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D17B52">
            <w:pPr>
              <w:pStyle w:val="Nagwek"/>
              <w:rPr>
                <w:rFonts w:ascii="Garamond" w:hAnsi="Garamond" w:cs="Garamond"/>
                <w:sz w:val="20"/>
                <w:szCs w:val="20"/>
                <w:lang w:val="pt-BR"/>
              </w:rPr>
            </w:pPr>
          </w:p>
          <w:p w14:paraId="1FD2E8FF" w14:textId="77777777" w:rsidR="006741B6" w:rsidRPr="007773C7" w:rsidRDefault="006741B6" w:rsidP="00D17B52">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D17B52">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D17B52">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D17B52">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D17B52">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CE226A">
              <w:fldChar w:fldCharType="begin"/>
            </w:r>
            <w:r w:rsidR="00CE226A" w:rsidRPr="00CE542F">
              <w:rPr>
                <w:lang w:val="en-US"/>
              </w:rPr>
              <w:instrText>HYPERLINK "mailto:bzp@uj.edu.pl"</w:instrText>
            </w:r>
            <w:r w:rsidR="00CE226A">
              <w:fldChar w:fldCharType="separate"/>
            </w:r>
            <w:r w:rsidRPr="007773C7">
              <w:rPr>
                <w:rStyle w:val="Hipercze"/>
                <w:rFonts w:ascii="Garamond" w:hAnsi="Garamond" w:cs="Garamond"/>
                <w:b/>
                <w:bCs/>
                <w:sz w:val="20"/>
                <w:szCs w:val="20"/>
                <w:lang w:val="pt-BR"/>
              </w:rPr>
              <w:t>bzp@uj.edu.pl</w:t>
            </w:r>
            <w:r w:rsidR="00CE226A">
              <w:rPr>
                <w:rStyle w:val="Hipercze"/>
                <w:rFonts w:ascii="Garamond" w:hAnsi="Garamond" w:cs="Garamond"/>
                <w:b/>
                <w:bCs/>
                <w:sz w:val="20"/>
                <w:szCs w:val="20"/>
                <w:lang w:val="pt-BR"/>
              </w:rPr>
              <w:fldChar w:fldCharType="end"/>
            </w:r>
          </w:p>
          <w:p w14:paraId="0748FD3D" w14:textId="77777777" w:rsidR="006741B6" w:rsidRPr="007773C7" w:rsidRDefault="00CE226A" w:rsidP="00D17B52">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D17B52">
            <w:pPr>
              <w:pStyle w:val="Nagwek"/>
              <w:rPr>
                <w:rFonts w:ascii="Garamond" w:hAnsi="Garamond" w:cs="Garamond"/>
                <w:sz w:val="20"/>
                <w:szCs w:val="20"/>
                <w:lang w:val="pt-BR"/>
              </w:rPr>
            </w:pPr>
          </w:p>
        </w:tc>
        <w:tc>
          <w:tcPr>
            <w:tcW w:w="2322" w:type="dxa"/>
          </w:tcPr>
          <w:p w14:paraId="104C456A" w14:textId="77777777" w:rsidR="006741B6" w:rsidRPr="00F46108" w:rsidRDefault="006741B6" w:rsidP="00D17B52">
            <w:pPr>
              <w:pStyle w:val="Nagwek"/>
              <w:rPr>
                <w:rFonts w:cs="Arial"/>
                <w:lang w:val="pt-BR"/>
              </w:rPr>
            </w:pPr>
          </w:p>
          <w:p w14:paraId="590FA050" w14:textId="77777777" w:rsidR="006741B6" w:rsidRPr="007773C7" w:rsidRDefault="006741B6" w:rsidP="00D17B52">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03F82195" w:rsidR="00612E3C" w:rsidRPr="00612E3C" w:rsidRDefault="00612E3C" w:rsidP="00612E3C">
      <w:pPr>
        <w:widowControl/>
        <w:suppressAutoHyphens w:val="0"/>
        <w:ind w:left="360"/>
        <w:jc w:val="right"/>
        <w:outlineLvl w:val="0"/>
        <w:rPr>
          <w:sz w:val="22"/>
          <w:szCs w:val="22"/>
        </w:rPr>
      </w:pPr>
      <w:r w:rsidRPr="00612E3C">
        <w:rPr>
          <w:sz w:val="22"/>
          <w:szCs w:val="22"/>
        </w:rPr>
        <w:t>Kraków</w:t>
      </w:r>
      <w:r w:rsidR="003E0C8C">
        <w:rPr>
          <w:sz w:val="22"/>
          <w:szCs w:val="22"/>
        </w:rPr>
        <w:t>,</w:t>
      </w:r>
      <w:r w:rsidRPr="00612E3C">
        <w:rPr>
          <w:sz w:val="22"/>
          <w:szCs w:val="22"/>
        </w:rPr>
        <w:t xml:space="preserve"> dnia </w:t>
      </w:r>
      <w:r w:rsidR="00FB1D6C">
        <w:rPr>
          <w:sz w:val="22"/>
          <w:szCs w:val="22"/>
        </w:rPr>
        <w:t>19</w:t>
      </w:r>
      <w:r w:rsidR="00B23B8D">
        <w:rPr>
          <w:sz w:val="22"/>
          <w:szCs w:val="22"/>
        </w:rPr>
        <w:t>.01.2024</w:t>
      </w:r>
      <w:r w:rsidRPr="00612E3C">
        <w:rPr>
          <w:sz w:val="22"/>
          <w:szCs w:val="22"/>
        </w:rPr>
        <w:t xml:space="preserve"> r.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635791C1" w:rsidR="00062B40" w:rsidRPr="007479E4" w:rsidRDefault="00062B40" w:rsidP="00062B40">
      <w:pPr>
        <w:widowControl/>
        <w:suppressAutoHyphens w:val="0"/>
        <w:ind w:left="360"/>
        <w:outlineLvl w:val="0"/>
        <w:rPr>
          <w:b/>
          <w:bCs/>
          <w:sz w:val="22"/>
          <w:szCs w:val="22"/>
          <w:u w:val="single"/>
        </w:rPr>
      </w:pPr>
      <w:r>
        <w:rPr>
          <w:b/>
          <w:bCs/>
          <w:sz w:val="22"/>
          <w:szCs w:val="22"/>
          <w:u w:val="single"/>
        </w:rPr>
        <w:t>SPECYFIKACJA  WARUNKÓW  ZAMÓWIENIA</w:t>
      </w:r>
    </w:p>
    <w:p w14:paraId="7DBE47A8" w14:textId="77777777" w:rsidR="00062B40" w:rsidRDefault="00062B40" w:rsidP="00062B40">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07CFF2FE" w14:textId="77777777" w:rsidR="00991F90" w:rsidRDefault="00991F90" w:rsidP="00062B40">
      <w:pPr>
        <w:widowControl/>
        <w:suppressAutoHyphens w:val="0"/>
        <w:ind w:left="360"/>
        <w:rPr>
          <w:b/>
          <w:bCs/>
          <w:sz w:val="22"/>
          <w:szCs w:val="22"/>
          <w:u w:val="single"/>
        </w:rPr>
      </w:pPr>
    </w:p>
    <w:p w14:paraId="4FA9B099" w14:textId="77777777" w:rsidR="00991F90" w:rsidRDefault="00991F90" w:rsidP="00991F90">
      <w:pPr>
        <w:widowControl/>
        <w:suppressAutoHyphens w:val="0"/>
        <w:jc w:val="both"/>
        <w:rPr>
          <w:b/>
          <w:bCs/>
          <w:sz w:val="22"/>
          <w:szCs w:val="22"/>
        </w:rPr>
      </w:pPr>
      <w:r>
        <w:rPr>
          <w:b/>
          <w:bCs/>
          <w:sz w:val="22"/>
          <w:szCs w:val="22"/>
        </w:rPr>
        <w:t>Rozdział I – Nazwa (firma) oraz adres zamawiającego</w:t>
      </w:r>
    </w:p>
    <w:p w14:paraId="22A70592" w14:textId="38EF13A1" w:rsidR="00BE2B6D" w:rsidRPr="00BE2B6D" w:rsidRDefault="00105834" w:rsidP="00BE2B6D">
      <w:pPr>
        <w:pStyle w:val="Akapitzlist"/>
        <w:widowControl/>
        <w:numPr>
          <w:ilvl w:val="0"/>
          <w:numId w:val="1"/>
        </w:numPr>
        <w:suppressAutoHyphens w:val="0"/>
        <w:jc w:val="both"/>
        <w:rPr>
          <w:bCs/>
          <w:sz w:val="22"/>
          <w:szCs w:val="22"/>
        </w:rPr>
      </w:pPr>
      <w:r w:rsidRPr="00105834">
        <w:rPr>
          <w:bCs/>
          <w:sz w:val="22"/>
          <w:szCs w:val="22"/>
        </w:rPr>
        <w:t>Uniwersytet Jagielloński, ul. Gołębia 24, 31-007 Kraków.</w:t>
      </w:r>
    </w:p>
    <w:p w14:paraId="7A0E0FCB" w14:textId="7E0E6BD7" w:rsidR="003E4DF2" w:rsidRPr="003E4DF2" w:rsidRDefault="00105834" w:rsidP="003E4DF2">
      <w:pPr>
        <w:numPr>
          <w:ilvl w:val="0"/>
          <w:numId w:val="1"/>
        </w:numPr>
        <w:contextualSpacing/>
        <w:jc w:val="both"/>
        <w:rPr>
          <w:bCs/>
          <w:sz w:val="22"/>
          <w:szCs w:val="22"/>
          <w:u w:val="single"/>
        </w:rPr>
      </w:pPr>
      <w:r w:rsidRPr="00105834">
        <w:rPr>
          <w:bCs/>
          <w:sz w:val="22"/>
          <w:szCs w:val="22"/>
          <w:u w:val="single"/>
        </w:rPr>
        <w:t>Jednostka prowadząca spraw</w:t>
      </w:r>
      <w:r w:rsidR="003E4DF2">
        <w:rPr>
          <w:bCs/>
          <w:sz w:val="22"/>
          <w:szCs w:val="22"/>
          <w:u w:val="single"/>
        </w:rPr>
        <w:t>ę:</w:t>
      </w:r>
    </w:p>
    <w:p w14:paraId="0880CF98" w14:textId="20A20F52" w:rsidR="003E4DF2" w:rsidRDefault="002740B3" w:rsidP="00DC1323">
      <w:pPr>
        <w:pStyle w:val="Akapitzlist"/>
        <w:widowControl/>
        <w:numPr>
          <w:ilvl w:val="1"/>
          <w:numId w:val="35"/>
        </w:numPr>
        <w:suppressAutoHyphens w:val="0"/>
        <w:ind w:left="1276" w:hanging="567"/>
        <w:jc w:val="both"/>
        <w:rPr>
          <w:bCs/>
          <w:sz w:val="22"/>
          <w:szCs w:val="22"/>
        </w:rPr>
      </w:pPr>
      <w:r>
        <w:rPr>
          <w:bCs/>
          <w:sz w:val="22"/>
          <w:szCs w:val="22"/>
        </w:rPr>
        <w:t>Dział Zamówień Publicznych, ul. Straszewskiego 25/3 i 4, 31-113 Kraków, tel.: +4812 663-39-03;</w:t>
      </w:r>
    </w:p>
    <w:p w14:paraId="04326F85" w14:textId="044DEC61" w:rsidR="002740B3" w:rsidRDefault="009C56BD" w:rsidP="002740B3">
      <w:pPr>
        <w:pStyle w:val="Akapitzlist"/>
        <w:widowControl/>
        <w:suppressAutoHyphens w:val="0"/>
        <w:ind w:left="1276"/>
        <w:jc w:val="both"/>
        <w:rPr>
          <w:bCs/>
          <w:sz w:val="22"/>
          <w:szCs w:val="22"/>
        </w:rPr>
      </w:pPr>
      <w:r>
        <w:rPr>
          <w:bCs/>
          <w:sz w:val="22"/>
          <w:szCs w:val="22"/>
        </w:rPr>
        <w:t>g</w:t>
      </w:r>
      <w:r w:rsidR="002740B3">
        <w:rPr>
          <w:bCs/>
          <w:sz w:val="22"/>
          <w:szCs w:val="22"/>
        </w:rPr>
        <w:t>odziny urzędowania: poniedziałek-piątek</w:t>
      </w:r>
      <w:r w:rsidR="00B25CD6">
        <w:rPr>
          <w:bCs/>
          <w:sz w:val="22"/>
          <w:szCs w:val="22"/>
        </w:rPr>
        <w:t>; 7:30 do 15:30; z wyłączeniem dni ustawowo wolnych od pracy;</w:t>
      </w:r>
    </w:p>
    <w:p w14:paraId="50A89C9C" w14:textId="7D5C7B32" w:rsidR="003E4DF2" w:rsidRDefault="00C751ED" w:rsidP="00DC1323">
      <w:pPr>
        <w:pStyle w:val="Akapitzlist"/>
        <w:widowControl/>
        <w:numPr>
          <w:ilvl w:val="1"/>
          <w:numId w:val="35"/>
        </w:numPr>
        <w:suppressAutoHyphens w:val="0"/>
        <w:ind w:left="1276" w:hanging="567"/>
        <w:jc w:val="both"/>
        <w:rPr>
          <w:bCs/>
          <w:sz w:val="22"/>
          <w:szCs w:val="22"/>
        </w:rPr>
      </w:pPr>
      <w:r>
        <w:rPr>
          <w:bCs/>
          <w:sz w:val="22"/>
          <w:szCs w:val="22"/>
        </w:rPr>
        <w:t>strona internetowa (ad</w:t>
      </w:r>
      <w:r w:rsidR="00751848">
        <w:rPr>
          <w:bCs/>
          <w:sz w:val="22"/>
          <w:szCs w:val="22"/>
        </w:rPr>
        <w:t xml:space="preserve">res </w:t>
      </w:r>
      <w:proofErr w:type="spellStart"/>
      <w:r w:rsidR="00751848">
        <w:rPr>
          <w:bCs/>
          <w:sz w:val="22"/>
          <w:szCs w:val="22"/>
        </w:rPr>
        <w:t>url</w:t>
      </w:r>
      <w:proofErr w:type="spellEnd"/>
      <w:r w:rsidR="00751848">
        <w:rPr>
          <w:bCs/>
          <w:sz w:val="22"/>
          <w:szCs w:val="22"/>
        </w:rPr>
        <w:t xml:space="preserve">): </w:t>
      </w:r>
      <w:hyperlink r:id="rId14" w:history="1">
        <w:r w:rsidR="00751848" w:rsidRPr="00552730">
          <w:rPr>
            <w:rStyle w:val="Hipercze"/>
            <w:bCs/>
            <w:sz w:val="22"/>
            <w:szCs w:val="22"/>
          </w:rPr>
          <w:t>https://www.uj.edu.pl</w:t>
        </w:r>
      </w:hyperlink>
      <w:r w:rsidR="00751848">
        <w:rPr>
          <w:bCs/>
          <w:sz w:val="22"/>
          <w:szCs w:val="22"/>
        </w:rPr>
        <w:t xml:space="preserve">; </w:t>
      </w:r>
      <w:hyperlink r:id="rId15" w:history="1">
        <w:r w:rsidR="00751848" w:rsidRPr="00552730">
          <w:rPr>
            <w:rStyle w:val="Hipercze"/>
            <w:bCs/>
            <w:sz w:val="22"/>
            <w:szCs w:val="22"/>
          </w:rPr>
          <w:t>https://przetargi.uj.edu.pl</w:t>
        </w:r>
      </w:hyperlink>
      <w:r w:rsidR="00751848">
        <w:rPr>
          <w:bCs/>
          <w:sz w:val="22"/>
          <w:szCs w:val="22"/>
        </w:rPr>
        <w:t xml:space="preserve"> </w:t>
      </w:r>
    </w:p>
    <w:p w14:paraId="5FEF26EC" w14:textId="0E9C674D" w:rsidR="00362322" w:rsidRDefault="00362322" w:rsidP="00DC1323">
      <w:pPr>
        <w:pStyle w:val="Akapitzlist"/>
        <w:widowControl/>
        <w:numPr>
          <w:ilvl w:val="1"/>
          <w:numId w:val="35"/>
        </w:numPr>
        <w:suppressAutoHyphens w:val="0"/>
        <w:ind w:left="1276" w:hanging="567"/>
        <w:jc w:val="both"/>
        <w:rPr>
          <w:bCs/>
          <w:sz w:val="22"/>
          <w:szCs w:val="22"/>
        </w:rPr>
      </w:pPr>
      <w:r>
        <w:rPr>
          <w:bCs/>
          <w:sz w:val="22"/>
          <w:szCs w:val="22"/>
        </w:rPr>
        <w:t xml:space="preserve">narzędzie komercyjne do prowadzenia postępowania: </w:t>
      </w:r>
      <w:hyperlink r:id="rId16" w:history="1">
        <w:r w:rsidRPr="00552730">
          <w:rPr>
            <w:rStyle w:val="Hipercze"/>
            <w:bCs/>
            <w:sz w:val="22"/>
            <w:szCs w:val="22"/>
          </w:rPr>
          <w:t>https://platformazakupowa.pl</w:t>
        </w:r>
      </w:hyperlink>
      <w:r>
        <w:rPr>
          <w:bCs/>
          <w:sz w:val="22"/>
          <w:szCs w:val="22"/>
        </w:rPr>
        <w:t xml:space="preserve"> </w:t>
      </w:r>
    </w:p>
    <w:p w14:paraId="2133C0E1" w14:textId="6EE50FE8" w:rsidR="00362322" w:rsidRPr="00395B09" w:rsidRDefault="00362322" w:rsidP="00DC1323">
      <w:pPr>
        <w:pStyle w:val="Akapitzlist"/>
        <w:widowControl/>
        <w:numPr>
          <w:ilvl w:val="1"/>
          <w:numId w:val="35"/>
        </w:numPr>
        <w:suppressAutoHyphens w:val="0"/>
        <w:ind w:left="1276" w:hanging="567"/>
        <w:jc w:val="both"/>
        <w:rPr>
          <w:bCs/>
          <w:sz w:val="22"/>
          <w:szCs w:val="22"/>
        </w:rPr>
      </w:pPr>
      <w:r>
        <w:rPr>
          <w:bCs/>
          <w:sz w:val="22"/>
          <w:szCs w:val="22"/>
        </w:rPr>
        <w:t xml:space="preserve">adres strony </w:t>
      </w:r>
      <w:r w:rsidR="00373F70">
        <w:rPr>
          <w:bCs/>
          <w:sz w:val="22"/>
          <w:szCs w:val="22"/>
        </w:rPr>
        <w:t>internetowej prowadzonego postępowania, na której udostępniane będą</w:t>
      </w:r>
      <w:r w:rsidR="00E70777">
        <w:rPr>
          <w:bCs/>
          <w:sz w:val="22"/>
          <w:szCs w:val="22"/>
        </w:rPr>
        <w:t>  </w:t>
      </w:r>
      <w:r w:rsidR="00373F70">
        <w:rPr>
          <w:bCs/>
          <w:sz w:val="22"/>
          <w:szCs w:val="22"/>
        </w:rPr>
        <w:t>zmiany i wyjaśnienia treści SWZ oraz inne dokumenty zamówienia bezpośrednio</w:t>
      </w:r>
      <w:r w:rsidR="00E70777">
        <w:rPr>
          <w:bCs/>
          <w:sz w:val="22"/>
          <w:szCs w:val="22"/>
        </w:rPr>
        <w:t>      </w:t>
      </w:r>
      <w:r w:rsidR="00373F70">
        <w:rPr>
          <w:bCs/>
          <w:sz w:val="22"/>
          <w:szCs w:val="22"/>
        </w:rPr>
        <w:t>związane z postępowaniem (adres profilu nabywcy</w:t>
      </w:r>
      <w:r w:rsidR="00800010">
        <w:rPr>
          <w:bCs/>
          <w:sz w:val="22"/>
          <w:szCs w:val="22"/>
        </w:rPr>
        <w:t xml:space="preserve"> – narzędzie komercyjne</w:t>
      </w:r>
      <w:r w:rsidR="00373F70">
        <w:rPr>
          <w:bCs/>
          <w:sz w:val="22"/>
          <w:szCs w:val="22"/>
        </w:rPr>
        <w:t xml:space="preserve">): </w:t>
      </w:r>
      <w:hyperlink r:id="rId17" w:history="1">
        <w:r w:rsidR="00E70777" w:rsidRPr="00552730">
          <w:rPr>
            <w:rStyle w:val="Hipercze"/>
            <w:bCs/>
            <w:sz w:val="22"/>
            <w:szCs w:val="22"/>
          </w:rPr>
          <w:t>https://platformazakupowa.pl/pn/uj_eu</w:t>
        </w:r>
      </w:hyperlink>
      <w:r w:rsidR="00E70777">
        <w:rPr>
          <w:bCs/>
          <w:sz w:val="22"/>
          <w:szCs w:val="22"/>
        </w:rPr>
        <w:t xml:space="preserve"> </w:t>
      </w:r>
    </w:p>
    <w:p w14:paraId="7E355A36" w14:textId="329B65CC" w:rsidR="00E7209F" w:rsidRPr="00811B90" w:rsidRDefault="00E7209F" w:rsidP="00811B90">
      <w:pPr>
        <w:widowControl/>
        <w:suppressAutoHyphens w:val="0"/>
        <w:jc w:val="both"/>
        <w:rPr>
          <w:b/>
          <w:bCs/>
          <w:sz w:val="22"/>
          <w:szCs w:val="22"/>
        </w:rPr>
      </w:pPr>
    </w:p>
    <w:p w14:paraId="6B7381EC" w14:textId="77777777" w:rsidR="00991F90" w:rsidRDefault="00991F90" w:rsidP="00991F90">
      <w:pPr>
        <w:widowControl/>
        <w:suppressAutoHyphens w:val="0"/>
        <w:jc w:val="both"/>
        <w:rPr>
          <w:b/>
          <w:bCs/>
          <w:sz w:val="22"/>
          <w:szCs w:val="22"/>
        </w:rPr>
      </w:pPr>
      <w:r>
        <w:rPr>
          <w:b/>
          <w:bCs/>
          <w:sz w:val="22"/>
          <w:szCs w:val="22"/>
        </w:rPr>
        <w:t>Rozdział II – Tryb udzielenia zamówienia</w:t>
      </w:r>
    </w:p>
    <w:p w14:paraId="494C3325" w14:textId="01B39B6E" w:rsidR="006467F2" w:rsidRDefault="008E4EC1" w:rsidP="006467F2">
      <w:pPr>
        <w:pStyle w:val="Akapitzlist"/>
        <w:widowControl/>
        <w:numPr>
          <w:ilvl w:val="0"/>
          <w:numId w:val="2"/>
        </w:numPr>
        <w:suppressAutoHyphens w:val="0"/>
        <w:jc w:val="both"/>
        <w:rPr>
          <w:bCs/>
          <w:sz w:val="22"/>
          <w:szCs w:val="22"/>
        </w:rPr>
      </w:pPr>
      <w:r>
        <w:rPr>
          <w:bCs/>
          <w:sz w:val="22"/>
          <w:szCs w:val="22"/>
        </w:rPr>
        <w:t xml:space="preserve">Postępowanie prowadzone jest w </w:t>
      </w:r>
      <w:r w:rsidRPr="004A3E6D">
        <w:rPr>
          <w:sz w:val="22"/>
          <w:szCs w:val="22"/>
        </w:rPr>
        <w:t>trybie podstawowym bez możliwości negocjacji</w:t>
      </w:r>
      <w:r w:rsidR="00FC0A6E" w:rsidRPr="004A3E6D">
        <w:rPr>
          <w:sz w:val="22"/>
          <w:szCs w:val="22"/>
        </w:rPr>
        <w:t>,</w:t>
      </w:r>
      <w:r w:rsidR="00FC0A6E">
        <w:rPr>
          <w:bCs/>
          <w:sz w:val="22"/>
          <w:szCs w:val="22"/>
        </w:rPr>
        <w:t xml:space="preserve"> na </w:t>
      </w:r>
      <w:r>
        <w:rPr>
          <w:bCs/>
          <w:sz w:val="22"/>
          <w:szCs w:val="22"/>
        </w:rPr>
        <w:t xml:space="preserve">podstawie art. 275 </w:t>
      </w:r>
      <w:r w:rsidR="00023EAE">
        <w:rPr>
          <w:bCs/>
          <w:sz w:val="22"/>
          <w:szCs w:val="22"/>
        </w:rPr>
        <w:t xml:space="preserve">pkt 1 ustawy z dnia 11 września 2019 r. – Prawo zamówień publicznych </w:t>
      </w:r>
      <w:r w:rsidR="002C346D">
        <w:rPr>
          <w:bCs/>
          <w:sz w:val="22"/>
          <w:szCs w:val="22"/>
        </w:rPr>
        <w:t>(</w:t>
      </w:r>
      <w:proofErr w:type="spellStart"/>
      <w:r w:rsidR="00A743B6">
        <w:rPr>
          <w:bCs/>
          <w:sz w:val="22"/>
          <w:szCs w:val="22"/>
        </w:rPr>
        <w:t>t.j</w:t>
      </w:r>
      <w:proofErr w:type="spellEnd"/>
      <w:r w:rsidR="00A743B6">
        <w:rPr>
          <w:bCs/>
          <w:sz w:val="22"/>
          <w:szCs w:val="22"/>
        </w:rPr>
        <w:t>.: Dz.U. z 202</w:t>
      </w:r>
      <w:r w:rsidR="00D17B52">
        <w:rPr>
          <w:bCs/>
          <w:sz w:val="22"/>
          <w:szCs w:val="22"/>
        </w:rPr>
        <w:t>3</w:t>
      </w:r>
      <w:r w:rsidR="00A743B6">
        <w:rPr>
          <w:bCs/>
          <w:sz w:val="22"/>
          <w:szCs w:val="22"/>
        </w:rPr>
        <w:t xml:space="preserve"> r., poz</w:t>
      </w:r>
      <w:r w:rsidR="00ED61EE">
        <w:rPr>
          <w:bCs/>
          <w:sz w:val="22"/>
          <w:szCs w:val="22"/>
        </w:rPr>
        <w:t>. 1</w:t>
      </w:r>
      <w:r w:rsidR="00D17B52">
        <w:rPr>
          <w:bCs/>
          <w:sz w:val="22"/>
          <w:szCs w:val="22"/>
        </w:rPr>
        <w:t>605</w:t>
      </w:r>
      <w:r w:rsidR="00A743B6">
        <w:rPr>
          <w:bCs/>
          <w:sz w:val="22"/>
          <w:szCs w:val="22"/>
        </w:rPr>
        <w:t xml:space="preserve"> ze zm.</w:t>
      </w:r>
      <w:r w:rsidR="002C346D">
        <w:rPr>
          <w:bCs/>
          <w:sz w:val="22"/>
          <w:szCs w:val="22"/>
        </w:rPr>
        <w:t xml:space="preserve">), zwanej dalej </w:t>
      </w:r>
      <w:r w:rsidR="009A7936">
        <w:rPr>
          <w:bCs/>
          <w:sz w:val="22"/>
          <w:szCs w:val="22"/>
        </w:rPr>
        <w:t>„</w:t>
      </w:r>
      <w:r w:rsidR="002C346D">
        <w:rPr>
          <w:bCs/>
          <w:sz w:val="22"/>
          <w:szCs w:val="22"/>
        </w:rPr>
        <w:t>ustawą PZP</w:t>
      </w:r>
      <w:r w:rsidR="009A7936">
        <w:rPr>
          <w:bCs/>
          <w:sz w:val="22"/>
          <w:szCs w:val="22"/>
        </w:rPr>
        <w:t>”</w:t>
      </w:r>
      <w:r w:rsidR="002C346D">
        <w:rPr>
          <w:bCs/>
          <w:sz w:val="22"/>
          <w:szCs w:val="22"/>
        </w:rPr>
        <w:t>, oraz zgodnie z wymogami określonymi w niniejszej SWZ.</w:t>
      </w:r>
    </w:p>
    <w:p w14:paraId="0B52E863" w14:textId="2B9E4601" w:rsidR="00970CA4" w:rsidRDefault="00970CA4" w:rsidP="006467F2">
      <w:pPr>
        <w:pStyle w:val="Akapitzlist"/>
        <w:widowControl/>
        <w:numPr>
          <w:ilvl w:val="0"/>
          <w:numId w:val="2"/>
        </w:numPr>
        <w:suppressAutoHyphens w:val="0"/>
        <w:jc w:val="both"/>
        <w:rPr>
          <w:bCs/>
          <w:sz w:val="22"/>
          <w:szCs w:val="22"/>
        </w:rPr>
      </w:pPr>
      <w:r>
        <w:rPr>
          <w:bCs/>
          <w:sz w:val="22"/>
          <w:szCs w:val="22"/>
        </w:rPr>
        <w:t xml:space="preserve">Do czynności podejmowanych przez zamawiającego i wykonawców w </w:t>
      </w:r>
      <w:r w:rsidR="00884E79">
        <w:rPr>
          <w:bCs/>
          <w:sz w:val="22"/>
          <w:szCs w:val="22"/>
        </w:rPr>
        <w:t>postępowaniu o </w:t>
      </w:r>
      <w:r>
        <w:rPr>
          <w:bCs/>
          <w:sz w:val="22"/>
          <w:szCs w:val="22"/>
        </w:rPr>
        <w:t>udzielenie przedmiotowego zamówienia stosuje się prz</w:t>
      </w:r>
      <w:r w:rsidR="00FC0A6E">
        <w:rPr>
          <w:bCs/>
          <w:sz w:val="22"/>
          <w:szCs w:val="22"/>
        </w:rPr>
        <w:t>episy powołanej ustawy PZP oraz </w:t>
      </w:r>
      <w:r>
        <w:rPr>
          <w:bCs/>
          <w:sz w:val="22"/>
          <w:szCs w:val="22"/>
        </w:rPr>
        <w:t xml:space="preserve">wydanych na jej podstawie aktów wykonawczych, a w sprawach nieuregulowanych </w:t>
      </w:r>
      <w:r w:rsidR="00FC0A6E">
        <w:rPr>
          <w:bCs/>
          <w:sz w:val="22"/>
          <w:szCs w:val="22"/>
        </w:rPr>
        <w:t>przepisy ustawy z dnia 23 kwietnia 1964 r. – Kodeks cywilny (</w:t>
      </w:r>
      <w:proofErr w:type="spellStart"/>
      <w:r w:rsidR="00BA475D">
        <w:rPr>
          <w:bCs/>
          <w:sz w:val="22"/>
          <w:szCs w:val="22"/>
        </w:rPr>
        <w:t>t.j</w:t>
      </w:r>
      <w:proofErr w:type="spellEnd"/>
      <w:r w:rsidR="00BA475D">
        <w:rPr>
          <w:bCs/>
          <w:sz w:val="22"/>
          <w:szCs w:val="22"/>
        </w:rPr>
        <w:t xml:space="preserve">.: </w:t>
      </w:r>
      <w:r w:rsidR="00FC0A6E">
        <w:rPr>
          <w:bCs/>
          <w:sz w:val="22"/>
          <w:szCs w:val="22"/>
        </w:rPr>
        <w:t>Dz.U. z 202</w:t>
      </w:r>
      <w:r w:rsidR="00D17B52">
        <w:rPr>
          <w:bCs/>
          <w:sz w:val="22"/>
          <w:szCs w:val="22"/>
        </w:rPr>
        <w:t>3</w:t>
      </w:r>
      <w:r w:rsidR="00FC0A6E">
        <w:rPr>
          <w:bCs/>
          <w:sz w:val="22"/>
          <w:szCs w:val="22"/>
        </w:rPr>
        <w:t xml:space="preserve"> r., poz. </w:t>
      </w:r>
      <w:r w:rsidR="00A37766">
        <w:rPr>
          <w:bCs/>
          <w:sz w:val="22"/>
          <w:szCs w:val="22"/>
        </w:rPr>
        <w:t>1</w:t>
      </w:r>
      <w:r w:rsidR="00FE458B">
        <w:rPr>
          <w:bCs/>
          <w:sz w:val="22"/>
          <w:szCs w:val="22"/>
        </w:rPr>
        <w:t>6</w:t>
      </w:r>
      <w:r w:rsidR="00D17B52">
        <w:rPr>
          <w:bCs/>
          <w:sz w:val="22"/>
          <w:szCs w:val="22"/>
        </w:rPr>
        <w:t>1</w:t>
      </w:r>
      <w:r w:rsidR="00FE458B">
        <w:rPr>
          <w:bCs/>
          <w:sz w:val="22"/>
          <w:szCs w:val="22"/>
        </w:rPr>
        <w:t>0</w:t>
      </w:r>
      <w:r w:rsidR="00A37766">
        <w:rPr>
          <w:bCs/>
          <w:sz w:val="22"/>
          <w:szCs w:val="22"/>
        </w:rPr>
        <w:t xml:space="preserve"> z </w:t>
      </w:r>
      <w:r w:rsidR="00FC0A6E">
        <w:rPr>
          <w:bCs/>
          <w:sz w:val="22"/>
          <w:szCs w:val="22"/>
        </w:rPr>
        <w:t>późn. zm.).</w:t>
      </w:r>
    </w:p>
    <w:p w14:paraId="2CB46B7F" w14:textId="36D174A0" w:rsidR="00444681" w:rsidRDefault="00444681" w:rsidP="006467F2">
      <w:pPr>
        <w:pStyle w:val="Akapitzlist"/>
        <w:widowControl/>
        <w:numPr>
          <w:ilvl w:val="0"/>
          <w:numId w:val="2"/>
        </w:numPr>
        <w:suppressAutoHyphens w:val="0"/>
        <w:jc w:val="both"/>
        <w:rPr>
          <w:bCs/>
          <w:sz w:val="22"/>
          <w:szCs w:val="22"/>
        </w:rPr>
      </w:pPr>
      <w:r>
        <w:rPr>
          <w:bCs/>
          <w:sz w:val="22"/>
          <w:szCs w:val="22"/>
        </w:rPr>
        <w:t xml:space="preserve">Postępowanie prowadzone jest przez komisje przetargową powołaną do przeprowadzenia niniejszego postępowania </w:t>
      </w:r>
    </w:p>
    <w:p w14:paraId="06A9DE8F" w14:textId="77777777" w:rsidR="0056354F" w:rsidRDefault="0056354F" w:rsidP="00991F90">
      <w:pPr>
        <w:widowControl/>
        <w:suppressAutoHyphens w:val="0"/>
        <w:jc w:val="both"/>
        <w:rPr>
          <w:b/>
          <w:bCs/>
          <w:sz w:val="22"/>
          <w:szCs w:val="22"/>
        </w:rPr>
      </w:pPr>
    </w:p>
    <w:p w14:paraId="3DCBB717" w14:textId="77777777" w:rsidR="00991F90" w:rsidRDefault="00991F90" w:rsidP="00991F90">
      <w:pPr>
        <w:widowControl/>
        <w:suppressAutoHyphens w:val="0"/>
        <w:jc w:val="both"/>
        <w:rPr>
          <w:b/>
          <w:bCs/>
          <w:sz w:val="22"/>
          <w:szCs w:val="22"/>
        </w:rPr>
      </w:pPr>
      <w:r>
        <w:rPr>
          <w:b/>
          <w:bCs/>
          <w:sz w:val="22"/>
          <w:szCs w:val="22"/>
        </w:rPr>
        <w:t>Rozdział III – Opis przedmiotu zamówienia</w:t>
      </w:r>
    </w:p>
    <w:p w14:paraId="0D268B07" w14:textId="4DAAFEF9" w:rsidR="006D2849" w:rsidRDefault="0004742D" w:rsidP="00444681">
      <w:pPr>
        <w:pStyle w:val="Akapitzlist"/>
        <w:numPr>
          <w:ilvl w:val="0"/>
          <w:numId w:val="36"/>
        </w:numPr>
        <w:jc w:val="both"/>
        <w:rPr>
          <w:sz w:val="22"/>
          <w:szCs w:val="22"/>
        </w:rPr>
      </w:pPr>
      <w:r w:rsidRPr="00444681">
        <w:rPr>
          <w:sz w:val="22"/>
          <w:szCs w:val="22"/>
        </w:rPr>
        <w:t xml:space="preserve">Przedmiotem postępowania i zamówienia jest </w:t>
      </w:r>
      <w:r w:rsidR="00444681" w:rsidRPr="00444681">
        <w:rPr>
          <w:sz w:val="22"/>
          <w:szCs w:val="22"/>
        </w:rPr>
        <w:t xml:space="preserve">wyłonienie Wykonawcy w zakresie dzierżawy urządzeń wielofunkcyjnych dla Jednostek Uniwersytetu </w:t>
      </w:r>
      <w:r w:rsidR="00444681" w:rsidRPr="007935F8">
        <w:rPr>
          <w:sz w:val="22"/>
          <w:szCs w:val="22"/>
        </w:rPr>
        <w:t>Jagiellońskiego</w:t>
      </w:r>
      <w:r w:rsidR="00C92B8E" w:rsidRPr="007935F8">
        <w:rPr>
          <w:sz w:val="22"/>
          <w:szCs w:val="22"/>
        </w:rPr>
        <w:t xml:space="preserve"> (z wyłączeniem </w:t>
      </w:r>
      <w:r w:rsidR="00D84385" w:rsidRPr="007935F8">
        <w:rPr>
          <w:sz w:val="22"/>
          <w:szCs w:val="22"/>
        </w:rPr>
        <w:t>Uniwersytetu</w:t>
      </w:r>
      <w:r w:rsidR="00C92B8E" w:rsidRPr="007935F8">
        <w:rPr>
          <w:sz w:val="22"/>
          <w:szCs w:val="22"/>
        </w:rPr>
        <w:t xml:space="preserve"> Jagiellońskiego Collegium Medicum)</w:t>
      </w:r>
      <w:r w:rsidR="00444681" w:rsidRPr="007935F8">
        <w:rPr>
          <w:sz w:val="22"/>
          <w:szCs w:val="22"/>
        </w:rPr>
        <w:t>,</w:t>
      </w:r>
      <w:r w:rsidR="00444681" w:rsidRPr="00444681">
        <w:rPr>
          <w:sz w:val="22"/>
          <w:szCs w:val="22"/>
        </w:rPr>
        <w:t xml:space="preserve"> zlokalizowanych w Krakowie.</w:t>
      </w:r>
    </w:p>
    <w:p w14:paraId="2720AD9D" w14:textId="48639A6F" w:rsidR="00444681" w:rsidRDefault="00444681" w:rsidP="00444681">
      <w:pPr>
        <w:pStyle w:val="Akapitzlist"/>
        <w:numPr>
          <w:ilvl w:val="0"/>
          <w:numId w:val="36"/>
        </w:numPr>
        <w:jc w:val="both"/>
        <w:rPr>
          <w:sz w:val="22"/>
          <w:szCs w:val="22"/>
        </w:rPr>
      </w:pPr>
      <w:r>
        <w:rPr>
          <w:sz w:val="22"/>
          <w:szCs w:val="22"/>
        </w:rPr>
        <w:t>Przedmiot zamówienia obejmuje w szczególności:</w:t>
      </w:r>
    </w:p>
    <w:p w14:paraId="17DDB0C7" w14:textId="33CB5199" w:rsidR="00444681" w:rsidRDefault="00444681" w:rsidP="004D22CE">
      <w:pPr>
        <w:pStyle w:val="Akapitzlist"/>
        <w:numPr>
          <w:ilvl w:val="0"/>
          <w:numId w:val="64"/>
        </w:numPr>
        <w:jc w:val="both"/>
        <w:rPr>
          <w:sz w:val="22"/>
          <w:szCs w:val="22"/>
        </w:rPr>
      </w:pPr>
      <w:r w:rsidRPr="00444681">
        <w:rPr>
          <w:sz w:val="22"/>
          <w:szCs w:val="22"/>
        </w:rPr>
        <w:t xml:space="preserve">Dostawę, wniesienie i wyładunek: </w:t>
      </w:r>
      <w:r w:rsidR="00D0659B" w:rsidRPr="003342B8">
        <w:rPr>
          <w:b/>
          <w:bCs/>
          <w:sz w:val="22"/>
          <w:szCs w:val="22"/>
        </w:rPr>
        <w:t>115</w:t>
      </w:r>
      <w:r w:rsidRPr="003342B8">
        <w:rPr>
          <w:b/>
          <w:bCs/>
          <w:sz w:val="22"/>
          <w:szCs w:val="22"/>
        </w:rPr>
        <w:t xml:space="preserve"> urządzeń wielofunkcyjnych obsługujących format A3 oraz </w:t>
      </w:r>
      <w:r w:rsidR="00D0659B" w:rsidRPr="003342B8">
        <w:rPr>
          <w:b/>
          <w:bCs/>
          <w:sz w:val="22"/>
          <w:szCs w:val="22"/>
        </w:rPr>
        <w:t>41</w:t>
      </w:r>
      <w:r w:rsidRPr="003342B8">
        <w:rPr>
          <w:b/>
          <w:bCs/>
          <w:sz w:val="22"/>
          <w:szCs w:val="22"/>
        </w:rPr>
        <w:t xml:space="preserve"> urządzeń wielofunkcyjnych obsługujących format A4</w:t>
      </w:r>
      <w:r w:rsidRPr="00444681">
        <w:rPr>
          <w:sz w:val="22"/>
          <w:szCs w:val="22"/>
        </w:rPr>
        <w:t>, wraz z odpowiednim oprogramowaniem producenta do miejsc wskazanych przez Zamawiającego. Zamówienie obejmuje prawo opcji.</w:t>
      </w:r>
      <w:r w:rsidR="00C92B8E">
        <w:rPr>
          <w:sz w:val="22"/>
          <w:szCs w:val="22"/>
        </w:rPr>
        <w:t xml:space="preserve"> </w:t>
      </w:r>
    </w:p>
    <w:p w14:paraId="59F1503E" w14:textId="088439E6" w:rsidR="00444681" w:rsidRDefault="00444681" w:rsidP="00444681">
      <w:pPr>
        <w:pStyle w:val="Akapitzlist"/>
        <w:numPr>
          <w:ilvl w:val="0"/>
          <w:numId w:val="64"/>
        </w:numPr>
        <w:jc w:val="both"/>
        <w:rPr>
          <w:sz w:val="22"/>
          <w:szCs w:val="22"/>
        </w:rPr>
      </w:pPr>
      <w:r w:rsidRPr="00444681">
        <w:rPr>
          <w:sz w:val="22"/>
          <w:szCs w:val="22"/>
        </w:rPr>
        <w:t>Zamawiający nie wymaga, by oferowane urządzenia były fabrycznie nowe, ale wymaga by były wyprodukowane</w:t>
      </w:r>
      <w:r w:rsidR="004940F9">
        <w:rPr>
          <w:sz w:val="22"/>
          <w:szCs w:val="22"/>
        </w:rPr>
        <w:t xml:space="preserve"> w przypadku urządzeń A4</w:t>
      </w:r>
      <w:r w:rsidRPr="00444681">
        <w:rPr>
          <w:sz w:val="22"/>
          <w:szCs w:val="22"/>
        </w:rPr>
        <w:t xml:space="preserve"> nie wcześniej niż w 20</w:t>
      </w:r>
      <w:r w:rsidR="00BC2CCC">
        <w:rPr>
          <w:sz w:val="22"/>
          <w:szCs w:val="22"/>
        </w:rPr>
        <w:t>21</w:t>
      </w:r>
      <w:r w:rsidRPr="00444681">
        <w:rPr>
          <w:sz w:val="22"/>
          <w:szCs w:val="22"/>
        </w:rPr>
        <w:t xml:space="preserve"> roku</w:t>
      </w:r>
      <w:r w:rsidR="004940F9">
        <w:rPr>
          <w:sz w:val="22"/>
          <w:szCs w:val="22"/>
        </w:rPr>
        <w:t xml:space="preserve"> a urządzeń A3 nie wcześ</w:t>
      </w:r>
      <w:r w:rsidR="00BC2CCC">
        <w:rPr>
          <w:sz w:val="22"/>
          <w:szCs w:val="22"/>
        </w:rPr>
        <w:t>niej niż w roku 2018</w:t>
      </w:r>
      <w:r w:rsidRPr="00444681">
        <w:rPr>
          <w:sz w:val="22"/>
          <w:szCs w:val="22"/>
        </w:rPr>
        <w:t>. Oferowane urządzenia muszą być w pełni sprawne technicznie.</w:t>
      </w:r>
    </w:p>
    <w:p w14:paraId="74DC11F2" w14:textId="77777777" w:rsidR="00444681" w:rsidRDefault="00444681" w:rsidP="00444681">
      <w:pPr>
        <w:pStyle w:val="Akapitzlist"/>
        <w:numPr>
          <w:ilvl w:val="0"/>
          <w:numId w:val="64"/>
        </w:numPr>
        <w:jc w:val="both"/>
        <w:rPr>
          <w:sz w:val="22"/>
          <w:szCs w:val="22"/>
        </w:rPr>
      </w:pPr>
      <w:r w:rsidRPr="00444681">
        <w:rPr>
          <w:sz w:val="22"/>
          <w:szCs w:val="22"/>
        </w:rPr>
        <w:t xml:space="preserve">Przeprowadzenie prac przygotowawczych polegających na podłączeniu wszystkich </w:t>
      </w:r>
      <w:r w:rsidRPr="00444681">
        <w:rPr>
          <w:sz w:val="22"/>
          <w:szCs w:val="22"/>
        </w:rPr>
        <w:lastRenderedPageBreak/>
        <w:t>urządzeń wielofunkcyjnych we wskazanych lokalizacjach Zamawiającego, w tym: zainstalowanie, uruchomienie urządzeń (podłączenie urządzeń do sieci elektrycznej i teleinformatycznej), zainstalowanie wszystkich materiałów eksploatacyjnych (z wyjątkiem papieru) niezbędnych do rozpoczęcia pracy urządzeń, skonfigurowanie urządzeń do pracy z posiadanym przez Zamawiającego oprogramowaniem m.in. Word, Excel, Power Point oraz doprowadzenie do pełnej gotowości do pracy (drukowania, kopiowania, skanowania) wszystkich dostarczonych urządzeń wielofunkcyjnych.</w:t>
      </w:r>
    </w:p>
    <w:p w14:paraId="643A01EF" w14:textId="77777777" w:rsidR="00444681" w:rsidRDefault="00444681" w:rsidP="00444681">
      <w:pPr>
        <w:pStyle w:val="Akapitzlist"/>
        <w:numPr>
          <w:ilvl w:val="0"/>
          <w:numId w:val="64"/>
        </w:numPr>
        <w:jc w:val="both"/>
        <w:rPr>
          <w:sz w:val="22"/>
          <w:szCs w:val="22"/>
        </w:rPr>
      </w:pPr>
      <w:r w:rsidRPr="00444681">
        <w:rPr>
          <w:sz w:val="22"/>
          <w:szCs w:val="22"/>
        </w:rPr>
        <w:t>Skonfigurowanie przez Wykonawcę każdego urządzenia wielofunkcyjnego tak, aby raz w miesiącu automatycznie wysyłało pocztą elektroniczną, na adres uzgodniony z Zamawiającym raport pozwalający na jednoznacznie określenie liczby stron wydrukowanych od początku danego cyklu rozliczeniowego z podziałem na poszczególne Jednostki Zamawiającego.</w:t>
      </w:r>
    </w:p>
    <w:p w14:paraId="7CE9BC2E" w14:textId="77777777" w:rsidR="00444681" w:rsidRDefault="00444681" w:rsidP="00444681">
      <w:pPr>
        <w:pStyle w:val="Akapitzlist"/>
        <w:numPr>
          <w:ilvl w:val="0"/>
          <w:numId w:val="64"/>
        </w:numPr>
        <w:jc w:val="both"/>
        <w:rPr>
          <w:sz w:val="22"/>
          <w:szCs w:val="22"/>
        </w:rPr>
      </w:pPr>
      <w:r w:rsidRPr="00444681">
        <w:rPr>
          <w:sz w:val="22"/>
          <w:szCs w:val="22"/>
        </w:rPr>
        <w:t xml:space="preserve">Wykonawca jest zobowiązany do przeprowadzenia szkolenia dla wskazanej przez Zamawiającego grupy pracowników z zakresu obsługi każdego z dostarczonych urządzeń. </w:t>
      </w:r>
    </w:p>
    <w:p w14:paraId="4349E359" w14:textId="77777777" w:rsidR="00444681" w:rsidRDefault="00444681" w:rsidP="00444681">
      <w:pPr>
        <w:pStyle w:val="Akapitzlist"/>
        <w:numPr>
          <w:ilvl w:val="0"/>
          <w:numId w:val="64"/>
        </w:numPr>
        <w:jc w:val="both"/>
        <w:rPr>
          <w:sz w:val="22"/>
          <w:szCs w:val="22"/>
        </w:rPr>
      </w:pPr>
      <w:r w:rsidRPr="00444681">
        <w:rPr>
          <w:sz w:val="22"/>
          <w:szCs w:val="22"/>
        </w:rPr>
        <w:t>Dostarczenie w formie elektronicznej i papierowej instrukcji obsługi w języku polskim.</w:t>
      </w:r>
    </w:p>
    <w:p w14:paraId="01A777E9" w14:textId="77777777" w:rsidR="00444681" w:rsidRDefault="00444681" w:rsidP="00444681">
      <w:pPr>
        <w:pStyle w:val="Akapitzlist"/>
        <w:numPr>
          <w:ilvl w:val="0"/>
          <w:numId w:val="64"/>
        </w:numPr>
        <w:jc w:val="both"/>
        <w:rPr>
          <w:sz w:val="22"/>
          <w:szCs w:val="22"/>
        </w:rPr>
      </w:pPr>
      <w:r w:rsidRPr="00444681">
        <w:rPr>
          <w:sz w:val="22"/>
          <w:szCs w:val="22"/>
        </w:rPr>
        <w:t>Dostarczanie wszelkich materiałów eksploatacyjnych (z wyłączeniem nośników druku, tj. papieru, folii, itp.) oraz części zamiennych wskazanych w technicznej dokumentacji urządzeń jako wymagane do wymiany zgodnie z zawartymi tam harmonogramami. Zamawiający będzie dokonywał samodzielnie wymiany tylko tych materiałów eksploatacyjnych oraz części zamiennych, które producent wskazał w dokumentacji danego urządzenia jako do samodzielnej wymiany przez użytkownika. Wymiany pozostałych materiałów i części będzie dokonywał na każde żądanie Zamawiającego i bez dodatkowego wynagrodzenia Wykonawca. Brak w/w materiałów nie może powodować przerw w pracy urządzenia dłuższych niż 8 godziny.</w:t>
      </w:r>
    </w:p>
    <w:p w14:paraId="3617E303" w14:textId="77777777" w:rsidR="00444681" w:rsidRDefault="00444681" w:rsidP="00444681">
      <w:pPr>
        <w:pStyle w:val="Akapitzlist"/>
        <w:numPr>
          <w:ilvl w:val="0"/>
          <w:numId w:val="64"/>
        </w:numPr>
        <w:jc w:val="both"/>
        <w:rPr>
          <w:sz w:val="22"/>
          <w:szCs w:val="22"/>
        </w:rPr>
      </w:pPr>
      <w:r w:rsidRPr="00444681">
        <w:rPr>
          <w:sz w:val="22"/>
          <w:szCs w:val="22"/>
        </w:rPr>
        <w:t xml:space="preserve">Zapewnienie prawidłowego funkcjonowania urządzeń wielofunkcyjnych poprzez: usługi gwarancyjne, naprawy, wymianę uszkodzonych części i podzespołów, przeglądy, czyszczenia i niezbędne regulacje i aktualizacje. </w:t>
      </w:r>
    </w:p>
    <w:p w14:paraId="13221499" w14:textId="77777777" w:rsidR="00444681" w:rsidRDefault="00444681" w:rsidP="00444681">
      <w:pPr>
        <w:pStyle w:val="Akapitzlist"/>
        <w:numPr>
          <w:ilvl w:val="0"/>
          <w:numId w:val="64"/>
        </w:numPr>
        <w:jc w:val="both"/>
        <w:rPr>
          <w:sz w:val="22"/>
          <w:szCs w:val="22"/>
        </w:rPr>
      </w:pPr>
      <w:r w:rsidRPr="00444681">
        <w:rPr>
          <w:sz w:val="22"/>
          <w:szCs w:val="22"/>
        </w:rPr>
        <w:t>Zapewnienie pełnej obsługi konserwacyjno-serwisowej oraz utrzymaniowej dla dostarczonych urządzeń wielofunkcyjnych.</w:t>
      </w:r>
    </w:p>
    <w:p w14:paraId="131E2542" w14:textId="77777777" w:rsidR="00444681" w:rsidRDefault="00444681" w:rsidP="00444681">
      <w:pPr>
        <w:pStyle w:val="Akapitzlist"/>
        <w:numPr>
          <w:ilvl w:val="0"/>
          <w:numId w:val="64"/>
        </w:numPr>
        <w:jc w:val="both"/>
        <w:rPr>
          <w:sz w:val="22"/>
          <w:szCs w:val="22"/>
        </w:rPr>
      </w:pPr>
      <w:r w:rsidRPr="00444681">
        <w:rPr>
          <w:sz w:val="22"/>
          <w:szCs w:val="22"/>
        </w:rPr>
        <w:t xml:space="preserve">Zapewnienie usuwania zgłaszanych przez Zamawiającego usterek urządzeń. </w:t>
      </w:r>
    </w:p>
    <w:p w14:paraId="1B9BB52A" w14:textId="77777777" w:rsidR="00444681" w:rsidRDefault="00444681" w:rsidP="00444681">
      <w:pPr>
        <w:pStyle w:val="Akapitzlist"/>
        <w:numPr>
          <w:ilvl w:val="0"/>
          <w:numId w:val="64"/>
        </w:numPr>
        <w:jc w:val="both"/>
        <w:rPr>
          <w:sz w:val="22"/>
          <w:szCs w:val="22"/>
        </w:rPr>
      </w:pPr>
      <w:r w:rsidRPr="00444681">
        <w:rPr>
          <w:sz w:val="22"/>
          <w:szCs w:val="22"/>
        </w:rPr>
        <w:t>Zapewnienie Zamawiającemu doradztwa w zakresie obsługi i eksploatacji urządzeń.</w:t>
      </w:r>
    </w:p>
    <w:p w14:paraId="6C917AA5" w14:textId="77777777" w:rsidR="00444681" w:rsidRDefault="00444681" w:rsidP="00444681">
      <w:pPr>
        <w:pStyle w:val="Akapitzlist"/>
        <w:numPr>
          <w:ilvl w:val="0"/>
          <w:numId w:val="64"/>
        </w:numPr>
        <w:jc w:val="both"/>
        <w:rPr>
          <w:sz w:val="22"/>
          <w:szCs w:val="22"/>
        </w:rPr>
      </w:pPr>
      <w:r w:rsidRPr="00444681">
        <w:rPr>
          <w:sz w:val="22"/>
          <w:szCs w:val="22"/>
        </w:rPr>
        <w:t>Wykonywanie okresowych przeglądów i konserwacji zgodnie w zakresie przewidzianym i zgodnie z harmonogramem podanym przez producenta danego urządzenia. Koszty dojazdu, usługi oraz materiałów użytych w ramach przeglądów i konserwacji każdorazowo pokrywa Wykonawca; dokładne terminy przeglądów i konserwacji Wykonawca będzie każdorazowo uzgadniał z Zamawiającym.</w:t>
      </w:r>
    </w:p>
    <w:p w14:paraId="1BB65492" w14:textId="77777777" w:rsidR="00444681" w:rsidRDefault="00444681" w:rsidP="00444681">
      <w:pPr>
        <w:pStyle w:val="Akapitzlist"/>
        <w:numPr>
          <w:ilvl w:val="0"/>
          <w:numId w:val="64"/>
        </w:numPr>
        <w:jc w:val="both"/>
        <w:rPr>
          <w:sz w:val="22"/>
          <w:szCs w:val="22"/>
        </w:rPr>
      </w:pPr>
      <w:r w:rsidRPr="00444681">
        <w:rPr>
          <w:sz w:val="22"/>
          <w:szCs w:val="22"/>
        </w:rPr>
        <w:t>Zapewnienie odbioru od Zamawiającego i utylizacji zużytych części i materiałów eksploatacyjnych, zgodnie z obowiązującymi przepisami prawa.</w:t>
      </w:r>
    </w:p>
    <w:p w14:paraId="2777D145" w14:textId="77777777" w:rsidR="00444681" w:rsidRDefault="00444681" w:rsidP="00444681">
      <w:pPr>
        <w:pStyle w:val="Akapitzlist"/>
        <w:numPr>
          <w:ilvl w:val="0"/>
          <w:numId w:val="64"/>
        </w:numPr>
        <w:jc w:val="both"/>
        <w:rPr>
          <w:sz w:val="22"/>
          <w:szCs w:val="22"/>
        </w:rPr>
      </w:pPr>
      <w:r w:rsidRPr="00444681">
        <w:rPr>
          <w:sz w:val="22"/>
          <w:szCs w:val="22"/>
        </w:rPr>
        <w:t>Zapewnienie deinstalacji oraz odbioru urządzeń wielofunkcyjnych po zakończeniu niniejszej Umowy ze wskazanych przez Zamawiającego lokalizacji.</w:t>
      </w:r>
    </w:p>
    <w:p w14:paraId="41EE807E" w14:textId="5EFE6D16" w:rsidR="00444681" w:rsidRDefault="00444681" w:rsidP="00444681">
      <w:pPr>
        <w:pStyle w:val="Akapitzlist"/>
        <w:numPr>
          <w:ilvl w:val="0"/>
          <w:numId w:val="64"/>
        </w:numPr>
        <w:jc w:val="both"/>
        <w:rPr>
          <w:sz w:val="22"/>
          <w:szCs w:val="22"/>
        </w:rPr>
      </w:pPr>
      <w:r w:rsidRPr="00444681">
        <w:rPr>
          <w:sz w:val="22"/>
          <w:szCs w:val="22"/>
        </w:rPr>
        <w:t xml:space="preserve">Wykonawca musi zapewnić rozpoczęcie realizacji zamówienia we wskazanym w pkt 4 </w:t>
      </w:r>
      <w:r w:rsidR="004A1438">
        <w:rPr>
          <w:sz w:val="22"/>
          <w:szCs w:val="22"/>
        </w:rPr>
        <w:t>SWZ</w:t>
      </w:r>
      <w:r w:rsidRPr="00444681">
        <w:rPr>
          <w:sz w:val="22"/>
          <w:szCs w:val="22"/>
        </w:rPr>
        <w:t xml:space="preserve"> terminie i z uwzględnieniem jego zapisów.</w:t>
      </w:r>
    </w:p>
    <w:p w14:paraId="656DD6EE" w14:textId="3ACC6ECB" w:rsidR="00444681" w:rsidRPr="00444681" w:rsidRDefault="00444681" w:rsidP="00444681">
      <w:pPr>
        <w:pStyle w:val="Akapitzlist"/>
        <w:numPr>
          <w:ilvl w:val="0"/>
          <w:numId w:val="64"/>
        </w:numPr>
        <w:jc w:val="both"/>
        <w:rPr>
          <w:sz w:val="22"/>
          <w:szCs w:val="22"/>
        </w:rPr>
      </w:pPr>
      <w:r w:rsidRPr="004D22CE">
        <w:rPr>
          <w:b/>
          <w:bCs/>
          <w:sz w:val="22"/>
          <w:szCs w:val="22"/>
        </w:rPr>
        <w:t xml:space="preserve">Zamawiający zastrzega zastosowanie prawa opcji do zwiększenia zakresu zamówienia o dzierżawę 5 urządzeń A3 oraz 5 urządzeń A4. </w:t>
      </w:r>
      <w:r w:rsidRPr="00444681">
        <w:rPr>
          <w:sz w:val="22"/>
          <w:szCs w:val="22"/>
        </w:rPr>
        <w:t>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Termin wykonania zamówienia objętego opcją wyznaczony przez Zamawiającego nie może być dłuższy  niż w przypadku zamówienia podstawowego. Zasady dotyczące realizacji zamówienia objętego prawem opcji będą takie same jak te, które obowiązują przy realizacji zamówienia podstawowego. Zamawiający zastrzega również, że ceny jednostkowe objęte opcją będą identyczne, jak w zamówieniu podstawowym. Dodatkowe szczegóły związane z prawem opcji zawarte są we wzorze umowy</w:t>
      </w:r>
    </w:p>
    <w:p w14:paraId="1AB03821" w14:textId="0ACAE04C" w:rsidR="006D2849" w:rsidRPr="006D2849" w:rsidRDefault="006D2849" w:rsidP="00DC1323">
      <w:pPr>
        <w:numPr>
          <w:ilvl w:val="0"/>
          <w:numId w:val="36"/>
        </w:numPr>
        <w:contextualSpacing/>
        <w:jc w:val="both"/>
        <w:rPr>
          <w:bCs/>
          <w:sz w:val="22"/>
          <w:szCs w:val="22"/>
        </w:rPr>
      </w:pPr>
      <w:r w:rsidRPr="006D2849">
        <w:rPr>
          <w:bCs/>
          <w:sz w:val="22"/>
          <w:szCs w:val="22"/>
        </w:rPr>
        <w:t xml:space="preserve">Szczegółowy opis </w:t>
      </w:r>
      <w:r w:rsidR="00444681">
        <w:rPr>
          <w:bCs/>
          <w:sz w:val="22"/>
          <w:szCs w:val="22"/>
        </w:rPr>
        <w:t>oferowanych urządzeń</w:t>
      </w:r>
      <w:r w:rsidRPr="006D2849">
        <w:rPr>
          <w:bCs/>
          <w:sz w:val="22"/>
          <w:szCs w:val="22"/>
        </w:rPr>
        <w:t xml:space="preserve"> ze wskazaniem wymaganych, minimalnych parametró</w:t>
      </w:r>
      <w:r w:rsidR="00D17B52">
        <w:rPr>
          <w:bCs/>
          <w:sz w:val="22"/>
          <w:szCs w:val="22"/>
        </w:rPr>
        <w:t xml:space="preserve">w technicznych oraz funkcjonalnych </w:t>
      </w:r>
      <w:r w:rsidRPr="006D2849">
        <w:rPr>
          <w:bCs/>
          <w:sz w:val="22"/>
          <w:szCs w:val="22"/>
        </w:rPr>
        <w:t xml:space="preserve">zawiera załącznik A do SWZ. </w:t>
      </w:r>
    </w:p>
    <w:p w14:paraId="75660062" w14:textId="77777777" w:rsidR="006D2849" w:rsidRPr="006D2849" w:rsidRDefault="006D2849" w:rsidP="00DC1323">
      <w:pPr>
        <w:numPr>
          <w:ilvl w:val="0"/>
          <w:numId w:val="36"/>
        </w:numPr>
        <w:contextualSpacing/>
        <w:jc w:val="both"/>
        <w:rPr>
          <w:bCs/>
          <w:sz w:val="22"/>
          <w:szCs w:val="22"/>
          <w:u w:val="single"/>
        </w:rPr>
      </w:pPr>
      <w:r w:rsidRPr="006D2849">
        <w:rPr>
          <w:bCs/>
          <w:sz w:val="22"/>
          <w:szCs w:val="22"/>
          <w:u w:val="single"/>
        </w:rPr>
        <w:t>Wymagania ogólne:</w:t>
      </w:r>
    </w:p>
    <w:p w14:paraId="6529AADB" w14:textId="0A7BC3FA" w:rsidR="006D2849" w:rsidRDefault="006D2849" w:rsidP="00DC1323">
      <w:pPr>
        <w:pStyle w:val="Akapitzlist"/>
        <w:numPr>
          <w:ilvl w:val="1"/>
          <w:numId w:val="40"/>
        </w:numPr>
        <w:ind w:left="1418" w:hanging="709"/>
        <w:jc w:val="both"/>
        <w:rPr>
          <w:bCs/>
          <w:sz w:val="22"/>
          <w:szCs w:val="22"/>
        </w:rPr>
      </w:pPr>
      <w:r w:rsidRPr="006D2849">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w:t>
      </w:r>
      <w:r w:rsidR="00D17B52">
        <w:rPr>
          <w:bCs/>
          <w:sz w:val="22"/>
          <w:szCs w:val="22"/>
        </w:rPr>
        <w:t xml:space="preserve"> (firmy) producenta oferowanego sprzętu </w:t>
      </w:r>
      <w:r w:rsidRPr="006D2849">
        <w:rPr>
          <w:bCs/>
          <w:sz w:val="22"/>
          <w:szCs w:val="22"/>
        </w:rPr>
        <w:t>oraz przedłożenia wraz z ofertą przedmiotowych środków dowodowych, o których mowa poniżej;</w:t>
      </w:r>
    </w:p>
    <w:p w14:paraId="39E4EF53" w14:textId="77777777" w:rsidR="00D17B52" w:rsidRDefault="006D2849" w:rsidP="00D17B52">
      <w:pPr>
        <w:pStyle w:val="Akapitzlist"/>
        <w:numPr>
          <w:ilvl w:val="1"/>
          <w:numId w:val="40"/>
        </w:numPr>
        <w:ind w:left="1418" w:hanging="709"/>
        <w:jc w:val="both"/>
        <w:rPr>
          <w:bCs/>
          <w:sz w:val="22"/>
          <w:szCs w:val="22"/>
        </w:rPr>
      </w:pPr>
      <w:r w:rsidRPr="00635AE9">
        <w:rPr>
          <w:bCs/>
          <w:sz w:val="22"/>
          <w:szCs w:val="22"/>
        </w:rPr>
        <w:t>wykonawca musi zapewnić wykonanie zamówienia we wskazan</w:t>
      </w:r>
      <w:r w:rsidR="00C055BA">
        <w:rPr>
          <w:bCs/>
          <w:sz w:val="22"/>
          <w:szCs w:val="22"/>
        </w:rPr>
        <w:t>ym</w:t>
      </w:r>
      <w:r w:rsidRPr="00635AE9">
        <w:rPr>
          <w:bCs/>
          <w:sz w:val="22"/>
          <w:szCs w:val="22"/>
        </w:rPr>
        <w:t xml:space="preserve"> w rozdziale V termi</w:t>
      </w:r>
      <w:r w:rsidR="00C055BA">
        <w:rPr>
          <w:bCs/>
          <w:sz w:val="22"/>
          <w:szCs w:val="22"/>
        </w:rPr>
        <w:t>nie;</w:t>
      </w:r>
    </w:p>
    <w:p w14:paraId="04E75B57" w14:textId="0963FF03" w:rsidR="00D17B52" w:rsidRPr="00D17B52" w:rsidRDefault="00D17B52" w:rsidP="00D17B52">
      <w:pPr>
        <w:pStyle w:val="Akapitzlist"/>
        <w:numPr>
          <w:ilvl w:val="1"/>
          <w:numId w:val="40"/>
        </w:numPr>
        <w:ind w:left="1418" w:hanging="709"/>
        <w:jc w:val="both"/>
        <w:rPr>
          <w:bCs/>
          <w:sz w:val="22"/>
          <w:szCs w:val="22"/>
        </w:rPr>
      </w:pPr>
      <w:r>
        <w:rPr>
          <w:sz w:val="22"/>
          <w:szCs w:val="22"/>
        </w:rPr>
        <w:t>w</w:t>
      </w:r>
      <w:r w:rsidRPr="00D17B52">
        <w:rPr>
          <w:sz w:val="22"/>
          <w:szCs w:val="22"/>
        </w:rPr>
        <w:t>ykonawca musi skalkulować w cenie oferty wszelkie koszty niezbędne do prawidłowej realizacji zamówienia w określonej przez Zmawiającego jednostce organizacyjnej, wyszczególnionej we wzorze umowy (Załącznik nr 2 do SWZ).</w:t>
      </w:r>
    </w:p>
    <w:p w14:paraId="09A93669" w14:textId="4DAEF36A" w:rsidR="006D2849" w:rsidRDefault="006D2849" w:rsidP="00DC1323">
      <w:pPr>
        <w:pStyle w:val="Akapitzlist"/>
        <w:numPr>
          <w:ilvl w:val="1"/>
          <w:numId w:val="40"/>
        </w:numPr>
        <w:ind w:left="1418" w:hanging="709"/>
        <w:jc w:val="both"/>
        <w:rPr>
          <w:bCs/>
          <w:sz w:val="22"/>
          <w:szCs w:val="22"/>
        </w:rPr>
      </w:pPr>
      <w:r w:rsidRPr="00A90D5B">
        <w:rPr>
          <w:bCs/>
          <w:sz w:val="22"/>
          <w:szCs w:val="22"/>
        </w:rPr>
        <w:t>wykonawca musi zapewnić termin, sposób i zasady płatności, o których mowa w projektowanych postanowieniach umowy (wzór umowy);</w:t>
      </w:r>
    </w:p>
    <w:p w14:paraId="3B98FD23" w14:textId="64EE71A5" w:rsidR="006D2849" w:rsidRPr="00A90D5B" w:rsidRDefault="006D2849" w:rsidP="00DC1323">
      <w:pPr>
        <w:pStyle w:val="Akapitzlist"/>
        <w:numPr>
          <w:ilvl w:val="1"/>
          <w:numId w:val="40"/>
        </w:numPr>
        <w:ind w:left="1418" w:hanging="709"/>
        <w:jc w:val="both"/>
        <w:rPr>
          <w:bCs/>
          <w:sz w:val="22"/>
          <w:szCs w:val="22"/>
        </w:rPr>
      </w:pPr>
      <w:r w:rsidRPr="00A90D5B">
        <w:rPr>
          <w:sz w:val="22"/>
          <w:szCs w:val="22"/>
        </w:rPr>
        <w:t xml:space="preserve">wykonawca musi zaoferować gwarancję oraz czas reakcji serwisu na co najmniej minimalnym poziomie wskazanym w załączniku A do SWZ oraz w projektowanych postanowieniach umowy (we wzorze umowy); </w:t>
      </w:r>
    </w:p>
    <w:p w14:paraId="2D845DFB" w14:textId="77777777" w:rsidR="00444681" w:rsidRPr="00444681" w:rsidRDefault="006D2849" w:rsidP="00444681">
      <w:pPr>
        <w:pStyle w:val="Akapitzlist"/>
        <w:numPr>
          <w:ilvl w:val="1"/>
          <w:numId w:val="40"/>
        </w:numPr>
        <w:ind w:left="1418" w:hanging="709"/>
        <w:jc w:val="both"/>
        <w:rPr>
          <w:bCs/>
          <w:sz w:val="22"/>
          <w:szCs w:val="22"/>
        </w:rPr>
      </w:pPr>
      <w:r w:rsidRPr="00A90D5B">
        <w:rPr>
          <w:sz w:val="22"/>
          <w:szCs w:val="22"/>
        </w:rPr>
        <w:t>warunki serwisu oraz gwarancji (rękojmi) określone zostały również w ramach projektowanych postanowień umowy (</w:t>
      </w:r>
      <w:r w:rsidRPr="00A90D5B">
        <w:rPr>
          <w:bCs/>
          <w:sz w:val="22"/>
          <w:szCs w:val="22"/>
        </w:rPr>
        <w:t>wzór umowy</w:t>
      </w:r>
      <w:r w:rsidRPr="00A90D5B">
        <w:rPr>
          <w:sz w:val="22"/>
          <w:szCs w:val="22"/>
        </w:rPr>
        <w:t>).</w:t>
      </w:r>
    </w:p>
    <w:p w14:paraId="7212378B" w14:textId="767EA5DC" w:rsidR="00444681" w:rsidRPr="00444681" w:rsidRDefault="00444681" w:rsidP="00444681">
      <w:pPr>
        <w:pStyle w:val="Akapitzlist"/>
        <w:numPr>
          <w:ilvl w:val="1"/>
          <w:numId w:val="40"/>
        </w:numPr>
        <w:ind w:left="1418" w:hanging="709"/>
        <w:jc w:val="both"/>
        <w:rPr>
          <w:bCs/>
          <w:sz w:val="22"/>
          <w:szCs w:val="22"/>
        </w:rPr>
      </w:pPr>
      <w:r w:rsidRPr="00444681">
        <w:rPr>
          <w:bCs/>
          <w:sz w:val="22"/>
          <w:szCs w:val="22"/>
        </w:rPr>
        <w:t>Wykonawca musi zaoferować dla poszczególnych modeli urządzeń wycenę druku jednej strony dla następujących pozycji:</w:t>
      </w:r>
    </w:p>
    <w:p w14:paraId="3FE9C369" w14:textId="77777777" w:rsidR="00444681" w:rsidRPr="00444681" w:rsidRDefault="00444681" w:rsidP="00444681">
      <w:pPr>
        <w:pStyle w:val="Akapitzlist"/>
        <w:ind w:left="1800"/>
        <w:jc w:val="both"/>
        <w:rPr>
          <w:bCs/>
          <w:sz w:val="22"/>
          <w:szCs w:val="22"/>
        </w:rPr>
      </w:pPr>
      <w:r w:rsidRPr="00444681">
        <w:rPr>
          <w:bCs/>
          <w:sz w:val="22"/>
          <w:szCs w:val="22"/>
        </w:rPr>
        <w:t>Dla urządzeń A3</w:t>
      </w:r>
    </w:p>
    <w:p w14:paraId="0099F6F1" w14:textId="77777777" w:rsidR="00444681" w:rsidRDefault="00444681" w:rsidP="00444681">
      <w:pPr>
        <w:pStyle w:val="Akapitzlist"/>
        <w:ind w:left="1800"/>
        <w:jc w:val="both"/>
        <w:rPr>
          <w:bCs/>
          <w:sz w:val="22"/>
          <w:szCs w:val="22"/>
        </w:rPr>
      </w:pPr>
      <w:r w:rsidRPr="00444681">
        <w:rPr>
          <w:bCs/>
          <w:sz w:val="22"/>
          <w:szCs w:val="22"/>
        </w:rPr>
        <w:t>jedna strona wydruku A4 – tryb monochromatyczny</w:t>
      </w:r>
    </w:p>
    <w:p w14:paraId="7F48C0B3" w14:textId="77777777" w:rsidR="00444681" w:rsidRDefault="00444681" w:rsidP="00444681">
      <w:pPr>
        <w:pStyle w:val="Akapitzlist"/>
        <w:ind w:left="1800"/>
        <w:jc w:val="both"/>
        <w:rPr>
          <w:bCs/>
          <w:sz w:val="22"/>
          <w:szCs w:val="22"/>
        </w:rPr>
      </w:pPr>
      <w:r w:rsidRPr="00444681">
        <w:rPr>
          <w:bCs/>
          <w:sz w:val="22"/>
          <w:szCs w:val="22"/>
        </w:rPr>
        <w:t>jedna strona wydruku A4 – tryb kolorowy</w:t>
      </w:r>
    </w:p>
    <w:p w14:paraId="01238C4F" w14:textId="1E5895BA" w:rsidR="00444681" w:rsidRPr="00444681" w:rsidRDefault="00444681" w:rsidP="00444681">
      <w:pPr>
        <w:pStyle w:val="Akapitzlist"/>
        <w:ind w:left="1800"/>
        <w:jc w:val="both"/>
        <w:rPr>
          <w:bCs/>
          <w:sz w:val="22"/>
          <w:szCs w:val="22"/>
        </w:rPr>
      </w:pPr>
      <w:r w:rsidRPr="00444681">
        <w:rPr>
          <w:bCs/>
          <w:sz w:val="22"/>
          <w:szCs w:val="22"/>
        </w:rPr>
        <w:t>Cena za druk 1 strony A3 będzie wynosić 2x ceny za druk 1 strony A4 (mono/kolor)</w:t>
      </w:r>
      <w:r>
        <w:rPr>
          <w:bCs/>
          <w:sz w:val="22"/>
          <w:szCs w:val="22"/>
        </w:rPr>
        <w:t xml:space="preserve"> </w:t>
      </w:r>
      <w:r w:rsidRPr="00444681">
        <w:rPr>
          <w:bCs/>
          <w:sz w:val="22"/>
          <w:szCs w:val="22"/>
        </w:rPr>
        <w:t>Dla urządzeń A4</w:t>
      </w:r>
    </w:p>
    <w:p w14:paraId="4BCA5431" w14:textId="77777777" w:rsidR="00444681" w:rsidRPr="00444681" w:rsidRDefault="00444681" w:rsidP="00444681">
      <w:pPr>
        <w:pStyle w:val="Akapitzlist"/>
        <w:ind w:left="1800"/>
        <w:jc w:val="both"/>
        <w:rPr>
          <w:bCs/>
          <w:sz w:val="22"/>
          <w:szCs w:val="22"/>
        </w:rPr>
      </w:pPr>
      <w:r w:rsidRPr="00444681">
        <w:rPr>
          <w:bCs/>
          <w:sz w:val="22"/>
          <w:szCs w:val="22"/>
        </w:rPr>
        <w:t>jedna strona wydruku A4 – tryb monochromatyczny</w:t>
      </w:r>
    </w:p>
    <w:p w14:paraId="2C0CBD0F" w14:textId="77777777" w:rsidR="00444681" w:rsidRPr="00444681" w:rsidRDefault="00444681" w:rsidP="00444681">
      <w:pPr>
        <w:pStyle w:val="Akapitzlist"/>
        <w:ind w:left="1800"/>
        <w:jc w:val="both"/>
        <w:rPr>
          <w:bCs/>
          <w:sz w:val="22"/>
          <w:szCs w:val="22"/>
        </w:rPr>
      </w:pPr>
      <w:r w:rsidRPr="00444681">
        <w:rPr>
          <w:bCs/>
          <w:sz w:val="22"/>
          <w:szCs w:val="22"/>
        </w:rPr>
        <w:t>jedna strona wydruku A4 – tryb kolorowy</w:t>
      </w:r>
    </w:p>
    <w:p w14:paraId="35F4AF5B" w14:textId="77777777" w:rsidR="00D0659B" w:rsidRPr="00D0659B" w:rsidRDefault="00D0659B" w:rsidP="00D0659B">
      <w:pPr>
        <w:pStyle w:val="Akapitzlist"/>
        <w:numPr>
          <w:ilvl w:val="1"/>
          <w:numId w:val="40"/>
        </w:numPr>
        <w:ind w:left="1418" w:hanging="709"/>
        <w:jc w:val="both"/>
        <w:rPr>
          <w:bCs/>
          <w:sz w:val="22"/>
          <w:szCs w:val="22"/>
        </w:rPr>
      </w:pPr>
      <w:r w:rsidRPr="00D0659B">
        <w:rPr>
          <w:bCs/>
          <w:sz w:val="22"/>
          <w:szCs w:val="22"/>
        </w:rPr>
        <w:t>Zasady realizacji zamówienia:</w:t>
      </w:r>
    </w:p>
    <w:p w14:paraId="5D6E92EF" w14:textId="77777777" w:rsidR="00D0659B" w:rsidRDefault="00D0659B" w:rsidP="00D509E1">
      <w:pPr>
        <w:pStyle w:val="Akapitzlist"/>
        <w:numPr>
          <w:ilvl w:val="0"/>
          <w:numId w:val="65"/>
        </w:numPr>
        <w:jc w:val="both"/>
        <w:rPr>
          <w:bCs/>
          <w:sz w:val="22"/>
          <w:szCs w:val="22"/>
        </w:rPr>
      </w:pPr>
      <w:r w:rsidRPr="00D0659B">
        <w:rPr>
          <w:bCs/>
          <w:sz w:val="22"/>
          <w:szCs w:val="22"/>
        </w:rPr>
        <w:t>do każdego urządzenia będzie sporządzony osobny protokół odbioru, w którym muszą zostać określone:</w:t>
      </w:r>
    </w:p>
    <w:p w14:paraId="5B6C3914" w14:textId="77777777" w:rsidR="00D0659B" w:rsidRDefault="00D0659B" w:rsidP="00D509E1">
      <w:pPr>
        <w:pStyle w:val="Akapitzlist"/>
        <w:numPr>
          <w:ilvl w:val="0"/>
          <w:numId w:val="66"/>
        </w:numPr>
        <w:jc w:val="both"/>
        <w:rPr>
          <w:bCs/>
          <w:sz w:val="22"/>
          <w:szCs w:val="22"/>
        </w:rPr>
      </w:pPr>
      <w:r w:rsidRPr="00D0659B">
        <w:rPr>
          <w:bCs/>
          <w:sz w:val="22"/>
          <w:szCs w:val="22"/>
        </w:rPr>
        <w:t>data przekazania urządzenia do użytkowania,</w:t>
      </w:r>
    </w:p>
    <w:p w14:paraId="6F629784" w14:textId="77777777" w:rsidR="00D0659B" w:rsidRDefault="00D0659B" w:rsidP="00D509E1">
      <w:pPr>
        <w:pStyle w:val="Akapitzlist"/>
        <w:numPr>
          <w:ilvl w:val="0"/>
          <w:numId w:val="66"/>
        </w:numPr>
        <w:jc w:val="both"/>
        <w:rPr>
          <w:bCs/>
          <w:sz w:val="22"/>
          <w:szCs w:val="22"/>
        </w:rPr>
      </w:pPr>
      <w:r w:rsidRPr="00D0659B">
        <w:rPr>
          <w:bCs/>
          <w:sz w:val="22"/>
          <w:szCs w:val="22"/>
        </w:rPr>
        <w:t>model i numer seryjny urządzenia,</w:t>
      </w:r>
    </w:p>
    <w:p w14:paraId="46E9185A" w14:textId="77777777" w:rsidR="00D0659B" w:rsidRDefault="00D0659B" w:rsidP="00D509E1">
      <w:pPr>
        <w:pStyle w:val="Akapitzlist"/>
        <w:numPr>
          <w:ilvl w:val="0"/>
          <w:numId w:val="66"/>
        </w:numPr>
        <w:jc w:val="both"/>
        <w:rPr>
          <w:bCs/>
          <w:sz w:val="22"/>
          <w:szCs w:val="22"/>
        </w:rPr>
      </w:pPr>
      <w:r w:rsidRPr="00D0659B">
        <w:rPr>
          <w:bCs/>
          <w:sz w:val="22"/>
          <w:szCs w:val="22"/>
        </w:rPr>
        <w:t>lokalizacja urządzenia,</w:t>
      </w:r>
    </w:p>
    <w:p w14:paraId="3260360A" w14:textId="77777777" w:rsidR="00D0659B" w:rsidRDefault="00D0659B" w:rsidP="00D509E1">
      <w:pPr>
        <w:pStyle w:val="Akapitzlist"/>
        <w:numPr>
          <w:ilvl w:val="0"/>
          <w:numId w:val="66"/>
        </w:numPr>
        <w:jc w:val="both"/>
        <w:rPr>
          <w:bCs/>
          <w:sz w:val="22"/>
          <w:szCs w:val="22"/>
        </w:rPr>
      </w:pPr>
      <w:r w:rsidRPr="00D0659B">
        <w:rPr>
          <w:bCs/>
          <w:sz w:val="22"/>
          <w:szCs w:val="22"/>
        </w:rPr>
        <w:t>początkowy stan licznika wydrukowanych na urządzeniu stron,</w:t>
      </w:r>
    </w:p>
    <w:p w14:paraId="46622693" w14:textId="77777777" w:rsidR="00D0659B" w:rsidRDefault="00D0659B" w:rsidP="00D509E1">
      <w:pPr>
        <w:pStyle w:val="Akapitzlist"/>
        <w:numPr>
          <w:ilvl w:val="0"/>
          <w:numId w:val="66"/>
        </w:numPr>
        <w:jc w:val="both"/>
        <w:rPr>
          <w:bCs/>
          <w:sz w:val="22"/>
          <w:szCs w:val="22"/>
        </w:rPr>
      </w:pPr>
      <w:r w:rsidRPr="00D0659B">
        <w:rPr>
          <w:bCs/>
          <w:sz w:val="22"/>
          <w:szCs w:val="22"/>
        </w:rPr>
        <w:t>stały koszt miesięcznej dzierżawy,</w:t>
      </w:r>
    </w:p>
    <w:p w14:paraId="748162C9" w14:textId="77777777" w:rsidR="00D0659B" w:rsidRDefault="00D0659B" w:rsidP="00D509E1">
      <w:pPr>
        <w:pStyle w:val="Akapitzlist"/>
        <w:numPr>
          <w:ilvl w:val="0"/>
          <w:numId w:val="66"/>
        </w:numPr>
        <w:jc w:val="both"/>
        <w:rPr>
          <w:bCs/>
          <w:sz w:val="22"/>
          <w:szCs w:val="22"/>
        </w:rPr>
      </w:pPr>
      <w:r w:rsidRPr="00D0659B">
        <w:rPr>
          <w:bCs/>
          <w:sz w:val="22"/>
          <w:szCs w:val="22"/>
        </w:rPr>
        <w:t>ceny za wydrukowanie/skopiowanie jednej strony,</w:t>
      </w:r>
    </w:p>
    <w:p w14:paraId="36720996" w14:textId="77777777" w:rsidR="00D0659B" w:rsidRDefault="00D0659B" w:rsidP="00D509E1">
      <w:pPr>
        <w:pStyle w:val="Akapitzlist"/>
        <w:numPr>
          <w:ilvl w:val="0"/>
          <w:numId w:val="66"/>
        </w:numPr>
        <w:jc w:val="both"/>
        <w:rPr>
          <w:bCs/>
          <w:sz w:val="22"/>
          <w:szCs w:val="22"/>
        </w:rPr>
      </w:pPr>
      <w:r w:rsidRPr="00D0659B">
        <w:rPr>
          <w:bCs/>
          <w:sz w:val="22"/>
          <w:szCs w:val="22"/>
        </w:rPr>
        <w:t>początek i koniec pojedynczego okresu rozliczeniowego;</w:t>
      </w:r>
    </w:p>
    <w:p w14:paraId="46E67E97" w14:textId="77777777" w:rsidR="00D0659B" w:rsidRDefault="00D0659B" w:rsidP="00D509E1">
      <w:pPr>
        <w:pStyle w:val="Akapitzlist"/>
        <w:numPr>
          <w:ilvl w:val="0"/>
          <w:numId w:val="66"/>
        </w:numPr>
        <w:jc w:val="both"/>
        <w:rPr>
          <w:bCs/>
          <w:sz w:val="22"/>
          <w:szCs w:val="22"/>
        </w:rPr>
      </w:pPr>
      <w:r w:rsidRPr="00D0659B">
        <w:rPr>
          <w:bCs/>
          <w:sz w:val="22"/>
          <w:szCs w:val="22"/>
        </w:rPr>
        <w:t>koszt dzierżawy urządzenia będzie rozliczany w cyklu miesięcznym;</w:t>
      </w:r>
    </w:p>
    <w:p w14:paraId="51BB29EF" w14:textId="77777777" w:rsidR="00D0659B" w:rsidRDefault="00D0659B" w:rsidP="00D509E1">
      <w:pPr>
        <w:pStyle w:val="Akapitzlist"/>
        <w:numPr>
          <w:ilvl w:val="0"/>
          <w:numId w:val="65"/>
        </w:numPr>
        <w:jc w:val="both"/>
        <w:rPr>
          <w:bCs/>
          <w:sz w:val="22"/>
          <w:szCs w:val="22"/>
        </w:rPr>
      </w:pPr>
      <w:r w:rsidRPr="00D0659B">
        <w:rPr>
          <w:bCs/>
          <w:sz w:val="22"/>
          <w:szCs w:val="22"/>
        </w:rPr>
        <w:t>miesięczny koszt dzierżawy składa się z:</w:t>
      </w:r>
    </w:p>
    <w:p w14:paraId="1F3E7810" w14:textId="77777777" w:rsidR="00D0659B" w:rsidRDefault="00D0659B" w:rsidP="00D509E1">
      <w:pPr>
        <w:pStyle w:val="Akapitzlist"/>
        <w:numPr>
          <w:ilvl w:val="0"/>
          <w:numId w:val="67"/>
        </w:numPr>
        <w:jc w:val="both"/>
        <w:rPr>
          <w:bCs/>
          <w:sz w:val="22"/>
          <w:szCs w:val="22"/>
        </w:rPr>
      </w:pPr>
      <w:r>
        <w:rPr>
          <w:bCs/>
          <w:sz w:val="22"/>
          <w:szCs w:val="22"/>
        </w:rPr>
        <w:t>s</w:t>
      </w:r>
      <w:r w:rsidRPr="00D0659B">
        <w:rPr>
          <w:bCs/>
          <w:sz w:val="22"/>
          <w:szCs w:val="22"/>
        </w:rPr>
        <w:t>tałej opłaty za dzierżawę określonej w umowie,</w:t>
      </w:r>
    </w:p>
    <w:p w14:paraId="2663999E" w14:textId="77777777" w:rsidR="00D0659B" w:rsidRDefault="00D0659B" w:rsidP="00D509E1">
      <w:pPr>
        <w:pStyle w:val="Akapitzlist"/>
        <w:numPr>
          <w:ilvl w:val="0"/>
          <w:numId w:val="67"/>
        </w:numPr>
        <w:jc w:val="both"/>
        <w:rPr>
          <w:bCs/>
          <w:sz w:val="22"/>
          <w:szCs w:val="22"/>
        </w:rPr>
      </w:pPr>
      <w:r w:rsidRPr="00D0659B">
        <w:rPr>
          <w:bCs/>
          <w:sz w:val="22"/>
          <w:szCs w:val="22"/>
        </w:rPr>
        <w:t>opłaty za liczbę stron/kopii wydrukowanych w danym okresie rozliczeniowym obliczanej na podstawie określonych w umowie cen za wydruk jednej strony oraz liczby stron wydrukowanych i skopiowanych;</w:t>
      </w:r>
    </w:p>
    <w:p w14:paraId="66EAAE9E" w14:textId="77777777" w:rsidR="00D0659B" w:rsidRDefault="00D0659B" w:rsidP="00D509E1">
      <w:pPr>
        <w:pStyle w:val="Akapitzlist"/>
        <w:numPr>
          <w:ilvl w:val="0"/>
          <w:numId w:val="65"/>
        </w:numPr>
        <w:jc w:val="both"/>
        <w:rPr>
          <w:bCs/>
          <w:sz w:val="22"/>
          <w:szCs w:val="22"/>
        </w:rPr>
      </w:pPr>
      <w:r w:rsidRPr="00D0659B">
        <w:rPr>
          <w:bCs/>
          <w:sz w:val="22"/>
          <w:szCs w:val="22"/>
        </w:rPr>
        <w:t>Wykonawca musi skonfigurować każde urządzenie tak, aby raz w miesiącu automatycznie wysyłało pocztą elektroniczną, na adres uzgodniony z Zamawiającym, raport pozwalający na jednoznacznie określenie liczby stron wydrukowanych od początku danego cyklu rozliczeniowego;</w:t>
      </w:r>
    </w:p>
    <w:p w14:paraId="0093B9FC" w14:textId="12872D89" w:rsidR="00D0659B" w:rsidRPr="00D0659B" w:rsidRDefault="00D0659B" w:rsidP="00D509E1">
      <w:pPr>
        <w:pStyle w:val="Akapitzlist"/>
        <w:numPr>
          <w:ilvl w:val="0"/>
          <w:numId w:val="65"/>
        </w:numPr>
        <w:jc w:val="both"/>
        <w:rPr>
          <w:bCs/>
          <w:sz w:val="22"/>
          <w:szCs w:val="22"/>
        </w:rPr>
      </w:pPr>
      <w:r w:rsidRPr="00D0659B">
        <w:rPr>
          <w:bCs/>
          <w:sz w:val="22"/>
          <w:szCs w:val="22"/>
        </w:rPr>
        <w:t>Wykonawca jest zobowiązany raz w miesiącu wystawić i dostarczyć Zamawiającemu osobną fakturę VAT za dzierżawę każdego urządzenia. Na fakturze muszą być uwidocznione:</w:t>
      </w:r>
    </w:p>
    <w:p w14:paraId="46DCFD8D" w14:textId="77777777" w:rsidR="00D0659B" w:rsidRDefault="00D0659B" w:rsidP="00D509E1">
      <w:pPr>
        <w:pStyle w:val="Akapitzlist"/>
        <w:numPr>
          <w:ilvl w:val="0"/>
          <w:numId w:val="68"/>
        </w:numPr>
        <w:jc w:val="both"/>
        <w:rPr>
          <w:bCs/>
          <w:sz w:val="22"/>
          <w:szCs w:val="22"/>
        </w:rPr>
      </w:pPr>
      <w:r w:rsidRPr="00D0659B">
        <w:rPr>
          <w:bCs/>
          <w:sz w:val="22"/>
          <w:szCs w:val="22"/>
        </w:rPr>
        <w:t>model urządzenia,</w:t>
      </w:r>
    </w:p>
    <w:p w14:paraId="0B0FB33E" w14:textId="77777777" w:rsidR="00D0659B" w:rsidRDefault="00D0659B" w:rsidP="00D509E1">
      <w:pPr>
        <w:pStyle w:val="Akapitzlist"/>
        <w:numPr>
          <w:ilvl w:val="0"/>
          <w:numId w:val="68"/>
        </w:numPr>
        <w:jc w:val="both"/>
        <w:rPr>
          <w:bCs/>
          <w:sz w:val="22"/>
          <w:szCs w:val="22"/>
        </w:rPr>
      </w:pPr>
      <w:r w:rsidRPr="00D0659B">
        <w:rPr>
          <w:bCs/>
          <w:sz w:val="22"/>
          <w:szCs w:val="22"/>
        </w:rPr>
        <w:t>numer seryjny urządzenia,</w:t>
      </w:r>
    </w:p>
    <w:p w14:paraId="09E87EDC" w14:textId="77777777" w:rsidR="00D0659B" w:rsidRDefault="00D0659B" w:rsidP="00D509E1">
      <w:pPr>
        <w:pStyle w:val="Akapitzlist"/>
        <w:numPr>
          <w:ilvl w:val="0"/>
          <w:numId w:val="68"/>
        </w:numPr>
        <w:jc w:val="both"/>
        <w:rPr>
          <w:bCs/>
          <w:sz w:val="22"/>
          <w:szCs w:val="22"/>
        </w:rPr>
      </w:pPr>
      <w:r>
        <w:rPr>
          <w:bCs/>
          <w:sz w:val="22"/>
          <w:szCs w:val="22"/>
        </w:rPr>
        <w:t>l</w:t>
      </w:r>
      <w:r w:rsidRPr="00D0659B">
        <w:rPr>
          <w:bCs/>
          <w:sz w:val="22"/>
          <w:szCs w:val="22"/>
        </w:rPr>
        <w:t>okalizacja urządzenia,</w:t>
      </w:r>
    </w:p>
    <w:p w14:paraId="72660B2B" w14:textId="77777777" w:rsidR="00D0659B" w:rsidRDefault="00D0659B" w:rsidP="00D509E1">
      <w:pPr>
        <w:pStyle w:val="Akapitzlist"/>
        <w:numPr>
          <w:ilvl w:val="0"/>
          <w:numId w:val="68"/>
        </w:numPr>
        <w:jc w:val="both"/>
        <w:rPr>
          <w:bCs/>
          <w:sz w:val="22"/>
          <w:szCs w:val="22"/>
        </w:rPr>
      </w:pPr>
      <w:r w:rsidRPr="00D0659B">
        <w:rPr>
          <w:bCs/>
          <w:sz w:val="22"/>
          <w:szCs w:val="22"/>
        </w:rPr>
        <w:t>kwota opłaty stałej za dzierżawę,</w:t>
      </w:r>
    </w:p>
    <w:p w14:paraId="1D396EA2" w14:textId="36B900F2" w:rsidR="00D0659B" w:rsidRPr="00D0659B" w:rsidRDefault="00D0659B" w:rsidP="00D509E1">
      <w:pPr>
        <w:pStyle w:val="Akapitzlist"/>
        <w:numPr>
          <w:ilvl w:val="0"/>
          <w:numId w:val="68"/>
        </w:numPr>
        <w:jc w:val="both"/>
        <w:rPr>
          <w:bCs/>
          <w:sz w:val="22"/>
          <w:szCs w:val="22"/>
        </w:rPr>
      </w:pPr>
      <w:r w:rsidRPr="00D0659B">
        <w:rPr>
          <w:bCs/>
          <w:sz w:val="22"/>
          <w:szCs w:val="22"/>
        </w:rPr>
        <w:t>kwota za liczbę wydrukowanych oraz skopiowanych stron z podanymi liczbami wydrukowanych stron osobno dla trybu czarno-białego i kolorowego oraz cenami za wydruk oraz skopiowania jednej strony dla każdego z w/w trybów</w:t>
      </w:r>
    </w:p>
    <w:p w14:paraId="73ADF270" w14:textId="7D2F95D7" w:rsidR="00444681" w:rsidRPr="00A90D5B" w:rsidRDefault="00D0659B" w:rsidP="00DC1323">
      <w:pPr>
        <w:pStyle w:val="Akapitzlist"/>
        <w:numPr>
          <w:ilvl w:val="1"/>
          <w:numId w:val="40"/>
        </w:numPr>
        <w:ind w:left="1418" w:hanging="709"/>
        <w:jc w:val="both"/>
        <w:rPr>
          <w:bCs/>
          <w:sz w:val="22"/>
          <w:szCs w:val="22"/>
        </w:rPr>
      </w:pPr>
      <w:r w:rsidRPr="00D0659B">
        <w:rPr>
          <w:bCs/>
          <w:sz w:val="22"/>
          <w:szCs w:val="22"/>
        </w:rPr>
        <w:t xml:space="preserve">Miejsca realizacji zamówienia, oraz szacunkowe ilości wydrukowanych stron/kopii stanowi załącznik </w:t>
      </w:r>
      <w:r w:rsidR="004940F9">
        <w:rPr>
          <w:bCs/>
          <w:sz w:val="22"/>
          <w:szCs w:val="22"/>
        </w:rPr>
        <w:t>3</w:t>
      </w:r>
      <w:r w:rsidRPr="00D0659B">
        <w:rPr>
          <w:bCs/>
          <w:sz w:val="22"/>
          <w:szCs w:val="22"/>
        </w:rPr>
        <w:t xml:space="preserve"> do SWZ</w:t>
      </w:r>
    </w:p>
    <w:p w14:paraId="26515F56" w14:textId="77777777" w:rsidR="00BC2CCC" w:rsidRPr="00BC2CCC" w:rsidRDefault="00BC2CCC" w:rsidP="004940F9">
      <w:pPr>
        <w:pStyle w:val="Akapitzlist"/>
        <w:numPr>
          <w:ilvl w:val="0"/>
          <w:numId w:val="74"/>
        </w:numPr>
        <w:jc w:val="both"/>
        <w:rPr>
          <w:bCs/>
          <w:vanish/>
          <w:sz w:val="22"/>
          <w:szCs w:val="22"/>
        </w:rPr>
      </w:pPr>
    </w:p>
    <w:p w14:paraId="202CA1C5" w14:textId="0583A4AE" w:rsidR="006D2849" w:rsidRPr="006D2849" w:rsidRDefault="006D2849" w:rsidP="004940F9">
      <w:pPr>
        <w:numPr>
          <w:ilvl w:val="0"/>
          <w:numId w:val="74"/>
        </w:numPr>
        <w:contextualSpacing/>
        <w:jc w:val="both"/>
        <w:rPr>
          <w:bCs/>
          <w:sz w:val="22"/>
          <w:szCs w:val="22"/>
          <w:u w:val="single"/>
        </w:rPr>
      </w:pPr>
      <w:r w:rsidRPr="006D2849">
        <w:rPr>
          <w:bCs/>
          <w:sz w:val="22"/>
          <w:szCs w:val="22"/>
        </w:rPr>
        <w:t xml:space="preserve">Składanie ofert równoważnych – przedmiot zamówienia został opisany w sposób precyzyjny i zrozumiały, bez </w:t>
      </w:r>
      <w:r w:rsidRPr="006D2849">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3F252B" w:rsidRDefault="006D2849" w:rsidP="00BC2CCC">
      <w:pPr>
        <w:pStyle w:val="Akapitzlist"/>
        <w:widowControl/>
        <w:numPr>
          <w:ilvl w:val="1"/>
          <w:numId w:val="41"/>
        </w:numPr>
        <w:tabs>
          <w:tab w:val="left" w:pos="1418"/>
        </w:tabs>
        <w:spacing w:after="240"/>
        <w:ind w:left="1418" w:hanging="709"/>
        <w:jc w:val="both"/>
        <w:rPr>
          <w:color w:val="000000"/>
          <w:sz w:val="22"/>
          <w:szCs w:val="22"/>
        </w:rPr>
      </w:pPr>
      <w:r w:rsidRPr="006D2849">
        <w:rPr>
          <w:bCs/>
          <w:sz w:val="22"/>
          <w:szCs w:val="22"/>
        </w:rPr>
        <w:t>Ewentualne wskazanie w treści załącznika A do SWZ nazw własnych, znaków towarowych, patentów lub miejsc pochodzenia opisywanego przedmiotu zamówienia określa w</w:t>
      </w:r>
      <w:r w:rsidR="00852829">
        <w:rPr>
          <w:bCs/>
          <w:sz w:val="22"/>
          <w:szCs w:val="22"/>
        </w:rPr>
        <w:t>y</w:t>
      </w:r>
      <w:r w:rsidRPr="006D2849">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640BA96" w14:textId="77777777" w:rsidR="00BC2CCC" w:rsidRDefault="006D2849" w:rsidP="00BC2CCC">
      <w:pPr>
        <w:pStyle w:val="Akapitzlist"/>
        <w:widowControl/>
        <w:numPr>
          <w:ilvl w:val="1"/>
          <w:numId w:val="41"/>
        </w:numPr>
        <w:ind w:left="1418" w:hanging="709"/>
        <w:jc w:val="both"/>
        <w:rPr>
          <w:color w:val="000000"/>
          <w:sz w:val="22"/>
          <w:szCs w:val="22"/>
        </w:rPr>
      </w:pPr>
      <w:r w:rsidRPr="003F252B">
        <w:rPr>
          <w:bCs/>
          <w:sz w:val="22"/>
          <w:szCs w:val="22"/>
        </w:rPr>
        <w:t>P</w:t>
      </w:r>
      <w:r w:rsidRPr="003F252B">
        <w:rPr>
          <w:sz w:val="22"/>
          <w:szCs w:val="22"/>
        </w:rPr>
        <w:t>od pojęciem „równoważności</w:t>
      </w:r>
      <w:r w:rsidRPr="003F252B">
        <w:rPr>
          <w:i/>
          <w:sz w:val="22"/>
          <w:szCs w:val="22"/>
        </w:rPr>
        <w:t>”</w:t>
      </w:r>
      <w:r w:rsidRPr="003F252B">
        <w:rPr>
          <w:sz w:val="22"/>
          <w:szCs w:val="22"/>
        </w:rPr>
        <w:t xml:space="preserve"> rozumie się </w:t>
      </w:r>
      <w:r w:rsidR="00D17B52">
        <w:rPr>
          <w:color w:val="000000"/>
          <w:sz w:val="22"/>
          <w:szCs w:val="22"/>
        </w:rPr>
        <w:t>oferowanie sprzętu</w:t>
      </w:r>
      <w:r w:rsidRPr="003F252B">
        <w:rPr>
          <w:color w:val="000000"/>
          <w:sz w:val="22"/>
          <w:szCs w:val="22"/>
        </w:rPr>
        <w:t xml:space="preserve"> posiadające</w:t>
      </w:r>
      <w:r w:rsidR="00D17B52">
        <w:rPr>
          <w:color w:val="000000"/>
          <w:sz w:val="22"/>
          <w:szCs w:val="22"/>
        </w:rPr>
        <w:t>go</w:t>
      </w:r>
      <w:r w:rsidRPr="003F252B">
        <w:rPr>
          <w:color w:val="000000"/>
          <w:sz w:val="22"/>
          <w:szCs w:val="22"/>
        </w:rPr>
        <w:t>:</w:t>
      </w:r>
    </w:p>
    <w:p w14:paraId="47853FAD" w14:textId="179EE841" w:rsidR="006D2849" w:rsidRPr="00BC2CCC" w:rsidRDefault="006D2849" w:rsidP="00BC2CCC">
      <w:pPr>
        <w:pStyle w:val="Akapitzlist"/>
        <w:widowControl/>
        <w:numPr>
          <w:ilvl w:val="2"/>
          <w:numId w:val="41"/>
        </w:numPr>
        <w:jc w:val="both"/>
        <w:rPr>
          <w:color w:val="000000"/>
          <w:sz w:val="22"/>
          <w:szCs w:val="22"/>
        </w:rPr>
      </w:pPr>
      <w:r w:rsidRPr="00BC2CCC">
        <w:rPr>
          <w:color w:val="000000"/>
          <w:sz w:val="22"/>
          <w:szCs w:val="22"/>
        </w:rPr>
        <w:t>co najmniej te same cechy (tj. właściwości funkcjonalne i użytkowe), co podane w załącznik A do SWZ i</w:t>
      </w:r>
    </w:p>
    <w:p w14:paraId="5DE8BAFE" w14:textId="77777777" w:rsidR="006D2849" w:rsidRPr="006D2849" w:rsidRDefault="006D2849" w:rsidP="00DC1323">
      <w:pPr>
        <w:pStyle w:val="Akapitzlist"/>
        <w:widowControl/>
        <w:numPr>
          <w:ilvl w:val="2"/>
          <w:numId w:val="41"/>
        </w:numPr>
        <w:ind w:left="2127"/>
        <w:jc w:val="both"/>
        <w:rPr>
          <w:bCs/>
          <w:sz w:val="22"/>
          <w:szCs w:val="22"/>
        </w:rPr>
      </w:pPr>
      <w:r w:rsidRPr="006D2849">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981822" w:rsidRDefault="00981822" w:rsidP="00DC1323">
      <w:pPr>
        <w:pStyle w:val="Akapitzlist"/>
        <w:widowControl/>
        <w:numPr>
          <w:ilvl w:val="1"/>
          <w:numId w:val="41"/>
        </w:numPr>
        <w:ind w:left="1418" w:hanging="709"/>
        <w:jc w:val="both"/>
        <w:rPr>
          <w:bCs/>
          <w:sz w:val="22"/>
          <w:szCs w:val="22"/>
        </w:rPr>
      </w:pPr>
      <w:r w:rsidRPr="0098182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3D4234A9" w:rsidR="006D2849" w:rsidRPr="00981822" w:rsidRDefault="006D2849" w:rsidP="004940F9">
      <w:pPr>
        <w:pStyle w:val="Akapitzlist"/>
        <w:widowControl/>
        <w:numPr>
          <w:ilvl w:val="0"/>
          <w:numId w:val="74"/>
        </w:numPr>
        <w:suppressAutoHyphens w:val="0"/>
        <w:jc w:val="both"/>
        <w:rPr>
          <w:sz w:val="22"/>
          <w:szCs w:val="22"/>
        </w:rPr>
      </w:pPr>
      <w:r w:rsidRPr="006D2849">
        <w:rPr>
          <w:sz w:val="22"/>
          <w:szCs w:val="22"/>
        </w:rPr>
        <w:t xml:space="preserve">Opis przedmiotu zamówienia zgodny z nomenklaturą Wspólnego Słownika Zamówień Publicznych (CPV): </w:t>
      </w:r>
      <w:r w:rsidR="00444681" w:rsidRPr="00444681">
        <w:rPr>
          <w:i/>
          <w:iCs/>
          <w:sz w:val="22"/>
          <w:szCs w:val="22"/>
        </w:rPr>
        <w:t>30232100-5 drukarki i plotery, 30121100-4 Fotokopiarki, 30216110-0 Skanery komputerowe</w:t>
      </w:r>
      <w:r w:rsidR="00D17B52">
        <w:rPr>
          <w:i/>
          <w:iCs/>
          <w:sz w:val="22"/>
          <w:szCs w:val="22"/>
        </w:rPr>
        <w:t>.</w:t>
      </w:r>
    </w:p>
    <w:p w14:paraId="55FE27C4" w14:textId="37BF37EF" w:rsidR="0056354F" w:rsidRPr="00E92957" w:rsidRDefault="0056354F" w:rsidP="00D81540">
      <w:pPr>
        <w:widowControl/>
        <w:suppressAutoHyphens w:val="0"/>
        <w:ind w:left="709" w:hanging="425"/>
        <w:jc w:val="both"/>
        <w:rPr>
          <w:bCs/>
          <w:sz w:val="22"/>
          <w:szCs w:val="22"/>
        </w:rPr>
      </w:pPr>
    </w:p>
    <w:p w14:paraId="124880E5" w14:textId="77777777" w:rsidR="00991F90" w:rsidRDefault="00991F90" w:rsidP="00991F90">
      <w:pPr>
        <w:widowControl/>
        <w:suppressAutoHyphens w:val="0"/>
        <w:jc w:val="both"/>
        <w:rPr>
          <w:b/>
          <w:bCs/>
          <w:sz w:val="22"/>
          <w:szCs w:val="22"/>
        </w:rPr>
      </w:pPr>
      <w:r>
        <w:rPr>
          <w:b/>
          <w:bCs/>
          <w:sz w:val="22"/>
          <w:szCs w:val="22"/>
        </w:rPr>
        <w:t>Rozdział IV – Przedmiotowe środki dowodowe</w:t>
      </w:r>
      <w:r w:rsidR="00C318E3">
        <w:rPr>
          <w:b/>
          <w:bCs/>
          <w:sz w:val="22"/>
          <w:szCs w:val="22"/>
        </w:rPr>
        <w:t xml:space="preserve"> (składane wraz z ofertą)</w:t>
      </w:r>
    </w:p>
    <w:p w14:paraId="3851C332" w14:textId="458653A1" w:rsidR="000255A1" w:rsidRPr="000255A1" w:rsidRDefault="000255A1" w:rsidP="000255A1">
      <w:pPr>
        <w:pStyle w:val="Akapitzlist"/>
        <w:widowControl/>
        <w:numPr>
          <w:ilvl w:val="0"/>
          <w:numId w:val="3"/>
        </w:numPr>
        <w:suppressAutoHyphens w:val="0"/>
        <w:jc w:val="both"/>
        <w:rPr>
          <w:bCs/>
          <w:sz w:val="22"/>
          <w:szCs w:val="22"/>
        </w:rPr>
      </w:pPr>
      <w:r w:rsidRPr="000255A1">
        <w:rPr>
          <w:bCs/>
          <w:sz w:val="22"/>
          <w:szCs w:val="22"/>
        </w:rPr>
        <w:t>Zamawiający wymaga złożenia wraz z ofertą przedmiotowych środków dowodowych, tj.:</w:t>
      </w:r>
    </w:p>
    <w:p w14:paraId="0F9403A6" w14:textId="77777777" w:rsidR="00D17B52" w:rsidRPr="00E1301F" w:rsidRDefault="00D17B52" w:rsidP="00D17B52">
      <w:pPr>
        <w:pStyle w:val="Akapitzlist"/>
        <w:widowControl/>
        <w:numPr>
          <w:ilvl w:val="1"/>
          <w:numId w:val="3"/>
        </w:numPr>
        <w:jc w:val="both"/>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w:t>
      </w:r>
      <w:r>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Pr>
          <w:rFonts w:eastAsiaTheme="minorHAnsi"/>
          <w:bCs/>
          <w:sz w:val="22"/>
          <w:szCs w:val="22"/>
        </w:rPr>
        <w:t xml:space="preserve"> (Załącznik nr 4 do formularza oferty)</w:t>
      </w:r>
      <w:r w:rsidRPr="00E1301F">
        <w:rPr>
          <w:rFonts w:eastAsiaTheme="minorHAnsi"/>
          <w:bCs/>
          <w:sz w:val="22"/>
          <w:szCs w:val="22"/>
        </w:rPr>
        <w:t xml:space="preserve">. </w:t>
      </w:r>
    </w:p>
    <w:p w14:paraId="2758B7C7" w14:textId="73DE7E72" w:rsidR="00444681" w:rsidRPr="00444681" w:rsidRDefault="000255A1" w:rsidP="00444681">
      <w:pPr>
        <w:pStyle w:val="Akapitzlist"/>
        <w:numPr>
          <w:ilvl w:val="1"/>
          <w:numId w:val="3"/>
        </w:numPr>
        <w:jc w:val="both"/>
        <w:rPr>
          <w:bCs/>
          <w:sz w:val="22"/>
          <w:szCs w:val="22"/>
        </w:rPr>
      </w:pPr>
      <w:r w:rsidRPr="000255A1">
        <w:rPr>
          <w:bCs/>
          <w:sz w:val="22"/>
          <w:szCs w:val="22"/>
          <w:u w:val="single"/>
        </w:rPr>
        <w:t xml:space="preserve">Wyżej wymienione opisy i/lub wydruki w razie ich złożenia muszą zostać opatrzone podpisem kwalifikowanym, </w:t>
      </w:r>
      <w:r w:rsidR="004B36D1">
        <w:rPr>
          <w:bCs/>
          <w:sz w:val="22"/>
          <w:szCs w:val="22"/>
          <w:u w:val="single"/>
        </w:rPr>
        <w:t xml:space="preserve">zaufanym lub osobistym, </w:t>
      </w:r>
      <w:r w:rsidRPr="000255A1">
        <w:rPr>
          <w:bCs/>
          <w:sz w:val="22"/>
          <w:szCs w:val="22"/>
          <w:u w:val="single"/>
        </w:rPr>
        <w:t xml:space="preserve">zgodnie z zasadami niniejszej SWZ. </w:t>
      </w:r>
      <w:r w:rsidR="00D17B52" w:rsidRPr="00E1301F">
        <w:rPr>
          <w:rFonts w:eastAsiaTheme="minorHAnsi"/>
          <w:bCs/>
          <w:sz w:val="22"/>
          <w:szCs w:val="22"/>
        </w:rPr>
        <w:t>Zamawiający dopuszcza złożenie wyżej wskazanych przedmiotowych środków dowodowych w języku angielskim</w:t>
      </w:r>
    </w:p>
    <w:p w14:paraId="07511A8F"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W przypadku, gdy zaproponowane przez wykonawcę rozwiązania w równoważnym stopniu spełniają wymagania określone w opisie przedmiotu zamówienia, </w:t>
      </w:r>
      <w:r w:rsidRPr="000255A1">
        <w:rPr>
          <w:rFonts w:cs="Times New Roman"/>
          <w:sz w:val="22"/>
          <w:szCs w:val="22"/>
          <w:u w:val="single"/>
        </w:rPr>
        <w:t>wykonawca musi udowodnić w ofercie</w:t>
      </w:r>
      <w:r w:rsidRPr="000255A1">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255A1">
        <w:rPr>
          <w:rFonts w:cs="Times New Roman"/>
          <w:sz w:val="22"/>
          <w:szCs w:val="22"/>
          <w:u w:val="single"/>
        </w:rPr>
        <w:t>Powyższe nie dotyczy przedmiotowych środków dowodowych obligatoryjnie składanych wraz z ofertą na potwierdzenie równoważności.</w:t>
      </w:r>
    </w:p>
    <w:p w14:paraId="0B96564B" w14:textId="0F157056"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r w:rsidR="00D0659B">
        <w:rPr>
          <w:rFonts w:cs="Times New Roman"/>
          <w:sz w:val="22"/>
          <w:szCs w:val="22"/>
        </w:rPr>
        <w:t xml:space="preserve">Zamawiający w szczególności wskazuje iż, przedmiotowe środki dowodowe </w:t>
      </w:r>
      <w:r w:rsidR="00C239AB">
        <w:rPr>
          <w:rFonts w:cs="Times New Roman"/>
          <w:sz w:val="22"/>
          <w:szCs w:val="22"/>
        </w:rPr>
        <w:t>potwierdzające spełnienie parametrów określonych</w:t>
      </w:r>
      <w:r w:rsidR="00D0659B">
        <w:rPr>
          <w:rFonts w:cs="Times New Roman"/>
          <w:sz w:val="22"/>
          <w:szCs w:val="22"/>
        </w:rPr>
        <w:t xml:space="preserve"> w Rozdziale XIV SWZ</w:t>
      </w:r>
      <w:r w:rsidR="0041348D">
        <w:rPr>
          <w:rFonts w:cs="Times New Roman"/>
          <w:sz w:val="22"/>
          <w:szCs w:val="22"/>
        </w:rPr>
        <w:t xml:space="preserve"> kryteria oceny ofert nie podlegają uzupełnieniu</w:t>
      </w:r>
      <w:r w:rsidR="00D0659B">
        <w:rPr>
          <w:rFonts w:cs="Times New Roman"/>
          <w:sz w:val="22"/>
          <w:szCs w:val="22"/>
        </w:rPr>
        <w:t>.</w:t>
      </w:r>
    </w:p>
    <w:p w14:paraId="2179213D" w14:textId="77777777" w:rsidR="000255A1" w:rsidRPr="000255A1" w:rsidRDefault="000255A1" w:rsidP="000255A1">
      <w:pPr>
        <w:pStyle w:val="Akapitzlist1"/>
        <w:numPr>
          <w:ilvl w:val="0"/>
          <w:numId w:val="3"/>
        </w:numPr>
        <w:rPr>
          <w:rFonts w:cs="Times New Roman"/>
          <w:sz w:val="22"/>
          <w:szCs w:val="22"/>
        </w:rPr>
      </w:pPr>
      <w:r w:rsidRPr="000255A1">
        <w:rPr>
          <w:rFonts w:cs="Times New Roman"/>
          <w:sz w:val="22"/>
          <w:szCs w:val="22"/>
        </w:rPr>
        <w:t>Zamawiający może żądać od wykonawców wyjaśnień dotyczących treści przedmiotowych środków dowodowych.</w:t>
      </w:r>
    </w:p>
    <w:p w14:paraId="72CC09E9" w14:textId="77777777" w:rsidR="008262E4" w:rsidRPr="000F1299" w:rsidRDefault="008262E4" w:rsidP="008262E4">
      <w:pPr>
        <w:ind w:left="720"/>
        <w:contextualSpacing/>
        <w:jc w:val="both"/>
        <w:rPr>
          <w:rFonts w:cs="Calibri"/>
          <w:sz w:val="22"/>
          <w:szCs w:val="22"/>
        </w:rPr>
      </w:pPr>
    </w:p>
    <w:p w14:paraId="505704F4" w14:textId="77777777" w:rsidR="0056354F" w:rsidRDefault="00991F90" w:rsidP="00991F90">
      <w:pPr>
        <w:widowControl/>
        <w:suppressAutoHyphens w:val="0"/>
        <w:jc w:val="both"/>
        <w:rPr>
          <w:b/>
          <w:bCs/>
          <w:sz w:val="22"/>
          <w:szCs w:val="22"/>
        </w:rPr>
      </w:pPr>
      <w:r>
        <w:rPr>
          <w:b/>
          <w:bCs/>
          <w:sz w:val="22"/>
          <w:szCs w:val="22"/>
        </w:rPr>
        <w:t>Rozdział V – Termin wykonania zamówienia</w:t>
      </w:r>
    </w:p>
    <w:p w14:paraId="40FE7667" w14:textId="11D280D6" w:rsidR="0041348D" w:rsidRPr="0041348D" w:rsidRDefault="0041348D" w:rsidP="0041348D">
      <w:pPr>
        <w:pStyle w:val="Akapitzlist"/>
        <w:numPr>
          <w:ilvl w:val="0"/>
          <w:numId w:val="4"/>
        </w:numPr>
        <w:rPr>
          <w:sz w:val="22"/>
          <w:szCs w:val="22"/>
        </w:rPr>
      </w:pPr>
      <w:r w:rsidRPr="0041348D">
        <w:rPr>
          <w:sz w:val="22"/>
          <w:szCs w:val="22"/>
        </w:rPr>
        <w:t xml:space="preserve">Umowa zostanie zawarta na okres </w:t>
      </w:r>
      <w:r w:rsidRPr="009A7794">
        <w:rPr>
          <w:b/>
          <w:bCs/>
          <w:sz w:val="22"/>
          <w:szCs w:val="22"/>
        </w:rPr>
        <w:t>36 miesięcy</w:t>
      </w:r>
      <w:r w:rsidRPr="0041348D">
        <w:rPr>
          <w:sz w:val="22"/>
          <w:szCs w:val="22"/>
        </w:rPr>
        <w:t xml:space="preserve"> od udzielania zamówienia, tj. zawarcia umowy</w:t>
      </w:r>
    </w:p>
    <w:p w14:paraId="6F99006E" w14:textId="77777777" w:rsidR="0041348D" w:rsidRDefault="004F70CB" w:rsidP="0041348D">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4F70CB">
        <w:rPr>
          <w:sz w:val="22"/>
          <w:szCs w:val="22"/>
        </w:rPr>
        <w:t>Wykonawca zapewnia gotowość do realizacji zamówienia w dniu zawarcia umowy.</w:t>
      </w:r>
    </w:p>
    <w:p w14:paraId="657D0910" w14:textId="1B31EB40" w:rsidR="0041348D" w:rsidRPr="0041348D" w:rsidRDefault="0041348D" w:rsidP="0041348D">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41348D">
        <w:rPr>
          <w:sz w:val="22"/>
          <w:szCs w:val="22"/>
        </w:rPr>
        <w:t xml:space="preserve">Zamówienie na poszczególne urządzenia musi zostać wykonane w terminie nie później </w:t>
      </w:r>
      <w:r w:rsidRPr="009A7794">
        <w:rPr>
          <w:b/>
          <w:bCs/>
          <w:sz w:val="22"/>
          <w:szCs w:val="22"/>
        </w:rPr>
        <w:t xml:space="preserve">niż </w:t>
      </w:r>
      <w:r w:rsidR="00B23B8D">
        <w:rPr>
          <w:b/>
          <w:bCs/>
          <w:sz w:val="22"/>
          <w:szCs w:val="22"/>
        </w:rPr>
        <w:t>10</w:t>
      </w:r>
      <w:r w:rsidRPr="009A7794">
        <w:rPr>
          <w:b/>
          <w:bCs/>
          <w:sz w:val="22"/>
          <w:szCs w:val="22"/>
        </w:rPr>
        <w:t xml:space="preserve"> dni roboczych </w:t>
      </w:r>
      <w:r w:rsidRPr="0041348D">
        <w:rPr>
          <w:sz w:val="22"/>
          <w:szCs w:val="22"/>
        </w:rPr>
        <w:t>od dnia złożenia zamówienia przez poszczególne jednostki.</w:t>
      </w:r>
    </w:p>
    <w:p w14:paraId="0FBA38DE" w14:textId="77777777" w:rsidR="006C4A68" w:rsidRDefault="006C4A68" w:rsidP="00991F90">
      <w:pPr>
        <w:widowControl/>
        <w:suppressAutoHyphens w:val="0"/>
        <w:jc w:val="both"/>
        <w:rPr>
          <w:b/>
          <w:bCs/>
          <w:sz w:val="22"/>
          <w:szCs w:val="22"/>
        </w:rPr>
      </w:pPr>
    </w:p>
    <w:p w14:paraId="4050EFBB" w14:textId="2D4D7625" w:rsidR="00991F90" w:rsidRDefault="00991F90" w:rsidP="00991F90">
      <w:pPr>
        <w:widowControl/>
        <w:suppressAutoHyphens w:val="0"/>
        <w:jc w:val="both"/>
        <w:rPr>
          <w:b/>
          <w:bCs/>
          <w:sz w:val="22"/>
          <w:szCs w:val="22"/>
        </w:rPr>
      </w:pPr>
      <w:r>
        <w:rPr>
          <w:b/>
          <w:bCs/>
          <w:sz w:val="22"/>
          <w:szCs w:val="22"/>
        </w:rPr>
        <w:t>Rozdział VI – Opis warunków podmiotowych udziału w postępowaniu</w:t>
      </w:r>
    </w:p>
    <w:p w14:paraId="7C09A056" w14:textId="77777777" w:rsidR="006467F2" w:rsidRDefault="00846687" w:rsidP="00F51DEC">
      <w:pPr>
        <w:pStyle w:val="Akapitzlist"/>
        <w:widowControl/>
        <w:numPr>
          <w:ilvl w:val="0"/>
          <w:numId w:val="5"/>
        </w:numPr>
        <w:suppressAutoHyphens w:val="0"/>
        <w:jc w:val="both"/>
        <w:rPr>
          <w:bCs/>
          <w:sz w:val="22"/>
          <w:szCs w:val="22"/>
        </w:rPr>
      </w:pPr>
      <w:r>
        <w:rPr>
          <w:bCs/>
          <w:sz w:val="22"/>
          <w:szCs w:val="22"/>
        </w:rPr>
        <w:t>Zdolność do występowania w obrocie gospodarczym – zamawia</w:t>
      </w:r>
      <w:r w:rsidR="00BC5693">
        <w:rPr>
          <w:bCs/>
          <w:sz w:val="22"/>
          <w:szCs w:val="22"/>
        </w:rPr>
        <w:t>jący nie wyznacza warunku w </w:t>
      </w:r>
      <w:r>
        <w:rPr>
          <w:bCs/>
          <w:sz w:val="22"/>
          <w:szCs w:val="22"/>
        </w:rPr>
        <w:t>tym zakresie;</w:t>
      </w:r>
    </w:p>
    <w:p w14:paraId="1859076B" w14:textId="77777777" w:rsidR="00E767D4" w:rsidRPr="00E767D4" w:rsidRDefault="00846687" w:rsidP="00F51DEC">
      <w:pPr>
        <w:pStyle w:val="Akapitzlist"/>
        <w:widowControl/>
        <w:numPr>
          <w:ilvl w:val="0"/>
          <w:numId w:val="5"/>
        </w:numPr>
        <w:suppressAutoHyphens w:val="0"/>
        <w:jc w:val="both"/>
        <w:rPr>
          <w:bCs/>
          <w:sz w:val="22"/>
          <w:szCs w:val="22"/>
        </w:rPr>
      </w:pPr>
      <w:r>
        <w:rPr>
          <w:bCs/>
          <w:sz w:val="22"/>
          <w:szCs w:val="22"/>
        </w:rPr>
        <w:t>Uprawnienia do prowadzenia określonej działalności gospodarczej lub zawodowej, o ile wynika to z odrębnych przepisów</w:t>
      </w:r>
      <w:r w:rsidR="000E7CD3">
        <w:rPr>
          <w:bCs/>
          <w:sz w:val="22"/>
          <w:szCs w:val="22"/>
        </w:rPr>
        <w:t xml:space="preserve"> – </w:t>
      </w:r>
      <w:r w:rsidR="00E767D4" w:rsidRPr="00E767D4">
        <w:rPr>
          <w:bCs/>
          <w:sz w:val="22"/>
          <w:szCs w:val="22"/>
        </w:rPr>
        <w:t>zamawiający nie w</w:t>
      </w:r>
      <w:r w:rsidR="00BC5693">
        <w:rPr>
          <w:bCs/>
          <w:sz w:val="22"/>
          <w:szCs w:val="22"/>
        </w:rPr>
        <w:t xml:space="preserve">yznacza </w:t>
      </w:r>
      <w:r w:rsidR="00BD1B6D">
        <w:rPr>
          <w:bCs/>
          <w:sz w:val="22"/>
          <w:szCs w:val="22"/>
        </w:rPr>
        <w:t xml:space="preserve">warunku w </w:t>
      </w:r>
      <w:r w:rsidR="00E767D4" w:rsidRPr="00E767D4">
        <w:rPr>
          <w:bCs/>
          <w:sz w:val="22"/>
          <w:szCs w:val="22"/>
        </w:rPr>
        <w:t>tym zakresie;</w:t>
      </w:r>
    </w:p>
    <w:p w14:paraId="2A7E573C" w14:textId="77777777" w:rsidR="000E7CD3" w:rsidRDefault="00261296" w:rsidP="00F51DEC">
      <w:pPr>
        <w:pStyle w:val="Akapitzlist"/>
        <w:widowControl/>
        <w:numPr>
          <w:ilvl w:val="0"/>
          <w:numId w:val="5"/>
        </w:numPr>
        <w:suppressAutoHyphens w:val="0"/>
        <w:jc w:val="both"/>
        <w:rPr>
          <w:bCs/>
          <w:sz w:val="22"/>
          <w:szCs w:val="22"/>
        </w:rPr>
      </w:pPr>
      <w:r>
        <w:rPr>
          <w:bCs/>
          <w:sz w:val="22"/>
          <w:szCs w:val="22"/>
        </w:rPr>
        <w:t>Sytuacja ekonomiczna lub finansowa – zamawia</w:t>
      </w:r>
      <w:r w:rsidR="00BC5693">
        <w:rPr>
          <w:bCs/>
          <w:sz w:val="22"/>
          <w:szCs w:val="22"/>
        </w:rPr>
        <w:t xml:space="preserve">jący nie wyznacza </w:t>
      </w:r>
      <w:r>
        <w:rPr>
          <w:bCs/>
          <w:sz w:val="22"/>
          <w:szCs w:val="22"/>
        </w:rPr>
        <w:t>warunk</w:t>
      </w:r>
      <w:r w:rsidR="009009B3">
        <w:rPr>
          <w:bCs/>
          <w:sz w:val="22"/>
          <w:szCs w:val="22"/>
        </w:rPr>
        <w:t>u w </w:t>
      </w:r>
      <w:r>
        <w:rPr>
          <w:bCs/>
          <w:sz w:val="22"/>
          <w:szCs w:val="22"/>
        </w:rPr>
        <w:t>tym zakresie;</w:t>
      </w:r>
    </w:p>
    <w:p w14:paraId="4BE55796" w14:textId="168B9FCC" w:rsidR="00261296" w:rsidRDefault="00261296" w:rsidP="00F51DEC">
      <w:pPr>
        <w:pStyle w:val="Akapitzlist"/>
        <w:widowControl/>
        <w:numPr>
          <w:ilvl w:val="0"/>
          <w:numId w:val="5"/>
        </w:numPr>
        <w:suppressAutoHyphens w:val="0"/>
        <w:jc w:val="both"/>
        <w:rPr>
          <w:bCs/>
          <w:sz w:val="22"/>
          <w:szCs w:val="22"/>
        </w:rPr>
      </w:pPr>
      <w:r>
        <w:rPr>
          <w:bCs/>
          <w:sz w:val="22"/>
          <w:szCs w:val="22"/>
        </w:rPr>
        <w:t xml:space="preserve">Zdolność techniczna lub zawodowa – </w:t>
      </w:r>
      <w:r w:rsidR="007B296A">
        <w:rPr>
          <w:bCs/>
          <w:sz w:val="22"/>
          <w:szCs w:val="22"/>
        </w:rPr>
        <w:t>zamawiający nie wyznacza warunku w tym zakresie</w:t>
      </w:r>
      <w:r w:rsidR="006E0D8F">
        <w:rPr>
          <w:bCs/>
          <w:sz w:val="22"/>
          <w:szCs w:val="22"/>
        </w:rPr>
        <w:t>.</w:t>
      </w:r>
    </w:p>
    <w:p w14:paraId="0C222F21" w14:textId="77777777" w:rsidR="0056354F" w:rsidRDefault="0056354F" w:rsidP="00991F90">
      <w:pPr>
        <w:widowControl/>
        <w:suppressAutoHyphens w:val="0"/>
        <w:jc w:val="both"/>
        <w:rPr>
          <w:b/>
          <w:bCs/>
          <w:sz w:val="22"/>
          <w:szCs w:val="22"/>
        </w:rPr>
      </w:pPr>
    </w:p>
    <w:p w14:paraId="1676C8E0" w14:textId="77777777" w:rsidR="00991F90" w:rsidRDefault="00991F90" w:rsidP="00991F90">
      <w:pPr>
        <w:widowControl/>
        <w:suppressAutoHyphens w:val="0"/>
        <w:jc w:val="both"/>
        <w:rPr>
          <w:b/>
          <w:bCs/>
          <w:sz w:val="22"/>
          <w:szCs w:val="22"/>
        </w:rPr>
      </w:pPr>
      <w:r>
        <w:rPr>
          <w:b/>
          <w:bCs/>
          <w:sz w:val="22"/>
          <w:szCs w:val="22"/>
        </w:rPr>
        <w:t>Rozdział VII – Podstawy wykluczenia wykonawców</w:t>
      </w:r>
    </w:p>
    <w:p w14:paraId="5AF86D20" w14:textId="3FB227EC" w:rsidR="00E874CA" w:rsidRPr="00E874CA" w:rsidRDefault="00E874CA" w:rsidP="00E874CA">
      <w:pPr>
        <w:pStyle w:val="Akapitzlist"/>
        <w:widowControl/>
        <w:numPr>
          <w:ilvl w:val="0"/>
          <w:numId w:val="6"/>
        </w:numPr>
        <w:suppressAutoHyphens w:val="0"/>
        <w:jc w:val="both"/>
        <w:rPr>
          <w:bCs/>
          <w:sz w:val="22"/>
          <w:szCs w:val="22"/>
        </w:rPr>
      </w:pPr>
      <w:r w:rsidRPr="00E874CA">
        <w:rPr>
          <w:bCs/>
          <w:sz w:val="22"/>
          <w:szCs w:val="22"/>
        </w:rPr>
        <w:t>Zamawiający wykluczy wykonawcę w przypadku zaistnienia okoliczności przewidzianych postanowieniami:</w:t>
      </w:r>
    </w:p>
    <w:p w14:paraId="077F436A" w14:textId="34110B4F" w:rsidR="00E874CA" w:rsidRPr="00E874CA" w:rsidRDefault="00E874CA" w:rsidP="00E874CA">
      <w:pPr>
        <w:pStyle w:val="Akapitzlist"/>
        <w:numPr>
          <w:ilvl w:val="1"/>
          <w:numId w:val="6"/>
        </w:numPr>
        <w:jc w:val="both"/>
        <w:rPr>
          <w:bCs/>
          <w:sz w:val="22"/>
          <w:szCs w:val="22"/>
        </w:rPr>
      </w:pPr>
      <w:r w:rsidRPr="00E874CA">
        <w:rPr>
          <w:bCs/>
          <w:sz w:val="22"/>
          <w:szCs w:val="22"/>
        </w:rPr>
        <w:t>art. 108 ust. 1 PZP, z zastrzeżeniem art. 110 ust. 2</w:t>
      </w:r>
      <w:r w:rsidR="00D17B52">
        <w:rPr>
          <w:bCs/>
          <w:sz w:val="22"/>
          <w:szCs w:val="22"/>
        </w:rPr>
        <w:t xml:space="preserve">, </w:t>
      </w:r>
      <w:proofErr w:type="spellStart"/>
      <w:r w:rsidR="00D17B52">
        <w:rPr>
          <w:bCs/>
          <w:sz w:val="22"/>
          <w:szCs w:val="22"/>
        </w:rPr>
        <w:t>tj</w:t>
      </w:r>
      <w:proofErr w:type="spellEnd"/>
      <w:r w:rsidR="00D17B52">
        <w:rPr>
          <w:bCs/>
          <w:sz w:val="22"/>
          <w:szCs w:val="22"/>
        </w:rPr>
        <w:t>:</w:t>
      </w:r>
      <w:r w:rsidRPr="00E874CA">
        <w:rPr>
          <w:bCs/>
          <w:sz w:val="22"/>
          <w:szCs w:val="22"/>
        </w:rPr>
        <w:t xml:space="preserve"> </w:t>
      </w:r>
    </w:p>
    <w:p w14:paraId="10851562" w14:textId="77777777" w:rsidR="00D17B52" w:rsidRPr="000E1EBC" w:rsidRDefault="00D17B52" w:rsidP="00B94E90">
      <w:pPr>
        <w:pStyle w:val="Akapitzlist"/>
        <w:numPr>
          <w:ilvl w:val="2"/>
          <w:numId w:val="58"/>
        </w:numPr>
        <w:ind w:left="2127"/>
        <w:jc w:val="both"/>
        <w:rPr>
          <w:bCs/>
          <w:sz w:val="22"/>
          <w:szCs w:val="22"/>
        </w:rPr>
      </w:pPr>
      <w:r w:rsidRPr="000E1EBC">
        <w:rPr>
          <w:sz w:val="22"/>
          <w:szCs w:val="22"/>
        </w:rPr>
        <w:t xml:space="preserve">będącego osobą fizyczną, którego prawomocnie skazano za przestępstwo: </w:t>
      </w:r>
    </w:p>
    <w:p w14:paraId="5C921589"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udziału w zorganizowanej grupie przestępczej albo związku mającym na celu popełnienie przestępstwa lub przestępstwa skarbowego, o którym mowa w art. 258 Kodeksu karnego, </w:t>
      </w:r>
    </w:p>
    <w:p w14:paraId="6B5106CD"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handlu ludźmi, o którym mowa w art. 189a Kodeksu karnego, </w:t>
      </w:r>
    </w:p>
    <w:p w14:paraId="1E7EE51B"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527EF64"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1773BE"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o charakterze terrorystycznym, o którym mowa w art. 115 § 20 Kodeksu karnego, lub mające na celu popełnienie tego przestępstwa, </w:t>
      </w:r>
    </w:p>
    <w:p w14:paraId="66C02480"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4453297"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B2C0DF" w14:textId="77777777" w:rsidR="00D17B52" w:rsidRPr="000E1EBC" w:rsidRDefault="00D17B52" w:rsidP="00B94E90">
      <w:pPr>
        <w:pStyle w:val="Akapitzlist"/>
        <w:numPr>
          <w:ilvl w:val="0"/>
          <w:numId w:val="59"/>
        </w:numPr>
        <w:ind w:left="2552" w:hanging="425"/>
        <w:jc w:val="both"/>
        <w:rPr>
          <w:sz w:val="22"/>
          <w:szCs w:val="22"/>
        </w:rPr>
      </w:pPr>
      <w:r w:rsidRPr="000E1EBC">
        <w:rPr>
          <w:sz w:val="22"/>
          <w:szCs w:val="22"/>
        </w:rPr>
        <w:t xml:space="preserve">o którym mowa w art. 9 ust. 1 i 3 lub art. 10 ustawy z dnia 15 czerwca 2012 r. o skutkach powierzania wykonywania pracy cudzoziemcom przebywającym wbrew przepisom na terytorium Rzeczypospolitej Polskiej </w:t>
      </w:r>
    </w:p>
    <w:p w14:paraId="6D9DE1C8" w14:textId="77777777" w:rsidR="00D17B52" w:rsidRPr="000E1EBC" w:rsidRDefault="00D17B52" w:rsidP="00D17B52">
      <w:pPr>
        <w:pStyle w:val="Default"/>
        <w:ind w:left="2552" w:hanging="425"/>
        <w:jc w:val="both"/>
        <w:rPr>
          <w:sz w:val="22"/>
          <w:szCs w:val="22"/>
        </w:rPr>
      </w:pPr>
      <w:r w:rsidRPr="000E1EBC">
        <w:rPr>
          <w:sz w:val="22"/>
          <w:szCs w:val="22"/>
        </w:rPr>
        <w:t xml:space="preserve">– lub za odpowiedni czyn zabroniony określony w przepisach prawa obcego; </w:t>
      </w:r>
    </w:p>
    <w:p w14:paraId="5CEBAD64" w14:textId="77777777" w:rsidR="00D17B52" w:rsidRPr="000E1EBC" w:rsidRDefault="00D17B52" w:rsidP="00B94E90">
      <w:pPr>
        <w:pStyle w:val="Akapitzlist"/>
        <w:numPr>
          <w:ilvl w:val="2"/>
          <w:numId w:val="58"/>
        </w:numPr>
        <w:ind w:left="2127" w:hanging="709"/>
        <w:jc w:val="both"/>
        <w:rPr>
          <w:bCs/>
          <w:sz w:val="22"/>
          <w:szCs w:val="22"/>
        </w:rPr>
      </w:pPr>
      <w:r w:rsidRPr="000E1EBC">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867B95B" w14:textId="77777777" w:rsidR="00D17B52" w:rsidRPr="000E1EBC" w:rsidRDefault="00D17B52" w:rsidP="00B94E90">
      <w:pPr>
        <w:pStyle w:val="Akapitzlist"/>
        <w:numPr>
          <w:ilvl w:val="2"/>
          <w:numId w:val="58"/>
        </w:numPr>
        <w:ind w:left="2127" w:hanging="709"/>
        <w:jc w:val="both"/>
        <w:rPr>
          <w:bCs/>
          <w:sz w:val="22"/>
          <w:szCs w:val="22"/>
        </w:rPr>
      </w:pPr>
      <w:r w:rsidRPr="000E1EBC">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3EC4B5" w14:textId="77777777" w:rsidR="00D17B52" w:rsidRPr="000E1EBC" w:rsidRDefault="00D17B52" w:rsidP="00B94E90">
      <w:pPr>
        <w:pStyle w:val="Akapitzlist"/>
        <w:numPr>
          <w:ilvl w:val="2"/>
          <w:numId w:val="58"/>
        </w:numPr>
        <w:ind w:left="2127" w:hanging="709"/>
        <w:jc w:val="both"/>
        <w:rPr>
          <w:bCs/>
          <w:sz w:val="22"/>
          <w:szCs w:val="22"/>
        </w:rPr>
      </w:pPr>
      <w:r w:rsidRPr="000E1EBC">
        <w:rPr>
          <w:sz w:val="22"/>
          <w:szCs w:val="22"/>
        </w:rPr>
        <w:t xml:space="preserve">wobec którego prawomocnie orzeczono zakaz ubiegania się o zamówienia publiczne; </w:t>
      </w:r>
    </w:p>
    <w:p w14:paraId="690D15C3" w14:textId="77777777" w:rsidR="00D17B52" w:rsidRPr="000E1EBC" w:rsidRDefault="00D17B52" w:rsidP="00B94E90">
      <w:pPr>
        <w:pStyle w:val="Akapitzlist"/>
        <w:numPr>
          <w:ilvl w:val="2"/>
          <w:numId w:val="58"/>
        </w:numPr>
        <w:ind w:left="2127" w:hanging="709"/>
        <w:jc w:val="both"/>
        <w:rPr>
          <w:bCs/>
          <w:sz w:val="22"/>
          <w:szCs w:val="22"/>
        </w:rPr>
      </w:pPr>
      <w:r w:rsidRPr="000E1EBC">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608DB04" w14:textId="77777777" w:rsidR="00D17B52" w:rsidRPr="00DC6DD6" w:rsidRDefault="00D17B52" w:rsidP="00B94E90">
      <w:pPr>
        <w:pStyle w:val="Akapitzlist"/>
        <w:numPr>
          <w:ilvl w:val="2"/>
          <w:numId w:val="58"/>
        </w:numPr>
        <w:ind w:left="2127" w:hanging="709"/>
        <w:jc w:val="both"/>
        <w:rPr>
          <w:bCs/>
          <w:sz w:val="22"/>
          <w:szCs w:val="22"/>
        </w:rPr>
      </w:pPr>
      <w:r w:rsidRPr="000E1EBC">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sz w:val="22"/>
          <w:szCs w:val="22"/>
        </w:rPr>
        <w:t>lutego 2007 r. o ochronie konkurencji i konsumentów, chyba że spowodowane tym zakłócenie konkurencji może być wyeliminowane w inny sposób niż przez wykluczenie wykonawcy z udziału w postępowaniu o udzielenie zamówienia.</w:t>
      </w:r>
    </w:p>
    <w:p w14:paraId="0CC707FD" w14:textId="77777777" w:rsidR="00D17B52" w:rsidRPr="00DC6DD6" w:rsidRDefault="00D17B52" w:rsidP="00D17B52">
      <w:pPr>
        <w:pStyle w:val="Default"/>
        <w:ind w:left="1418"/>
        <w:jc w:val="both"/>
        <w:rPr>
          <w:sz w:val="22"/>
          <w:szCs w:val="22"/>
          <w:u w:val="single"/>
        </w:rPr>
      </w:pPr>
      <w:r w:rsidRPr="00DC6DD6">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4A8A3F17" w14:textId="6F9E0566" w:rsidR="00D17B52" w:rsidRPr="00DC6DD6" w:rsidRDefault="00D17B52" w:rsidP="00B94E90">
      <w:pPr>
        <w:pStyle w:val="Akapitzlist"/>
        <w:numPr>
          <w:ilvl w:val="1"/>
          <w:numId w:val="58"/>
        </w:numPr>
        <w:jc w:val="both"/>
        <w:rPr>
          <w:bCs/>
          <w:sz w:val="22"/>
          <w:szCs w:val="22"/>
        </w:rPr>
      </w:pPr>
      <w:r w:rsidRPr="00DC6DD6">
        <w:rPr>
          <w:bCs/>
          <w:sz w:val="22"/>
          <w:szCs w:val="22"/>
        </w:rPr>
        <w:t>art. 7 ust. 1 ustawy z dnia 13 kwietnia 2022 r. o szczególnych rozwiązaniach w zakresie przeciwdziałania wspieraniu agresji na Ukrainę oraz służących ochronie bezpiec</w:t>
      </w:r>
      <w:r>
        <w:rPr>
          <w:bCs/>
          <w:sz w:val="22"/>
          <w:szCs w:val="22"/>
        </w:rPr>
        <w:t>zeństwa narodowego (Dz.U. z 2023</w:t>
      </w:r>
      <w:r w:rsidRPr="00DC6DD6">
        <w:rPr>
          <w:bCs/>
          <w:sz w:val="22"/>
          <w:szCs w:val="22"/>
        </w:rPr>
        <w:t xml:space="preserve"> r., poz. </w:t>
      </w:r>
      <w:r>
        <w:rPr>
          <w:bCs/>
          <w:sz w:val="22"/>
          <w:szCs w:val="22"/>
        </w:rPr>
        <w:t>129</w:t>
      </w:r>
      <w:r w:rsidRPr="00DC6DD6">
        <w:rPr>
          <w:bCs/>
          <w:sz w:val="22"/>
          <w:szCs w:val="22"/>
        </w:rPr>
        <w:t>).</w:t>
      </w:r>
    </w:p>
    <w:p w14:paraId="6940D35C" w14:textId="77777777" w:rsidR="003300C8" w:rsidRDefault="003300C8" w:rsidP="00F51DEC">
      <w:pPr>
        <w:pStyle w:val="Akapitzlist"/>
        <w:widowControl/>
        <w:numPr>
          <w:ilvl w:val="0"/>
          <w:numId w:val="6"/>
        </w:numPr>
        <w:suppressAutoHyphens w:val="0"/>
        <w:jc w:val="both"/>
        <w:rPr>
          <w:bCs/>
          <w:sz w:val="22"/>
          <w:szCs w:val="22"/>
        </w:rPr>
      </w:pPr>
      <w:r>
        <w:rPr>
          <w:bCs/>
          <w:sz w:val="22"/>
          <w:szCs w:val="22"/>
        </w:rPr>
        <w:t xml:space="preserve">Stosownie do </w:t>
      </w:r>
      <w:r w:rsidR="0096687F">
        <w:rPr>
          <w:bCs/>
          <w:sz w:val="22"/>
          <w:szCs w:val="22"/>
        </w:rPr>
        <w:t>treści art. 109 ust. 1 ustawy PZP, zamawiający wykluczy z postępowania wykonawcę:</w:t>
      </w:r>
    </w:p>
    <w:p w14:paraId="76F96A54" w14:textId="77777777" w:rsidR="00BA4204" w:rsidRPr="00710915" w:rsidRDefault="00BA4204" w:rsidP="00F51DEC">
      <w:pPr>
        <w:pStyle w:val="Akapitzlist"/>
        <w:widowControl/>
        <w:numPr>
          <w:ilvl w:val="1"/>
          <w:numId w:val="6"/>
        </w:numPr>
        <w:suppressAutoHyphens w:val="0"/>
        <w:jc w:val="both"/>
        <w:rPr>
          <w:bCs/>
          <w:sz w:val="22"/>
          <w:szCs w:val="22"/>
        </w:rPr>
      </w:pPr>
      <w:r w:rsidRPr="00710915">
        <w:rPr>
          <w:color w:val="000000"/>
          <w:sz w:val="22"/>
          <w:szCs w:val="22"/>
        </w:rPr>
        <w:t xml:space="preserve">który naruszył obowiązki dotyczące płatności podatków, opłat lub składek na ubezpieczenia społeczne lub zdrowotne, z wyjątkiem przypadku, o którym </w:t>
      </w:r>
      <w:r w:rsidR="002A27AF">
        <w:rPr>
          <w:color w:val="000000"/>
          <w:sz w:val="22"/>
          <w:szCs w:val="22"/>
        </w:rPr>
        <w:t>mowa w art. </w:t>
      </w:r>
      <w:r w:rsidRPr="00710915">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10915">
        <w:rPr>
          <w:bCs/>
          <w:sz w:val="22"/>
          <w:szCs w:val="22"/>
        </w:rPr>
        <w:t>(art. 109 ust. 1 pkt 1);</w:t>
      </w:r>
    </w:p>
    <w:p w14:paraId="597106A9" w14:textId="77777777" w:rsidR="00E72AC9" w:rsidRPr="00C023B9" w:rsidRDefault="00E24830" w:rsidP="00F51DEC">
      <w:pPr>
        <w:pStyle w:val="Akapitzlist"/>
        <w:widowControl/>
        <w:numPr>
          <w:ilvl w:val="1"/>
          <w:numId w:val="6"/>
        </w:numPr>
        <w:suppressAutoHyphens w:val="0"/>
        <w:jc w:val="both"/>
        <w:rPr>
          <w:bCs/>
          <w:sz w:val="22"/>
          <w:szCs w:val="22"/>
        </w:rPr>
      </w:pPr>
      <w:r w:rsidRPr="00710915">
        <w:rPr>
          <w:bCs/>
          <w:sz w:val="22"/>
          <w:szCs w:val="22"/>
        </w:rPr>
        <w:t xml:space="preserve">w stosunku do którego </w:t>
      </w:r>
      <w:r w:rsidR="00710915" w:rsidRPr="00710915">
        <w:rPr>
          <w:bCs/>
          <w:sz w:val="22"/>
          <w:szCs w:val="22"/>
        </w:rPr>
        <w:t xml:space="preserve">otwarto likwidację, ogłoszono </w:t>
      </w:r>
      <w:r w:rsidR="00E72AC9" w:rsidRPr="0071091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Pr>
          <w:color w:val="000000"/>
          <w:sz w:val="22"/>
          <w:szCs w:val="22"/>
        </w:rPr>
        <w:t>miejsca wszczęcia tej procedury (art. 109 ust.1 pkt 4);</w:t>
      </w:r>
    </w:p>
    <w:p w14:paraId="60195BD5" w14:textId="77777777" w:rsidR="00F45A57" w:rsidRPr="00F45A57" w:rsidRDefault="00F45A57" w:rsidP="00F51DEC">
      <w:pPr>
        <w:pStyle w:val="Akapitzlist"/>
        <w:widowControl/>
        <w:numPr>
          <w:ilvl w:val="1"/>
          <w:numId w:val="6"/>
        </w:numPr>
        <w:suppressAutoHyphens w:val="0"/>
        <w:jc w:val="both"/>
        <w:rPr>
          <w:bCs/>
          <w:sz w:val="22"/>
          <w:szCs w:val="22"/>
        </w:rPr>
      </w:pPr>
      <w:r w:rsidRPr="00F45A57">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Pr>
          <w:color w:val="000000"/>
          <w:sz w:val="22"/>
          <w:szCs w:val="22"/>
        </w:rPr>
        <w:t> </w:t>
      </w:r>
      <w:r w:rsidRPr="00F45A57">
        <w:rPr>
          <w:color w:val="000000"/>
          <w:sz w:val="22"/>
          <w:szCs w:val="22"/>
        </w:rPr>
        <w:t>zamawiający jest w stanie wykaz</w:t>
      </w:r>
      <w:r>
        <w:rPr>
          <w:color w:val="000000"/>
          <w:sz w:val="22"/>
          <w:szCs w:val="22"/>
        </w:rPr>
        <w:t xml:space="preserve">ać za pomocą stosownych dowodów (art. </w:t>
      </w:r>
      <w:r w:rsidR="001D1773">
        <w:rPr>
          <w:color w:val="000000"/>
          <w:sz w:val="22"/>
          <w:szCs w:val="22"/>
        </w:rPr>
        <w:t>109 ust. 1 </w:t>
      </w:r>
      <w:r>
        <w:rPr>
          <w:color w:val="000000"/>
          <w:sz w:val="22"/>
          <w:szCs w:val="22"/>
        </w:rPr>
        <w:t>pkt 5);</w:t>
      </w:r>
    </w:p>
    <w:p w14:paraId="47E4DD6F" w14:textId="77777777" w:rsidR="00F45A57" w:rsidRPr="003F2F61" w:rsidRDefault="00C84564" w:rsidP="00F51DEC">
      <w:pPr>
        <w:pStyle w:val="Akapitzlist"/>
        <w:widowControl/>
        <w:numPr>
          <w:ilvl w:val="1"/>
          <w:numId w:val="6"/>
        </w:numPr>
        <w:suppressAutoHyphens w:val="0"/>
        <w:jc w:val="both"/>
        <w:rPr>
          <w:bCs/>
          <w:sz w:val="22"/>
          <w:szCs w:val="22"/>
        </w:rPr>
      </w:pPr>
      <w:r w:rsidRPr="00C84564">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color w:val="000000"/>
          <w:sz w:val="22"/>
          <w:szCs w:val="22"/>
        </w:rPr>
        <w:t>awnień z tytułu rękojmi za wady (art. 109 ust. 1 pkt 7);</w:t>
      </w:r>
    </w:p>
    <w:p w14:paraId="320FCA1C" w14:textId="77777777" w:rsidR="003F2F61" w:rsidRPr="002639BE" w:rsidRDefault="003F2F61" w:rsidP="00F51DEC">
      <w:pPr>
        <w:pStyle w:val="Akapitzlist"/>
        <w:widowControl/>
        <w:numPr>
          <w:ilvl w:val="1"/>
          <w:numId w:val="6"/>
        </w:numPr>
        <w:suppressAutoHyphens w:val="0"/>
        <w:jc w:val="both"/>
        <w:rPr>
          <w:bCs/>
          <w:sz w:val="22"/>
          <w:szCs w:val="22"/>
        </w:rPr>
      </w:pPr>
      <w:r w:rsidRPr="003F2F61">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Pr>
          <w:color w:val="000000"/>
          <w:sz w:val="22"/>
          <w:szCs w:val="22"/>
        </w:rPr>
        <w:t>podmiotowych środków dowodowych (art. 109 ust. 1 pkt 8);</w:t>
      </w:r>
    </w:p>
    <w:p w14:paraId="22C96565" w14:textId="77777777" w:rsidR="0033564D" w:rsidRPr="0033564D" w:rsidRDefault="0033564D" w:rsidP="00F51DEC">
      <w:pPr>
        <w:pStyle w:val="Akapitzlist"/>
        <w:widowControl/>
        <w:numPr>
          <w:ilvl w:val="1"/>
          <w:numId w:val="6"/>
        </w:numPr>
        <w:suppressAutoHyphens w:val="0"/>
        <w:jc w:val="both"/>
        <w:rPr>
          <w:bCs/>
          <w:sz w:val="22"/>
          <w:szCs w:val="22"/>
        </w:rPr>
      </w:pPr>
      <w:r w:rsidRPr="0033564D">
        <w:rPr>
          <w:color w:val="000000"/>
          <w:sz w:val="22"/>
          <w:szCs w:val="22"/>
        </w:rPr>
        <w:t>który bezprawnie wpływał lub próbował wpływać</w:t>
      </w:r>
      <w:r w:rsidR="0038409F">
        <w:rPr>
          <w:color w:val="000000"/>
          <w:sz w:val="22"/>
          <w:szCs w:val="22"/>
        </w:rPr>
        <w:t xml:space="preserve"> na czynności zamawiającego lub </w:t>
      </w:r>
      <w:r w:rsidRPr="0033564D">
        <w:rPr>
          <w:color w:val="000000"/>
          <w:sz w:val="22"/>
          <w:szCs w:val="22"/>
        </w:rPr>
        <w:t>próbował pozyskać lub pozyskał informacje p</w:t>
      </w:r>
      <w:r w:rsidR="006C4F97">
        <w:rPr>
          <w:color w:val="000000"/>
          <w:sz w:val="22"/>
          <w:szCs w:val="22"/>
        </w:rPr>
        <w:t>oufne, mogące dać mu przewagę w </w:t>
      </w:r>
      <w:r w:rsidRPr="0033564D">
        <w:rPr>
          <w:color w:val="000000"/>
          <w:sz w:val="22"/>
          <w:szCs w:val="22"/>
        </w:rPr>
        <w:t>postę</w:t>
      </w:r>
      <w:r w:rsidR="006C4F97">
        <w:rPr>
          <w:color w:val="000000"/>
          <w:sz w:val="22"/>
          <w:szCs w:val="22"/>
        </w:rPr>
        <w:t>powaniu o udzielenie zamówienia (art. 109 ust. 1 pkt 9);</w:t>
      </w:r>
    </w:p>
    <w:p w14:paraId="2343A9A3" w14:textId="77777777" w:rsidR="00262297" w:rsidRPr="00525FEB" w:rsidRDefault="00262297" w:rsidP="00F51DEC">
      <w:pPr>
        <w:pStyle w:val="Akapitzlist"/>
        <w:widowControl/>
        <w:numPr>
          <w:ilvl w:val="1"/>
          <w:numId w:val="6"/>
        </w:numPr>
        <w:suppressAutoHyphens w:val="0"/>
        <w:jc w:val="both"/>
        <w:rPr>
          <w:bCs/>
          <w:sz w:val="22"/>
          <w:szCs w:val="22"/>
        </w:rPr>
      </w:pPr>
      <w:r w:rsidRPr="00262297">
        <w:rPr>
          <w:color w:val="000000"/>
          <w:sz w:val="22"/>
          <w:szCs w:val="22"/>
        </w:rPr>
        <w:t>który w wyniku lekkomyślności lub niedbalstwa przedstawił informacje wprowadzające w błąd, co mogło mieć istotny wpływ na decyzje podejmowane przez zamawiającego w postę</w:t>
      </w:r>
      <w:r>
        <w:rPr>
          <w:color w:val="000000"/>
          <w:sz w:val="22"/>
          <w:szCs w:val="22"/>
        </w:rPr>
        <w:t>powaniu o udzielenie zamówienia (art. 109 ust. 1 pkt 10)</w:t>
      </w:r>
      <w:r w:rsidR="00525FEB">
        <w:rPr>
          <w:color w:val="000000"/>
          <w:sz w:val="22"/>
          <w:szCs w:val="22"/>
        </w:rPr>
        <w:t>.</w:t>
      </w:r>
    </w:p>
    <w:p w14:paraId="75CF92CD" w14:textId="41224551" w:rsidR="0096687F" w:rsidRPr="006E4C15" w:rsidRDefault="00262297" w:rsidP="00F51DEC">
      <w:pPr>
        <w:pStyle w:val="Akapitzlist"/>
        <w:numPr>
          <w:ilvl w:val="0"/>
          <w:numId w:val="6"/>
        </w:numPr>
        <w:spacing w:before="26"/>
        <w:jc w:val="both"/>
        <w:rPr>
          <w:sz w:val="22"/>
          <w:szCs w:val="22"/>
        </w:rPr>
      </w:pPr>
      <w:r w:rsidRPr="00262297">
        <w:rPr>
          <w:color w:val="000000"/>
          <w:sz w:val="22"/>
          <w:szCs w:val="22"/>
        </w:rPr>
        <w:t>W przypadkach, o k</w:t>
      </w:r>
      <w:r w:rsidR="00C4519B">
        <w:rPr>
          <w:color w:val="000000"/>
          <w:sz w:val="22"/>
          <w:szCs w:val="22"/>
        </w:rPr>
        <w:t>tórych mowa w ust. 2.1 – 2.4 niniejszego rozdziału</w:t>
      </w:r>
      <w:r w:rsidRPr="00262297">
        <w:rPr>
          <w:color w:val="000000"/>
          <w:sz w:val="22"/>
          <w:szCs w:val="22"/>
        </w:rPr>
        <w:t>, zamawiający może nie wykluczać wykonawcy, jeżeli wykluczenie byłoby w sposób</w:t>
      </w:r>
      <w:r w:rsidR="006E4C15">
        <w:rPr>
          <w:color w:val="000000"/>
          <w:sz w:val="22"/>
          <w:szCs w:val="22"/>
        </w:rPr>
        <w:t xml:space="preserve"> oczywisty nieproporcjonalne, w </w:t>
      </w:r>
      <w:r w:rsidRPr="00262297">
        <w:rPr>
          <w:color w:val="000000"/>
          <w:sz w:val="22"/>
          <w:szCs w:val="22"/>
        </w:rPr>
        <w:t>szczególności</w:t>
      </w:r>
      <w:r w:rsidR="00035C46">
        <w:rPr>
          <w:color w:val="000000"/>
          <w:sz w:val="22"/>
          <w:szCs w:val="22"/>
        </w:rPr>
        <w:t>,</w:t>
      </w:r>
      <w:r w:rsidRPr="00262297">
        <w:rPr>
          <w:color w:val="000000"/>
          <w:sz w:val="22"/>
          <w:szCs w:val="22"/>
        </w:rPr>
        <w:t xml:space="preserve"> gdy kwota zaległych podatków lub składek na ubezpieczenie społeczne jest niewielka albo sytuacja ekonomiczna lub finansowa wykonaw</w:t>
      </w:r>
      <w:r w:rsidR="006E4C15">
        <w:rPr>
          <w:color w:val="000000"/>
          <w:sz w:val="22"/>
          <w:szCs w:val="22"/>
        </w:rPr>
        <w:t>cy, o którym mowa w ust. 2.2 powyżej</w:t>
      </w:r>
      <w:r w:rsidRPr="00262297">
        <w:rPr>
          <w:color w:val="000000"/>
          <w:sz w:val="22"/>
          <w:szCs w:val="22"/>
        </w:rPr>
        <w:t>, jest wystarczająca do wykonania zamówienia.</w:t>
      </w:r>
    </w:p>
    <w:p w14:paraId="373FB257" w14:textId="77777777" w:rsidR="0056354F" w:rsidRDefault="0056354F" w:rsidP="00991F90">
      <w:pPr>
        <w:widowControl/>
        <w:suppressAutoHyphens w:val="0"/>
        <w:jc w:val="both"/>
        <w:rPr>
          <w:b/>
          <w:bCs/>
          <w:sz w:val="22"/>
          <w:szCs w:val="22"/>
        </w:rPr>
      </w:pPr>
    </w:p>
    <w:p w14:paraId="21A994CA" w14:textId="77777777" w:rsidR="00991F90" w:rsidRDefault="00991F90" w:rsidP="00991F90">
      <w:pPr>
        <w:widowControl/>
        <w:suppressAutoHyphens w:val="0"/>
        <w:jc w:val="both"/>
        <w:rPr>
          <w:b/>
          <w:bCs/>
          <w:sz w:val="22"/>
          <w:szCs w:val="22"/>
        </w:rPr>
      </w:pPr>
      <w:r>
        <w:rPr>
          <w:b/>
          <w:bCs/>
          <w:sz w:val="22"/>
          <w:szCs w:val="22"/>
        </w:rPr>
        <w:t>Rozdział VIII</w:t>
      </w:r>
      <w:r w:rsidR="002C4CA1">
        <w:rPr>
          <w:b/>
          <w:bCs/>
          <w:sz w:val="22"/>
          <w:szCs w:val="22"/>
        </w:rPr>
        <w:t xml:space="preserve"> – Wykaz oświadczeń i</w:t>
      </w:r>
      <w:r w:rsidR="0056354F">
        <w:rPr>
          <w:b/>
          <w:bCs/>
          <w:sz w:val="22"/>
          <w:szCs w:val="22"/>
        </w:rPr>
        <w:t xml:space="preserve"> dokumentów, jakie mają dostarczyć wykonawcy w celu potwierdzenia spełnienia warunków udziału w postępowaniu oraz braku podstaw do wykluczenia</w:t>
      </w:r>
    </w:p>
    <w:p w14:paraId="01BDD36B" w14:textId="77777777" w:rsidR="00315C68" w:rsidRDefault="009C0A60" w:rsidP="00F51DEC">
      <w:pPr>
        <w:pStyle w:val="Akapitzlist"/>
        <w:widowControl/>
        <w:numPr>
          <w:ilvl w:val="0"/>
          <w:numId w:val="7"/>
        </w:numPr>
        <w:suppressAutoHyphens w:val="0"/>
        <w:jc w:val="both"/>
        <w:rPr>
          <w:bCs/>
          <w:sz w:val="22"/>
          <w:szCs w:val="22"/>
        </w:rPr>
      </w:pPr>
      <w:r>
        <w:rPr>
          <w:bCs/>
          <w:sz w:val="22"/>
          <w:szCs w:val="22"/>
        </w:rPr>
        <w:t xml:space="preserve">Oświadczenia składane obligatoryjnie </w:t>
      </w:r>
      <w:r w:rsidRPr="00761AA4">
        <w:rPr>
          <w:bCs/>
          <w:sz w:val="22"/>
          <w:szCs w:val="22"/>
        </w:rPr>
        <w:t>wraz z ofertą:</w:t>
      </w:r>
    </w:p>
    <w:p w14:paraId="6A644EAA" w14:textId="5E2B84EA" w:rsidR="00152423" w:rsidRPr="00D41D42" w:rsidRDefault="00152423" w:rsidP="00F51DEC">
      <w:pPr>
        <w:pStyle w:val="Akapitzlist"/>
        <w:widowControl/>
        <w:numPr>
          <w:ilvl w:val="1"/>
          <w:numId w:val="7"/>
        </w:numPr>
        <w:suppressAutoHyphens w:val="0"/>
        <w:jc w:val="both"/>
        <w:rPr>
          <w:bCs/>
          <w:sz w:val="22"/>
          <w:szCs w:val="22"/>
        </w:rPr>
      </w:pPr>
      <w:r w:rsidRPr="00D41D42">
        <w:rPr>
          <w:bCs/>
          <w:sz w:val="22"/>
          <w:szCs w:val="22"/>
        </w:rPr>
        <w:t>w celu potwierdzenia braku podstaw do wykluczenia</w:t>
      </w:r>
      <w:r w:rsidR="00FB7546" w:rsidRPr="00D41D42">
        <w:rPr>
          <w:bCs/>
          <w:sz w:val="22"/>
          <w:szCs w:val="22"/>
        </w:rPr>
        <w:t xml:space="preserve">, o których mowa w rozdziale VII niniejszej SWZ, wykonawca musi dołączyć do oferty </w:t>
      </w:r>
      <w:r w:rsidR="00A35EAE" w:rsidRPr="00475023">
        <w:rPr>
          <w:bCs/>
          <w:sz w:val="22"/>
          <w:szCs w:val="22"/>
        </w:rPr>
        <w:t>oświadczeni</w:t>
      </w:r>
      <w:r w:rsidR="00E51F4E" w:rsidRPr="00475023">
        <w:rPr>
          <w:bCs/>
          <w:sz w:val="22"/>
          <w:szCs w:val="22"/>
        </w:rPr>
        <w:t>e o niepodleganiu</w:t>
      </w:r>
      <w:r w:rsidR="00E51F4E" w:rsidRPr="00D41D42">
        <w:rPr>
          <w:bCs/>
          <w:sz w:val="22"/>
          <w:szCs w:val="22"/>
        </w:rPr>
        <w:t xml:space="preserve"> wykluczeniu,</w:t>
      </w:r>
      <w:r w:rsidR="00A35EAE" w:rsidRPr="00D41D42">
        <w:rPr>
          <w:bCs/>
          <w:sz w:val="22"/>
          <w:szCs w:val="22"/>
        </w:rPr>
        <w:t xml:space="preserve"> według wz</w:t>
      </w:r>
      <w:r w:rsidR="00402546" w:rsidRPr="00D41D42">
        <w:rPr>
          <w:bCs/>
          <w:sz w:val="22"/>
          <w:szCs w:val="22"/>
        </w:rPr>
        <w:t>oru stanowiącego załącznik nr 1</w:t>
      </w:r>
      <w:r w:rsidR="00A35EAE" w:rsidRPr="00D41D42">
        <w:rPr>
          <w:bCs/>
          <w:sz w:val="22"/>
          <w:szCs w:val="22"/>
        </w:rPr>
        <w:t xml:space="preserve"> do formularza oferty;</w:t>
      </w:r>
    </w:p>
    <w:p w14:paraId="252AC2B4"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F027AA8"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 xml:space="preserve">w przypadku wspólnego ubiegania się o </w:t>
      </w:r>
      <w:r w:rsidR="007B45EE" w:rsidRPr="00D41D42">
        <w:rPr>
          <w:bCs/>
          <w:sz w:val="22"/>
          <w:szCs w:val="22"/>
        </w:rPr>
        <w:t>zamówienie przez wykonawców, oświadczenie o którym mowa w ust. 1.1 po</w:t>
      </w:r>
      <w:r w:rsidR="0012555F" w:rsidRPr="00D41D42">
        <w:rPr>
          <w:bCs/>
          <w:sz w:val="22"/>
          <w:szCs w:val="22"/>
        </w:rPr>
        <w:t>wyżej składa każdy z wykonawców</w:t>
      </w:r>
      <w:r w:rsidR="00167180">
        <w:rPr>
          <w:bCs/>
          <w:sz w:val="22"/>
          <w:szCs w:val="22"/>
        </w:rPr>
        <w:t>.</w:t>
      </w:r>
    </w:p>
    <w:p w14:paraId="68EB0406" w14:textId="77777777" w:rsidR="009C0A60" w:rsidRPr="00D41D42" w:rsidRDefault="00824F6D" w:rsidP="00F51DEC">
      <w:pPr>
        <w:pStyle w:val="Akapitzlist"/>
        <w:widowControl/>
        <w:numPr>
          <w:ilvl w:val="0"/>
          <w:numId w:val="7"/>
        </w:numPr>
        <w:suppressAutoHyphens w:val="0"/>
        <w:jc w:val="both"/>
        <w:rPr>
          <w:bCs/>
          <w:sz w:val="22"/>
          <w:szCs w:val="22"/>
        </w:rPr>
      </w:pPr>
      <w:r w:rsidRPr="00D41D42">
        <w:rPr>
          <w:bCs/>
          <w:sz w:val="22"/>
          <w:szCs w:val="22"/>
        </w:rPr>
        <w:t>Dodatkowe oświadczenia składane obligatoryjnie wraz z ofertą:</w:t>
      </w:r>
    </w:p>
    <w:p w14:paraId="1B063658" w14:textId="602A3FB7" w:rsidR="00156164" w:rsidRPr="00D41D42" w:rsidRDefault="00A36248" w:rsidP="00F51DEC">
      <w:pPr>
        <w:pStyle w:val="Akapitzlist"/>
        <w:widowControl/>
        <w:numPr>
          <w:ilvl w:val="1"/>
          <w:numId w:val="7"/>
        </w:numPr>
        <w:suppressAutoHyphens w:val="0"/>
        <w:jc w:val="both"/>
        <w:rPr>
          <w:bCs/>
          <w:sz w:val="22"/>
          <w:szCs w:val="22"/>
        </w:rPr>
      </w:pPr>
      <w:r w:rsidRPr="00D41D42">
        <w:rPr>
          <w:bCs/>
          <w:sz w:val="22"/>
          <w:szCs w:val="22"/>
        </w:rPr>
        <w:t xml:space="preserve">wykonawcy wspólnie </w:t>
      </w:r>
      <w:r w:rsidR="00DF71B3" w:rsidRPr="00D41D42">
        <w:rPr>
          <w:bCs/>
          <w:sz w:val="22"/>
          <w:szCs w:val="22"/>
        </w:rPr>
        <w:t>u</w:t>
      </w:r>
      <w:r w:rsidR="000F4FE8" w:rsidRPr="00D41D42">
        <w:rPr>
          <w:bCs/>
          <w:sz w:val="22"/>
          <w:szCs w:val="22"/>
        </w:rPr>
        <w:t>biegający się o zamówienie muszą</w:t>
      </w:r>
      <w:r w:rsidR="00DF71B3" w:rsidRPr="00D41D42">
        <w:rPr>
          <w:bCs/>
          <w:sz w:val="22"/>
          <w:szCs w:val="22"/>
        </w:rPr>
        <w:t xml:space="preserve"> dołączyć </w:t>
      </w:r>
      <w:r w:rsidR="00B12521">
        <w:rPr>
          <w:bCs/>
          <w:sz w:val="22"/>
          <w:szCs w:val="22"/>
        </w:rPr>
        <w:t xml:space="preserve">do oferty oświadczenie, z </w:t>
      </w:r>
      <w:r w:rsidRPr="00D41D42">
        <w:rPr>
          <w:bCs/>
          <w:sz w:val="22"/>
          <w:szCs w:val="22"/>
        </w:rPr>
        <w:t>którego wynika, które dostawy</w:t>
      </w:r>
      <w:r w:rsidR="00075600">
        <w:rPr>
          <w:bCs/>
          <w:sz w:val="22"/>
          <w:szCs w:val="22"/>
        </w:rPr>
        <w:t xml:space="preserve"> </w:t>
      </w:r>
      <w:r w:rsidRPr="00D41D42">
        <w:rPr>
          <w:bCs/>
          <w:sz w:val="22"/>
          <w:szCs w:val="22"/>
        </w:rPr>
        <w:t>wykonają poszczególni wykonawcy</w:t>
      </w:r>
      <w:r w:rsidR="00647016">
        <w:rPr>
          <w:bCs/>
          <w:sz w:val="22"/>
          <w:szCs w:val="22"/>
        </w:rPr>
        <w:t>.</w:t>
      </w:r>
    </w:p>
    <w:p w14:paraId="61E8CD4D" w14:textId="7B049306" w:rsidR="00156164" w:rsidRDefault="00AD5A30" w:rsidP="00F51DEC">
      <w:pPr>
        <w:pStyle w:val="Akapitzlist"/>
        <w:widowControl/>
        <w:numPr>
          <w:ilvl w:val="0"/>
          <w:numId w:val="7"/>
        </w:numPr>
        <w:suppressAutoHyphens w:val="0"/>
        <w:jc w:val="both"/>
        <w:rPr>
          <w:bCs/>
          <w:sz w:val="22"/>
          <w:szCs w:val="22"/>
        </w:rPr>
      </w:pPr>
      <w:r w:rsidRPr="00D41D42">
        <w:rPr>
          <w:bCs/>
          <w:sz w:val="22"/>
          <w:szCs w:val="22"/>
        </w:rPr>
        <w:t>Dokumenty i oświadczenia składane przez wykonawcę na wezwanie zamawiającego – dotyczy wykonawcy najwyżej ocenionego w rankingu punktacji</w:t>
      </w:r>
      <w:r w:rsidR="00485E0D" w:rsidRPr="00D41D42">
        <w:rPr>
          <w:bCs/>
          <w:sz w:val="22"/>
          <w:szCs w:val="22"/>
        </w:rPr>
        <w:t>.</w:t>
      </w:r>
    </w:p>
    <w:p w14:paraId="79895A0B" w14:textId="30407477" w:rsidR="005335AD" w:rsidRPr="005335AD" w:rsidRDefault="005335AD" w:rsidP="005335AD">
      <w:pPr>
        <w:pStyle w:val="Akapitzlist"/>
        <w:widowControl/>
        <w:suppressAutoHyphens w:val="0"/>
        <w:jc w:val="both"/>
        <w:rPr>
          <w:bCs/>
          <w:i/>
          <w:iCs/>
          <w:sz w:val="22"/>
          <w:szCs w:val="22"/>
        </w:rPr>
      </w:pPr>
      <w:r>
        <w:rPr>
          <w:bCs/>
          <w:i/>
          <w:iCs/>
          <w:sz w:val="22"/>
          <w:szCs w:val="22"/>
        </w:rPr>
        <w:t>Nie dotyczy.</w:t>
      </w:r>
    </w:p>
    <w:p w14:paraId="2790381F" w14:textId="77777777" w:rsidR="0081298C" w:rsidRPr="00D41D42" w:rsidRDefault="0081298C" w:rsidP="00F51DEC">
      <w:pPr>
        <w:pStyle w:val="Akapitzlist"/>
        <w:widowControl/>
        <w:numPr>
          <w:ilvl w:val="0"/>
          <w:numId w:val="7"/>
        </w:numPr>
        <w:suppressAutoHyphens w:val="0"/>
        <w:jc w:val="both"/>
        <w:rPr>
          <w:bCs/>
          <w:sz w:val="22"/>
          <w:szCs w:val="22"/>
        </w:rPr>
      </w:pPr>
      <w:r w:rsidRPr="00D41D42">
        <w:rPr>
          <w:color w:val="000000"/>
          <w:sz w:val="22"/>
          <w:szCs w:val="22"/>
        </w:rPr>
        <w:t>Jeżeli wy</w:t>
      </w:r>
      <w:r w:rsidR="0024223C" w:rsidRPr="00D41D42">
        <w:rPr>
          <w:color w:val="000000"/>
          <w:sz w:val="22"/>
          <w:szCs w:val="22"/>
        </w:rPr>
        <w:t>konawca nie złożył oświadczenia</w:t>
      </w:r>
      <w:r w:rsidR="009D6F43" w:rsidRPr="00D41D42">
        <w:rPr>
          <w:color w:val="000000"/>
          <w:sz w:val="22"/>
        </w:rPr>
        <w:t xml:space="preserve"> o niepodleganiu wykluczeniu </w:t>
      </w:r>
      <w:r w:rsidRPr="00D41D42">
        <w:rPr>
          <w:color w:val="000000"/>
          <w:sz w:val="22"/>
        </w:rPr>
        <w:t>lub spełnieniu warunków udziału w postępowaniu</w:t>
      </w:r>
      <w:r w:rsidRPr="00D41D42">
        <w:rPr>
          <w:color w:val="000000"/>
          <w:sz w:val="22"/>
          <w:szCs w:val="22"/>
        </w:rPr>
        <w:t>, podmiotowych środków dowodowych, innych dokumentów lub oświadczeń składanych w postępowa</w:t>
      </w:r>
      <w:r w:rsidR="00406E21" w:rsidRPr="00D41D42">
        <w:rPr>
          <w:color w:val="000000"/>
          <w:sz w:val="22"/>
          <w:szCs w:val="22"/>
        </w:rPr>
        <w:t>niu lub są one niekompletne lub </w:t>
      </w:r>
      <w:r w:rsidRPr="00D41D42">
        <w:rPr>
          <w:color w:val="000000"/>
          <w:sz w:val="22"/>
          <w:szCs w:val="22"/>
        </w:rPr>
        <w:t>zawierają błędy, zamawiający wzywa wykonawcę odpowiednio do ich złożenia, poprawienia lub uzupełnienia w</w:t>
      </w:r>
      <w:r w:rsidRPr="00D41D42">
        <w:rPr>
          <w:color w:val="000000"/>
          <w:sz w:val="22"/>
        </w:rPr>
        <w:t xml:space="preserve"> wyznaczonym terminie</w:t>
      </w:r>
      <w:r w:rsidR="009D6F43" w:rsidRPr="00D41D42">
        <w:rPr>
          <w:color w:val="000000"/>
          <w:sz w:val="22"/>
        </w:rPr>
        <w:t xml:space="preserve"> </w:t>
      </w:r>
      <w:r w:rsidR="009D6F43" w:rsidRPr="00A961D9">
        <w:rPr>
          <w:color w:val="000000"/>
          <w:sz w:val="22"/>
        </w:rPr>
        <w:t>nie krótszym niż dwa (2) dni robocze</w:t>
      </w:r>
      <w:r w:rsidRPr="00A961D9">
        <w:rPr>
          <w:color w:val="000000"/>
          <w:sz w:val="22"/>
        </w:rPr>
        <w:t>,</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62C5C2B8" w14:textId="77777777" w:rsidR="00921133" w:rsidRPr="00D41D42" w:rsidRDefault="00921133" w:rsidP="00F51DEC">
      <w:pPr>
        <w:pStyle w:val="Akapitzlist"/>
        <w:widowControl/>
        <w:numPr>
          <w:ilvl w:val="0"/>
          <w:numId w:val="7"/>
        </w:numPr>
        <w:suppressAutoHyphens w:val="0"/>
        <w:jc w:val="both"/>
        <w:rPr>
          <w:bCs/>
          <w:sz w:val="22"/>
          <w:szCs w:val="22"/>
        </w:rPr>
      </w:pPr>
      <w:r w:rsidRPr="00D41D42">
        <w:rPr>
          <w:color w:val="000000"/>
          <w:sz w:val="22"/>
          <w:szCs w:val="22"/>
        </w:rPr>
        <w:t>Podmiotowe środki dowodowe sporządzone w języku obcym składa się wraz z tłumaczeniem na język polski.</w:t>
      </w:r>
    </w:p>
    <w:p w14:paraId="57CBF54B" w14:textId="77777777" w:rsidR="0056354F" w:rsidRDefault="0056354F" w:rsidP="00991F90">
      <w:pPr>
        <w:widowControl/>
        <w:suppressAutoHyphens w:val="0"/>
        <w:jc w:val="both"/>
        <w:rPr>
          <w:b/>
          <w:bCs/>
          <w:sz w:val="22"/>
          <w:szCs w:val="22"/>
        </w:rPr>
      </w:pPr>
    </w:p>
    <w:p w14:paraId="468E2007" w14:textId="77777777" w:rsidR="0056354F" w:rsidRDefault="004D59EE" w:rsidP="00991F90">
      <w:pPr>
        <w:widowControl/>
        <w:suppressAutoHyphens w:val="0"/>
        <w:jc w:val="both"/>
        <w:rPr>
          <w:b/>
          <w:bCs/>
          <w:sz w:val="22"/>
          <w:szCs w:val="22"/>
        </w:rPr>
      </w:pPr>
      <w:r>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Informacje ogólne.</w:t>
      </w:r>
    </w:p>
    <w:p w14:paraId="3F653BC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Postępowanie o udzielenie zamówienia publicznego prowadzone jest przy użyciu narzędzia komercyjnego </w:t>
      </w:r>
      <w:hyperlink r:id="rId18" w:history="1">
        <w:r w:rsidRPr="008F03AF">
          <w:rPr>
            <w:rStyle w:val="Hipercze"/>
            <w:sz w:val="22"/>
            <w:szCs w:val="22"/>
          </w:rPr>
          <w:t>https://platformazakupowa.pl</w:t>
        </w:r>
      </w:hyperlink>
      <w:r w:rsidRPr="008F03AF">
        <w:rPr>
          <w:sz w:val="22"/>
          <w:szCs w:val="22"/>
        </w:rPr>
        <w:t xml:space="preserve"> – adres profilu nabywcy: </w:t>
      </w:r>
      <w:hyperlink r:id="rId19" w:history="1">
        <w:r w:rsidRPr="008F03AF">
          <w:rPr>
            <w:rStyle w:val="Hipercze"/>
            <w:bCs/>
            <w:sz w:val="22"/>
            <w:szCs w:val="22"/>
          </w:rPr>
          <w:t>https://platformazakupowa.pl/pn/uj_edu</w:t>
        </w:r>
      </w:hyperlink>
    </w:p>
    <w:p w14:paraId="29B25459" w14:textId="77777777" w:rsidR="008F03AF" w:rsidRPr="008F03AF" w:rsidRDefault="008F03AF" w:rsidP="00770782">
      <w:pPr>
        <w:pStyle w:val="Akapitzlist"/>
        <w:widowControl/>
        <w:numPr>
          <w:ilvl w:val="1"/>
          <w:numId w:val="8"/>
        </w:numPr>
        <w:suppressAutoHyphens w:val="0"/>
        <w:jc w:val="both"/>
        <w:rPr>
          <w:sz w:val="22"/>
          <w:szCs w:val="22"/>
        </w:rPr>
      </w:pPr>
      <w:r w:rsidRPr="008F03AF">
        <w:rPr>
          <w:color w:val="000000"/>
          <w:sz w:val="22"/>
          <w:szCs w:val="22"/>
        </w:rPr>
        <w:t>Wykonawca przystępując do niniejszego postępowania o udzielenie zamówienia publicznego:</w:t>
      </w:r>
    </w:p>
    <w:p w14:paraId="395AB020"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akceptuje warunki korzystania z </w:t>
      </w:r>
      <w:hyperlink r:id="rId20" w:history="1">
        <w:r w:rsidRPr="008F03AF">
          <w:rPr>
            <w:rStyle w:val="Hipercze"/>
            <w:sz w:val="22"/>
            <w:szCs w:val="22"/>
          </w:rPr>
          <w:t>https://platformazakupowa.pl</w:t>
        </w:r>
      </w:hyperlink>
      <w:r w:rsidRPr="008F03AF">
        <w:rPr>
          <w:color w:val="000000"/>
          <w:sz w:val="22"/>
          <w:szCs w:val="22"/>
        </w:rPr>
        <w:t xml:space="preserve"> określone w regulaminie zamieszczonym w zakładce „Regulamin” oraz uznaje go za wiążący;</w:t>
      </w:r>
    </w:p>
    <w:p w14:paraId="672394A3"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zapozna się z instrukcją korzystania z </w:t>
      </w:r>
      <w:hyperlink r:id="rId21" w:history="1">
        <w:r w:rsidRPr="008F03AF">
          <w:rPr>
            <w:rStyle w:val="Hipercze"/>
            <w:sz w:val="22"/>
            <w:szCs w:val="22"/>
          </w:rPr>
          <w:t>https://platformazakupowa.pl</w:t>
        </w:r>
      </w:hyperlink>
      <w:r w:rsidRPr="008F03AF">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8F03AF">
          <w:rPr>
            <w:rStyle w:val="Hipercze"/>
            <w:sz w:val="22"/>
            <w:szCs w:val="22"/>
          </w:rPr>
          <w:t>https://platformazakupowa.pl</w:t>
        </w:r>
      </w:hyperlink>
      <w:r w:rsidRPr="008F03AF">
        <w:rPr>
          <w:color w:val="000000"/>
          <w:sz w:val="22"/>
          <w:szCs w:val="22"/>
        </w:rPr>
        <w:t xml:space="preserve"> dostępną na </w:t>
      </w:r>
      <w:hyperlink r:id="rId23" w:history="1">
        <w:r w:rsidRPr="008F03AF">
          <w:rPr>
            <w:rStyle w:val="Hipercze"/>
            <w:sz w:val="22"/>
            <w:szCs w:val="22"/>
          </w:rPr>
          <w:t>https://platformazakupowa.pl</w:t>
        </w:r>
      </w:hyperlink>
      <w:r w:rsidRPr="008F03AF">
        <w:rPr>
          <w:color w:val="000000"/>
          <w:sz w:val="22"/>
          <w:szCs w:val="22"/>
        </w:rPr>
        <w:t xml:space="preserve"> – link poniżej:</w:t>
      </w:r>
    </w:p>
    <w:p w14:paraId="5B0A2953" w14:textId="77777777" w:rsidR="008F03AF" w:rsidRPr="008F03AF" w:rsidRDefault="00CE226A" w:rsidP="00770782">
      <w:pPr>
        <w:pStyle w:val="Akapitzlist"/>
        <w:ind w:left="2127" w:right="-142"/>
        <w:jc w:val="both"/>
        <w:rPr>
          <w:color w:val="000000"/>
          <w:sz w:val="22"/>
          <w:szCs w:val="22"/>
        </w:rPr>
      </w:pPr>
      <w:hyperlink r:id="rId24" w:history="1">
        <w:r w:rsidR="008F03AF" w:rsidRPr="008F03AF">
          <w:rPr>
            <w:rStyle w:val="Hipercze"/>
            <w:sz w:val="22"/>
            <w:szCs w:val="22"/>
          </w:rPr>
          <w:t>https://drive.google.com/file/d/1Kd1DttbBeiNWt4q4slS4t76lZVKPbkyD/view</w:t>
        </w:r>
      </w:hyperlink>
      <w:r w:rsidR="008F03AF" w:rsidRPr="008F03AF">
        <w:rPr>
          <w:color w:val="000000"/>
          <w:sz w:val="22"/>
          <w:szCs w:val="22"/>
        </w:rPr>
        <w:t xml:space="preserve"> </w:t>
      </w:r>
    </w:p>
    <w:p w14:paraId="2FE03583" w14:textId="77777777" w:rsidR="008F03AF" w:rsidRPr="008F03AF" w:rsidRDefault="008F03AF" w:rsidP="00770782">
      <w:pPr>
        <w:pStyle w:val="Akapitzlist"/>
        <w:ind w:left="2127"/>
        <w:jc w:val="both"/>
        <w:rPr>
          <w:color w:val="000000"/>
          <w:sz w:val="22"/>
          <w:szCs w:val="22"/>
        </w:rPr>
      </w:pPr>
      <w:r w:rsidRPr="008F03AF">
        <w:rPr>
          <w:color w:val="000000"/>
          <w:sz w:val="22"/>
          <w:szCs w:val="22"/>
        </w:rPr>
        <w:t xml:space="preserve">lub w zakładce: </w:t>
      </w:r>
      <w:hyperlink r:id="rId25" w:history="1">
        <w:r w:rsidRPr="008F03AF">
          <w:rPr>
            <w:rStyle w:val="Hipercze"/>
            <w:sz w:val="22"/>
            <w:szCs w:val="22"/>
          </w:rPr>
          <w:t>https://platformazakupowa.pl/strona/45-instrukcje</w:t>
        </w:r>
      </w:hyperlink>
      <w:r w:rsidRPr="008F03AF">
        <w:rPr>
          <w:color w:val="000000"/>
          <w:sz w:val="22"/>
          <w:szCs w:val="22"/>
        </w:rPr>
        <w:t xml:space="preserve"> oraz będzie ją stosować.</w:t>
      </w:r>
    </w:p>
    <w:p w14:paraId="4771ACB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w regulaminie zamieszczonym w zakładce „Regulamin” oraz instrukcji składania ofert (linki w ust. 1.2.2 powyżej).</w:t>
      </w:r>
    </w:p>
    <w:p w14:paraId="6EFAF4CA"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Wielkość plików:</w:t>
      </w:r>
    </w:p>
    <w:p w14:paraId="2C8DD834"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odniesieniu do oferty – maksymalna liczba plików to 10 po 150 MB każdy;</w:t>
      </w:r>
    </w:p>
    <w:p w14:paraId="58AC0F3E"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przypadku komunikacji – wiadomość do zamawiającego max. 500 MB;</w:t>
      </w:r>
    </w:p>
    <w:p w14:paraId="5BD19AE2" w14:textId="77777777" w:rsidR="008F03AF" w:rsidRPr="009C0B38" w:rsidRDefault="008F03AF" w:rsidP="00770782">
      <w:pPr>
        <w:pStyle w:val="Akapitzlist"/>
        <w:widowControl/>
        <w:numPr>
          <w:ilvl w:val="1"/>
          <w:numId w:val="8"/>
        </w:numPr>
        <w:suppressAutoHyphens w:val="0"/>
        <w:jc w:val="both"/>
        <w:rPr>
          <w:sz w:val="22"/>
          <w:szCs w:val="22"/>
        </w:rPr>
      </w:pPr>
      <w:r w:rsidRPr="009C0B38">
        <w:rPr>
          <w:sz w:val="22"/>
          <w:szCs w:val="22"/>
        </w:rPr>
        <w:t xml:space="preserve">Komunikacja między zamawiającym i wykonawcami odbywa się </w:t>
      </w:r>
      <w:r w:rsidRPr="009C0B38">
        <w:rPr>
          <w:sz w:val="22"/>
          <w:szCs w:val="22"/>
          <w:u w:val="single"/>
        </w:rPr>
        <w:t>wyłącznie</w:t>
      </w:r>
      <w:r w:rsidRPr="009C0B38">
        <w:rPr>
          <w:sz w:val="22"/>
          <w:szCs w:val="22"/>
        </w:rPr>
        <w:t xml:space="preserve"> przy użyciu narzędzia komercyjnego </w:t>
      </w:r>
      <w:hyperlink r:id="rId27" w:history="1">
        <w:r w:rsidRPr="009C0B38">
          <w:rPr>
            <w:rStyle w:val="Hipercze"/>
            <w:sz w:val="22"/>
            <w:szCs w:val="22"/>
          </w:rPr>
          <w:t>https://platformazakupowa.pl</w:t>
        </w:r>
      </w:hyperlink>
      <w:r w:rsidRPr="009C0B38">
        <w:rPr>
          <w:sz w:val="22"/>
          <w:szCs w:val="22"/>
        </w:rPr>
        <w:t xml:space="preserve"> – adres profilu nabywcy: </w:t>
      </w:r>
      <w:hyperlink r:id="rId28" w:history="1">
        <w:r w:rsidRPr="009C0B38">
          <w:rPr>
            <w:rStyle w:val="Hipercze"/>
            <w:bCs/>
            <w:sz w:val="22"/>
            <w:szCs w:val="22"/>
          </w:rPr>
          <w:t>https://platformazakupowa.pl/pn/uj_edu</w:t>
        </w:r>
      </w:hyperlink>
    </w:p>
    <w:p w14:paraId="132FB662" w14:textId="77777777" w:rsidR="008F03AF" w:rsidRPr="008F03AF" w:rsidRDefault="008F03AF" w:rsidP="00770782">
      <w:pPr>
        <w:pStyle w:val="Akapitzlist"/>
        <w:widowControl/>
        <w:numPr>
          <w:ilvl w:val="2"/>
          <w:numId w:val="8"/>
        </w:numPr>
        <w:suppressAutoHyphens w:val="0"/>
        <w:ind w:left="2127"/>
        <w:jc w:val="both"/>
        <w:rPr>
          <w:bCs/>
          <w:sz w:val="22"/>
          <w:szCs w:val="22"/>
        </w:rPr>
      </w:pPr>
      <w:r w:rsidRPr="008F03AF">
        <w:rPr>
          <w:color w:val="000000"/>
          <w:sz w:val="22"/>
          <w:szCs w:val="22"/>
        </w:rPr>
        <w:t>W celu skrócenia czasu udzielenia odpowiedzi na pytania komunikacja między zamawiającym a wykonawcami w zakresie:</w:t>
      </w:r>
    </w:p>
    <w:p w14:paraId="28747EC2"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color w:val="000000"/>
          <w:sz w:val="22"/>
          <w:szCs w:val="22"/>
        </w:rPr>
        <w:t>przesyłania zamawiającemu pytań do treści SWZ;</w:t>
      </w:r>
    </w:p>
    <w:p w14:paraId="182F91F3"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sz w:val="22"/>
          <w:szCs w:val="22"/>
        </w:rPr>
        <w:t>przesyłania odpowiedzi na wezwanie zamawiającego do złożenia podmiotowych środków dowodowych;</w:t>
      </w:r>
    </w:p>
    <w:p w14:paraId="73FED6F7"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color w:val="000000"/>
          <w:sz w:val="22"/>
          <w:szCs w:val="22"/>
          <w:shd w:val="clear" w:color="auto" w:fill="FFFFFF"/>
        </w:rPr>
        <w:t>przesłania odpowiedzi na inne wezwania zamawiającego wynikające z ustawy – Prawo zamówień publicznych;</w:t>
      </w:r>
    </w:p>
    <w:p w14:paraId="4E3B084D"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sz w:val="22"/>
          <w:szCs w:val="22"/>
        </w:rPr>
        <w:t>przesyłania wniosków, informacji, oświadczeń wykonawcy;</w:t>
      </w:r>
    </w:p>
    <w:p w14:paraId="49BA4FB5" w14:textId="77777777" w:rsidR="008F03AF" w:rsidRPr="008F03AF" w:rsidRDefault="008F03AF" w:rsidP="00DC1323">
      <w:pPr>
        <w:pStyle w:val="Akapitzlist"/>
        <w:widowControl/>
        <w:numPr>
          <w:ilvl w:val="1"/>
          <w:numId w:val="20"/>
        </w:numPr>
        <w:suppressAutoHyphens w:val="0"/>
        <w:ind w:left="2835" w:hanging="708"/>
        <w:jc w:val="both"/>
        <w:rPr>
          <w:color w:val="000000"/>
          <w:sz w:val="22"/>
          <w:szCs w:val="22"/>
        </w:rPr>
      </w:pPr>
      <w:r w:rsidRPr="008F03AF">
        <w:rPr>
          <w:sz w:val="22"/>
          <w:szCs w:val="22"/>
        </w:rPr>
        <w:t>przesyłania odwołania/innych</w:t>
      </w:r>
    </w:p>
    <w:p w14:paraId="0B90B583" w14:textId="77777777" w:rsidR="008F03AF" w:rsidRPr="008F03AF" w:rsidRDefault="008F03AF" w:rsidP="00770782">
      <w:pPr>
        <w:pStyle w:val="Akapitzlist"/>
        <w:ind w:left="2126"/>
        <w:jc w:val="both"/>
        <w:rPr>
          <w:sz w:val="22"/>
          <w:szCs w:val="22"/>
        </w:rPr>
      </w:pPr>
      <w:r w:rsidRPr="008F03AF">
        <w:rPr>
          <w:sz w:val="22"/>
          <w:szCs w:val="22"/>
        </w:rPr>
        <w:t xml:space="preserve">odbywa się za pośrednictwem </w:t>
      </w:r>
      <w:hyperlink r:id="rId29" w:history="1">
        <w:r w:rsidRPr="008F03AF">
          <w:rPr>
            <w:rStyle w:val="Hipercze"/>
            <w:sz w:val="22"/>
            <w:szCs w:val="22"/>
          </w:rPr>
          <w:t>https://platformazakupowa.pl</w:t>
        </w:r>
      </w:hyperlink>
      <w:r w:rsidRPr="008F03AF">
        <w:rPr>
          <w:sz w:val="22"/>
          <w:szCs w:val="22"/>
        </w:rPr>
        <w:t xml:space="preserve"> i formularza: „Wyślij wiadomość do zamawiającego”.</w:t>
      </w:r>
    </w:p>
    <w:p w14:paraId="49902580" w14:textId="77777777" w:rsidR="008F03AF" w:rsidRPr="008F03AF" w:rsidRDefault="008F03AF" w:rsidP="00770782">
      <w:pPr>
        <w:pStyle w:val="NormalnyWeb"/>
        <w:spacing w:before="0" w:beforeAutospacing="0" w:after="0" w:afterAutospacing="0"/>
        <w:ind w:left="2126"/>
        <w:jc w:val="both"/>
        <w:rPr>
          <w:sz w:val="22"/>
          <w:szCs w:val="22"/>
        </w:rPr>
      </w:pPr>
      <w:r w:rsidRPr="008F03AF">
        <w:rPr>
          <w:color w:val="000000"/>
          <w:sz w:val="22"/>
          <w:szCs w:val="22"/>
        </w:rPr>
        <w:t xml:space="preserve">Za datę przekazania (wpływu) oświadczeń, wniosków, zawiadomień oraz informacji przyjmuje się datę ich przesłania za pośrednictwem </w:t>
      </w:r>
      <w:hyperlink r:id="rId30" w:history="1">
        <w:r w:rsidRPr="008F03AF">
          <w:rPr>
            <w:rStyle w:val="Hipercze"/>
            <w:sz w:val="22"/>
            <w:szCs w:val="22"/>
          </w:rPr>
          <w:t>https://platformazakupowa.pl</w:t>
        </w:r>
      </w:hyperlink>
      <w:r w:rsidRPr="008F03AF">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sz w:val="22"/>
          <w:szCs w:val="22"/>
        </w:rPr>
        <w:t xml:space="preserve">Zamawiający przekazuje wykonawcom informacje za pośrednictwem </w:t>
      </w:r>
      <w:hyperlink r:id="rId31"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8F03AF">
          <w:rPr>
            <w:rStyle w:val="Hipercze"/>
            <w:sz w:val="22"/>
            <w:szCs w:val="22"/>
          </w:rPr>
          <w:t>https://platformazakupowa.pl</w:t>
        </w:r>
      </w:hyperlink>
      <w:r w:rsidRPr="008F03AF">
        <w:rPr>
          <w:color w:val="000000"/>
          <w:sz w:val="22"/>
          <w:szCs w:val="22"/>
        </w:rPr>
        <w:t xml:space="preserve"> do konkretnego wykonawcy.</w:t>
      </w:r>
    </w:p>
    <w:p w14:paraId="0098A2B4"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Wykonawca jako podmiot profesjonalny ma obowiązek sprawdzania komunikatów i wiadomości bezpośrednio na </w:t>
      </w:r>
      <w:hyperlink r:id="rId33" w:history="1">
        <w:r w:rsidRPr="008F03AF">
          <w:rPr>
            <w:rStyle w:val="Hipercze"/>
            <w:sz w:val="22"/>
            <w:szCs w:val="22"/>
          </w:rPr>
          <w:t>https://platformazakupowa.pl</w:t>
        </w:r>
      </w:hyperlink>
      <w:r w:rsidRPr="008F03AF">
        <w:rPr>
          <w:color w:val="000000"/>
          <w:sz w:val="22"/>
          <w:szCs w:val="22"/>
        </w:rPr>
        <w:t xml:space="preserve"> przesyłanych przez zamawiającego, gdyż system powiadomień może ulec awarii lub powiadomienie może trafić do folderu SPAM.</w:t>
      </w:r>
    </w:p>
    <w:p w14:paraId="7AA67BB3"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8F03AF">
          <w:rPr>
            <w:rStyle w:val="Hipercze"/>
            <w:sz w:val="22"/>
            <w:szCs w:val="22"/>
          </w:rPr>
          <w:t>https://platformazakupowa.pl</w:t>
        </w:r>
      </w:hyperlink>
      <w:r w:rsidRPr="008F03AF">
        <w:rPr>
          <w:color w:val="000000"/>
          <w:sz w:val="22"/>
          <w:szCs w:val="22"/>
        </w:rPr>
        <w:t>, tj.:</w:t>
      </w:r>
    </w:p>
    <w:p w14:paraId="5FE47797"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 xml:space="preserve">stały dostęp do sieci Internet o gwarantowanej przepustowości nie mniejszej niż 512 </w:t>
      </w:r>
      <w:proofErr w:type="spellStart"/>
      <w:r w:rsidRPr="008F03AF">
        <w:rPr>
          <w:color w:val="000000"/>
          <w:sz w:val="22"/>
          <w:szCs w:val="22"/>
        </w:rPr>
        <w:t>kb</w:t>
      </w:r>
      <w:proofErr w:type="spellEnd"/>
      <w:r w:rsidRPr="008F03AF">
        <w:rPr>
          <w:color w:val="000000"/>
          <w:sz w:val="22"/>
          <w:szCs w:val="22"/>
        </w:rPr>
        <w:t>/s;</w:t>
      </w:r>
    </w:p>
    <w:p w14:paraId="5ACCC115"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zainstalowana dowolna, inna przeglądarka internetowa niż Internet Explorer;</w:t>
      </w:r>
    </w:p>
    <w:p w14:paraId="46507F03"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włączona obsługa JavaScript,</w:t>
      </w:r>
    </w:p>
    <w:p w14:paraId="192576FA"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 xml:space="preserve">zainstalowany program Adobe </w:t>
      </w:r>
      <w:proofErr w:type="spellStart"/>
      <w:r w:rsidRPr="008F03AF">
        <w:rPr>
          <w:color w:val="000000"/>
          <w:sz w:val="22"/>
          <w:szCs w:val="22"/>
        </w:rPr>
        <w:t>Acrobat</w:t>
      </w:r>
      <w:proofErr w:type="spellEnd"/>
      <w:r w:rsidRPr="008F03AF">
        <w:rPr>
          <w:color w:val="000000"/>
          <w:sz w:val="22"/>
          <w:szCs w:val="22"/>
        </w:rPr>
        <w:t xml:space="preserve"> Reader lub inny obsługujący format plików .pdf.</w:t>
      </w:r>
    </w:p>
    <w:p w14:paraId="4D5202FA"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 xml:space="preserve">Szyfrowanie na </w:t>
      </w:r>
      <w:hyperlink r:id="rId35" w:history="1">
        <w:r w:rsidRPr="008F03AF">
          <w:rPr>
            <w:rStyle w:val="Hipercze"/>
            <w:sz w:val="22"/>
            <w:szCs w:val="22"/>
          </w:rPr>
          <w:t>https://platformazakupowa.pl</w:t>
        </w:r>
      </w:hyperlink>
      <w:r w:rsidRPr="008F03AF">
        <w:rPr>
          <w:color w:val="000000"/>
          <w:sz w:val="22"/>
          <w:szCs w:val="22"/>
        </w:rPr>
        <w:t xml:space="preserve"> odbywa się za pomocą protokołu TLS 1.3.</w:t>
      </w:r>
    </w:p>
    <w:p w14:paraId="5E490676"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Oznaczenie czasu odbioru danych przez platformę zakupową stanowi datę oraz  dokładny czas (</w:t>
      </w:r>
      <w:proofErr w:type="spellStart"/>
      <w:r w:rsidRPr="008F03AF">
        <w:rPr>
          <w:color w:val="000000"/>
          <w:sz w:val="22"/>
          <w:szCs w:val="22"/>
        </w:rPr>
        <w:t>hh:mm:ss</w:t>
      </w:r>
      <w:proofErr w:type="spellEnd"/>
      <w:r w:rsidRPr="008F03AF">
        <w:rPr>
          <w:color w:val="000000"/>
          <w:sz w:val="22"/>
          <w:szCs w:val="22"/>
        </w:rPr>
        <w:t>) generowany według czasu lokalnego serwera synchronizowanego z zegarem Głównego Urzędu Miar.</w:t>
      </w:r>
    </w:p>
    <w:p w14:paraId="3289CE4F"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F03AF" w:rsidDel="008C4122">
        <w:rPr>
          <w:sz w:val="22"/>
          <w:szCs w:val="22"/>
        </w:rPr>
        <w:t xml:space="preserve"> </w:t>
      </w:r>
      <w:r w:rsidRPr="008F03AF">
        <w:rPr>
          <w:sz w:val="22"/>
          <w:szCs w:val="22"/>
        </w:rPr>
        <w:t>(</w:t>
      </w:r>
      <w:proofErr w:type="spellStart"/>
      <w:r w:rsidRPr="008F03AF">
        <w:rPr>
          <w:sz w:val="22"/>
          <w:szCs w:val="22"/>
        </w:rPr>
        <w:t>t.j</w:t>
      </w:r>
      <w:proofErr w:type="spellEnd"/>
      <w:r w:rsidRPr="008F03AF">
        <w:rPr>
          <w:sz w:val="22"/>
          <w:szCs w:val="22"/>
        </w:rPr>
        <w:t xml:space="preserve">.: Dz. U. 2020 r., poz. 2452 z późn. </w:t>
      </w:r>
      <w:proofErr w:type="spellStart"/>
      <w:r w:rsidRPr="008F03AF">
        <w:rPr>
          <w:sz w:val="22"/>
          <w:szCs w:val="22"/>
        </w:rPr>
        <w:t>zm</w:t>
      </w:r>
      <w:proofErr w:type="spellEnd"/>
      <w:r w:rsidRPr="008F03AF">
        <w:rPr>
          <w:sz w:val="22"/>
          <w:szCs w:val="22"/>
        </w:rPr>
        <w:t>) oraz rozporządzeniu Ministra Rozwoju, Pracy i Technologii z dnia 23 grudnia 2020 r. w sprawie podmiotowych środków dowodowych oraz innych dokumentów lub oświadczeń, jakich może żądać zamawiający od wykonawcy</w:t>
      </w:r>
      <w:r w:rsidRPr="008F03AF" w:rsidDel="008C4122">
        <w:rPr>
          <w:sz w:val="22"/>
          <w:szCs w:val="22"/>
        </w:rPr>
        <w:t xml:space="preserve"> </w:t>
      </w:r>
      <w:r w:rsidRPr="008F03AF">
        <w:rPr>
          <w:sz w:val="22"/>
          <w:szCs w:val="22"/>
        </w:rPr>
        <w:t>(t. j.: Dz. U. 2020 r., poz. 2415 z późn. zm.), tj.:</w:t>
      </w:r>
    </w:p>
    <w:p w14:paraId="48DA6287" w14:textId="37E3DC6B" w:rsidR="002D779E" w:rsidRPr="002D779E" w:rsidRDefault="008F03AF" w:rsidP="00DC1323">
      <w:pPr>
        <w:pStyle w:val="Akapitzlist"/>
        <w:widowControl/>
        <w:numPr>
          <w:ilvl w:val="1"/>
          <w:numId w:val="33"/>
        </w:numPr>
        <w:suppressAutoHyphens w:val="0"/>
        <w:ind w:left="2127" w:hanging="709"/>
        <w:jc w:val="both"/>
        <w:rPr>
          <w:bCs/>
          <w:i/>
          <w:iCs/>
          <w:sz w:val="22"/>
          <w:szCs w:val="22"/>
          <w:u w:val="single"/>
        </w:rPr>
      </w:pPr>
      <w:r w:rsidRPr="008F03AF">
        <w:rPr>
          <w:sz w:val="22"/>
          <w:szCs w:val="22"/>
        </w:rPr>
        <w:t xml:space="preserve">dokumenty lub oświadczenia, w tym oferta, składane są </w:t>
      </w:r>
      <w:r w:rsidRPr="008F03AF">
        <w:rPr>
          <w:sz w:val="22"/>
          <w:szCs w:val="22"/>
          <w:u w:val="single"/>
        </w:rPr>
        <w:t>w oryginale w formie elektronicznej przy użyciu kwalifikowanego podpisu elektronicznego</w:t>
      </w:r>
      <w:r w:rsidR="001F04FC">
        <w:rPr>
          <w:sz w:val="22"/>
          <w:szCs w:val="22"/>
          <w:u w:val="single"/>
        </w:rPr>
        <w:t xml:space="preserve"> </w:t>
      </w:r>
      <w:r w:rsidR="002D779E">
        <w:rPr>
          <w:sz w:val="22"/>
          <w:szCs w:val="22"/>
          <w:u w:val="single"/>
        </w:rPr>
        <w:t>l</w:t>
      </w:r>
      <w:r w:rsidR="002D779E" w:rsidRPr="002D779E">
        <w:rPr>
          <w:sz w:val="22"/>
          <w:szCs w:val="22"/>
          <w:u w:val="single"/>
        </w:rPr>
        <w:t>ub w postaci elektronicznej opatrzonej podpisem zaufanym lub podpisem osobistym;</w:t>
      </w:r>
    </w:p>
    <w:p w14:paraId="6BBC86B0" w14:textId="3931DC3A" w:rsidR="008F03AF" w:rsidRPr="008F03AF" w:rsidRDefault="008F03AF" w:rsidP="00DC1323">
      <w:pPr>
        <w:pStyle w:val="Akapitzlist"/>
        <w:widowControl/>
        <w:numPr>
          <w:ilvl w:val="1"/>
          <w:numId w:val="33"/>
        </w:numPr>
        <w:suppressAutoHyphens w:val="0"/>
        <w:ind w:left="2127" w:hanging="709"/>
        <w:jc w:val="both"/>
        <w:rPr>
          <w:bCs/>
          <w:i/>
          <w:iCs/>
          <w:sz w:val="22"/>
          <w:szCs w:val="22"/>
          <w:u w:val="single"/>
        </w:rPr>
      </w:pPr>
      <w:r w:rsidRPr="008F03AF">
        <w:rPr>
          <w:sz w:val="22"/>
          <w:szCs w:val="22"/>
        </w:rPr>
        <w:t xml:space="preserve"> </w:t>
      </w:r>
      <w:r w:rsidRPr="008F03AF">
        <w:rPr>
          <w:color w:val="000000"/>
          <w:sz w:val="22"/>
          <w:szCs w:val="22"/>
        </w:rPr>
        <w:t xml:space="preserve">W przypadku składania podpisu kwalifikowanego i wykorzystania formatu podpisu </w:t>
      </w:r>
      <w:proofErr w:type="spellStart"/>
      <w:r w:rsidRPr="008F03AF">
        <w:rPr>
          <w:color w:val="000000"/>
          <w:sz w:val="22"/>
          <w:szCs w:val="22"/>
        </w:rPr>
        <w:t>XAdES</w:t>
      </w:r>
      <w:proofErr w:type="spellEnd"/>
      <w:r w:rsidRPr="008F03AF">
        <w:rPr>
          <w:color w:val="000000"/>
          <w:sz w:val="22"/>
          <w:szCs w:val="22"/>
        </w:rPr>
        <w:t xml:space="preserve"> zewnętrzny, zamawiający wymaga dołączenia odpowiedniej ilości plików, tj. podpisywanych plików z danymi oraz plików podpisu w formacie </w:t>
      </w:r>
      <w:proofErr w:type="spellStart"/>
      <w:r w:rsidRPr="008F03AF">
        <w:rPr>
          <w:color w:val="000000"/>
          <w:sz w:val="22"/>
          <w:szCs w:val="22"/>
        </w:rPr>
        <w:t>XAdES</w:t>
      </w:r>
      <w:proofErr w:type="spellEnd"/>
      <w:r w:rsidRPr="008F03AF">
        <w:rPr>
          <w:color w:val="000000"/>
          <w:sz w:val="22"/>
          <w:szCs w:val="22"/>
        </w:rPr>
        <w:t xml:space="preserve">. </w:t>
      </w:r>
      <w:r w:rsidRPr="008F03AF">
        <w:rPr>
          <w:b/>
          <w:i/>
          <w:iCs/>
          <w:sz w:val="22"/>
          <w:szCs w:val="22"/>
          <w:lang w:val="x-none"/>
        </w:rPr>
        <w:t>Oferta</w:t>
      </w:r>
      <w:r w:rsidRPr="008F03AF">
        <w:rPr>
          <w:b/>
          <w:i/>
          <w:iCs/>
          <w:sz w:val="22"/>
          <w:szCs w:val="22"/>
        </w:rPr>
        <w:t xml:space="preserve"> </w:t>
      </w:r>
      <w:r w:rsidRPr="008F03AF">
        <w:rPr>
          <w:b/>
          <w:i/>
          <w:iCs/>
          <w:sz w:val="22"/>
          <w:szCs w:val="22"/>
          <w:lang w:val="x-none"/>
        </w:rPr>
        <w:t>złożona bez opatrzenia właściwym podpisem elektronicznym podlega odrzuceniu na podstawie art. 226 ust. 1 pkt</w:t>
      </w:r>
      <w:r w:rsidRPr="008F03AF">
        <w:rPr>
          <w:b/>
          <w:i/>
          <w:iCs/>
          <w:sz w:val="22"/>
          <w:szCs w:val="22"/>
        </w:rPr>
        <w:t> </w:t>
      </w:r>
      <w:r w:rsidRPr="008F03AF">
        <w:rPr>
          <w:b/>
          <w:i/>
          <w:iCs/>
          <w:sz w:val="22"/>
          <w:szCs w:val="22"/>
          <w:lang w:val="x-none"/>
        </w:rPr>
        <w:t>3 ustawy P</w:t>
      </w:r>
      <w:r w:rsidRPr="008F03AF">
        <w:rPr>
          <w:b/>
          <w:i/>
          <w:iCs/>
          <w:sz w:val="22"/>
          <w:szCs w:val="22"/>
        </w:rPr>
        <w:t>ZP,</w:t>
      </w:r>
      <w:r w:rsidRPr="008F03AF">
        <w:rPr>
          <w:b/>
          <w:i/>
          <w:iCs/>
          <w:sz w:val="22"/>
          <w:szCs w:val="22"/>
          <w:lang w:val="x-none"/>
        </w:rPr>
        <w:t xml:space="preserve"> z uwagi na niezgodność z art. 63 </w:t>
      </w:r>
      <w:r w:rsidRPr="008F03AF">
        <w:rPr>
          <w:b/>
          <w:i/>
          <w:iCs/>
          <w:sz w:val="22"/>
          <w:szCs w:val="22"/>
        </w:rPr>
        <w:t>tej ustawy;</w:t>
      </w:r>
    </w:p>
    <w:p w14:paraId="3A87ED8C" w14:textId="77777777" w:rsidR="008F03AF" w:rsidRPr="008F03AF" w:rsidRDefault="008F03AF" w:rsidP="00DC1323">
      <w:pPr>
        <w:pStyle w:val="Akapitzlist"/>
        <w:widowControl/>
        <w:numPr>
          <w:ilvl w:val="1"/>
          <w:numId w:val="33"/>
        </w:numPr>
        <w:suppressAutoHyphens w:val="0"/>
        <w:ind w:left="2127" w:hanging="709"/>
        <w:jc w:val="both"/>
        <w:rPr>
          <w:bCs/>
          <w:sz w:val="22"/>
          <w:szCs w:val="22"/>
        </w:rPr>
      </w:pPr>
      <w:r w:rsidRPr="008F03AF">
        <w:rPr>
          <w:bCs/>
          <w:sz w:val="22"/>
          <w:szCs w:val="22"/>
        </w:rPr>
        <w:t>dokumenty wystawione w formie elektronicznej przekazuje się jako dokumenty elektroniczne, zapewniając zamawiającemu możliwość weryfikacji podpisów;</w:t>
      </w:r>
    </w:p>
    <w:p w14:paraId="0BB0E503" w14:textId="73FC31FB" w:rsidR="008F03AF" w:rsidRPr="008F03AF" w:rsidRDefault="008F03AF" w:rsidP="00DC1323">
      <w:pPr>
        <w:pStyle w:val="Akapitzlist"/>
        <w:widowControl/>
        <w:numPr>
          <w:ilvl w:val="1"/>
          <w:numId w:val="33"/>
        </w:numPr>
        <w:suppressAutoHyphens w:val="0"/>
        <w:ind w:left="2127" w:hanging="709"/>
        <w:jc w:val="both"/>
        <w:rPr>
          <w:bCs/>
          <w:sz w:val="22"/>
          <w:szCs w:val="22"/>
        </w:rPr>
      </w:pPr>
      <w:r w:rsidRPr="008F03AF">
        <w:rPr>
          <w:bCs/>
          <w:sz w:val="22"/>
          <w:szCs w:val="22"/>
        </w:rPr>
        <w:t>j</w:t>
      </w:r>
      <w:r w:rsidRPr="008F03AF">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F03AF">
        <w:rPr>
          <w:color w:val="FF0000"/>
          <w:sz w:val="22"/>
          <w:szCs w:val="22"/>
        </w:rPr>
        <w:t xml:space="preserve"> </w:t>
      </w:r>
      <w:r w:rsidRPr="008F03AF">
        <w:rPr>
          <w:color w:val="000000" w:themeColor="text1"/>
          <w:sz w:val="22"/>
          <w:szCs w:val="22"/>
        </w:rPr>
        <w:t>z dokumentem lub oświadczeniem w postaci papierowej,</w:t>
      </w:r>
      <w:r w:rsidRPr="008F03AF">
        <w:rPr>
          <w:sz w:val="22"/>
          <w:szCs w:val="22"/>
        </w:rPr>
        <w:t xml:space="preserve"> opatrując je kwalifikowanym podpisem elektronicznym, </w:t>
      </w:r>
      <w:r w:rsidR="00151321">
        <w:rPr>
          <w:sz w:val="22"/>
          <w:szCs w:val="22"/>
        </w:rPr>
        <w:t>podpisem zaufanym lub podpisem osobistym</w:t>
      </w:r>
      <w:r w:rsidR="00ED362E">
        <w:rPr>
          <w:sz w:val="22"/>
          <w:szCs w:val="22"/>
        </w:rPr>
        <w:t xml:space="preserve">, </w:t>
      </w:r>
      <w:r w:rsidRPr="008F03AF">
        <w:rPr>
          <w:sz w:val="22"/>
          <w:szCs w:val="22"/>
        </w:rPr>
        <w:t>co jest równoznaczne z poświadczeniem przekazywanych dokumentów lub oświadczeń za zgodność z oryginałem;</w:t>
      </w:r>
    </w:p>
    <w:p w14:paraId="1C4E4CB4" w14:textId="0ACADA72" w:rsidR="008F03AF" w:rsidRPr="008F03AF" w:rsidRDefault="008F03AF" w:rsidP="00DC1323">
      <w:pPr>
        <w:pStyle w:val="Akapitzlist"/>
        <w:widowControl/>
        <w:numPr>
          <w:ilvl w:val="1"/>
          <w:numId w:val="33"/>
        </w:numPr>
        <w:suppressAutoHyphens w:val="0"/>
        <w:ind w:left="2127" w:hanging="709"/>
        <w:jc w:val="both"/>
        <w:rPr>
          <w:bCs/>
          <w:sz w:val="22"/>
          <w:szCs w:val="22"/>
        </w:rPr>
      </w:pPr>
      <w:r w:rsidRPr="008F03AF">
        <w:rPr>
          <w:sz w:val="22"/>
          <w:szCs w:val="22"/>
        </w:rPr>
        <w:t>w przypadku przekazywania przez wykonawcę cyfrowego odwzorowania z dokumentem w postaci papierowej, opatrzenie go kwalifikowanym podpisem elektronicznym</w:t>
      </w:r>
      <w:r w:rsidR="00E125C4">
        <w:rPr>
          <w:sz w:val="22"/>
          <w:szCs w:val="22"/>
        </w:rPr>
        <w:t>, pod</w:t>
      </w:r>
      <w:r w:rsidR="00C60537">
        <w:rPr>
          <w:sz w:val="22"/>
          <w:szCs w:val="22"/>
        </w:rPr>
        <w:t>pisem</w:t>
      </w:r>
      <w:r w:rsidR="00E125C4">
        <w:rPr>
          <w:sz w:val="22"/>
          <w:szCs w:val="22"/>
        </w:rPr>
        <w:t xml:space="preserve"> zaufanym lub podpisem osobistym</w:t>
      </w:r>
      <w:r w:rsidRPr="008F03AF">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F03AF" w:rsidRDefault="008F03AF" w:rsidP="00DC1323">
      <w:pPr>
        <w:pStyle w:val="Akapitzlist"/>
        <w:widowControl/>
        <w:numPr>
          <w:ilvl w:val="1"/>
          <w:numId w:val="33"/>
        </w:numPr>
        <w:suppressAutoHyphens w:val="0"/>
        <w:ind w:left="2127" w:hanging="709"/>
        <w:jc w:val="both"/>
        <w:rPr>
          <w:bCs/>
          <w:sz w:val="22"/>
          <w:szCs w:val="22"/>
        </w:rPr>
      </w:pPr>
      <w:r w:rsidRPr="008F03AF">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Sposób porozumiewania się zamawiającego z wykonawcami w zakresie skutecznego złożenia oferty.</w:t>
      </w:r>
    </w:p>
    <w:p w14:paraId="3267CC09"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Oferta musi być sporządzona z zachowaniem postaci elektronicznej w formacie danych </w:t>
      </w:r>
    </w:p>
    <w:p w14:paraId="530B3D93" w14:textId="2F6CED14" w:rsidR="008F03AF" w:rsidRPr="008F03AF" w:rsidRDefault="008F03AF" w:rsidP="00770782">
      <w:pPr>
        <w:pStyle w:val="Akapitzlist"/>
        <w:ind w:left="1410"/>
        <w:jc w:val="both"/>
        <w:rPr>
          <w:bCs/>
          <w:sz w:val="22"/>
          <w:szCs w:val="22"/>
        </w:rPr>
      </w:pPr>
      <w:r w:rsidRPr="008F03AF">
        <w:rPr>
          <w:bCs/>
          <w:sz w:val="22"/>
          <w:szCs w:val="22"/>
        </w:rPr>
        <w:t xml:space="preserve">zgodnym z </w:t>
      </w:r>
      <w:r w:rsidRPr="008F03AF">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F03AF">
        <w:rPr>
          <w:sz w:val="22"/>
          <w:szCs w:val="22"/>
        </w:rPr>
        <w:t>i podpisana kwalifikowanym podpisem elektronicznym</w:t>
      </w:r>
      <w:r w:rsidR="009F7FFC">
        <w:rPr>
          <w:sz w:val="22"/>
          <w:szCs w:val="22"/>
        </w:rPr>
        <w:t>, podpisem zaufanym lub podpisem osobistym</w:t>
      </w:r>
      <w:r w:rsidRPr="008F03AF">
        <w:rPr>
          <w:sz w:val="22"/>
          <w:szCs w:val="22"/>
        </w:rPr>
        <w:t>. Zaleca się wykorzystanie formatów: .</w:t>
      </w:r>
      <w:r w:rsidRPr="008F03AF">
        <w:rPr>
          <w:b/>
          <w:bCs/>
          <w:i/>
          <w:iCs/>
          <w:sz w:val="22"/>
          <w:szCs w:val="22"/>
        </w:rPr>
        <w:t>pdf, .doc., .xls, .jpg (.</w:t>
      </w:r>
      <w:proofErr w:type="spellStart"/>
      <w:r w:rsidRPr="008F03AF">
        <w:rPr>
          <w:b/>
          <w:bCs/>
          <w:i/>
          <w:iCs/>
          <w:sz w:val="22"/>
          <w:szCs w:val="22"/>
        </w:rPr>
        <w:t>jpeg</w:t>
      </w:r>
      <w:proofErr w:type="spellEnd"/>
      <w:r w:rsidRPr="008F03AF">
        <w:rPr>
          <w:b/>
          <w:bCs/>
          <w:i/>
          <w:iCs/>
          <w:sz w:val="22"/>
          <w:szCs w:val="22"/>
        </w:rPr>
        <w:t>) ze szczególnym wskazaniem na .pdf.</w:t>
      </w:r>
      <w:r w:rsidRPr="008F03AF">
        <w:rPr>
          <w:sz w:val="22"/>
          <w:szCs w:val="22"/>
        </w:rPr>
        <w:t xml:space="preserve"> W celu ewentualnej kompresji danych rekomenduje się wykorzystanie formatów: .</w:t>
      </w:r>
      <w:r w:rsidRPr="008F03AF">
        <w:rPr>
          <w:b/>
          <w:bCs/>
          <w:i/>
          <w:iCs/>
          <w:sz w:val="22"/>
          <w:szCs w:val="22"/>
        </w:rPr>
        <w:t>zip, 7Z</w:t>
      </w:r>
      <w:r w:rsidRPr="008F03AF">
        <w:rPr>
          <w:sz w:val="22"/>
          <w:szCs w:val="22"/>
        </w:rPr>
        <w:t>. Do formatów powszechnych a nieobjętych treścią rozporządzenia zalicza się: .</w:t>
      </w:r>
      <w:proofErr w:type="spellStart"/>
      <w:r w:rsidRPr="008F03AF">
        <w:rPr>
          <w:sz w:val="22"/>
          <w:szCs w:val="22"/>
        </w:rPr>
        <w:t>rar</w:t>
      </w:r>
      <w:proofErr w:type="spellEnd"/>
      <w:r w:rsidRPr="008F03AF">
        <w:rPr>
          <w:sz w:val="22"/>
          <w:szCs w:val="22"/>
        </w:rPr>
        <w:t>, .gif, .</w:t>
      </w:r>
      <w:proofErr w:type="spellStart"/>
      <w:r w:rsidRPr="008F03AF">
        <w:rPr>
          <w:sz w:val="22"/>
          <w:szCs w:val="22"/>
        </w:rPr>
        <w:t>bmp</w:t>
      </w:r>
      <w:proofErr w:type="spellEnd"/>
      <w:r w:rsidRPr="008F03AF">
        <w:rPr>
          <w:sz w:val="22"/>
          <w:szCs w:val="22"/>
        </w:rPr>
        <w:t>, .</w:t>
      </w:r>
      <w:proofErr w:type="spellStart"/>
      <w:r w:rsidRPr="008F03AF">
        <w:rPr>
          <w:sz w:val="22"/>
          <w:szCs w:val="22"/>
        </w:rPr>
        <w:t>numbers</w:t>
      </w:r>
      <w:proofErr w:type="spellEnd"/>
      <w:r w:rsidRPr="008F03AF">
        <w:rPr>
          <w:sz w:val="22"/>
          <w:szCs w:val="22"/>
        </w:rPr>
        <w:t>, .</w:t>
      </w:r>
      <w:proofErr w:type="spellStart"/>
      <w:r w:rsidRPr="008F03AF">
        <w:rPr>
          <w:sz w:val="22"/>
          <w:szCs w:val="22"/>
        </w:rPr>
        <w:t>pages</w:t>
      </w:r>
      <w:proofErr w:type="spellEnd"/>
      <w:r w:rsidRPr="008F03AF">
        <w:rPr>
          <w:sz w:val="22"/>
          <w:szCs w:val="22"/>
        </w:rPr>
        <w:t xml:space="preserve">. Dokumenty złożone w takich plikach zostaną uznane za złożone nieskutecznie. </w:t>
      </w:r>
    </w:p>
    <w:p w14:paraId="7146151A"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Wykonawca składa ofertę za pośrednictwem </w:t>
      </w:r>
      <w:hyperlink r:id="rId36" w:history="1">
        <w:r w:rsidRPr="008F03AF">
          <w:rPr>
            <w:rStyle w:val="Hipercze"/>
            <w:sz w:val="22"/>
            <w:szCs w:val="22"/>
          </w:rPr>
          <w:t>https://platformazakupowa.pl</w:t>
        </w:r>
      </w:hyperlink>
      <w:r w:rsidRPr="008F03AF">
        <w:rPr>
          <w:sz w:val="22"/>
          <w:szCs w:val="22"/>
        </w:rPr>
        <w:t xml:space="preserve"> – adres profilu nabywcy </w:t>
      </w:r>
      <w:hyperlink r:id="rId37" w:history="1">
        <w:r w:rsidRPr="008F03AF">
          <w:rPr>
            <w:rStyle w:val="Hipercze"/>
            <w:bCs/>
            <w:sz w:val="22"/>
            <w:szCs w:val="22"/>
          </w:rPr>
          <w:t>https://platformazakupowa.pl/pn/uj_edu</w:t>
        </w:r>
      </w:hyperlink>
      <w:r w:rsidRPr="008F03AF">
        <w:rPr>
          <w:bCs/>
          <w:sz w:val="22"/>
          <w:szCs w:val="22"/>
        </w:rPr>
        <w:t xml:space="preserve">, </w:t>
      </w:r>
      <w:r w:rsidRPr="008F03AF">
        <w:rPr>
          <w:sz w:val="22"/>
          <w:szCs w:val="22"/>
        </w:rPr>
        <w:t xml:space="preserve">zgodnie z regulaminem, o którym mowa w ust. 1 tego rozdziału. </w:t>
      </w:r>
      <w:r w:rsidRPr="008F03AF">
        <w:rPr>
          <w:color w:val="000000"/>
          <w:sz w:val="22"/>
          <w:szCs w:val="22"/>
        </w:rPr>
        <w:t>Zamawiający nie ponosi odpowiedzialności za   złożenie oferty w sposób niezgodny z instrukcją korzystania z  </w:t>
      </w:r>
      <w:hyperlink r:id="rId38" w:history="1">
        <w:r w:rsidRPr="008F03AF">
          <w:rPr>
            <w:rStyle w:val="Hipercze"/>
            <w:sz w:val="22"/>
            <w:szCs w:val="22"/>
          </w:rPr>
          <w:t>https://platformazakupowa.pl</w:t>
        </w:r>
      </w:hyperlink>
      <w:r w:rsidRPr="008F03A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272CC6" w:rsidRDefault="008F03AF" w:rsidP="00770782">
      <w:pPr>
        <w:pStyle w:val="Akapitzlist"/>
        <w:widowControl/>
        <w:numPr>
          <w:ilvl w:val="1"/>
          <w:numId w:val="8"/>
        </w:numPr>
        <w:suppressAutoHyphens w:val="0"/>
        <w:jc w:val="both"/>
        <w:rPr>
          <w:b/>
          <w:bCs/>
          <w:i/>
          <w:iCs/>
          <w:sz w:val="22"/>
          <w:szCs w:val="22"/>
        </w:rPr>
      </w:pPr>
      <w:r w:rsidRPr="00131F6C">
        <w:rPr>
          <w:sz w:val="22"/>
          <w:szCs w:val="22"/>
        </w:rPr>
        <w:t xml:space="preserve">Sposób zaszyfrowania oferty opisany został w </w:t>
      </w:r>
      <w:r w:rsidRPr="00131F6C">
        <w:rPr>
          <w:color w:val="000000"/>
          <w:sz w:val="22"/>
          <w:szCs w:val="22"/>
        </w:rPr>
        <w:t xml:space="preserve">instrukcji składania ofert (linki w ust. 1.2.2 powyżej). </w:t>
      </w:r>
      <w:r w:rsidRPr="00272CC6">
        <w:rPr>
          <w:b/>
          <w:bCs/>
          <w:i/>
          <w:iCs/>
          <w:color w:val="000000"/>
          <w:sz w:val="22"/>
          <w:szCs w:val="22"/>
        </w:rPr>
        <w:t>Zamawiający zastrzega, że szyfrowanie oferty ma być dokonane za pomocą narzędzia wbudowanego w platformę zakupową.</w:t>
      </w:r>
    </w:p>
    <w:p w14:paraId="4B8657C6"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bCs/>
          <w:sz w:val="22"/>
          <w:szCs w:val="22"/>
        </w:rPr>
        <w:t>Po upływie terminu składania ofert wykonawca nie może skutecznie dokonać zmiany ani wycofać uprzednio złożonej oferty.</w:t>
      </w:r>
    </w:p>
    <w:p w14:paraId="7BE22C14" w14:textId="36BCAB35" w:rsidR="008F03AF" w:rsidRPr="008F03AF" w:rsidRDefault="008F03AF" w:rsidP="00770782">
      <w:pPr>
        <w:pStyle w:val="Akapitzlist"/>
        <w:widowControl/>
        <w:numPr>
          <w:ilvl w:val="0"/>
          <w:numId w:val="8"/>
        </w:numPr>
        <w:suppressAutoHyphens w:val="0"/>
        <w:jc w:val="both"/>
        <w:rPr>
          <w:b/>
          <w:bCs/>
          <w:i/>
          <w:sz w:val="22"/>
          <w:szCs w:val="22"/>
        </w:rPr>
      </w:pPr>
      <w:r w:rsidRPr="008F03AF">
        <w:rPr>
          <w:bCs/>
          <w:sz w:val="22"/>
          <w:szCs w:val="22"/>
        </w:rPr>
        <w:t xml:space="preserve">Do porozumiewania z wykonawcami upoważniona w zakresie formalno-prawnym jest – </w:t>
      </w:r>
      <w:r w:rsidR="0041348D">
        <w:rPr>
          <w:b/>
          <w:bCs/>
          <w:i/>
          <w:sz w:val="22"/>
          <w:szCs w:val="22"/>
        </w:rPr>
        <w:t>Jerzy Wordliczek</w:t>
      </w:r>
      <w:r w:rsidRPr="008F03AF">
        <w:rPr>
          <w:b/>
          <w:bCs/>
          <w:i/>
          <w:sz w:val="22"/>
          <w:szCs w:val="22"/>
        </w:rPr>
        <w:t>, tel.: +4812 663-</w:t>
      </w:r>
      <w:r w:rsidR="0041348D">
        <w:rPr>
          <w:b/>
          <w:bCs/>
          <w:i/>
          <w:sz w:val="22"/>
          <w:szCs w:val="22"/>
        </w:rPr>
        <w:t>10</w:t>
      </w:r>
      <w:r w:rsidRPr="008F03AF">
        <w:rPr>
          <w:b/>
          <w:bCs/>
          <w:i/>
          <w:sz w:val="22"/>
          <w:szCs w:val="22"/>
        </w:rPr>
        <w:t>-</w:t>
      </w:r>
      <w:r w:rsidR="0041348D">
        <w:rPr>
          <w:b/>
          <w:bCs/>
          <w:i/>
          <w:sz w:val="22"/>
          <w:szCs w:val="22"/>
        </w:rPr>
        <w:t>66</w:t>
      </w:r>
      <w:r w:rsidRPr="008F03AF">
        <w:rPr>
          <w:b/>
          <w:bCs/>
          <w:i/>
          <w:sz w:val="22"/>
          <w:szCs w:val="22"/>
        </w:rPr>
        <w:t>.</w:t>
      </w:r>
    </w:p>
    <w:p w14:paraId="42527C2E" w14:textId="77777777" w:rsidR="004D59EE" w:rsidRDefault="004D59EE" w:rsidP="00991F90">
      <w:pPr>
        <w:widowControl/>
        <w:suppressAutoHyphens w:val="0"/>
        <w:jc w:val="both"/>
        <w:rPr>
          <w:b/>
          <w:bCs/>
          <w:sz w:val="22"/>
          <w:szCs w:val="22"/>
        </w:rPr>
      </w:pPr>
    </w:p>
    <w:p w14:paraId="7172D9E8" w14:textId="77777777" w:rsidR="004D59EE" w:rsidRDefault="004D59EE" w:rsidP="00991F90">
      <w:pPr>
        <w:widowControl/>
        <w:suppressAutoHyphens w:val="0"/>
        <w:jc w:val="both"/>
        <w:rPr>
          <w:b/>
          <w:bCs/>
          <w:sz w:val="22"/>
          <w:szCs w:val="22"/>
        </w:rPr>
      </w:pPr>
      <w:r>
        <w:rPr>
          <w:b/>
          <w:bCs/>
          <w:sz w:val="22"/>
          <w:szCs w:val="22"/>
        </w:rPr>
        <w:t>Rozdział X – Wymagania dotyczące wadium</w:t>
      </w:r>
    </w:p>
    <w:p w14:paraId="5090817D" w14:textId="2617F832" w:rsidR="00FE2B56" w:rsidRPr="00FE2B56" w:rsidRDefault="00FE2B56" w:rsidP="00D509E1">
      <w:pPr>
        <w:widowControl/>
        <w:numPr>
          <w:ilvl w:val="0"/>
          <w:numId w:val="70"/>
        </w:numPr>
        <w:tabs>
          <w:tab w:val="num" w:pos="426"/>
        </w:tabs>
        <w:suppressAutoHyphens w:val="0"/>
        <w:ind w:left="426" w:hanging="426"/>
        <w:jc w:val="both"/>
      </w:pPr>
      <w:r w:rsidRPr="00FE2B56">
        <w:t xml:space="preserve">Wykonawca, najpóźniej w dniu składania ofert a przed upływem terminu składania ofert, winien wnieść wadium w wysokości wynoszącej kwotę </w:t>
      </w:r>
      <w:r w:rsidRPr="00FE2B56">
        <w:rPr>
          <w:b/>
        </w:rPr>
        <w:t>10 000,00 zł</w:t>
      </w:r>
      <w:r w:rsidRPr="00FE2B56">
        <w:t xml:space="preserve"> (słownie: </w:t>
      </w:r>
      <w:r>
        <w:t>dziesięć</w:t>
      </w:r>
      <w:r w:rsidRPr="00FE2B56">
        <w:t xml:space="preserve"> tysięcy złotych) i utrzymać go nieprzerwanie do dnia upływu terminu związania ofertą, </w:t>
      </w:r>
      <w:r w:rsidRPr="00FE2B56">
        <w:br/>
        <w:t>z wyjątkiem przypadków, o których mowa w ust. 5 pkt 2 lub 3 lub w ust. 6.</w:t>
      </w:r>
    </w:p>
    <w:p w14:paraId="52C48BA6" w14:textId="77777777" w:rsidR="00FE2B56" w:rsidRPr="00FE2B56" w:rsidRDefault="00FE2B56" w:rsidP="00D509E1">
      <w:pPr>
        <w:widowControl/>
        <w:numPr>
          <w:ilvl w:val="0"/>
          <w:numId w:val="70"/>
        </w:numPr>
        <w:tabs>
          <w:tab w:val="num" w:pos="426"/>
        </w:tabs>
        <w:suppressAutoHyphens w:val="0"/>
        <w:ind w:left="426" w:hanging="426"/>
        <w:jc w:val="both"/>
      </w:pPr>
      <w:r w:rsidRPr="00FE2B56">
        <w:t xml:space="preserve">Wadium może być wnoszone w jednej lub kilku następujących formach: </w:t>
      </w:r>
    </w:p>
    <w:p w14:paraId="592E4714" w14:textId="77777777" w:rsidR="00FE2B56" w:rsidRPr="00FE2B56" w:rsidRDefault="00FE2B56" w:rsidP="00D509E1">
      <w:pPr>
        <w:widowControl/>
        <w:numPr>
          <w:ilvl w:val="1"/>
          <w:numId w:val="71"/>
        </w:numPr>
        <w:suppressAutoHyphens w:val="0"/>
        <w:ind w:left="851" w:hanging="425"/>
        <w:contextualSpacing/>
        <w:jc w:val="both"/>
        <w:rPr>
          <w:rFonts w:eastAsia="Calibri"/>
          <w:lang w:eastAsia="en-US"/>
        </w:rPr>
      </w:pPr>
      <w:r w:rsidRPr="00FE2B56">
        <w:rPr>
          <w:rFonts w:eastAsia="Calibri"/>
          <w:lang w:eastAsia="en-US"/>
        </w:rPr>
        <w:t>pieniądzu;</w:t>
      </w:r>
    </w:p>
    <w:p w14:paraId="5F69BA0F" w14:textId="77777777" w:rsidR="00FE2B56" w:rsidRPr="00FE2B56" w:rsidRDefault="00FE2B56" w:rsidP="00D509E1">
      <w:pPr>
        <w:widowControl/>
        <w:numPr>
          <w:ilvl w:val="1"/>
          <w:numId w:val="71"/>
        </w:numPr>
        <w:suppressAutoHyphens w:val="0"/>
        <w:ind w:left="851" w:hanging="425"/>
        <w:contextualSpacing/>
        <w:jc w:val="both"/>
        <w:rPr>
          <w:rFonts w:eastAsia="Calibri"/>
          <w:lang w:eastAsia="en-US"/>
        </w:rPr>
      </w:pPr>
      <w:r w:rsidRPr="00FE2B56">
        <w:rPr>
          <w:rFonts w:eastAsia="Calibri"/>
          <w:lang w:eastAsia="en-US"/>
        </w:rPr>
        <w:t xml:space="preserve">gwarancjach bankowych; </w:t>
      </w:r>
    </w:p>
    <w:p w14:paraId="7613AB96" w14:textId="77777777" w:rsidR="00FE2B56" w:rsidRPr="00FE2B56" w:rsidRDefault="00FE2B56" w:rsidP="00D509E1">
      <w:pPr>
        <w:widowControl/>
        <w:numPr>
          <w:ilvl w:val="1"/>
          <w:numId w:val="71"/>
        </w:numPr>
        <w:suppressAutoHyphens w:val="0"/>
        <w:ind w:left="851" w:hanging="425"/>
        <w:contextualSpacing/>
        <w:jc w:val="both"/>
        <w:rPr>
          <w:rFonts w:eastAsia="Calibri"/>
          <w:lang w:eastAsia="en-US"/>
        </w:rPr>
      </w:pPr>
      <w:r w:rsidRPr="00FE2B56">
        <w:rPr>
          <w:rFonts w:eastAsia="Calibri"/>
          <w:lang w:eastAsia="en-US"/>
        </w:rPr>
        <w:t xml:space="preserve">gwarancjach ubezpieczeniowych; </w:t>
      </w:r>
    </w:p>
    <w:p w14:paraId="6BAA8709" w14:textId="77777777" w:rsidR="00FE2B56" w:rsidRPr="00FE2B56" w:rsidRDefault="00FE2B56" w:rsidP="00D509E1">
      <w:pPr>
        <w:widowControl/>
        <w:numPr>
          <w:ilvl w:val="1"/>
          <w:numId w:val="71"/>
        </w:numPr>
        <w:suppressAutoHyphens w:val="0"/>
        <w:ind w:left="851" w:hanging="425"/>
        <w:contextualSpacing/>
        <w:jc w:val="both"/>
        <w:rPr>
          <w:rFonts w:eastAsia="Calibri"/>
          <w:lang w:eastAsia="en-US"/>
        </w:rPr>
      </w:pPr>
      <w:r w:rsidRPr="00FE2B56">
        <w:rPr>
          <w:rFonts w:eastAsia="Calibri"/>
          <w:lang w:eastAsia="en-US"/>
        </w:rPr>
        <w:t>poręczeniach udzielanych przez podmioty, o których mowa w art. 6b ust. 5 pkt 2 ustawy z dnia 9 listopada 2000 r. o utworzeniu Polskiej Agencji Rozwoju Przedsiębiorczości (Dz. U. z 2019 r. poz. 310, 836 i 1572).</w:t>
      </w:r>
      <w:r w:rsidRPr="00FE2B56" w:rsidDel="005F5CA7">
        <w:rPr>
          <w:rFonts w:eastAsia="Calibri"/>
          <w:lang w:eastAsia="en-US"/>
        </w:rPr>
        <w:t xml:space="preserve"> </w:t>
      </w:r>
    </w:p>
    <w:p w14:paraId="080B53B1" w14:textId="77777777" w:rsidR="00FE2B56" w:rsidRPr="00FE2B56" w:rsidRDefault="00FE2B56" w:rsidP="00D509E1">
      <w:pPr>
        <w:widowControl/>
        <w:numPr>
          <w:ilvl w:val="0"/>
          <w:numId w:val="70"/>
        </w:numPr>
        <w:tabs>
          <w:tab w:val="num" w:pos="426"/>
        </w:tabs>
        <w:suppressAutoHyphens w:val="0"/>
        <w:ind w:left="426" w:hanging="426"/>
        <w:jc w:val="both"/>
      </w:pPr>
      <w:r w:rsidRPr="00FE2B56">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59664AC" w14:textId="77777777" w:rsidR="00FE2B56" w:rsidRPr="00FE2B56" w:rsidRDefault="00FE2B56" w:rsidP="00D509E1">
      <w:pPr>
        <w:widowControl/>
        <w:numPr>
          <w:ilvl w:val="0"/>
          <w:numId w:val="70"/>
        </w:numPr>
        <w:tabs>
          <w:tab w:val="num" w:pos="426"/>
        </w:tabs>
        <w:suppressAutoHyphens w:val="0"/>
        <w:ind w:left="426" w:hanging="426"/>
        <w:jc w:val="both"/>
      </w:pPr>
      <w:r w:rsidRPr="00FE2B56">
        <w:t>W przypadku złożenia wadium w innej formie niż pieniężna, Wykonawca przekazuje Zamawiającemu oryginał gwarancji lub poręczenia, w postaci elektronicznej.</w:t>
      </w:r>
    </w:p>
    <w:p w14:paraId="65A0FD3D" w14:textId="77777777" w:rsidR="00FE2B56" w:rsidRPr="00FE2B56" w:rsidRDefault="00FE2B56" w:rsidP="00D509E1">
      <w:pPr>
        <w:widowControl/>
        <w:numPr>
          <w:ilvl w:val="0"/>
          <w:numId w:val="70"/>
        </w:numPr>
        <w:tabs>
          <w:tab w:val="num" w:pos="426"/>
        </w:tabs>
        <w:suppressAutoHyphens w:val="0"/>
        <w:ind w:left="426" w:hanging="426"/>
        <w:jc w:val="both"/>
      </w:pPr>
      <w:r w:rsidRPr="00FE2B56">
        <w:t xml:space="preserve">Zamawiający zwraca wadium niezwłocznie, nie później jednak niż w terminie 7 dni od dnia wystąpienia jednej z okoliczności: </w:t>
      </w:r>
    </w:p>
    <w:p w14:paraId="6C1FF66F" w14:textId="77777777" w:rsidR="00FE2B56" w:rsidRPr="00FE2B56" w:rsidRDefault="00FE2B56" w:rsidP="00D509E1">
      <w:pPr>
        <w:widowControl/>
        <w:numPr>
          <w:ilvl w:val="3"/>
          <w:numId w:val="73"/>
        </w:numPr>
        <w:tabs>
          <w:tab w:val="num" w:pos="2552"/>
        </w:tabs>
        <w:suppressAutoHyphens w:val="0"/>
        <w:ind w:left="851" w:hanging="425"/>
        <w:contextualSpacing/>
        <w:jc w:val="both"/>
        <w:rPr>
          <w:rFonts w:eastAsia="Calibri"/>
          <w:lang w:eastAsia="en-US"/>
        </w:rPr>
      </w:pPr>
      <w:r w:rsidRPr="00FE2B56">
        <w:rPr>
          <w:rFonts w:eastAsia="Calibri"/>
          <w:lang w:eastAsia="en-US"/>
        </w:rPr>
        <w:t xml:space="preserve">upływu terminu związania ofertą; </w:t>
      </w:r>
    </w:p>
    <w:p w14:paraId="213DE208" w14:textId="77777777" w:rsidR="00FE2B56" w:rsidRPr="00FE2B56" w:rsidRDefault="00FE2B56" w:rsidP="00D509E1">
      <w:pPr>
        <w:widowControl/>
        <w:numPr>
          <w:ilvl w:val="3"/>
          <w:numId w:val="73"/>
        </w:numPr>
        <w:tabs>
          <w:tab w:val="num" w:pos="2552"/>
        </w:tabs>
        <w:suppressAutoHyphens w:val="0"/>
        <w:ind w:left="851" w:hanging="425"/>
        <w:contextualSpacing/>
        <w:jc w:val="both"/>
        <w:rPr>
          <w:rFonts w:eastAsia="Calibri"/>
          <w:lang w:eastAsia="en-US"/>
        </w:rPr>
      </w:pPr>
      <w:r w:rsidRPr="00FE2B56">
        <w:rPr>
          <w:rFonts w:eastAsia="Calibri"/>
          <w:lang w:eastAsia="en-US"/>
        </w:rPr>
        <w:t xml:space="preserve">zawarcia umowy w sprawie zamówienia publicznego; </w:t>
      </w:r>
    </w:p>
    <w:p w14:paraId="5E152159" w14:textId="77777777" w:rsidR="00FE2B56" w:rsidRPr="00FE2B56" w:rsidRDefault="00FE2B56" w:rsidP="00D509E1">
      <w:pPr>
        <w:widowControl/>
        <w:numPr>
          <w:ilvl w:val="3"/>
          <w:numId w:val="73"/>
        </w:numPr>
        <w:tabs>
          <w:tab w:val="num" w:pos="2552"/>
        </w:tabs>
        <w:suppressAutoHyphens w:val="0"/>
        <w:ind w:left="851" w:hanging="425"/>
        <w:contextualSpacing/>
        <w:jc w:val="both"/>
        <w:rPr>
          <w:rFonts w:eastAsia="Calibri"/>
          <w:lang w:eastAsia="en-US"/>
        </w:rPr>
      </w:pPr>
      <w:r w:rsidRPr="00FE2B56">
        <w:rPr>
          <w:rFonts w:eastAsia="Calibri"/>
          <w:lang w:eastAsia="en-US"/>
        </w:rPr>
        <w:t xml:space="preserve">unieważnienia postępowania o udzielenie zamówienia, z wyjątkiem sytuacji gdy nie zostało rozstrzygnięte odwołanie na czynność unieważnienia albo nie upłynął termin do jego wniesienia. </w:t>
      </w:r>
    </w:p>
    <w:p w14:paraId="6BAD485E" w14:textId="77777777" w:rsidR="00FE2B56" w:rsidRPr="00FE2B56" w:rsidRDefault="00FE2B56" w:rsidP="00D509E1">
      <w:pPr>
        <w:widowControl/>
        <w:numPr>
          <w:ilvl w:val="0"/>
          <w:numId w:val="70"/>
        </w:numPr>
        <w:tabs>
          <w:tab w:val="num" w:pos="426"/>
        </w:tabs>
        <w:suppressAutoHyphens w:val="0"/>
        <w:ind w:left="426" w:hanging="426"/>
        <w:jc w:val="both"/>
      </w:pPr>
      <w:r w:rsidRPr="00FE2B56">
        <w:t xml:space="preserve">Zamawiający, niezwłocznie, nie później jednak niż w terminie 7 dni od dnia złożenia wniosku zwraca wadium wykonawcy: </w:t>
      </w:r>
    </w:p>
    <w:p w14:paraId="71BE33B5" w14:textId="77777777" w:rsidR="00FE2B56" w:rsidRPr="00FE2B56" w:rsidRDefault="00FE2B56" w:rsidP="00D509E1">
      <w:pPr>
        <w:widowControl/>
        <w:numPr>
          <w:ilvl w:val="0"/>
          <w:numId w:val="72"/>
        </w:numPr>
        <w:tabs>
          <w:tab w:val="num" w:pos="851"/>
        </w:tabs>
        <w:suppressAutoHyphens w:val="0"/>
        <w:ind w:left="851" w:hanging="425"/>
        <w:contextualSpacing/>
        <w:jc w:val="both"/>
        <w:rPr>
          <w:rFonts w:eastAsia="Calibri"/>
          <w:lang w:eastAsia="en-US"/>
        </w:rPr>
      </w:pPr>
      <w:r w:rsidRPr="00FE2B56">
        <w:rPr>
          <w:rFonts w:eastAsia="Calibri"/>
          <w:lang w:eastAsia="en-US"/>
        </w:rPr>
        <w:t xml:space="preserve">który wycofał ofertę przed upływem terminu składania ofert; </w:t>
      </w:r>
    </w:p>
    <w:p w14:paraId="28D2A6CF" w14:textId="77777777" w:rsidR="00FE2B56" w:rsidRPr="00FE2B56" w:rsidRDefault="00FE2B56" w:rsidP="00D509E1">
      <w:pPr>
        <w:widowControl/>
        <w:numPr>
          <w:ilvl w:val="0"/>
          <w:numId w:val="72"/>
        </w:numPr>
        <w:tabs>
          <w:tab w:val="num" w:pos="851"/>
        </w:tabs>
        <w:suppressAutoHyphens w:val="0"/>
        <w:ind w:left="851" w:hanging="425"/>
        <w:contextualSpacing/>
        <w:jc w:val="both"/>
        <w:rPr>
          <w:rFonts w:eastAsia="Calibri"/>
          <w:lang w:eastAsia="en-US"/>
        </w:rPr>
      </w:pPr>
      <w:r w:rsidRPr="00FE2B56">
        <w:rPr>
          <w:rFonts w:eastAsia="Calibri"/>
          <w:lang w:eastAsia="en-US"/>
        </w:rPr>
        <w:t xml:space="preserve">którego oferta została odrzucona; </w:t>
      </w:r>
    </w:p>
    <w:p w14:paraId="34561703" w14:textId="77777777" w:rsidR="00FE2B56" w:rsidRPr="00FE2B56" w:rsidRDefault="00FE2B56" w:rsidP="00D509E1">
      <w:pPr>
        <w:widowControl/>
        <w:numPr>
          <w:ilvl w:val="0"/>
          <w:numId w:val="72"/>
        </w:numPr>
        <w:tabs>
          <w:tab w:val="num" w:pos="851"/>
        </w:tabs>
        <w:suppressAutoHyphens w:val="0"/>
        <w:ind w:left="851" w:hanging="425"/>
        <w:contextualSpacing/>
        <w:jc w:val="both"/>
        <w:rPr>
          <w:rFonts w:eastAsia="Calibri"/>
          <w:lang w:eastAsia="en-US"/>
        </w:rPr>
      </w:pPr>
      <w:r w:rsidRPr="00FE2B56">
        <w:rPr>
          <w:rFonts w:eastAsia="Calibri"/>
          <w:lang w:eastAsia="en-US"/>
        </w:rPr>
        <w:t xml:space="preserve">po wyborze najkorzystniejszej oferty, z wyjątkiem wykonawcy, którego oferta została wybrana jako najkorzystniejsza; </w:t>
      </w:r>
    </w:p>
    <w:p w14:paraId="65BD9053" w14:textId="77777777" w:rsidR="00FE2B56" w:rsidRPr="00FE2B56" w:rsidRDefault="00FE2B56" w:rsidP="00D509E1">
      <w:pPr>
        <w:widowControl/>
        <w:numPr>
          <w:ilvl w:val="0"/>
          <w:numId w:val="72"/>
        </w:numPr>
        <w:tabs>
          <w:tab w:val="num" w:pos="851"/>
        </w:tabs>
        <w:suppressAutoHyphens w:val="0"/>
        <w:ind w:left="851" w:hanging="425"/>
        <w:contextualSpacing/>
        <w:jc w:val="both"/>
        <w:rPr>
          <w:rFonts w:eastAsia="Calibri"/>
          <w:lang w:eastAsia="en-US"/>
        </w:rPr>
      </w:pPr>
      <w:r w:rsidRPr="00FE2B56">
        <w:rPr>
          <w:rFonts w:eastAsia="Calibri"/>
          <w:lang w:eastAsia="en-US"/>
        </w:rPr>
        <w:t xml:space="preserve">po unieważnieniu postępowania, w przypadku gdy nie zostało rozstrzygnięte odwołanie na czynność unieważnienia albo nie upłynął termin do jego wniesienia. </w:t>
      </w:r>
    </w:p>
    <w:p w14:paraId="3456AFDF" w14:textId="77777777" w:rsidR="00FE2B56" w:rsidRPr="00FE2B56" w:rsidRDefault="00FE2B56" w:rsidP="00D509E1">
      <w:pPr>
        <w:widowControl/>
        <w:numPr>
          <w:ilvl w:val="0"/>
          <w:numId w:val="70"/>
        </w:numPr>
        <w:tabs>
          <w:tab w:val="num" w:pos="426"/>
        </w:tabs>
        <w:suppressAutoHyphens w:val="0"/>
        <w:ind w:left="426" w:hanging="426"/>
        <w:jc w:val="both"/>
      </w:pPr>
      <w:r w:rsidRPr="00FE2B56">
        <w:t xml:space="preserve">Złożenie wniosku o zwrot wadium, o którym mowa w ust. 6, powoduje rozwiązanie stosunku prawnego z wykonawcą wraz z utratą przez niego prawa do korzystania ze środków ochrony prawnej, o których mowa w rozdziale XVIII SWZ. </w:t>
      </w:r>
    </w:p>
    <w:p w14:paraId="7CA5D12E" w14:textId="77777777" w:rsidR="00FE2B56" w:rsidRPr="00FE2B56" w:rsidRDefault="00FE2B56" w:rsidP="00D509E1">
      <w:pPr>
        <w:widowControl/>
        <w:numPr>
          <w:ilvl w:val="0"/>
          <w:numId w:val="70"/>
        </w:numPr>
        <w:tabs>
          <w:tab w:val="num" w:pos="426"/>
        </w:tabs>
        <w:suppressAutoHyphens w:val="0"/>
        <w:ind w:left="426" w:hanging="426"/>
        <w:jc w:val="both"/>
      </w:pPr>
      <w:r w:rsidRPr="00FE2B56">
        <w:t xml:space="preserve">Zamawiający zwraca wadium wniesione w pieniądzu wraz z odsetkami wynikającymi </w:t>
      </w:r>
      <w:r w:rsidRPr="00FE2B56">
        <w:br/>
        <w:t xml:space="preserve">z umowy rachunku bankowego, na którym było ono przechowywane, pomniejszone o koszty prowadzenia rachunku bankowego oraz prowizji bankowej za przelew pieniędzy na rachunek bankowy wskazany przez wykonawcę. </w:t>
      </w:r>
    </w:p>
    <w:p w14:paraId="0056C362" w14:textId="77777777" w:rsidR="00FE2B56" w:rsidRPr="00FE2B56" w:rsidRDefault="00FE2B56" w:rsidP="00D509E1">
      <w:pPr>
        <w:widowControl/>
        <w:numPr>
          <w:ilvl w:val="0"/>
          <w:numId w:val="70"/>
        </w:numPr>
        <w:tabs>
          <w:tab w:val="num" w:pos="426"/>
        </w:tabs>
        <w:suppressAutoHyphens w:val="0"/>
        <w:ind w:left="426" w:hanging="426"/>
        <w:jc w:val="both"/>
      </w:pPr>
      <w:r w:rsidRPr="00FE2B56">
        <w:t>Zamawiający zwraca wadium wniesione w innej formie niż w pieniądzu poprzez złożenie gwarantowi lub poręczycielowi oświadczenia o zwolnieniu wadium.</w:t>
      </w:r>
    </w:p>
    <w:p w14:paraId="1B9228D9" w14:textId="77777777" w:rsidR="00FE2B56" w:rsidRPr="00FE2B56" w:rsidRDefault="00FE2B56" w:rsidP="00D509E1">
      <w:pPr>
        <w:widowControl/>
        <w:numPr>
          <w:ilvl w:val="0"/>
          <w:numId w:val="70"/>
        </w:numPr>
        <w:tabs>
          <w:tab w:val="num" w:pos="426"/>
        </w:tabs>
        <w:suppressAutoHyphens w:val="0"/>
        <w:ind w:left="426" w:hanging="426"/>
        <w:jc w:val="both"/>
      </w:pPr>
      <w:r w:rsidRPr="00FE2B56">
        <w:t>Zamawiający zatrzymuje wadium wraz z odsetkami, a w przypadku wadium wniesionego w formie gwarancji lub poręczenia, występuje odpowiednio do gwaranta lub poręczyciela z żądaniem zapłaty wadium, w okolicznościach wskazanych w art. 98 ust. 6 ustawy PZP.</w:t>
      </w:r>
    </w:p>
    <w:p w14:paraId="5E1E9A62" w14:textId="0D25DB1D" w:rsidR="00315C68" w:rsidRPr="00CE542F" w:rsidRDefault="00315C68" w:rsidP="00CE542F">
      <w:pPr>
        <w:widowControl/>
        <w:suppressAutoHyphens w:val="0"/>
        <w:jc w:val="both"/>
        <w:rPr>
          <w:bCs/>
          <w:sz w:val="22"/>
          <w:szCs w:val="22"/>
        </w:rPr>
      </w:pPr>
    </w:p>
    <w:p w14:paraId="57157A3E" w14:textId="77777777" w:rsidR="004D59EE" w:rsidRDefault="004D59EE" w:rsidP="00991F90">
      <w:pPr>
        <w:widowControl/>
        <w:suppressAutoHyphens w:val="0"/>
        <w:jc w:val="both"/>
        <w:rPr>
          <w:b/>
          <w:bCs/>
          <w:sz w:val="22"/>
          <w:szCs w:val="22"/>
        </w:rPr>
      </w:pPr>
    </w:p>
    <w:p w14:paraId="6DFF71CA" w14:textId="77777777" w:rsidR="004D59EE" w:rsidRDefault="004D59EE" w:rsidP="00991F90">
      <w:pPr>
        <w:widowControl/>
        <w:suppressAutoHyphens w:val="0"/>
        <w:jc w:val="both"/>
        <w:rPr>
          <w:b/>
          <w:bCs/>
          <w:sz w:val="22"/>
          <w:szCs w:val="22"/>
        </w:rPr>
      </w:pPr>
      <w:r>
        <w:rPr>
          <w:b/>
          <w:bCs/>
          <w:sz w:val="22"/>
          <w:szCs w:val="22"/>
        </w:rPr>
        <w:t xml:space="preserve">Rozdział XI </w:t>
      </w:r>
      <w:r w:rsidR="00BE66F8">
        <w:rPr>
          <w:b/>
          <w:bCs/>
          <w:sz w:val="22"/>
          <w:szCs w:val="22"/>
        </w:rPr>
        <w:t>–</w:t>
      </w:r>
      <w:r>
        <w:rPr>
          <w:b/>
          <w:bCs/>
          <w:sz w:val="22"/>
          <w:szCs w:val="22"/>
        </w:rPr>
        <w:t xml:space="preserve"> </w:t>
      </w:r>
      <w:r w:rsidR="00BE66F8">
        <w:rPr>
          <w:b/>
          <w:bCs/>
          <w:sz w:val="22"/>
          <w:szCs w:val="22"/>
        </w:rPr>
        <w:t>Termin związania ofertą</w:t>
      </w:r>
    </w:p>
    <w:p w14:paraId="7BBD4758" w14:textId="4AD4F170" w:rsidR="00315C68" w:rsidRDefault="00A331DF" w:rsidP="00F51DEC">
      <w:pPr>
        <w:pStyle w:val="Akapitzlist"/>
        <w:widowControl/>
        <w:numPr>
          <w:ilvl w:val="0"/>
          <w:numId w:val="10"/>
        </w:numPr>
        <w:suppressAutoHyphens w:val="0"/>
        <w:jc w:val="both"/>
        <w:rPr>
          <w:bCs/>
          <w:sz w:val="22"/>
          <w:szCs w:val="22"/>
        </w:rPr>
      </w:pPr>
      <w:r>
        <w:rPr>
          <w:bCs/>
          <w:sz w:val="22"/>
          <w:szCs w:val="22"/>
        </w:rPr>
        <w:t xml:space="preserve">Wykonawca jest związany złożoną ofertą od dnia upływu terminu składania ofert (włącznie) do dnia </w:t>
      </w:r>
      <w:r w:rsidR="00D03AB3">
        <w:rPr>
          <w:b/>
          <w:bCs/>
          <w:i/>
          <w:iCs/>
          <w:sz w:val="22"/>
          <w:szCs w:val="22"/>
        </w:rPr>
        <w:t>2</w:t>
      </w:r>
      <w:r w:rsidR="00375158">
        <w:rPr>
          <w:b/>
          <w:bCs/>
          <w:i/>
          <w:iCs/>
          <w:sz w:val="22"/>
          <w:szCs w:val="22"/>
        </w:rPr>
        <w:t>7</w:t>
      </w:r>
      <w:r w:rsidR="00D03AB3">
        <w:rPr>
          <w:b/>
          <w:bCs/>
          <w:i/>
          <w:iCs/>
          <w:sz w:val="22"/>
          <w:szCs w:val="22"/>
        </w:rPr>
        <w:t>.02.2024</w:t>
      </w:r>
      <w:r w:rsidR="00941240" w:rsidRPr="002B0F75">
        <w:rPr>
          <w:b/>
          <w:bCs/>
          <w:i/>
          <w:iCs/>
          <w:sz w:val="22"/>
          <w:szCs w:val="22"/>
        </w:rPr>
        <w:t xml:space="preserve"> </w:t>
      </w:r>
      <w:r w:rsidR="00B10365" w:rsidRPr="002B0F75">
        <w:rPr>
          <w:b/>
          <w:bCs/>
          <w:i/>
          <w:iCs/>
          <w:sz w:val="22"/>
          <w:szCs w:val="22"/>
        </w:rPr>
        <w:t>r.</w:t>
      </w:r>
    </w:p>
    <w:p w14:paraId="2766E9A4"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W przypadku</w:t>
      </w:r>
      <w:r>
        <w:rPr>
          <w:sz w:val="22"/>
          <w:szCs w:val="22"/>
        </w:rPr>
        <w:t>,</w:t>
      </w:r>
      <w:r w:rsidRPr="00057D44">
        <w:rPr>
          <w:sz w:val="22"/>
          <w:szCs w:val="22"/>
        </w:rPr>
        <w:t xml:space="preserve"> gdy wybór najkorzystniejszej oferty nie nastąpi przed </w:t>
      </w:r>
      <w:r w:rsidR="00B10365">
        <w:rPr>
          <w:sz w:val="22"/>
          <w:szCs w:val="22"/>
        </w:rPr>
        <w:t>upływem terminu związania ofertą określonego w SWZ, z</w:t>
      </w:r>
      <w:r w:rsidRPr="00057D44">
        <w:rPr>
          <w:sz w:val="22"/>
          <w:szCs w:val="22"/>
        </w:rPr>
        <w:t xml:space="preserve">amawiający przed </w:t>
      </w:r>
      <w:r w:rsidR="00B10365">
        <w:rPr>
          <w:sz w:val="22"/>
          <w:szCs w:val="22"/>
        </w:rPr>
        <w:t>upływem terminu związania ofertą zwraca się jednokrotnie do w</w:t>
      </w:r>
      <w:r w:rsidRPr="00057D44">
        <w:rPr>
          <w:sz w:val="22"/>
          <w:szCs w:val="22"/>
        </w:rPr>
        <w:t>ykonawców o wyrażenie zgody</w:t>
      </w:r>
      <w:r w:rsidR="00B10365">
        <w:rPr>
          <w:sz w:val="22"/>
          <w:szCs w:val="22"/>
        </w:rPr>
        <w:t xml:space="preserve"> na przedłużenie tego terminu o </w:t>
      </w:r>
      <w:r w:rsidRPr="00057D44">
        <w:rPr>
          <w:sz w:val="22"/>
          <w:szCs w:val="22"/>
        </w:rPr>
        <w:t>wskazywany przez niego okres, nie dłuższy niż 30 dni</w:t>
      </w:r>
      <w:r>
        <w:rPr>
          <w:sz w:val="22"/>
          <w:szCs w:val="22"/>
        </w:rPr>
        <w:t>.</w:t>
      </w:r>
    </w:p>
    <w:p w14:paraId="321DF6FF"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Przedłużenie terminu związania oferta, o którym mowa w</w:t>
      </w:r>
      <w:r w:rsidR="00C155B6">
        <w:rPr>
          <w:sz w:val="22"/>
          <w:szCs w:val="22"/>
        </w:rPr>
        <w:t xml:space="preserve"> ust. 2, wymaga złożenia przez w</w:t>
      </w:r>
      <w:r w:rsidRPr="00057D44">
        <w:rPr>
          <w:sz w:val="22"/>
          <w:szCs w:val="22"/>
        </w:rPr>
        <w:t>ykonawcę pisemnego oświadczenia o wyrażeniu zgody na przedłużenie terminu związania ofertą.</w:t>
      </w:r>
    </w:p>
    <w:p w14:paraId="429953E0" w14:textId="77777777" w:rsidR="00BE66F8" w:rsidRDefault="00BE66F8" w:rsidP="00991F90">
      <w:pPr>
        <w:widowControl/>
        <w:suppressAutoHyphens w:val="0"/>
        <w:jc w:val="both"/>
        <w:rPr>
          <w:b/>
          <w:bCs/>
          <w:sz w:val="22"/>
          <w:szCs w:val="22"/>
        </w:rPr>
      </w:pPr>
    </w:p>
    <w:p w14:paraId="0F339DE8" w14:textId="77777777" w:rsidR="00BE66F8" w:rsidRDefault="00BE66F8" w:rsidP="00991F90">
      <w:pPr>
        <w:widowControl/>
        <w:suppressAutoHyphens w:val="0"/>
        <w:jc w:val="both"/>
        <w:rPr>
          <w:b/>
          <w:bCs/>
          <w:sz w:val="22"/>
          <w:szCs w:val="22"/>
        </w:rPr>
      </w:pPr>
      <w:r>
        <w:rPr>
          <w:b/>
          <w:bCs/>
          <w:sz w:val="22"/>
          <w:szCs w:val="22"/>
        </w:rPr>
        <w:t>Rozdział XII – Opis sposobu przygotowania ofert</w:t>
      </w:r>
    </w:p>
    <w:p w14:paraId="4A3D857A" w14:textId="482FBF57" w:rsidR="00315C68" w:rsidRPr="003F3053" w:rsidRDefault="0008502D" w:rsidP="00F51DEC">
      <w:pPr>
        <w:pStyle w:val="Akapitzlist"/>
        <w:widowControl/>
        <w:numPr>
          <w:ilvl w:val="0"/>
          <w:numId w:val="11"/>
        </w:numPr>
        <w:suppressAutoHyphens w:val="0"/>
        <w:jc w:val="both"/>
        <w:rPr>
          <w:bCs/>
          <w:sz w:val="22"/>
          <w:szCs w:val="22"/>
        </w:rPr>
      </w:pPr>
      <w:r w:rsidRPr="003F3053">
        <w:rPr>
          <w:bCs/>
          <w:sz w:val="22"/>
          <w:szCs w:val="22"/>
        </w:rPr>
        <w:t>Każdy wykonawca może złożyć tylko jedną ofertę na realizacj</w:t>
      </w:r>
      <w:r w:rsidR="00BE3AD2">
        <w:rPr>
          <w:bCs/>
          <w:sz w:val="22"/>
          <w:szCs w:val="22"/>
        </w:rPr>
        <w:t>ę</w:t>
      </w:r>
      <w:r w:rsidRPr="003F3053">
        <w:rPr>
          <w:bCs/>
          <w:sz w:val="22"/>
          <w:szCs w:val="22"/>
        </w:rPr>
        <w:t xml:space="preserve"> całości przedmiotu zamówienia.</w:t>
      </w:r>
    </w:p>
    <w:p w14:paraId="35367C00" w14:textId="77777777" w:rsidR="00054435" w:rsidRPr="003F3053" w:rsidRDefault="007C59C6" w:rsidP="00F51DEC">
      <w:pPr>
        <w:pStyle w:val="Akapitzlist"/>
        <w:widowControl/>
        <w:numPr>
          <w:ilvl w:val="0"/>
          <w:numId w:val="11"/>
        </w:numPr>
        <w:suppressAutoHyphens w:val="0"/>
        <w:jc w:val="both"/>
        <w:rPr>
          <w:bCs/>
          <w:sz w:val="22"/>
          <w:szCs w:val="22"/>
        </w:rPr>
      </w:pPr>
      <w:r w:rsidRPr="003F3053">
        <w:rPr>
          <w:bCs/>
          <w:sz w:val="22"/>
          <w:szCs w:val="22"/>
        </w:rPr>
        <w:t xml:space="preserve">Ofertę składa się z zachowaniem formy i sposobu opisanych </w:t>
      </w:r>
      <w:r w:rsidR="0008502D" w:rsidRPr="003F3053">
        <w:rPr>
          <w:bCs/>
          <w:sz w:val="22"/>
          <w:szCs w:val="22"/>
        </w:rPr>
        <w:t xml:space="preserve">w </w:t>
      </w:r>
      <w:r w:rsidR="001F2C65" w:rsidRPr="003F3053">
        <w:rPr>
          <w:bCs/>
          <w:sz w:val="22"/>
          <w:szCs w:val="22"/>
        </w:rPr>
        <w:t>ro</w:t>
      </w:r>
      <w:r w:rsidRPr="003F3053">
        <w:rPr>
          <w:bCs/>
          <w:sz w:val="22"/>
          <w:szCs w:val="22"/>
        </w:rPr>
        <w:t>z</w:t>
      </w:r>
      <w:r w:rsidR="001F2C65" w:rsidRPr="003F3053">
        <w:rPr>
          <w:bCs/>
          <w:sz w:val="22"/>
          <w:szCs w:val="22"/>
        </w:rPr>
        <w:t>dziale IX niniejszej SWZ.</w:t>
      </w:r>
    </w:p>
    <w:p w14:paraId="063FEE4F" w14:textId="77777777" w:rsidR="00471429" w:rsidRPr="003F3053" w:rsidRDefault="008D0BD1" w:rsidP="00F51DEC">
      <w:pPr>
        <w:pStyle w:val="Akapitzlist"/>
        <w:widowControl/>
        <w:numPr>
          <w:ilvl w:val="0"/>
          <w:numId w:val="11"/>
        </w:numPr>
        <w:suppressAutoHyphens w:val="0"/>
        <w:jc w:val="both"/>
        <w:rPr>
          <w:bCs/>
          <w:sz w:val="22"/>
          <w:szCs w:val="22"/>
        </w:rPr>
      </w:pPr>
      <w:r w:rsidRPr="003F3053">
        <w:rPr>
          <w:bCs/>
          <w:sz w:val="22"/>
          <w:szCs w:val="22"/>
        </w:rPr>
        <w:t>Dopuszcza się możliwość złożenia oferty przez dwa lub więcej podmiotów wspólnie ubiegających się o udzielenie zamó</w:t>
      </w:r>
      <w:r w:rsidR="00442DDC" w:rsidRPr="003F3053">
        <w:rPr>
          <w:bCs/>
          <w:sz w:val="22"/>
          <w:szCs w:val="22"/>
        </w:rPr>
        <w:t>wienia publicznego na zasadach opisanych w treści art. 58 ustawy PZP.</w:t>
      </w:r>
      <w:r w:rsidR="0029592D" w:rsidRPr="003F3053">
        <w:rPr>
          <w:bCs/>
          <w:sz w:val="22"/>
          <w:szCs w:val="22"/>
        </w:rPr>
        <w:t xml:space="preserve"> </w:t>
      </w:r>
    </w:p>
    <w:p w14:paraId="5DA60C29" w14:textId="77777777" w:rsidR="000E6478" w:rsidRPr="003F3053" w:rsidRDefault="000E6478" w:rsidP="00F51DEC">
      <w:pPr>
        <w:pStyle w:val="Akapitzlist"/>
        <w:widowControl/>
        <w:numPr>
          <w:ilvl w:val="0"/>
          <w:numId w:val="11"/>
        </w:numPr>
        <w:suppressAutoHyphens w:val="0"/>
        <w:jc w:val="both"/>
        <w:rPr>
          <w:bCs/>
          <w:sz w:val="22"/>
          <w:szCs w:val="22"/>
        </w:rPr>
      </w:pPr>
      <w:r w:rsidRPr="003F3053">
        <w:rPr>
          <w:bCs/>
          <w:sz w:val="22"/>
          <w:szCs w:val="22"/>
        </w:rPr>
        <w:t xml:space="preserve">Oferta musi być napisana w </w:t>
      </w:r>
      <w:r w:rsidRPr="003F3053">
        <w:rPr>
          <w:bCs/>
          <w:sz w:val="22"/>
          <w:szCs w:val="22"/>
          <w:u w:val="single"/>
        </w:rPr>
        <w:t>języku polskim.</w:t>
      </w:r>
    </w:p>
    <w:p w14:paraId="462D7B54" w14:textId="12DFFC12" w:rsidR="001B45C5" w:rsidRPr="007711D2" w:rsidRDefault="00054435" w:rsidP="00F51DEC">
      <w:pPr>
        <w:pStyle w:val="Akapitzlist"/>
        <w:widowControl/>
        <w:numPr>
          <w:ilvl w:val="0"/>
          <w:numId w:val="11"/>
        </w:numPr>
        <w:suppressAutoHyphens w:val="0"/>
        <w:ind w:left="714" w:hanging="357"/>
        <w:jc w:val="both"/>
        <w:rPr>
          <w:bCs/>
          <w:sz w:val="22"/>
          <w:szCs w:val="22"/>
          <w:u w:val="single"/>
        </w:rPr>
      </w:pPr>
      <w:r w:rsidRPr="003F3053">
        <w:rPr>
          <w:bCs/>
          <w:sz w:val="22"/>
          <w:szCs w:val="22"/>
        </w:rPr>
        <w:t xml:space="preserve">Oferta wraz ze wszystkimi jej załącznikami musi być podpisana przez osobę (osoby) </w:t>
      </w:r>
      <w:r w:rsidRPr="003F3053">
        <w:rPr>
          <w:bCs/>
          <w:sz w:val="22"/>
          <w:szCs w:val="22"/>
          <w:u w:val="single"/>
        </w:rPr>
        <w:t>uprawnioną do reprezentacji</w:t>
      </w:r>
      <w:r w:rsidR="003D3400" w:rsidRPr="003F3053">
        <w:rPr>
          <w:bCs/>
          <w:sz w:val="22"/>
          <w:szCs w:val="22"/>
          <w:u w:val="single"/>
        </w:rPr>
        <w:t xml:space="preserve"> wykonawcy</w:t>
      </w:r>
      <w:r w:rsidRPr="003F3053">
        <w:rPr>
          <w:bCs/>
          <w:sz w:val="22"/>
          <w:szCs w:val="22"/>
        </w:rPr>
        <w:t xml:space="preserve">, zgodnie z </w:t>
      </w:r>
      <w:r w:rsidR="006935C6" w:rsidRPr="003F3053">
        <w:rPr>
          <w:bCs/>
          <w:sz w:val="22"/>
          <w:szCs w:val="22"/>
        </w:rPr>
        <w:t xml:space="preserve">wpisem do </w:t>
      </w:r>
      <w:r w:rsidR="003D3400" w:rsidRPr="003F3053">
        <w:rPr>
          <w:bCs/>
          <w:sz w:val="22"/>
          <w:szCs w:val="22"/>
        </w:rPr>
        <w:t>Kra</w:t>
      </w:r>
      <w:r w:rsidR="000B42E5" w:rsidRPr="003F3053">
        <w:rPr>
          <w:bCs/>
          <w:sz w:val="22"/>
          <w:szCs w:val="22"/>
        </w:rPr>
        <w:t xml:space="preserve">jowego Rejestru Sądowego, </w:t>
      </w:r>
      <w:r w:rsidR="003D3400" w:rsidRPr="003F3053">
        <w:rPr>
          <w:bCs/>
          <w:sz w:val="22"/>
          <w:szCs w:val="22"/>
        </w:rPr>
        <w:t>Centralnej Ewidencji i Informac</w:t>
      </w:r>
      <w:r w:rsidR="000B42E5" w:rsidRPr="003F3053">
        <w:rPr>
          <w:bCs/>
          <w:sz w:val="22"/>
          <w:szCs w:val="22"/>
        </w:rPr>
        <w:t xml:space="preserve">ji o Działalności Gospodarczej lub </w:t>
      </w:r>
      <w:r w:rsidR="007A31D0" w:rsidRPr="003F3053">
        <w:rPr>
          <w:bCs/>
          <w:sz w:val="22"/>
          <w:szCs w:val="22"/>
        </w:rPr>
        <w:t xml:space="preserve">do </w:t>
      </w:r>
      <w:r w:rsidR="00295F04" w:rsidRPr="003F3053">
        <w:rPr>
          <w:bCs/>
          <w:sz w:val="22"/>
          <w:szCs w:val="22"/>
        </w:rPr>
        <w:t xml:space="preserve">innego, właściwego </w:t>
      </w:r>
      <w:r w:rsidR="00295F04" w:rsidRPr="007711D2">
        <w:rPr>
          <w:bCs/>
          <w:sz w:val="22"/>
          <w:szCs w:val="22"/>
        </w:rPr>
        <w:t xml:space="preserve">rejestru. </w:t>
      </w:r>
      <w:r w:rsidR="006562E3" w:rsidRPr="00DB651F">
        <w:rPr>
          <w:bCs/>
          <w:sz w:val="22"/>
          <w:szCs w:val="22"/>
          <w:u w:val="single"/>
        </w:rPr>
        <w:t xml:space="preserve">KRS lub </w:t>
      </w:r>
      <w:proofErr w:type="spellStart"/>
      <w:r w:rsidR="006562E3" w:rsidRPr="00DB651F">
        <w:rPr>
          <w:bCs/>
          <w:sz w:val="22"/>
          <w:szCs w:val="22"/>
          <w:u w:val="single"/>
        </w:rPr>
        <w:t>CEiDG</w:t>
      </w:r>
      <w:proofErr w:type="spellEnd"/>
      <w:r w:rsidR="00295F04" w:rsidRPr="00DB651F">
        <w:rPr>
          <w:bCs/>
          <w:sz w:val="22"/>
          <w:szCs w:val="22"/>
          <w:u w:val="single"/>
        </w:rPr>
        <w:t xml:space="preserve"> wykonaw</w:t>
      </w:r>
      <w:r w:rsidR="00B90132" w:rsidRPr="00DB651F">
        <w:rPr>
          <w:bCs/>
          <w:sz w:val="22"/>
          <w:szCs w:val="22"/>
          <w:u w:val="single"/>
        </w:rPr>
        <w:t>ca załącza wraz z ofertą</w:t>
      </w:r>
      <w:r w:rsidR="00B90132" w:rsidRPr="007711D2">
        <w:rPr>
          <w:bCs/>
          <w:sz w:val="22"/>
          <w:szCs w:val="22"/>
        </w:rPr>
        <w:t>, chyba</w:t>
      </w:r>
      <w:r w:rsidR="00295F04" w:rsidRPr="007711D2">
        <w:rPr>
          <w:bCs/>
          <w:sz w:val="22"/>
          <w:szCs w:val="22"/>
        </w:rPr>
        <w:t xml:space="preserve"> że </w:t>
      </w:r>
      <w:r w:rsidR="001C4A7B" w:rsidRPr="007711D2">
        <w:rPr>
          <w:bCs/>
          <w:sz w:val="22"/>
          <w:szCs w:val="22"/>
        </w:rPr>
        <w:t>zmawiający może uzyskać</w:t>
      </w:r>
      <w:r w:rsidR="00972EBA" w:rsidRPr="007711D2">
        <w:rPr>
          <w:bCs/>
          <w:sz w:val="22"/>
          <w:szCs w:val="22"/>
        </w:rPr>
        <w:t xml:space="preserve"> je za pomocą bezpłatnych i ogólnodostępnych baz danych, a </w:t>
      </w:r>
      <w:r w:rsidR="007E0EC9" w:rsidRPr="007711D2">
        <w:rPr>
          <w:bCs/>
          <w:sz w:val="22"/>
          <w:szCs w:val="22"/>
        </w:rPr>
        <w:t>wykonawca wskazał dane umożliwiające dostęp do tych dokumentów w treści oferty.</w:t>
      </w:r>
      <w:r w:rsidR="007A31D0" w:rsidRPr="007711D2">
        <w:rPr>
          <w:bCs/>
          <w:sz w:val="22"/>
          <w:szCs w:val="22"/>
        </w:rPr>
        <w:t xml:space="preserve"> </w:t>
      </w:r>
      <w:r w:rsidR="00E816A9" w:rsidRPr="007711D2">
        <w:rPr>
          <w:bCs/>
          <w:sz w:val="22"/>
          <w:szCs w:val="22"/>
        </w:rPr>
        <w:t>Jeżeli w imieniu wykonawcy działa osoba, której umocowanie nie wynika z ww. dokumentów, wykonawca wraz z ofertą przedkłada pełnomocnictwo lub inny dokument potwierdzający umocowan</w:t>
      </w:r>
      <w:r w:rsidR="00B3396F" w:rsidRPr="007711D2">
        <w:rPr>
          <w:bCs/>
          <w:sz w:val="22"/>
          <w:szCs w:val="22"/>
        </w:rPr>
        <w:t>ie do reprezentowania wykonawcy</w:t>
      </w:r>
      <w:r w:rsidR="00F7466A" w:rsidRPr="007711D2">
        <w:rPr>
          <w:bCs/>
          <w:sz w:val="22"/>
          <w:szCs w:val="22"/>
        </w:rPr>
        <w:t xml:space="preserve">. </w:t>
      </w:r>
      <w:r w:rsidR="001B45C5" w:rsidRPr="007711D2">
        <w:rPr>
          <w:sz w:val="22"/>
          <w:szCs w:val="22"/>
        </w:rPr>
        <w:t>Pełnomocnictwa sporządzone w języku obcym wykonawca składa wraz z tłumaczeniem na język polski.</w:t>
      </w:r>
    </w:p>
    <w:p w14:paraId="59E117B6" w14:textId="77777777" w:rsidR="00F6188A" w:rsidRPr="003F3053" w:rsidRDefault="008B4DB7" w:rsidP="00F51DEC">
      <w:pPr>
        <w:pStyle w:val="Akapitzlist"/>
        <w:widowControl/>
        <w:numPr>
          <w:ilvl w:val="0"/>
          <w:numId w:val="11"/>
        </w:numPr>
        <w:suppressAutoHyphens w:val="0"/>
        <w:jc w:val="both"/>
        <w:rPr>
          <w:bCs/>
          <w:sz w:val="22"/>
          <w:szCs w:val="22"/>
        </w:rPr>
      </w:pPr>
      <w:r w:rsidRPr="003F3053">
        <w:rPr>
          <w:sz w:val="22"/>
          <w:szCs w:val="22"/>
        </w:rPr>
        <w:t>W przypadku składania ofert</w:t>
      </w:r>
      <w:r w:rsidR="000608CB" w:rsidRPr="003F3053">
        <w:rPr>
          <w:sz w:val="22"/>
          <w:szCs w:val="22"/>
        </w:rPr>
        <w:t>y</w:t>
      </w:r>
      <w:r w:rsidRPr="003F3053">
        <w:rPr>
          <w:sz w:val="22"/>
          <w:szCs w:val="22"/>
        </w:rPr>
        <w:t xml:space="preserve"> przez </w:t>
      </w:r>
      <w:r w:rsidR="000608CB" w:rsidRPr="003F3053">
        <w:rPr>
          <w:sz w:val="22"/>
          <w:szCs w:val="22"/>
        </w:rPr>
        <w:t>w</w:t>
      </w:r>
      <w:r w:rsidRPr="003F3053">
        <w:rPr>
          <w:sz w:val="22"/>
          <w:szCs w:val="22"/>
        </w:rPr>
        <w:t>ykonawców wspólnie ubiegających się o</w:t>
      </w:r>
      <w:r w:rsidR="00AC4821" w:rsidRPr="003F3053">
        <w:rPr>
          <w:sz w:val="22"/>
          <w:szCs w:val="22"/>
        </w:rPr>
        <w:t xml:space="preserve"> </w:t>
      </w:r>
      <w:r w:rsidRPr="003F3053">
        <w:rPr>
          <w:sz w:val="22"/>
          <w:szCs w:val="22"/>
        </w:rPr>
        <w:t xml:space="preserve">udzielenie zamówienia lub w sytuacji reprezentowania </w:t>
      </w:r>
      <w:r w:rsidR="000608CB" w:rsidRPr="003F3053">
        <w:rPr>
          <w:sz w:val="22"/>
          <w:szCs w:val="22"/>
        </w:rPr>
        <w:t>w</w:t>
      </w:r>
      <w:r w:rsidRPr="003F3053">
        <w:rPr>
          <w:sz w:val="22"/>
          <w:szCs w:val="22"/>
        </w:rPr>
        <w:t>ykonawcy pr</w:t>
      </w:r>
      <w:r w:rsidR="000608CB" w:rsidRPr="003F3053">
        <w:rPr>
          <w:sz w:val="22"/>
          <w:szCs w:val="22"/>
        </w:rPr>
        <w:t>zez pełnomocnika do oferty musi</w:t>
      </w:r>
      <w:r w:rsidR="00976725" w:rsidRPr="003F3053">
        <w:rPr>
          <w:sz w:val="22"/>
          <w:szCs w:val="22"/>
        </w:rPr>
        <w:t xml:space="preserve"> być dołączone </w:t>
      </w:r>
      <w:r w:rsidR="00976725" w:rsidRPr="00861739">
        <w:rPr>
          <w:sz w:val="22"/>
          <w:szCs w:val="22"/>
        </w:rPr>
        <w:t>pełnomocnictwo.</w:t>
      </w:r>
      <w:r w:rsidR="00976725" w:rsidRPr="003F3053">
        <w:rPr>
          <w:sz w:val="22"/>
          <w:szCs w:val="22"/>
        </w:rPr>
        <w:t xml:space="preserve"> </w:t>
      </w:r>
      <w:r w:rsidR="008935E2" w:rsidRPr="003F3053">
        <w:rPr>
          <w:sz w:val="22"/>
          <w:szCs w:val="22"/>
        </w:rPr>
        <w:t>Wraz </w:t>
      </w:r>
      <w:r w:rsidR="00976725" w:rsidRPr="003F3053">
        <w:rPr>
          <w:sz w:val="22"/>
          <w:szCs w:val="22"/>
        </w:rPr>
        <w:t xml:space="preserve"> z </w:t>
      </w:r>
      <w:r w:rsidR="00C9309A" w:rsidRPr="003F3053">
        <w:rPr>
          <w:sz w:val="22"/>
          <w:szCs w:val="22"/>
        </w:rPr>
        <w:t xml:space="preserve">pełnomocnictwem winien </w:t>
      </w:r>
      <w:r w:rsidRPr="003F3053">
        <w:rPr>
          <w:sz w:val="22"/>
          <w:szCs w:val="22"/>
        </w:rPr>
        <w:t>być złożony dokument potwierdzający możl</w:t>
      </w:r>
      <w:r w:rsidR="001B45C5" w:rsidRPr="003F3053">
        <w:rPr>
          <w:sz w:val="22"/>
          <w:szCs w:val="22"/>
        </w:rPr>
        <w:t>iwość udzielania pełnomocnictwa</w:t>
      </w:r>
      <w:r w:rsidRPr="003F3053">
        <w:rPr>
          <w:sz w:val="22"/>
          <w:szCs w:val="22"/>
        </w:rPr>
        <w:t xml:space="preserve">. </w:t>
      </w:r>
    </w:p>
    <w:p w14:paraId="2B5784EC" w14:textId="77777777" w:rsidR="008B4DB7" w:rsidRPr="007711D2" w:rsidRDefault="00467BB6" w:rsidP="00F51DEC">
      <w:pPr>
        <w:pStyle w:val="Akapitzlist"/>
        <w:widowControl/>
        <w:numPr>
          <w:ilvl w:val="0"/>
          <w:numId w:val="11"/>
        </w:numPr>
        <w:suppressAutoHyphens w:val="0"/>
        <w:jc w:val="both"/>
        <w:rPr>
          <w:bCs/>
          <w:sz w:val="22"/>
          <w:szCs w:val="22"/>
        </w:rPr>
      </w:pPr>
      <w:r w:rsidRPr="007711D2">
        <w:rPr>
          <w:sz w:val="22"/>
          <w:szCs w:val="22"/>
        </w:rPr>
        <w:t>Pełnomocnictwo przekazuje się w postaci elektronicznej, opatrzonej kwalifikowanym podpisem elektronicznym, podpisem zaufanym lub podpisem osobistym. Pełnomocnictwo sporządzone jako</w:t>
      </w:r>
      <w:r w:rsidR="00396924" w:rsidRPr="007711D2">
        <w:rPr>
          <w:sz w:val="22"/>
          <w:szCs w:val="22"/>
        </w:rPr>
        <w:t xml:space="preserve"> dokument w postaci papierowej i </w:t>
      </w:r>
      <w:r w:rsidRPr="007711D2">
        <w:rPr>
          <w:sz w:val="22"/>
          <w:szCs w:val="22"/>
        </w:rPr>
        <w:t>opatrzony własnoręcznym podpisem przekazuje się j</w:t>
      </w:r>
      <w:r w:rsidR="00396924" w:rsidRPr="007711D2">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7711D2">
        <w:rPr>
          <w:sz w:val="22"/>
          <w:szCs w:val="22"/>
        </w:rPr>
        <w:t xml:space="preserve">poświadczenia dokonuje mocodawca lub notariusz, </w:t>
      </w:r>
      <w:r w:rsidR="00683667" w:rsidRPr="007711D2">
        <w:rPr>
          <w:sz w:val="22"/>
          <w:szCs w:val="22"/>
        </w:rPr>
        <w:t xml:space="preserve">zgodnie z </w:t>
      </w:r>
      <w:r w:rsidR="00D158F9" w:rsidRPr="007711D2">
        <w:rPr>
          <w:sz w:val="22"/>
          <w:szCs w:val="22"/>
        </w:rPr>
        <w:t>art. 97 § 2 ustawy z dnia 14 </w:t>
      </w:r>
      <w:r w:rsidR="008B4DB7" w:rsidRPr="007711D2">
        <w:rPr>
          <w:sz w:val="22"/>
          <w:szCs w:val="22"/>
        </w:rPr>
        <w:t xml:space="preserve">lutego 1991 r.  </w:t>
      </w:r>
      <w:r w:rsidR="00141D14" w:rsidRPr="007711D2">
        <w:rPr>
          <w:b/>
          <w:bCs/>
          <w:sz w:val="22"/>
          <w:szCs w:val="22"/>
        </w:rPr>
        <w:t>–</w:t>
      </w:r>
      <w:r w:rsidR="008B4DB7" w:rsidRPr="007711D2">
        <w:rPr>
          <w:sz w:val="22"/>
          <w:szCs w:val="22"/>
        </w:rPr>
        <w:t xml:space="preserve"> Prawo  o notariacie (</w:t>
      </w:r>
      <w:r w:rsidR="008B4DB7" w:rsidRPr="007711D2">
        <w:rPr>
          <w:iCs/>
          <w:sz w:val="22"/>
          <w:szCs w:val="22"/>
        </w:rPr>
        <w:t>Dz. U. 2020</w:t>
      </w:r>
      <w:r w:rsidR="00683667" w:rsidRPr="007711D2">
        <w:rPr>
          <w:iCs/>
          <w:sz w:val="22"/>
          <w:szCs w:val="22"/>
        </w:rPr>
        <w:t> r.,</w:t>
      </w:r>
      <w:r w:rsidR="00481978" w:rsidRPr="007711D2">
        <w:rPr>
          <w:iCs/>
          <w:sz w:val="22"/>
          <w:szCs w:val="22"/>
        </w:rPr>
        <w:t xml:space="preserve"> poz. </w:t>
      </w:r>
      <w:r w:rsidR="008B4DB7" w:rsidRPr="007711D2">
        <w:rPr>
          <w:iCs/>
          <w:sz w:val="22"/>
          <w:szCs w:val="22"/>
        </w:rPr>
        <w:t>1192 z późn. zm</w:t>
      </w:r>
      <w:r w:rsidR="008B4DB7" w:rsidRPr="007711D2">
        <w:rPr>
          <w:sz w:val="22"/>
          <w:szCs w:val="22"/>
        </w:rPr>
        <w:t>.)</w:t>
      </w:r>
      <w:r w:rsidR="00563F7E" w:rsidRPr="007711D2">
        <w:rPr>
          <w:bCs/>
          <w:sz w:val="22"/>
          <w:szCs w:val="22"/>
        </w:rPr>
        <w:t xml:space="preserve">. </w:t>
      </w:r>
    </w:p>
    <w:p w14:paraId="57932979" w14:textId="77777777" w:rsidR="00E120BA" w:rsidRPr="00E51F4E" w:rsidRDefault="00E120BA" w:rsidP="00F51DEC">
      <w:pPr>
        <w:pStyle w:val="Akapitzlist"/>
        <w:widowControl/>
        <w:numPr>
          <w:ilvl w:val="0"/>
          <w:numId w:val="11"/>
        </w:numPr>
        <w:suppressAutoHyphens w:val="0"/>
        <w:jc w:val="both"/>
        <w:rPr>
          <w:bCs/>
          <w:sz w:val="22"/>
          <w:szCs w:val="22"/>
        </w:rPr>
      </w:pPr>
      <w:r>
        <w:rPr>
          <w:bCs/>
          <w:sz w:val="22"/>
          <w:szCs w:val="22"/>
        </w:rPr>
        <w:t xml:space="preserve">Oferta </w:t>
      </w:r>
      <w:r w:rsidRPr="00E120BA">
        <w:rPr>
          <w:sz w:val="22"/>
          <w:szCs w:val="22"/>
        </w:rPr>
        <w:t>wraz ze stanowiącymi jej integ</w:t>
      </w:r>
      <w:r>
        <w:rPr>
          <w:sz w:val="22"/>
          <w:szCs w:val="22"/>
        </w:rPr>
        <w:t>ralną część załącznikami musi</w:t>
      </w:r>
      <w:r w:rsidRPr="00E120BA">
        <w:rPr>
          <w:sz w:val="22"/>
          <w:szCs w:val="22"/>
        </w:rPr>
        <w:t xml:space="preserve"> być sporządzona przez wykonawcę, wedle treści postanowień ni</w:t>
      </w:r>
      <w:r>
        <w:rPr>
          <w:sz w:val="22"/>
          <w:szCs w:val="22"/>
        </w:rPr>
        <w:t>niejszej SWZ i jej</w:t>
      </w:r>
      <w:r w:rsidRPr="00E120BA">
        <w:rPr>
          <w:sz w:val="22"/>
          <w:szCs w:val="22"/>
        </w:rPr>
        <w:t xml:space="preserve"> załączników, a w szczególności musi zawierać:</w:t>
      </w:r>
    </w:p>
    <w:p w14:paraId="43AAFBB2" w14:textId="77777777" w:rsidR="00E51F4E" w:rsidRPr="00CF5041" w:rsidRDefault="00234827" w:rsidP="00F51DEC">
      <w:pPr>
        <w:pStyle w:val="Akapitzlist"/>
        <w:widowControl/>
        <w:numPr>
          <w:ilvl w:val="1"/>
          <w:numId w:val="11"/>
        </w:numPr>
        <w:suppressAutoHyphens w:val="0"/>
        <w:jc w:val="both"/>
        <w:rPr>
          <w:sz w:val="22"/>
          <w:szCs w:val="22"/>
        </w:rPr>
      </w:pPr>
      <w:r w:rsidRPr="00CF5041">
        <w:rPr>
          <w:sz w:val="22"/>
          <w:szCs w:val="22"/>
        </w:rPr>
        <w:t>formu</w:t>
      </w:r>
      <w:r w:rsidR="00035826" w:rsidRPr="00CF5041">
        <w:rPr>
          <w:sz w:val="22"/>
          <w:szCs w:val="22"/>
        </w:rPr>
        <w:t>larz oferty wraz z zał</w:t>
      </w:r>
      <w:r w:rsidR="00D20D83" w:rsidRPr="00CF5041">
        <w:rPr>
          <w:sz w:val="22"/>
          <w:szCs w:val="22"/>
        </w:rPr>
        <w:t>ącznikami, w tym</w:t>
      </w:r>
      <w:r w:rsidR="00035826" w:rsidRPr="00CF5041">
        <w:rPr>
          <w:sz w:val="22"/>
          <w:szCs w:val="22"/>
        </w:rPr>
        <w:t>:</w:t>
      </w:r>
    </w:p>
    <w:p w14:paraId="1186B55B" w14:textId="14698C20" w:rsidR="00E51F4E" w:rsidRDefault="00803CBB" w:rsidP="006D52ED">
      <w:pPr>
        <w:pStyle w:val="Akapitzlist"/>
        <w:widowControl/>
        <w:numPr>
          <w:ilvl w:val="2"/>
          <w:numId w:val="11"/>
        </w:numPr>
        <w:suppressAutoHyphens w:val="0"/>
        <w:ind w:left="2127"/>
        <w:jc w:val="both"/>
        <w:rPr>
          <w:bCs/>
          <w:sz w:val="22"/>
          <w:szCs w:val="22"/>
        </w:rPr>
      </w:pPr>
      <w:r w:rsidRPr="007711D2">
        <w:rPr>
          <w:bCs/>
          <w:sz w:val="22"/>
          <w:szCs w:val="22"/>
        </w:rPr>
        <w:t xml:space="preserve">oświadczenie </w:t>
      </w:r>
      <w:r w:rsidR="00491917" w:rsidRPr="007711D2">
        <w:rPr>
          <w:bCs/>
          <w:sz w:val="22"/>
          <w:szCs w:val="22"/>
        </w:rPr>
        <w:t xml:space="preserve">o </w:t>
      </w:r>
      <w:r w:rsidR="00DC1BC0" w:rsidRPr="007711D2">
        <w:rPr>
          <w:bCs/>
          <w:sz w:val="22"/>
          <w:szCs w:val="22"/>
        </w:rPr>
        <w:t xml:space="preserve">niepodleganiu wykluczeniu w odniesieniu do odpowiednio wykonawcy/podwykonawcy </w:t>
      </w:r>
      <w:r w:rsidR="005028AE">
        <w:rPr>
          <w:bCs/>
          <w:sz w:val="22"/>
          <w:szCs w:val="22"/>
        </w:rPr>
        <w:t>/</w:t>
      </w:r>
      <w:r w:rsidR="00DC1BC0" w:rsidRPr="007711D2">
        <w:rPr>
          <w:bCs/>
          <w:sz w:val="22"/>
          <w:szCs w:val="22"/>
        </w:rPr>
        <w:t>o ile dotyczy</w:t>
      </w:r>
      <w:r w:rsidR="005028AE">
        <w:rPr>
          <w:bCs/>
          <w:sz w:val="22"/>
          <w:szCs w:val="22"/>
        </w:rPr>
        <w:t>/</w:t>
      </w:r>
      <w:r w:rsidR="00DC1BC0" w:rsidRPr="007711D2">
        <w:rPr>
          <w:bCs/>
          <w:sz w:val="22"/>
          <w:szCs w:val="22"/>
        </w:rPr>
        <w:t>;</w:t>
      </w:r>
    </w:p>
    <w:p w14:paraId="7A9B61BC" w14:textId="13737267" w:rsidR="0083052D" w:rsidRPr="007711D2" w:rsidRDefault="00064528" w:rsidP="001525DC">
      <w:pPr>
        <w:pStyle w:val="Akapitzlist"/>
        <w:widowControl/>
        <w:numPr>
          <w:ilvl w:val="2"/>
          <w:numId w:val="11"/>
        </w:numPr>
        <w:suppressAutoHyphens w:val="0"/>
        <w:ind w:left="2127"/>
        <w:jc w:val="both"/>
        <w:rPr>
          <w:bCs/>
          <w:sz w:val="22"/>
          <w:szCs w:val="22"/>
        </w:rPr>
      </w:pPr>
      <w:r w:rsidRPr="007711D2">
        <w:rPr>
          <w:bCs/>
          <w:sz w:val="22"/>
          <w:szCs w:val="22"/>
        </w:rPr>
        <w:t>kalkul</w:t>
      </w:r>
      <w:r w:rsidR="00BE364A" w:rsidRPr="007711D2">
        <w:rPr>
          <w:bCs/>
          <w:sz w:val="22"/>
          <w:szCs w:val="22"/>
        </w:rPr>
        <w:t>ację ceny oferty, uwzględniającą</w:t>
      </w:r>
      <w:r w:rsidRPr="007711D2">
        <w:rPr>
          <w:bCs/>
          <w:sz w:val="22"/>
          <w:szCs w:val="22"/>
        </w:rPr>
        <w:t xml:space="preserve"> wymagania i zapisy SWZ</w:t>
      </w:r>
      <w:r w:rsidR="006A3AC1" w:rsidRPr="007711D2">
        <w:rPr>
          <w:bCs/>
          <w:sz w:val="22"/>
          <w:szCs w:val="22"/>
        </w:rPr>
        <w:t>;</w:t>
      </w:r>
    </w:p>
    <w:p w14:paraId="36015D83" w14:textId="5C5E21DA" w:rsidR="005670E4" w:rsidRPr="007711D2" w:rsidRDefault="001D5A6D" w:rsidP="001525DC">
      <w:pPr>
        <w:pStyle w:val="Akapitzlist"/>
        <w:widowControl/>
        <w:numPr>
          <w:ilvl w:val="2"/>
          <w:numId w:val="11"/>
        </w:numPr>
        <w:suppressAutoHyphens w:val="0"/>
        <w:ind w:left="2127"/>
        <w:jc w:val="both"/>
        <w:rPr>
          <w:bCs/>
          <w:sz w:val="22"/>
          <w:szCs w:val="22"/>
        </w:rPr>
      </w:pPr>
      <w:r w:rsidRPr="007711D2">
        <w:rPr>
          <w:bCs/>
          <w:sz w:val="22"/>
          <w:szCs w:val="22"/>
        </w:rPr>
        <w:t>pełnomocnictwo (</w:t>
      </w:r>
      <w:r w:rsidR="006A3AC1" w:rsidRPr="007711D2">
        <w:rPr>
          <w:bCs/>
          <w:sz w:val="22"/>
          <w:szCs w:val="22"/>
        </w:rPr>
        <w:t xml:space="preserve">zgodnie z </w:t>
      </w:r>
      <w:r w:rsidR="00E617F8" w:rsidRPr="007711D2">
        <w:rPr>
          <w:bCs/>
          <w:sz w:val="22"/>
          <w:szCs w:val="22"/>
        </w:rPr>
        <w:t xml:space="preserve">ust. </w:t>
      </w:r>
      <w:r w:rsidR="00007BEF" w:rsidRPr="007711D2">
        <w:rPr>
          <w:bCs/>
          <w:sz w:val="22"/>
          <w:szCs w:val="22"/>
        </w:rPr>
        <w:t>5-7</w:t>
      </w:r>
      <w:r w:rsidRPr="007711D2">
        <w:rPr>
          <w:bCs/>
          <w:sz w:val="22"/>
          <w:szCs w:val="22"/>
        </w:rPr>
        <w:t xml:space="preserve"> powyżej)</w:t>
      </w:r>
      <w:r w:rsidR="00F74DE9" w:rsidRPr="007711D2">
        <w:rPr>
          <w:bCs/>
          <w:sz w:val="22"/>
          <w:szCs w:val="22"/>
        </w:rPr>
        <w:t xml:space="preserve"> lub inny dokument potwierdzający umocowanie do reprezentowania wykonawcy;</w:t>
      </w:r>
    </w:p>
    <w:p w14:paraId="6D6D457A" w14:textId="1608DB0B" w:rsidR="00E617F8" w:rsidRPr="007711D2" w:rsidRDefault="00BB23A8" w:rsidP="001525DC">
      <w:pPr>
        <w:pStyle w:val="Akapitzlist"/>
        <w:widowControl/>
        <w:numPr>
          <w:ilvl w:val="2"/>
          <w:numId w:val="11"/>
        </w:numPr>
        <w:suppressAutoHyphens w:val="0"/>
        <w:ind w:left="2127"/>
        <w:jc w:val="both"/>
        <w:rPr>
          <w:bCs/>
          <w:sz w:val="22"/>
          <w:szCs w:val="22"/>
        </w:rPr>
      </w:pPr>
      <w:r w:rsidRPr="007711D2">
        <w:rPr>
          <w:bCs/>
          <w:sz w:val="22"/>
          <w:szCs w:val="22"/>
        </w:rPr>
        <w:t>wykaz podwykonawców;</w:t>
      </w:r>
    </w:p>
    <w:p w14:paraId="140F3FD3" w14:textId="7D6E12DD" w:rsidR="00BB23A8" w:rsidRPr="003B5B98" w:rsidRDefault="00F2424A" w:rsidP="001525DC">
      <w:pPr>
        <w:pStyle w:val="Akapitzlist"/>
        <w:widowControl/>
        <w:numPr>
          <w:ilvl w:val="2"/>
          <w:numId w:val="11"/>
        </w:numPr>
        <w:suppressAutoHyphens w:val="0"/>
        <w:ind w:left="2127"/>
        <w:jc w:val="both"/>
        <w:rPr>
          <w:bCs/>
          <w:sz w:val="22"/>
          <w:szCs w:val="22"/>
        </w:rPr>
      </w:pPr>
      <w:r w:rsidRPr="003B5B98">
        <w:rPr>
          <w:bCs/>
          <w:sz w:val="22"/>
          <w:szCs w:val="22"/>
        </w:rPr>
        <w:t>przedmiotowe środki dowodowe</w:t>
      </w:r>
      <w:r w:rsidR="003B5B98">
        <w:rPr>
          <w:bCs/>
          <w:sz w:val="22"/>
          <w:szCs w:val="22"/>
        </w:rPr>
        <w:t xml:space="preserve">, </w:t>
      </w:r>
      <w:r w:rsidR="003B5B98" w:rsidRPr="003B5B98">
        <w:rPr>
          <w:bCs/>
          <w:sz w:val="22"/>
          <w:szCs w:val="22"/>
        </w:rPr>
        <w:t>zgodnie z zapisami rozdziału IV;</w:t>
      </w:r>
    </w:p>
    <w:p w14:paraId="2F4484A6" w14:textId="518D6881" w:rsidR="002A6BED" w:rsidRDefault="002A6BED" w:rsidP="001525DC">
      <w:pPr>
        <w:pStyle w:val="Akapitzlist"/>
        <w:widowControl/>
        <w:numPr>
          <w:ilvl w:val="2"/>
          <w:numId w:val="11"/>
        </w:numPr>
        <w:suppressAutoHyphens w:val="0"/>
        <w:ind w:left="2127"/>
        <w:jc w:val="both"/>
        <w:rPr>
          <w:bCs/>
          <w:sz w:val="22"/>
          <w:szCs w:val="22"/>
        </w:rPr>
      </w:pPr>
      <w:r>
        <w:rPr>
          <w:bCs/>
          <w:sz w:val="22"/>
          <w:szCs w:val="22"/>
        </w:rPr>
        <w:t xml:space="preserve">KRS lub </w:t>
      </w:r>
      <w:proofErr w:type="spellStart"/>
      <w:r>
        <w:rPr>
          <w:bCs/>
          <w:sz w:val="22"/>
          <w:szCs w:val="22"/>
        </w:rPr>
        <w:t>CEiDG</w:t>
      </w:r>
      <w:proofErr w:type="spellEnd"/>
      <w:r w:rsidR="002D7F14">
        <w:rPr>
          <w:bCs/>
          <w:sz w:val="22"/>
          <w:szCs w:val="22"/>
        </w:rPr>
        <w:t xml:space="preserve"> – o ile nie podano danych do ogólnodostępnych baz</w:t>
      </w:r>
      <w:r w:rsidR="001B0F01">
        <w:rPr>
          <w:bCs/>
          <w:sz w:val="22"/>
          <w:szCs w:val="22"/>
        </w:rPr>
        <w:t>;</w:t>
      </w:r>
    </w:p>
    <w:p w14:paraId="281047B6" w14:textId="77777777" w:rsidR="0001223C" w:rsidRPr="0001223C" w:rsidRDefault="0095614D" w:rsidP="00F51DEC">
      <w:pPr>
        <w:pStyle w:val="Akapitzlist"/>
        <w:widowControl/>
        <w:numPr>
          <w:ilvl w:val="0"/>
          <w:numId w:val="11"/>
        </w:numPr>
        <w:suppressAutoHyphens w:val="0"/>
        <w:jc w:val="both"/>
        <w:rPr>
          <w:bCs/>
          <w:sz w:val="22"/>
          <w:szCs w:val="22"/>
        </w:rPr>
      </w:pPr>
      <w:r>
        <w:rPr>
          <w:sz w:val="22"/>
          <w:szCs w:val="22"/>
        </w:rPr>
        <w:t>Jeżeli wykonawca zastrzega sobie prawo do nie</w:t>
      </w:r>
      <w:r w:rsidR="0001223C" w:rsidRPr="0001223C">
        <w:rPr>
          <w:sz w:val="22"/>
          <w:szCs w:val="22"/>
        </w:rPr>
        <w:t>udostępnienia innym uczestnikom postępowania informacji stanowią</w:t>
      </w:r>
      <w:r>
        <w:rPr>
          <w:sz w:val="22"/>
          <w:szCs w:val="22"/>
        </w:rPr>
        <w:t>cych tajemnicę przedsiębiorstwa</w:t>
      </w:r>
      <w:r w:rsidR="005217DB">
        <w:rPr>
          <w:sz w:val="22"/>
          <w:szCs w:val="22"/>
        </w:rPr>
        <w:t xml:space="preserve"> w </w:t>
      </w:r>
      <w:r w:rsidR="0001223C" w:rsidRPr="0001223C">
        <w:rPr>
          <w:sz w:val="22"/>
          <w:szCs w:val="22"/>
        </w:rPr>
        <w:t>rozumieniu przepisów o zwalczaniu nieuczciwej ko</w:t>
      </w:r>
      <w:r>
        <w:rPr>
          <w:sz w:val="22"/>
          <w:szCs w:val="22"/>
        </w:rPr>
        <w:t xml:space="preserve">nkurencji, </w:t>
      </w:r>
      <w:r w:rsidR="005217DB">
        <w:rPr>
          <w:sz w:val="22"/>
          <w:szCs w:val="22"/>
        </w:rPr>
        <w:t xml:space="preserve">to </w:t>
      </w:r>
      <w:r>
        <w:rPr>
          <w:sz w:val="22"/>
          <w:szCs w:val="22"/>
        </w:rPr>
        <w:t>składa w treści</w:t>
      </w:r>
      <w:r w:rsidR="005217DB">
        <w:rPr>
          <w:sz w:val="22"/>
          <w:szCs w:val="22"/>
        </w:rPr>
        <w:t xml:space="preserve"> oferty</w:t>
      </w:r>
      <w:r>
        <w:rPr>
          <w:sz w:val="22"/>
          <w:szCs w:val="22"/>
        </w:rPr>
        <w:t xml:space="preserve"> </w:t>
      </w:r>
      <w:r w:rsidR="0001223C" w:rsidRPr="0001223C">
        <w:rPr>
          <w:sz w:val="22"/>
          <w:szCs w:val="22"/>
        </w:rPr>
        <w:t>stoso</w:t>
      </w:r>
      <w:r w:rsidR="005217DB">
        <w:rPr>
          <w:sz w:val="22"/>
          <w:szCs w:val="22"/>
        </w:rPr>
        <w:t>wne oświadczenie zawierające</w:t>
      </w:r>
      <w:r w:rsidR="0001223C" w:rsidRPr="0001223C">
        <w:rPr>
          <w:sz w:val="22"/>
          <w:szCs w:val="22"/>
        </w:rPr>
        <w:t xml:space="preserve"> wykaz zastrze</w:t>
      </w:r>
      <w:r w:rsidR="00C96653">
        <w:rPr>
          <w:sz w:val="22"/>
          <w:szCs w:val="22"/>
        </w:rPr>
        <w:t>żonych dokumentów wraz z</w:t>
      </w:r>
      <w:r w:rsidR="005217DB">
        <w:rPr>
          <w:sz w:val="22"/>
          <w:szCs w:val="22"/>
        </w:rPr>
        <w:t xml:space="preserve"> uzasadnienie</w:t>
      </w:r>
      <w:r w:rsidR="00BA6B3F">
        <w:rPr>
          <w:sz w:val="22"/>
          <w:szCs w:val="22"/>
        </w:rPr>
        <w:t>m ich utajnienia.</w:t>
      </w:r>
      <w:r w:rsidR="0001223C" w:rsidRPr="0001223C">
        <w:rPr>
          <w:sz w:val="22"/>
          <w:szCs w:val="22"/>
        </w:rPr>
        <w:t xml:space="preserve"> Dokumenty opatrzone klauzulą; „Dokument zastrzeżony” winny być załączone łącznie z </w:t>
      </w:r>
      <w:r w:rsidR="0019132A">
        <w:rPr>
          <w:sz w:val="22"/>
          <w:szCs w:val="22"/>
        </w:rPr>
        <w:t xml:space="preserve">ww. </w:t>
      </w:r>
      <w:r w:rsidR="0001223C" w:rsidRPr="0001223C">
        <w:rPr>
          <w:sz w:val="22"/>
          <w:szCs w:val="22"/>
        </w:rPr>
        <w:t>oświa</w:t>
      </w:r>
      <w:r w:rsidR="0019132A">
        <w:rPr>
          <w:sz w:val="22"/>
          <w:szCs w:val="22"/>
        </w:rPr>
        <w:t xml:space="preserve">dczeniem, </w:t>
      </w:r>
      <w:r w:rsidR="0001223C" w:rsidRPr="0001223C">
        <w:rPr>
          <w:sz w:val="22"/>
          <w:szCs w:val="22"/>
        </w:rPr>
        <w:t>na końcu oferty. Wykonawca nie może zastrzec informacji, o któr</w:t>
      </w:r>
      <w:r w:rsidR="00E711CA">
        <w:rPr>
          <w:sz w:val="22"/>
          <w:szCs w:val="22"/>
        </w:rPr>
        <w:t>ych mowa w art. w art. 222 ust. </w:t>
      </w:r>
      <w:r w:rsidR="0001223C" w:rsidRPr="0001223C">
        <w:rPr>
          <w:sz w:val="22"/>
          <w:szCs w:val="22"/>
        </w:rPr>
        <w:t>5 ustawy PZP.</w:t>
      </w:r>
    </w:p>
    <w:p w14:paraId="139BE497" w14:textId="77777777" w:rsidR="0001223C" w:rsidRPr="00987B13" w:rsidRDefault="000C049C" w:rsidP="00F51DEC">
      <w:pPr>
        <w:pStyle w:val="Akapitzlist"/>
        <w:widowControl/>
        <w:numPr>
          <w:ilvl w:val="0"/>
          <w:numId w:val="11"/>
        </w:numPr>
        <w:suppressAutoHyphens w:val="0"/>
        <w:jc w:val="both"/>
        <w:rPr>
          <w:bCs/>
          <w:sz w:val="22"/>
          <w:szCs w:val="22"/>
        </w:rPr>
      </w:pPr>
      <w:r>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53CF6F71" w:rsidR="002052BB" w:rsidRPr="002052BB"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4C158A">
        <w:rPr>
          <w:b/>
          <w:bCs/>
          <w:i/>
          <w:sz w:val="22"/>
          <w:szCs w:val="22"/>
        </w:rPr>
        <w:t xml:space="preserve">do dnia </w:t>
      </w:r>
      <w:r w:rsidR="00FB1D6C">
        <w:rPr>
          <w:b/>
          <w:bCs/>
          <w:i/>
          <w:sz w:val="22"/>
          <w:szCs w:val="22"/>
        </w:rPr>
        <w:t>29</w:t>
      </w:r>
      <w:r w:rsidR="00D03AB3">
        <w:rPr>
          <w:b/>
          <w:bCs/>
          <w:i/>
          <w:sz w:val="22"/>
          <w:szCs w:val="22"/>
        </w:rPr>
        <w:t>.01.2024</w:t>
      </w:r>
      <w:r w:rsidRPr="004C158A">
        <w:rPr>
          <w:b/>
          <w:bCs/>
          <w:i/>
          <w:sz w:val="22"/>
          <w:szCs w:val="22"/>
        </w:rPr>
        <w:t xml:space="preserve"> r.,</w:t>
      </w:r>
      <w:r w:rsidRPr="002052BB">
        <w:rPr>
          <w:b/>
          <w:bCs/>
          <w:i/>
          <w:sz w:val="22"/>
          <w:szCs w:val="22"/>
        </w:rPr>
        <w:t xml:space="preserve"> do godziny 10:00,</w:t>
      </w:r>
      <w:r w:rsidRPr="002052BB">
        <w:rPr>
          <w:b/>
          <w:bCs/>
          <w:sz w:val="22"/>
          <w:szCs w:val="22"/>
        </w:rPr>
        <w:t xml:space="preserve"> </w:t>
      </w:r>
      <w:r w:rsidRPr="002052BB">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39"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0"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Zamawiający odrzuci ofertę złożoną po terminie składania ofert.</w:t>
      </w:r>
    </w:p>
    <w:p w14:paraId="12B7C59F" w14:textId="49C8D858"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Otwarcie ofert nastąpi </w:t>
      </w:r>
      <w:r w:rsidRPr="002052BB">
        <w:rPr>
          <w:b/>
          <w:i/>
          <w:iCs/>
          <w:sz w:val="22"/>
          <w:szCs w:val="22"/>
        </w:rPr>
        <w:t xml:space="preserve">w dniu </w:t>
      </w:r>
      <w:r w:rsidR="00FB1D6C">
        <w:rPr>
          <w:b/>
          <w:i/>
          <w:iCs/>
          <w:sz w:val="22"/>
          <w:szCs w:val="22"/>
        </w:rPr>
        <w:t>29</w:t>
      </w:r>
      <w:r w:rsidR="0069266C">
        <w:rPr>
          <w:b/>
          <w:i/>
          <w:iCs/>
          <w:sz w:val="22"/>
          <w:szCs w:val="22"/>
        </w:rPr>
        <w:t>.01.2024</w:t>
      </w:r>
      <w:r w:rsidRPr="00DC481F">
        <w:rPr>
          <w:b/>
          <w:i/>
          <w:iCs/>
          <w:sz w:val="22"/>
          <w:szCs w:val="22"/>
        </w:rPr>
        <w:t xml:space="preserve"> r.,</w:t>
      </w:r>
      <w:r w:rsidRPr="002052BB">
        <w:rPr>
          <w:b/>
          <w:i/>
          <w:iCs/>
          <w:sz w:val="22"/>
          <w:szCs w:val="22"/>
        </w:rPr>
        <w:t xml:space="preserve"> o godzinie </w:t>
      </w:r>
      <w:r w:rsidR="0069266C">
        <w:rPr>
          <w:b/>
          <w:i/>
          <w:iCs/>
          <w:sz w:val="22"/>
          <w:szCs w:val="22"/>
        </w:rPr>
        <w:t>11</w:t>
      </w:r>
      <w:r w:rsidRPr="002052BB">
        <w:rPr>
          <w:b/>
          <w:i/>
          <w:iCs/>
          <w:sz w:val="22"/>
          <w:szCs w:val="22"/>
        </w:rPr>
        <w:t>:</w:t>
      </w:r>
      <w:r w:rsidR="0069266C">
        <w:rPr>
          <w:b/>
          <w:i/>
          <w:iCs/>
          <w:sz w:val="22"/>
          <w:szCs w:val="22"/>
        </w:rPr>
        <w:t>00</w:t>
      </w:r>
      <w:r w:rsidRPr="002052BB">
        <w:rPr>
          <w:b/>
          <w:sz w:val="22"/>
          <w:szCs w:val="22"/>
        </w:rPr>
        <w:t xml:space="preserve"> </w:t>
      </w:r>
      <w:r w:rsidRPr="002052BB">
        <w:rPr>
          <w:sz w:val="22"/>
          <w:szCs w:val="22"/>
        </w:rPr>
        <w:t xml:space="preserve">za pośrednictwem </w:t>
      </w:r>
      <w:hyperlink r:id="rId41" w:history="1">
        <w:r w:rsidRPr="002052BB">
          <w:rPr>
            <w:rStyle w:val="Hipercze"/>
            <w:sz w:val="22"/>
            <w:szCs w:val="22"/>
          </w:rPr>
          <w:t>https://platformazakupowa.pl</w:t>
        </w:r>
      </w:hyperlink>
      <w:r w:rsidRPr="002052BB">
        <w:rPr>
          <w:sz w:val="22"/>
          <w:szCs w:val="22"/>
        </w:rPr>
        <w:t xml:space="preserve"> </w:t>
      </w:r>
    </w:p>
    <w:p w14:paraId="2F25305E"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W przypadku zmiany terminu składania ofert zamawiający zamieści informację o   jego   przedłużeniu na </w:t>
      </w:r>
      <w:hyperlink r:id="rId42" w:history="1">
        <w:r w:rsidRPr="002052BB">
          <w:rPr>
            <w:rStyle w:val="Hipercze"/>
            <w:sz w:val="22"/>
            <w:szCs w:val="22"/>
          </w:rPr>
          <w:t>https://platformazakupowa.pl</w:t>
        </w:r>
      </w:hyperlink>
      <w:r w:rsidRPr="002052BB">
        <w:rPr>
          <w:sz w:val="22"/>
          <w:szCs w:val="22"/>
        </w:rPr>
        <w:t xml:space="preserve"> – adres profilu nabywcy – </w:t>
      </w:r>
      <w:hyperlink r:id="rId43" w:history="1">
        <w:r w:rsidRPr="002052BB">
          <w:rPr>
            <w:rStyle w:val="Hipercze"/>
            <w:bCs/>
            <w:sz w:val="22"/>
            <w:szCs w:val="22"/>
          </w:rPr>
          <w:t>https://platformazakupowa.pl/pn/uj_edu</w:t>
        </w:r>
      </w:hyperlink>
      <w:r w:rsidRPr="002052BB">
        <w:rPr>
          <w:bCs/>
          <w:sz w:val="22"/>
          <w:szCs w:val="22"/>
        </w:rPr>
        <w:t>, w zakładce właściwej dla prowadzonego postępowania, w sekcji „Komunikaty”.</w:t>
      </w:r>
    </w:p>
    <w:p w14:paraId="40BD443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Zamawiający najpóźniej przed otwarciem ofert udostępni na </w:t>
      </w:r>
      <w:hyperlink r:id="rId44" w:history="1">
        <w:r w:rsidRPr="002052BB">
          <w:rPr>
            <w:rStyle w:val="Hipercze"/>
            <w:sz w:val="22"/>
            <w:szCs w:val="22"/>
          </w:rPr>
          <w:t>https://platformazakupowa.pl</w:t>
        </w:r>
      </w:hyperlink>
      <w:r w:rsidRPr="002052BB">
        <w:rPr>
          <w:sz w:val="22"/>
          <w:szCs w:val="22"/>
        </w:rPr>
        <w:t xml:space="preserve"> – adres profilu nabywcy – </w:t>
      </w:r>
      <w:hyperlink r:id="rId45" w:history="1">
        <w:r w:rsidRPr="002052BB">
          <w:rPr>
            <w:rStyle w:val="Hipercze"/>
            <w:bCs/>
            <w:sz w:val="22"/>
            <w:szCs w:val="22"/>
          </w:rPr>
          <w:t>https://platformazakupowa.pl/pn/uj_edu</w:t>
        </w:r>
      </w:hyperlink>
      <w:r w:rsidRPr="002052BB">
        <w:rPr>
          <w:bCs/>
          <w:sz w:val="22"/>
          <w:szCs w:val="22"/>
        </w:rPr>
        <w:t xml:space="preserve">, w zakładce właściwej dla prowadzonego postępowania, w sekcji „Komunikaty”, </w:t>
      </w:r>
      <w:r w:rsidRPr="002052BB">
        <w:rPr>
          <w:sz w:val="22"/>
          <w:szCs w:val="22"/>
        </w:rPr>
        <w:t>informację o kwocie, jaką zamierza przeznaczyć na sfinansowanie zamówienia.</w:t>
      </w:r>
    </w:p>
    <w:p w14:paraId="391A3E15"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Zamawiający niezwłocznie po otwarciu ofert, udostępni na stronie internetowej prowadzonego postępowania informacje o:</w:t>
      </w:r>
    </w:p>
    <w:p w14:paraId="3ECC8851"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nazwach albo imionach i nazwiskach oraz siedzibach lub miejscach prowadzonej działalności gospodarczej albo miejscach zamieszkania wykonawców, których oferty zostały</w:t>
      </w:r>
      <w:r w:rsidRPr="002052BB">
        <w:rPr>
          <w:spacing w:val="-3"/>
          <w:sz w:val="22"/>
          <w:szCs w:val="22"/>
        </w:rPr>
        <w:t xml:space="preserve"> </w:t>
      </w:r>
      <w:r w:rsidRPr="002052BB">
        <w:rPr>
          <w:sz w:val="22"/>
          <w:szCs w:val="22"/>
        </w:rPr>
        <w:t>otwarte;</w:t>
      </w:r>
    </w:p>
    <w:p w14:paraId="4796595A"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cenach lub kosztach zawartych w</w:t>
      </w:r>
      <w:r w:rsidRPr="002052BB">
        <w:rPr>
          <w:spacing w:val="-4"/>
          <w:sz w:val="22"/>
          <w:szCs w:val="22"/>
        </w:rPr>
        <w:t xml:space="preserve"> </w:t>
      </w:r>
      <w:r w:rsidRPr="002052BB">
        <w:rPr>
          <w:sz w:val="22"/>
          <w:szCs w:val="22"/>
        </w:rPr>
        <w:t>ofertach.</w:t>
      </w:r>
    </w:p>
    <w:p w14:paraId="0FEBE6E2" w14:textId="67CF6CBA" w:rsidR="002052BB" w:rsidRPr="00E37453" w:rsidRDefault="002052BB" w:rsidP="00E37453">
      <w:pPr>
        <w:pStyle w:val="Akapitzlist"/>
        <w:widowControl/>
        <w:numPr>
          <w:ilvl w:val="0"/>
          <w:numId w:val="12"/>
        </w:numPr>
        <w:suppressAutoHyphens w:val="0"/>
        <w:jc w:val="both"/>
        <w:rPr>
          <w:bCs/>
          <w:sz w:val="22"/>
          <w:szCs w:val="22"/>
          <w:u w:val="single"/>
        </w:rPr>
      </w:pPr>
      <w:r w:rsidRPr="002052BB">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Default="002052BB" w:rsidP="00991F90">
      <w:pPr>
        <w:widowControl/>
        <w:suppressAutoHyphens w:val="0"/>
        <w:jc w:val="both"/>
        <w:rPr>
          <w:b/>
          <w:bCs/>
          <w:sz w:val="22"/>
          <w:szCs w:val="22"/>
        </w:rPr>
      </w:pPr>
    </w:p>
    <w:p w14:paraId="73BE0293" w14:textId="7F901372" w:rsidR="009C3066" w:rsidRDefault="009C3066" w:rsidP="00991F90">
      <w:pPr>
        <w:widowControl/>
        <w:suppressAutoHyphens w:val="0"/>
        <w:jc w:val="both"/>
        <w:rPr>
          <w:b/>
          <w:bCs/>
          <w:sz w:val="22"/>
          <w:szCs w:val="22"/>
        </w:rPr>
      </w:pPr>
      <w:r>
        <w:rPr>
          <w:b/>
          <w:bCs/>
          <w:sz w:val="22"/>
          <w:szCs w:val="22"/>
        </w:rPr>
        <w:t xml:space="preserve">Rozdział XIV </w:t>
      </w:r>
      <w:r w:rsidR="004D0C91">
        <w:rPr>
          <w:b/>
          <w:bCs/>
          <w:sz w:val="22"/>
          <w:szCs w:val="22"/>
        </w:rPr>
        <w:t>–</w:t>
      </w:r>
      <w:r>
        <w:rPr>
          <w:b/>
          <w:bCs/>
          <w:sz w:val="22"/>
          <w:szCs w:val="22"/>
        </w:rPr>
        <w:t xml:space="preserve"> </w:t>
      </w:r>
      <w:r w:rsidR="004D0C91">
        <w:rPr>
          <w:b/>
          <w:bCs/>
          <w:sz w:val="22"/>
          <w:szCs w:val="22"/>
        </w:rPr>
        <w:t>Opis sposobu obliczania ceny</w:t>
      </w:r>
    </w:p>
    <w:p w14:paraId="0BFCE947" w14:textId="4CFCF143" w:rsidR="00C76E41" w:rsidRPr="00C76E41" w:rsidRDefault="00C76E41" w:rsidP="00C76E41">
      <w:pPr>
        <w:pStyle w:val="Akapitzlist"/>
        <w:widowControl/>
        <w:numPr>
          <w:ilvl w:val="0"/>
          <w:numId w:val="13"/>
        </w:numPr>
        <w:suppressAutoHyphens w:val="0"/>
        <w:jc w:val="both"/>
        <w:rPr>
          <w:sz w:val="22"/>
          <w:szCs w:val="22"/>
        </w:rPr>
      </w:pPr>
      <w:r w:rsidRPr="00C76E41">
        <w:rPr>
          <w:color w:val="000000"/>
          <w:sz w:val="22"/>
          <w:szCs w:val="22"/>
        </w:rPr>
        <w:t xml:space="preserve">Wykonawca musi przedstawić wyrażoną w PLN cenę za realizację całości przedmiotu zamówienia </w:t>
      </w:r>
      <w:r w:rsidRPr="00C76E41">
        <w:rPr>
          <w:i/>
          <w:iCs/>
          <w:sz w:val="22"/>
          <w:szCs w:val="22"/>
          <w:u w:val="single"/>
        </w:rPr>
        <w:t>z podaniem:</w:t>
      </w:r>
      <w:r w:rsidRPr="00C76E41">
        <w:rPr>
          <w:i/>
          <w:iCs/>
          <w:sz w:val="22"/>
          <w:szCs w:val="22"/>
        </w:rPr>
        <w:t xml:space="preserve"> </w:t>
      </w:r>
    </w:p>
    <w:p w14:paraId="008DFE98" w14:textId="77777777" w:rsidR="00C76E41" w:rsidRPr="00C76E41" w:rsidRDefault="00C76E41" w:rsidP="00DC1323">
      <w:pPr>
        <w:widowControl/>
        <w:numPr>
          <w:ilvl w:val="1"/>
          <w:numId w:val="42"/>
        </w:numPr>
        <w:suppressAutoHyphens w:val="0"/>
        <w:ind w:left="1418" w:hanging="709"/>
        <w:jc w:val="both"/>
        <w:rPr>
          <w:color w:val="000000"/>
          <w:sz w:val="22"/>
          <w:szCs w:val="22"/>
        </w:rPr>
      </w:pPr>
      <w:r w:rsidRPr="00C76E41">
        <w:rPr>
          <w:sz w:val="22"/>
          <w:szCs w:val="22"/>
        </w:rPr>
        <w:t xml:space="preserve">ceny jednostkowej i sumarycznej netto, </w:t>
      </w:r>
    </w:p>
    <w:p w14:paraId="626CD0BA" w14:textId="77777777" w:rsidR="00C76E41" w:rsidRPr="00C76E41" w:rsidRDefault="00C76E41" w:rsidP="00DC1323">
      <w:pPr>
        <w:widowControl/>
        <w:numPr>
          <w:ilvl w:val="1"/>
          <w:numId w:val="42"/>
        </w:numPr>
        <w:suppressAutoHyphens w:val="0"/>
        <w:ind w:left="1418" w:hanging="709"/>
        <w:jc w:val="both"/>
        <w:rPr>
          <w:color w:val="000000"/>
          <w:sz w:val="22"/>
          <w:szCs w:val="22"/>
        </w:rPr>
      </w:pPr>
      <w:r w:rsidRPr="00C76E41">
        <w:rPr>
          <w:sz w:val="22"/>
          <w:szCs w:val="22"/>
        </w:rPr>
        <w:t xml:space="preserve">wysokości należnego podatku od towarów i usług VAT oraz </w:t>
      </w:r>
    </w:p>
    <w:p w14:paraId="039062AA" w14:textId="3868AF74" w:rsidR="00C76E41" w:rsidRPr="00C76E41" w:rsidRDefault="00C76E41" w:rsidP="00DC1323">
      <w:pPr>
        <w:widowControl/>
        <w:numPr>
          <w:ilvl w:val="1"/>
          <w:numId w:val="42"/>
        </w:numPr>
        <w:suppressAutoHyphens w:val="0"/>
        <w:ind w:left="1418" w:hanging="709"/>
        <w:jc w:val="both"/>
        <w:rPr>
          <w:color w:val="000000"/>
          <w:sz w:val="22"/>
          <w:szCs w:val="22"/>
        </w:rPr>
      </w:pPr>
      <w:r w:rsidRPr="00C76E41">
        <w:rPr>
          <w:sz w:val="22"/>
          <w:szCs w:val="22"/>
        </w:rPr>
        <w:t xml:space="preserve">ceny sumarycznej </w:t>
      </w:r>
      <w:r w:rsidR="00BE5CBE">
        <w:rPr>
          <w:sz w:val="22"/>
          <w:szCs w:val="22"/>
        </w:rPr>
        <w:t xml:space="preserve">netto i </w:t>
      </w:r>
      <w:r w:rsidRPr="00C76E41">
        <w:rPr>
          <w:sz w:val="22"/>
          <w:szCs w:val="22"/>
        </w:rPr>
        <w:t xml:space="preserve">brutto, </w:t>
      </w:r>
    </w:p>
    <w:p w14:paraId="5525D2B2" w14:textId="77777777" w:rsidR="00C76E41" w:rsidRPr="00C76E41" w:rsidRDefault="00C76E41" w:rsidP="00133F59">
      <w:pPr>
        <w:tabs>
          <w:tab w:val="left" w:pos="900"/>
        </w:tabs>
        <w:ind w:left="709"/>
        <w:jc w:val="both"/>
        <w:rPr>
          <w:color w:val="000000"/>
          <w:sz w:val="22"/>
          <w:szCs w:val="22"/>
        </w:rPr>
      </w:pPr>
      <w:r w:rsidRPr="00C76E41">
        <w:rPr>
          <w:color w:val="000000"/>
          <w:sz w:val="22"/>
          <w:szCs w:val="22"/>
        </w:rPr>
        <w:t>przy uwzględnieniu wymagań i zapisów ujętych w niniejszej SWZ i jej załącznikach oraz przy uwzględnieniu rabatów, opustów, itp., których wykonawca zamierza udzielić.</w:t>
      </w:r>
    </w:p>
    <w:p w14:paraId="38427632" w14:textId="5998F1CA" w:rsidR="00412F65" w:rsidRPr="00412F65" w:rsidRDefault="00412F65" w:rsidP="00412F65">
      <w:pPr>
        <w:widowControl/>
        <w:numPr>
          <w:ilvl w:val="0"/>
          <w:numId w:val="13"/>
        </w:numPr>
        <w:tabs>
          <w:tab w:val="left" w:pos="900"/>
        </w:tabs>
        <w:suppressAutoHyphens w:val="0"/>
        <w:jc w:val="both"/>
        <w:rPr>
          <w:sz w:val="22"/>
          <w:szCs w:val="22"/>
        </w:rPr>
      </w:pPr>
      <w:r w:rsidRPr="00E05E0F">
        <w:rPr>
          <w:sz w:val="22"/>
          <w:szCs w:val="22"/>
        </w:rPr>
        <w:t xml:space="preserve">Całkowita cena podana w kalkulacji ceny oferty (Załącznik nr 2 do </w:t>
      </w:r>
      <w:r>
        <w:rPr>
          <w:sz w:val="22"/>
          <w:szCs w:val="22"/>
        </w:rPr>
        <w:t>f</w:t>
      </w:r>
      <w:r w:rsidRPr="00E05E0F">
        <w:rPr>
          <w:sz w:val="22"/>
          <w:szCs w:val="22"/>
        </w:rPr>
        <w:t>ormularza oferty) winna odpowiadać cenie podanej przez Wykonawcę w formularzu oferty (Załącznik nr 1 do SWZ).</w:t>
      </w:r>
    </w:p>
    <w:p w14:paraId="02A0EECD" w14:textId="77777777" w:rsidR="00C76E41" w:rsidRPr="00C76E41" w:rsidRDefault="00C76E41" w:rsidP="00C76E41">
      <w:pPr>
        <w:pStyle w:val="Akapitzlist"/>
        <w:widowControl/>
        <w:numPr>
          <w:ilvl w:val="0"/>
          <w:numId w:val="13"/>
        </w:numPr>
        <w:suppressAutoHyphens w:val="0"/>
        <w:jc w:val="both"/>
        <w:rPr>
          <w:bCs/>
          <w:iCs/>
          <w:color w:val="000000"/>
          <w:sz w:val="22"/>
          <w:szCs w:val="22"/>
        </w:rPr>
      </w:pPr>
      <w:r w:rsidRPr="00C76E41">
        <w:rPr>
          <w:bCs/>
          <w:iCs/>
          <w:color w:val="000000"/>
          <w:sz w:val="22"/>
          <w:szCs w:val="22"/>
        </w:rPr>
        <w:t>Nie przewiduje się żadnych przedpłat ani zaliczek na poczet realizacji przedmiotu umowy.</w:t>
      </w:r>
    </w:p>
    <w:p w14:paraId="72F5D223" w14:textId="77777777" w:rsidR="00C76E41" w:rsidRPr="00C76E41" w:rsidRDefault="00C76E41" w:rsidP="00C76E41">
      <w:pPr>
        <w:pStyle w:val="Akapitzlist"/>
        <w:widowControl/>
        <w:numPr>
          <w:ilvl w:val="0"/>
          <w:numId w:val="13"/>
        </w:numPr>
        <w:suppressAutoHyphens w:val="0"/>
        <w:jc w:val="both"/>
        <w:rPr>
          <w:bCs/>
          <w:iCs/>
          <w:color w:val="000000"/>
          <w:sz w:val="22"/>
          <w:szCs w:val="22"/>
        </w:rPr>
      </w:pPr>
      <w:r w:rsidRPr="00C76E41">
        <w:rPr>
          <w:bCs/>
          <w:iCs/>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C76E41" w:rsidRDefault="00C76E41" w:rsidP="00C76E41">
      <w:pPr>
        <w:pStyle w:val="Akapitzlist"/>
        <w:widowControl/>
        <w:numPr>
          <w:ilvl w:val="0"/>
          <w:numId w:val="13"/>
        </w:numPr>
        <w:suppressAutoHyphens w:val="0"/>
        <w:jc w:val="both"/>
        <w:rPr>
          <w:bCs/>
          <w:iCs/>
          <w:color w:val="000000"/>
          <w:sz w:val="22"/>
          <w:szCs w:val="22"/>
        </w:rPr>
      </w:pPr>
      <w:r w:rsidRPr="00C76E41">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C76E41" w:rsidRDefault="00C76E41" w:rsidP="00C76E41">
      <w:pPr>
        <w:pStyle w:val="Akapitzlist"/>
        <w:widowControl/>
        <w:numPr>
          <w:ilvl w:val="0"/>
          <w:numId w:val="13"/>
        </w:numPr>
        <w:suppressAutoHyphens w:val="0"/>
        <w:jc w:val="both"/>
        <w:rPr>
          <w:bCs/>
          <w:iCs/>
          <w:color w:val="000000"/>
          <w:sz w:val="22"/>
          <w:szCs w:val="22"/>
        </w:rPr>
      </w:pPr>
      <w:r w:rsidRPr="00C76E41">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C76E41" w:rsidRDefault="00C76E41" w:rsidP="00C76E41">
      <w:pPr>
        <w:pStyle w:val="Akapitzlist"/>
        <w:widowControl/>
        <w:numPr>
          <w:ilvl w:val="0"/>
          <w:numId w:val="13"/>
        </w:numPr>
        <w:suppressAutoHyphens w:val="0"/>
        <w:jc w:val="both"/>
        <w:rPr>
          <w:bCs/>
          <w:iCs/>
          <w:color w:val="000000"/>
          <w:sz w:val="22"/>
          <w:szCs w:val="22"/>
        </w:rPr>
      </w:pPr>
      <w:r w:rsidRPr="00C76E41">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19FF5" w14:textId="77777777" w:rsidR="00C76E41" w:rsidRPr="00C76E41" w:rsidRDefault="00C76E41" w:rsidP="00C76E41">
      <w:pPr>
        <w:numPr>
          <w:ilvl w:val="0"/>
          <w:numId w:val="13"/>
        </w:numPr>
        <w:contextualSpacing/>
        <w:jc w:val="both"/>
        <w:rPr>
          <w:bCs/>
          <w:sz w:val="22"/>
          <w:szCs w:val="22"/>
        </w:rPr>
      </w:pPr>
      <w:r w:rsidRPr="00C76E41">
        <w:rPr>
          <w:bCs/>
          <w:color w:val="000000"/>
          <w:sz w:val="22"/>
          <w:szCs w:val="22"/>
        </w:rPr>
        <w:t>W</w:t>
      </w:r>
      <w:r w:rsidRPr="00C76E41">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4D7DAC" w:rsidRDefault="00C76E41" w:rsidP="00C76E41">
      <w:pPr>
        <w:pStyle w:val="Akapitzlist"/>
        <w:widowControl/>
        <w:suppressAutoHyphens w:val="0"/>
        <w:jc w:val="both"/>
        <w:rPr>
          <w:sz w:val="22"/>
          <w:szCs w:val="22"/>
        </w:rPr>
      </w:pPr>
    </w:p>
    <w:p w14:paraId="1E09EAC0" w14:textId="299D131C" w:rsidR="004D0C91" w:rsidRPr="00ED61EE" w:rsidRDefault="004D0C91" w:rsidP="00ED61EE">
      <w:pPr>
        <w:widowControl/>
        <w:suppressAutoHyphens w:val="0"/>
        <w:jc w:val="left"/>
        <w:rPr>
          <w:b/>
          <w:bCs/>
          <w:sz w:val="22"/>
          <w:szCs w:val="22"/>
        </w:rPr>
      </w:pPr>
      <w:r>
        <w:rPr>
          <w:b/>
          <w:bCs/>
          <w:sz w:val="22"/>
          <w:szCs w:val="22"/>
        </w:rPr>
        <w:t xml:space="preserve">Rozdział XV </w:t>
      </w:r>
      <w:r w:rsidR="00C71F3D">
        <w:rPr>
          <w:b/>
          <w:bCs/>
          <w:sz w:val="22"/>
          <w:szCs w:val="22"/>
        </w:rPr>
        <w:t>–</w:t>
      </w:r>
      <w:r>
        <w:rPr>
          <w:b/>
          <w:bCs/>
          <w:sz w:val="22"/>
          <w:szCs w:val="22"/>
        </w:rPr>
        <w:t xml:space="preserve"> </w:t>
      </w:r>
      <w:r w:rsidR="00C71F3D">
        <w:rPr>
          <w:b/>
          <w:bCs/>
          <w:sz w:val="22"/>
          <w:szCs w:val="22"/>
        </w:rPr>
        <w:t xml:space="preserve">Opis kryteriów, którymi zamawiający będzie się kierował przy wyborze oferty wraz z podaniem ich </w:t>
      </w:r>
      <w:r w:rsidR="00C71F3D" w:rsidRPr="00ED61EE">
        <w:rPr>
          <w:b/>
          <w:bCs/>
          <w:sz w:val="22"/>
          <w:szCs w:val="22"/>
        </w:rPr>
        <w:t>znaczenia i sposobu oceny ofert</w:t>
      </w:r>
      <w:r w:rsidR="00ED61EE">
        <w:rPr>
          <w:b/>
          <w:bCs/>
          <w:sz w:val="22"/>
          <w:szCs w:val="22"/>
        </w:rPr>
        <w:t>.</w:t>
      </w:r>
    </w:p>
    <w:p w14:paraId="7D7F790D" w14:textId="77777777" w:rsidR="00B934A4" w:rsidRPr="00ED61EE" w:rsidRDefault="005942F2" w:rsidP="00ED61EE">
      <w:pPr>
        <w:pStyle w:val="Akapitzlist"/>
        <w:widowControl/>
        <w:numPr>
          <w:ilvl w:val="0"/>
          <w:numId w:val="14"/>
        </w:numPr>
        <w:suppressAutoHyphens w:val="0"/>
        <w:jc w:val="left"/>
        <w:rPr>
          <w:bCs/>
          <w:sz w:val="22"/>
          <w:szCs w:val="22"/>
        </w:rPr>
      </w:pPr>
      <w:r w:rsidRPr="00ED61EE">
        <w:rPr>
          <w:bCs/>
          <w:sz w:val="22"/>
          <w:szCs w:val="22"/>
        </w:rPr>
        <w:t>Kryteria oceny ofert:</w:t>
      </w:r>
    </w:p>
    <w:p w14:paraId="7BDF005A" w14:textId="000B4C4C" w:rsidR="0041348D" w:rsidRPr="0018667B" w:rsidRDefault="0041348D" w:rsidP="0041348D">
      <w:pPr>
        <w:widowControl/>
        <w:numPr>
          <w:ilvl w:val="1"/>
          <w:numId w:val="14"/>
        </w:numPr>
        <w:suppressAutoHyphens w:val="0"/>
        <w:jc w:val="both"/>
        <w:rPr>
          <w:bCs/>
        </w:rPr>
      </w:pPr>
      <w:r w:rsidRPr="0069266C">
        <w:t xml:space="preserve">Cena brutto za stałą opłatę za dzierżawę wszystkich urządzeń w okresie realizacji zamówienia </w:t>
      </w:r>
      <w:r w:rsidRPr="0069266C">
        <w:rPr>
          <w:b/>
        </w:rPr>
        <w:t>– 30%</w:t>
      </w:r>
      <w:r w:rsidR="003953AA" w:rsidRPr="0069266C">
        <w:rPr>
          <w:b/>
        </w:rPr>
        <w:t xml:space="preserve"> </w:t>
      </w:r>
      <w:r w:rsidR="003953AA" w:rsidRPr="0018667B">
        <w:rPr>
          <w:bCs/>
        </w:rPr>
        <w:t>w ramach zamówienia podstawowego i prawa opcji</w:t>
      </w:r>
    </w:p>
    <w:p w14:paraId="351D86B7" w14:textId="31C49F1D" w:rsidR="0041348D" w:rsidRPr="0069266C" w:rsidRDefault="0041348D" w:rsidP="0041348D">
      <w:pPr>
        <w:widowControl/>
        <w:numPr>
          <w:ilvl w:val="1"/>
          <w:numId w:val="14"/>
        </w:numPr>
        <w:suppressAutoHyphens w:val="0"/>
        <w:jc w:val="both"/>
      </w:pPr>
      <w:r w:rsidRPr="0069266C">
        <w:t xml:space="preserve">Cena brutto za wydruk stron, wyliczona na podstawie szacunkowej ilości wydrukowanych stron/kopii przedstawionych w załączniku nr 4 do </w:t>
      </w:r>
      <w:r w:rsidR="004A1438" w:rsidRPr="0069266C">
        <w:t>SWZ</w:t>
      </w:r>
      <w:r w:rsidRPr="0069266C">
        <w:t xml:space="preserve"> </w:t>
      </w:r>
      <w:r w:rsidRPr="0069266C">
        <w:rPr>
          <w:b/>
        </w:rPr>
        <w:t>– 30%</w:t>
      </w:r>
      <w:r w:rsidR="003953AA" w:rsidRPr="0069266C">
        <w:rPr>
          <w:b/>
        </w:rPr>
        <w:t xml:space="preserve"> w ramach zamówienia podstawowego i prawa opcji</w:t>
      </w:r>
    </w:p>
    <w:p w14:paraId="48C5E46F" w14:textId="77777777" w:rsidR="0041348D" w:rsidRPr="0069266C" w:rsidRDefault="0041348D" w:rsidP="0041348D">
      <w:pPr>
        <w:widowControl/>
        <w:numPr>
          <w:ilvl w:val="1"/>
          <w:numId w:val="14"/>
        </w:numPr>
        <w:suppressAutoHyphens w:val="0"/>
        <w:jc w:val="both"/>
      </w:pPr>
      <w:r w:rsidRPr="0069266C">
        <w:t xml:space="preserve">Szybkość druku w trybie czarno-białym (strony A4/minutę) w urządzeniach A3 – </w:t>
      </w:r>
      <w:r w:rsidRPr="0069266C">
        <w:rPr>
          <w:b/>
        </w:rPr>
        <w:t>10%</w:t>
      </w:r>
    </w:p>
    <w:p w14:paraId="6AD95AE0" w14:textId="77777777" w:rsidR="0041348D" w:rsidRPr="0069266C" w:rsidRDefault="0041348D" w:rsidP="0041348D">
      <w:pPr>
        <w:widowControl/>
        <w:numPr>
          <w:ilvl w:val="1"/>
          <w:numId w:val="14"/>
        </w:numPr>
        <w:suppressAutoHyphens w:val="0"/>
        <w:jc w:val="both"/>
      </w:pPr>
      <w:r w:rsidRPr="0069266C">
        <w:t xml:space="preserve">Szybkość druku w trybie czarno-białym (strony A4/minutę) w urządzeniach A4 – </w:t>
      </w:r>
      <w:r w:rsidRPr="0069266C">
        <w:rPr>
          <w:b/>
        </w:rPr>
        <w:t>10%</w:t>
      </w:r>
    </w:p>
    <w:p w14:paraId="2F803A70" w14:textId="77777777" w:rsidR="0041348D" w:rsidRPr="0069266C" w:rsidRDefault="0041348D" w:rsidP="0041348D">
      <w:pPr>
        <w:widowControl/>
        <w:numPr>
          <w:ilvl w:val="1"/>
          <w:numId w:val="14"/>
        </w:numPr>
        <w:suppressAutoHyphens w:val="0"/>
        <w:jc w:val="both"/>
      </w:pPr>
      <w:r w:rsidRPr="0069266C">
        <w:t xml:space="preserve">Szybkość druku w trybie kolorowym (strony A4/minutę) w urządzeniach A3 – </w:t>
      </w:r>
      <w:r w:rsidRPr="0069266C">
        <w:rPr>
          <w:b/>
        </w:rPr>
        <w:t>5%</w:t>
      </w:r>
    </w:p>
    <w:p w14:paraId="654EA64A" w14:textId="77777777" w:rsidR="0041348D" w:rsidRPr="0069266C" w:rsidRDefault="0041348D" w:rsidP="0041348D">
      <w:pPr>
        <w:widowControl/>
        <w:numPr>
          <w:ilvl w:val="1"/>
          <w:numId w:val="14"/>
        </w:numPr>
        <w:suppressAutoHyphens w:val="0"/>
        <w:jc w:val="both"/>
      </w:pPr>
      <w:r w:rsidRPr="0069266C">
        <w:t xml:space="preserve">Szybkość druku w trybie kolorowym (strony A4/minutę) w urządzeniach A4 – </w:t>
      </w:r>
      <w:r w:rsidRPr="0069266C">
        <w:rPr>
          <w:b/>
        </w:rPr>
        <w:t>5%</w:t>
      </w:r>
    </w:p>
    <w:p w14:paraId="154E494A" w14:textId="77777777" w:rsidR="0041348D" w:rsidRPr="0069266C" w:rsidRDefault="0041348D" w:rsidP="0041348D">
      <w:pPr>
        <w:widowControl/>
        <w:numPr>
          <w:ilvl w:val="1"/>
          <w:numId w:val="14"/>
        </w:numPr>
        <w:suppressAutoHyphens w:val="0"/>
        <w:jc w:val="both"/>
      </w:pPr>
      <w:r w:rsidRPr="0069266C">
        <w:t xml:space="preserve">Czas wydruku pierwszej strony A4 w trybie czarno-białym w urządzeniach A3 – </w:t>
      </w:r>
      <w:r w:rsidRPr="0069266C">
        <w:rPr>
          <w:b/>
        </w:rPr>
        <w:t xml:space="preserve">5% </w:t>
      </w:r>
    </w:p>
    <w:p w14:paraId="775E5EA4" w14:textId="77777777" w:rsidR="0041348D" w:rsidRPr="0069266C" w:rsidRDefault="0041348D" w:rsidP="0041348D">
      <w:pPr>
        <w:widowControl/>
        <w:numPr>
          <w:ilvl w:val="1"/>
          <w:numId w:val="14"/>
        </w:numPr>
        <w:suppressAutoHyphens w:val="0"/>
        <w:jc w:val="both"/>
      </w:pPr>
      <w:r w:rsidRPr="0069266C">
        <w:t xml:space="preserve">Czas wydruku pierwszej strony A4 w trybie czarno-białym w urządzeniach A4 – </w:t>
      </w:r>
      <w:r w:rsidRPr="0069266C">
        <w:rPr>
          <w:b/>
        </w:rPr>
        <w:t>5%</w:t>
      </w:r>
    </w:p>
    <w:p w14:paraId="22598A0B" w14:textId="77777777" w:rsidR="00ED61EE" w:rsidRDefault="00ED61EE" w:rsidP="00ED61EE">
      <w:pPr>
        <w:ind w:left="720"/>
        <w:jc w:val="both"/>
        <w:rPr>
          <w:rFonts w:eastAsia="Calibri"/>
          <w:sz w:val="22"/>
          <w:szCs w:val="22"/>
          <w:lang w:eastAsia="en-US"/>
        </w:rPr>
      </w:pPr>
    </w:p>
    <w:p w14:paraId="214EDAA9" w14:textId="77777777" w:rsidR="0041348D" w:rsidRPr="00B04D6F" w:rsidRDefault="0041348D" w:rsidP="00D509E1">
      <w:pPr>
        <w:widowControl/>
        <w:numPr>
          <w:ilvl w:val="0"/>
          <w:numId w:val="69"/>
        </w:numPr>
        <w:suppressAutoHyphens w:val="0"/>
        <w:jc w:val="both"/>
      </w:pPr>
      <w:r w:rsidRPr="00B04D6F">
        <w:t xml:space="preserve">Punkty przyznawane za kryterium „Cena brutto </w:t>
      </w:r>
      <w:r>
        <w:t xml:space="preserve">za </w:t>
      </w:r>
      <w:r w:rsidRPr="00A63E16">
        <w:t>stał</w:t>
      </w:r>
      <w:r>
        <w:t>ą</w:t>
      </w:r>
      <w:r w:rsidRPr="00A63E16">
        <w:t xml:space="preserve"> opłat</w:t>
      </w:r>
      <w:r>
        <w:t>ę</w:t>
      </w:r>
      <w:r w:rsidRPr="00A63E16">
        <w:t xml:space="preserve"> za dzierżawę wszystkich urządzeń w okresie realizacji </w:t>
      </w:r>
      <w:r>
        <w:t>zamówienia</w:t>
      </w:r>
      <w:r w:rsidRPr="00B04D6F">
        <w:t>” będą liczone wg następującego wzoru:</w:t>
      </w:r>
    </w:p>
    <w:p w14:paraId="69274AB3" w14:textId="77777777" w:rsidR="0041348D" w:rsidRPr="00B04D6F" w:rsidRDefault="0041348D" w:rsidP="0041348D">
      <w:pPr>
        <w:ind w:left="360"/>
        <w:jc w:val="both"/>
      </w:pPr>
      <w:r w:rsidRPr="00B04D6F">
        <w:t>C = (</w:t>
      </w:r>
      <w:proofErr w:type="spellStart"/>
      <w:r w:rsidRPr="00B04D6F">
        <w:t>C</w:t>
      </w:r>
      <w:r w:rsidRPr="00B04D6F">
        <w:rPr>
          <w:vertAlign w:val="subscript"/>
        </w:rPr>
        <w:t>naj</w:t>
      </w:r>
      <w:proofErr w:type="spellEnd"/>
      <w:r w:rsidRPr="00B04D6F">
        <w:t xml:space="preserve"> : C</w:t>
      </w:r>
      <w:r w:rsidRPr="00B04D6F">
        <w:rPr>
          <w:vertAlign w:val="subscript"/>
        </w:rPr>
        <w:t>o</w:t>
      </w:r>
      <w:r w:rsidRPr="00B04D6F">
        <w:t>) x 10</w:t>
      </w:r>
    </w:p>
    <w:p w14:paraId="2369B5E8" w14:textId="77777777" w:rsidR="0041348D" w:rsidRPr="00B04D6F" w:rsidRDefault="0041348D" w:rsidP="0041348D">
      <w:pPr>
        <w:ind w:left="360"/>
        <w:jc w:val="both"/>
      </w:pPr>
      <w:r w:rsidRPr="00B04D6F">
        <w:t>gdzie:</w:t>
      </w:r>
    </w:p>
    <w:p w14:paraId="297448F1" w14:textId="77777777" w:rsidR="0041348D" w:rsidRPr="00B04D6F" w:rsidRDefault="0041348D" w:rsidP="0041348D">
      <w:pPr>
        <w:ind w:left="360"/>
        <w:jc w:val="both"/>
      </w:pPr>
      <w:r w:rsidRPr="00B04D6F">
        <w:t>C – liczba punktów przyznana danej ofercie.</w:t>
      </w:r>
    </w:p>
    <w:p w14:paraId="6D1F2036" w14:textId="77777777" w:rsidR="0041348D" w:rsidRPr="00B04D6F" w:rsidRDefault="0041348D" w:rsidP="0041348D">
      <w:pPr>
        <w:ind w:left="360"/>
        <w:jc w:val="both"/>
      </w:pPr>
      <w:proofErr w:type="spellStart"/>
      <w:r w:rsidRPr="00B04D6F">
        <w:t>C</w:t>
      </w:r>
      <w:r w:rsidRPr="00B04D6F">
        <w:rPr>
          <w:vertAlign w:val="subscript"/>
        </w:rPr>
        <w:t>naj</w:t>
      </w:r>
      <w:proofErr w:type="spellEnd"/>
      <w:r w:rsidRPr="00B04D6F">
        <w:t xml:space="preserve"> – najniższa cena spośród ważnych ofert.</w:t>
      </w:r>
    </w:p>
    <w:p w14:paraId="5E23AF93" w14:textId="77777777" w:rsidR="0041348D" w:rsidRPr="00B04D6F" w:rsidRDefault="0041348D" w:rsidP="0041348D">
      <w:pPr>
        <w:ind w:left="360"/>
        <w:jc w:val="both"/>
      </w:pPr>
      <w:r w:rsidRPr="00B04D6F">
        <w:t>C</w:t>
      </w:r>
      <w:r w:rsidRPr="00B04D6F">
        <w:rPr>
          <w:vertAlign w:val="subscript"/>
        </w:rPr>
        <w:t>o</w:t>
      </w:r>
      <w:r w:rsidRPr="00B04D6F">
        <w:t xml:space="preserve"> – cena podana przez Wykonawcę dla którego wynik jest obliczany.</w:t>
      </w:r>
    </w:p>
    <w:p w14:paraId="1A139344" w14:textId="77777777" w:rsidR="0041348D" w:rsidRPr="00B04D6F" w:rsidRDefault="0041348D" w:rsidP="0041348D">
      <w:pPr>
        <w:ind w:left="360"/>
        <w:jc w:val="both"/>
        <w:rPr>
          <w:u w:val="single"/>
        </w:rPr>
      </w:pPr>
      <w:r w:rsidRPr="00B04D6F">
        <w:rPr>
          <w:u w:val="single"/>
        </w:rPr>
        <w:t xml:space="preserve">Maksymalna liczba punktów, które </w:t>
      </w:r>
      <w:r>
        <w:rPr>
          <w:u w:val="single"/>
        </w:rPr>
        <w:t>Wykonawca</w:t>
      </w:r>
      <w:r w:rsidRPr="00B04D6F">
        <w:rPr>
          <w:u w:val="single"/>
        </w:rPr>
        <w:t xml:space="preserve"> może uzyskać w tym kryterium, wynosi 10. </w:t>
      </w:r>
    </w:p>
    <w:p w14:paraId="7C054AA7" w14:textId="3DB4B8C0" w:rsidR="0041348D" w:rsidRPr="0069266C" w:rsidRDefault="0041348D" w:rsidP="00D509E1">
      <w:pPr>
        <w:widowControl/>
        <w:numPr>
          <w:ilvl w:val="0"/>
          <w:numId w:val="69"/>
        </w:numPr>
        <w:suppressAutoHyphens w:val="0"/>
        <w:jc w:val="both"/>
      </w:pPr>
      <w:r w:rsidRPr="0069266C">
        <w:t xml:space="preserve">Punkty przyznawane za kryterium „Cena brutto za wydruk stron, wyliczona na podstawie </w:t>
      </w:r>
      <w:r w:rsidR="000F48DC" w:rsidRPr="0069266C">
        <w:t>średniej</w:t>
      </w:r>
      <w:r w:rsidRPr="0069266C">
        <w:t xml:space="preserve"> ilości wydrukowanych stron/kopii przedstawionych w załączniku nr </w:t>
      </w:r>
      <w:r w:rsidR="00E03A7F" w:rsidRPr="0069266C">
        <w:t>4</w:t>
      </w:r>
      <w:r w:rsidRPr="0069266C">
        <w:t xml:space="preserve"> do </w:t>
      </w:r>
      <w:r w:rsidR="004A1438" w:rsidRPr="0069266C">
        <w:t>SWZ</w:t>
      </w:r>
      <w:r w:rsidRPr="0069266C">
        <w:t>” będą liczone wg następującego wzoru:</w:t>
      </w:r>
    </w:p>
    <w:p w14:paraId="720DD649" w14:textId="77777777" w:rsidR="0041348D" w:rsidRPr="00B04D6F" w:rsidRDefault="0041348D" w:rsidP="0041348D">
      <w:pPr>
        <w:ind w:left="360"/>
        <w:jc w:val="both"/>
      </w:pPr>
      <w:r w:rsidRPr="00B04D6F">
        <w:t>C = (</w:t>
      </w:r>
      <w:proofErr w:type="spellStart"/>
      <w:r w:rsidRPr="00B04D6F">
        <w:t>C</w:t>
      </w:r>
      <w:r w:rsidRPr="00B04D6F">
        <w:rPr>
          <w:vertAlign w:val="subscript"/>
        </w:rPr>
        <w:t>naj</w:t>
      </w:r>
      <w:proofErr w:type="spellEnd"/>
      <w:r w:rsidRPr="00B04D6F">
        <w:t xml:space="preserve"> : C</w:t>
      </w:r>
      <w:r w:rsidRPr="00B04D6F">
        <w:rPr>
          <w:vertAlign w:val="subscript"/>
        </w:rPr>
        <w:t>o</w:t>
      </w:r>
      <w:r w:rsidRPr="00B04D6F">
        <w:t>) x 10</w:t>
      </w:r>
    </w:p>
    <w:p w14:paraId="17E2A4D6" w14:textId="77777777" w:rsidR="0041348D" w:rsidRPr="00B04D6F" w:rsidRDefault="0041348D" w:rsidP="0041348D">
      <w:pPr>
        <w:ind w:left="360"/>
        <w:jc w:val="both"/>
      </w:pPr>
      <w:r w:rsidRPr="00B04D6F">
        <w:t>gdzie:</w:t>
      </w:r>
    </w:p>
    <w:p w14:paraId="6CDA5206" w14:textId="77777777" w:rsidR="0041348D" w:rsidRPr="00B04D6F" w:rsidRDefault="0041348D" w:rsidP="0041348D">
      <w:pPr>
        <w:ind w:left="360"/>
        <w:jc w:val="both"/>
      </w:pPr>
      <w:r w:rsidRPr="00B04D6F">
        <w:t>C – liczba punktów przyznana danej ofercie.</w:t>
      </w:r>
    </w:p>
    <w:p w14:paraId="0E89976F" w14:textId="77777777" w:rsidR="0041348D" w:rsidRPr="00B04D6F" w:rsidRDefault="0041348D" w:rsidP="0041348D">
      <w:pPr>
        <w:ind w:left="360"/>
        <w:jc w:val="both"/>
      </w:pPr>
      <w:proofErr w:type="spellStart"/>
      <w:r w:rsidRPr="00B04D6F">
        <w:t>C</w:t>
      </w:r>
      <w:r w:rsidRPr="00B04D6F">
        <w:rPr>
          <w:vertAlign w:val="subscript"/>
        </w:rPr>
        <w:t>naj</w:t>
      </w:r>
      <w:proofErr w:type="spellEnd"/>
      <w:r w:rsidRPr="00B04D6F">
        <w:t xml:space="preserve"> – najniższa cena spośród ważnych ofert.</w:t>
      </w:r>
    </w:p>
    <w:p w14:paraId="4F833C7D" w14:textId="77777777" w:rsidR="0041348D" w:rsidRPr="00B04D6F" w:rsidRDefault="0041348D" w:rsidP="0041348D">
      <w:pPr>
        <w:ind w:left="360"/>
        <w:jc w:val="both"/>
      </w:pPr>
      <w:r w:rsidRPr="00B04D6F">
        <w:t>C</w:t>
      </w:r>
      <w:r w:rsidRPr="00B04D6F">
        <w:rPr>
          <w:vertAlign w:val="subscript"/>
        </w:rPr>
        <w:t>o</w:t>
      </w:r>
      <w:r w:rsidRPr="00B04D6F">
        <w:t xml:space="preserve"> – cena podana przez Wykonawcę dla którego wynik jest obliczany.</w:t>
      </w:r>
    </w:p>
    <w:p w14:paraId="78B465F7" w14:textId="77777777" w:rsidR="0041348D" w:rsidRDefault="0041348D" w:rsidP="0041348D">
      <w:pPr>
        <w:widowControl/>
        <w:suppressAutoHyphens w:val="0"/>
        <w:ind w:left="360"/>
        <w:jc w:val="both"/>
      </w:pPr>
      <w:r w:rsidRPr="00B04D6F">
        <w:rPr>
          <w:u w:val="single"/>
        </w:rPr>
        <w:t xml:space="preserve">Maksymalna liczba punktów, które </w:t>
      </w:r>
      <w:r>
        <w:rPr>
          <w:u w:val="single"/>
        </w:rPr>
        <w:t>Wykonawca</w:t>
      </w:r>
      <w:r w:rsidRPr="00B04D6F">
        <w:rPr>
          <w:u w:val="single"/>
        </w:rPr>
        <w:t xml:space="preserve"> może uzyskać w tym kryterium, wynosi 10.</w:t>
      </w:r>
    </w:p>
    <w:p w14:paraId="3BB8BDC6" w14:textId="77777777" w:rsidR="0041348D" w:rsidRDefault="0041348D" w:rsidP="00D509E1">
      <w:pPr>
        <w:widowControl/>
        <w:numPr>
          <w:ilvl w:val="0"/>
          <w:numId w:val="69"/>
        </w:numPr>
        <w:suppressAutoHyphens w:val="0"/>
        <w:jc w:val="both"/>
      </w:pPr>
      <w:r w:rsidRPr="00B04D6F">
        <w:t>Punkty przyznawane za kryterium „</w:t>
      </w:r>
      <w:r>
        <w:t>Szybkość druku w trybie czarno-białym (strony A4/minutę) w urządzeniach A3</w:t>
      </w:r>
      <w:r w:rsidRPr="00B04D6F">
        <w:t>” będą liczone wg następującego wzoru</w:t>
      </w:r>
    </w:p>
    <w:p w14:paraId="39553750" w14:textId="77777777" w:rsidR="0041348D" w:rsidRDefault="0041348D" w:rsidP="0041348D">
      <w:pPr>
        <w:widowControl/>
        <w:suppressAutoHyphens w:val="0"/>
        <w:ind w:firstLine="360"/>
        <w:jc w:val="both"/>
      </w:pPr>
      <w:proofErr w:type="spellStart"/>
      <w:r>
        <w:t>S</w:t>
      </w:r>
      <w:r>
        <w:rPr>
          <w:vertAlign w:val="subscript"/>
        </w:rPr>
        <w:t>mono</w:t>
      </w:r>
      <w:proofErr w:type="spellEnd"/>
      <w:r>
        <w:t xml:space="preserve"> = (</w:t>
      </w:r>
      <w:proofErr w:type="spellStart"/>
      <w:r>
        <w:t>S</w:t>
      </w:r>
      <w:r>
        <w:rPr>
          <w:vertAlign w:val="subscript"/>
        </w:rPr>
        <w:t>mono_o</w:t>
      </w:r>
      <w:proofErr w:type="spellEnd"/>
      <w:r>
        <w:rPr>
          <w:vertAlign w:val="subscript"/>
        </w:rPr>
        <w:t xml:space="preserve"> </w:t>
      </w:r>
      <w:r>
        <w:t xml:space="preserve">: </w:t>
      </w:r>
      <w:proofErr w:type="spellStart"/>
      <w:r>
        <w:t>S</w:t>
      </w:r>
      <w:r>
        <w:rPr>
          <w:vertAlign w:val="subscript"/>
        </w:rPr>
        <w:t>mono_max</w:t>
      </w:r>
      <w:proofErr w:type="spellEnd"/>
      <w:r>
        <w:t xml:space="preserve">) x 10 </w:t>
      </w:r>
    </w:p>
    <w:p w14:paraId="1537BE7F" w14:textId="77777777" w:rsidR="0041348D" w:rsidRDefault="0041348D" w:rsidP="0041348D">
      <w:pPr>
        <w:widowControl/>
        <w:suppressAutoHyphens w:val="0"/>
        <w:ind w:firstLine="360"/>
        <w:jc w:val="both"/>
      </w:pPr>
      <w:r>
        <w:t xml:space="preserve">gdzie: </w:t>
      </w:r>
    </w:p>
    <w:p w14:paraId="1693DE17" w14:textId="77777777" w:rsidR="0041348D" w:rsidRDefault="0041348D" w:rsidP="0041348D">
      <w:pPr>
        <w:widowControl/>
        <w:suppressAutoHyphens w:val="0"/>
        <w:ind w:left="360"/>
        <w:jc w:val="both"/>
      </w:pPr>
      <w:proofErr w:type="spellStart"/>
      <w:r>
        <w:t>S</w:t>
      </w:r>
      <w:r>
        <w:rPr>
          <w:vertAlign w:val="subscript"/>
        </w:rPr>
        <w:t>mono</w:t>
      </w:r>
      <w:proofErr w:type="spellEnd"/>
      <w:r>
        <w:t xml:space="preserve"> – ilość punktów przyznana danej ofercie za szybkość druku stron A4 w trybie czarno-białym /stron A4 na minutę/, </w:t>
      </w:r>
    </w:p>
    <w:p w14:paraId="41BBC490" w14:textId="77777777" w:rsidR="0041348D" w:rsidRDefault="0041348D" w:rsidP="0041348D">
      <w:pPr>
        <w:widowControl/>
        <w:suppressAutoHyphens w:val="0"/>
        <w:ind w:left="360"/>
        <w:jc w:val="both"/>
      </w:pPr>
      <w:proofErr w:type="spellStart"/>
      <w:r>
        <w:t>S</w:t>
      </w:r>
      <w:r>
        <w:rPr>
          <w:vertAlign w:val="subscript"/>
        </w:rPr>
        <w:t>mono_o</w:t>
      </w:r>
      <w:proofErr w:type="spellEnd"/>
      <w:r>
        <w:t xml:space="preserve"> – szybkość druku stron A4 w trybie czarno-białym /stron A4 na minutę/ podana przez Wykonawcę, dla którego wynik jest obliczany, </w:t>
      </w:r>
    </w:p>
    <w:p w14:paraId="5B70A898" w14:textId="77777777" w:rsidR="0041348D" w:rsidRDefault="0041348D" w:rsidP="0041348D">
      <w:pPr>
        <w:widowControl/>
        <w:suppressAutoHyphens w:val="0"/>
        <w:ind w:left="360"/>
        <w:jc w:val="both"/>
      </w:pPr>
      <w:proofErr w:type="spellStart"/>
      <w:r>
        <w:t>S</w:t>
      </w:r>
      <w:r>
        <w:rPr>
          <w:vertAlign w:val="subscript"/>
        </w:rPr>
        <w:t>mono_max</w:t>
      </w:r>
      <w:proofErr w:type="spellEnd"/>
      <w:r>
        <w:t xml:space="preserve"> – najkorzystniejsza (tj. najwyższa) szybkość druku stron A4 w trybie czarnobiałym /stron A4 na minutę/</w:t>
      </w:r>
      <w:r w:rsidRPr="00B04D6F">
        <w:t>.</w:t>
      </w:r>
    </w:p>
    <w:p w14:paraId="0C00B8B9" w14:textId="77777777" w:rsidR="0041348D" w:rsidRDefault="0041348D" w:rsidP="0041348D">
      <w:pPr>
        <w:ind w:left="360"/>
        <w:jc w:val="both"/>
        <w:rPr>
          <w:color w:val="000000"/>
        </w:rPr>
      </w:pPr>
      <w:r w:rsidRPr="00B04D6F">
        <w:rPr>
          <w:u w:val="single"/>
        </w:rPr>
        <w:t xml:space="preserve">Maksymalna liczba punktów, które </w:t>
      </w:r>
      <w:r>
        <w:rPr>
          <w:u w:val="single"/>
        </w:rPr>
        <w:t>Wykonawca</w:t>
      </w:r>
      <w:r w:rsidRPr="00B04D6F">
        <w:rPr>
          <w:u w:val="single"/>
        </w:rPr>
        <w:t xml:space="preserve"> może uzyskać w tym kryterium, wynosi 10</w:t>
      </w:r>
      <w:r>
        <w:rPr>
          <w:u w:val="single"/>
        </w:rPr>
        <w:t>.</w:t>
      </w:r>
    </w:p>
    <w:p w14:paraId="12BB3B18" w14:textId="77777777" w:rsidR="0041348D" w:rsidRDefault="0041348D" w:rsidP="00D509E1">
      <w:pPr>
        <w:widowControl/>
        <w:numPr>
          <w:ilvl w:val="0"/>
          <w:numId w:val="69"/>
        </w:numPr>
        <w:suppressAutoHyphens w:val="0"/>
        <w:jc w:val="both"/>
      </w:pPr>
      <w:r w:rsidRPr="00B04D6F">
        <w:t>Punkty przyznawane za kryterium „</w:t>
      </w:r>
      <w:r>
        <w:t>Szybkość druku w trybie czarno-białym (strony A4/minutę) w urządzeniach A4</w:t>
      </w:r>
      <w:r w:rsidRPr="00B04D6F">
        <w:t>” będą liczone wg następującego wzoru</w:t>
      </w:r>
    </w:p>
    <w:p w14:paraId="33D6CFCD" w14:textId="77777777" w:rsidR="0041348D" w:rsidRDefault="0041348D" w:rsidP="0041348D">
      <w:pPr>
        <w:widowControl/>
        <w:suppressAutoHyphens w:val="0"/>
        <w:ind w:firstLine="360"/>
        <w:jc w:val="both"/>
      </w:pPr>
      <w:proofErr w:type="spellStart"/>
      <w:r>
        <w:t>S</w:t>
      </w:r>
      <w:r>
        <w:rPr>
          <w:vertAlign w:val="subscript"/>
        </w:rPr>
        <w:t>mono</w:t>
      </w:r>
      <w:proofErr w:type="spellEnd"/>
      <w:r>
        <w:t xml:space="preserve"> = (</w:t>
      </w:r>
      <w:proofErr w:type="spellStart"/>
      <w:r>
        <w:t>S</w:t>
      </w:r>
      <w:r>
        <w:rPr>
          <w:vertAlign w:val="subscript"/>
        </w:rPr>
        <w:t>mono_o</w:t>
      </w:r>
      <w:proofErr w:type="spellEnd"/>
      <w:r>
        <w:rPr>
          <w:vertAlign w:val="subscript"/>
        </w:rPr>
        <w:t xml:space="preserve"> </w:t>
      </w:r>
      <w:r>
        <w:t xml:space="preserve">: </w:t>
      </w:r>
      <w:proofErr w:type="spellStart"/>
      <w:r>
        <w:t>S</w:t>
      </w:r>
      <w:r>
        <w:rPr>
          <w:vertAlign w:val="subscript"/>
        </w:rPr>
        <w:t>mono_max</w:t>
      </w:r>
      <w:proofErr w:type="spellEnd"/>
      <w:r>
        <w:t xml:space="preserve">) x 10 </w:t>
      </w:r>
    </w:p>
    <w:p w14:paraId="52EEBB45" w14:textId="77777777" w:rsidR="0041348D" w:rsidRDefault="0041348D" w:rsidP="0041348D">
      <w:pPr>
        <w:widowControl/>
        <w:suppressAutoHyphens w:val="0"/>
        <w:ind w:firstLine="360"/>
        <w:jc w:val="both"/>
      </w:pPr>
      <w:r>
        <w:t xml:space="preserve">gdzie: </w:t>
      </w:r>
    </w:p>
    <w:p w14:paraId="2B933111" w14:textId="77777777" w:rsidR="0041348D" w:rsidRDefault="0041348D" w:rsidP="0041348D">
      <w:pPr>
        <w:widowControl/>
        <w:suppressAutoHyphens w:val="0"/>
        <w:ind w:left="360"/>
        <w:jc w:val="both"/>
      </w:pPr>
      <w:proofErr w:type="spellStart"/>
      <w:r>
        <w:t>S</w:t>
      </w:r>
      <w:r>
        <w:rPr>
          <w:vertAlign w:val="subscript"/>
        </w:rPr>
        <w:t>mono</w:t>
      </w:r>
      <w:proofErr w:type="spellEnd"/>
      <w:r>
        <w:t xml:space="preserve"> – ilość punktów przyznana danej ofercie za szybkość druku stron A4 w trybie czarno-białym /stron A4 na minutę/, </w:t>
      </w:r>
    </w:p>
    <w:p w14:paraId="48CE1B56" w14:textId="77777777" w:rsidR="0041348D" w:rsidRDefault="0041348D" w:rsidP="0041348D">
      <w:pPr>
        <w:widowControl/>
        <w:suppressAutoHyphens w:val="0"/>
        <w:ind w:left="360"/>
        <w:jc w:val="both"/>
      </w:pPr>
      <w:proofErr w:type="spellStart"/>
      <w:r>
        <w:t>S</w:t>
      </w:r>
      <w:r>
        <w:rPr>
          <w:vertAlign w:val="subscript"/>
        </w:rPr>
        <w:t>mono_o</w:t>
      </w:r>
      <w:proofErr w:type="spellEnd"/>
      <w:r>
        <w:t xml:space="preserve"> – szybkość druku stron A4 w trybie czarno-białym /stron A4 na minutę/ podana przez Wykonawcę, dla którego wynik jest obliczany, </w:t>
      </w:r>
    </w:p>
    <w:p w14:paraId="25FB9AFE" w14:textId="77777777" w:rsidR="0041348D" w:rsidRDefault="0041348D" w:rsidP="0041348D">
      <w:pPr>
        <w:widowControl/>
        <w:suppressAutoHyphens w:val="0"/>
        <w:ind w:left="360"/>
        <w:jc w:val="both"/>
      </w:pPr>
      <w:proofErr w:type="spellStart"/>
      <w:r>
        <w:t>S</w:t>
      </w:r>
      <w:r>
        <w:rPr>
          <w:vertAlign w:val="subscript"/>
        </w:rPr>
        <w:t>mono_max</w:t>
      </w:r>
      <w:proofErr w:type="spellEnd"/>
      <w:r>
        <w:t xml:space="preserve"> – najkorzystniejsza (tj. najwyższa) szybkość druku stron A4 w trybie czarnobiałym /stron A4 na minutę/</w:t>
      </w:r>
      <w:r w:rsidRPr="00B04D6F">
        <w:t>.</w:t>
      </w:r>
    </w:p>
    <w:p w14:paraId="4075D991" w14:textId="77777777" w:rsidR="0041348D" w:rsidRDefault="0041348D" w:rsidP="0041348D">
      <w:pPr>
        <w:widowControl/>
        <w:suppressAutoHyphens w:val="0"/>
        <w:ind w:left="360"/>
        <w:jc w:val="both"/>
      </w:pPr>
      <w:r w:rsidRPr="00B04D6F">
        <w:rPr>
          <w:u w:val="single"/>
        </w:rPr>
        <w:t xml:space="preserve">Maksymalna liczba punktów, które </w:t>
      </w:r>
      <w:r>
        <w:rPr>
          <w:u w:val="single"/>
        </w:rPr>
        <w:t>Wykonawca</w:t>
      </w:r>
      <w:r w:rsidRPr="00B04D6F">
        <w:rPr>
          <w:u w:val="single"/>
        </w:rPr>
        <w:t xml:space="preserve"> może uzyskać w tym kryterium, wynosi 10</w:t>
      </w:r>
      <w:r>
        <w:rPr>
          <w:u w:val="single"/>
        </w:rPr>
        <w:t>.</w:t>
      </w:r>
    </w:p>
    <w:p w14:paraId="04285A9C" w14:textId="77777777" w:rsidR="0041348D" w:rsidRDefault="0041348D" w:rsidP="00D509E1">
      <w:pPr>
        <w:widowControl/>
        <w:numPr>
          <w:ilvl w:val="0"/>
          <w:numId w:val="69"/>
        </w:numPr>
        <w:suppressAutoHyphens w:val="0"/>
        <w:jc w:val="both"/>
      </w:pPr>
      <w:r w:rsidRPr="00B04D6F">
        <w:t>Punkty przyznawane za kryterium „</w:t>
      </w:r>
      <w:r>
        <w:t>Szybkość druku w trybie kolorowym (strony A4/minutę) w urządzeniach A3</w:t>
      </w:r>
      <w:r w:rsidRPr="00B04D6F">
        <w:t>” będą liczone wg następującego wzoru</w:t>
      </w:r>
    </w:p>
    <w:p w14:paraId="1B28B85D" w14:textId="77777777" w:rsidR="0041348D" w:rsidRDefault="0041348D" w:rsidP="0041348D">
      <w:pPr>
        <w:widowControl/>
        <w:suppressAutoHyphens w:val="0"/>
        <w:ind w:firstLine="360"/>
        <w:jc w:val="both"/>
      </w:pPr>
      <w:proofErr w:type="spellStart"/>
      <w:r>
        <w:t>S</w:t>
      </w:r>
      <w:r>
        <w:rPr>
          <w:vertAlign w:val="subscript"/>
        </w:rPr>
        <w:t>kolor</w:t>
      </w:r>
      <w:proofErr w:type="spellEnd"/>
      <w:r>
        <w:t xml:space="preserve"> = (</w:t>
      </w:r>
      <w:proofErr w:type="spellStart"/>
      <w:r>
        <w:t>S</w:t>
      </w:r>
      <w:r>
        <w:rPr>
          <w:vertAlign w:val="subscript"/>
        </w:rPr>
        <w:t>kolor</w:t>
      </w:r>
      <w:proofErr w:type="spellEnd"/>
      <w:r>
        <w:rPr>
          <w:vertAlign w:val="subscript"/>
        </w:rPr>
        <w:t xml:space="preserve"> _o </w:t>
      </w:r>
      <w:r>
        <w:t xml:space="preserve">: </w:t>
      </w:r>
      <w:proofErr w:type="spellStart"/>
      <w:r>
        <w:t>S</w:t>
      </w:r>
      <w:r>
        <w:rPr>
          <w:vertAlign w:val="subscript"/>
        </w:rPr>
        <w:t>kolor</w:t>
      </w:r>
      <w:proofErr w:type="spellEnd"/>
      <w:r>
        <w:rPr>
          <w:vertAlign w:val="subscript"/>
        </w:rPr>
        <w:t xml:space="preserve"> _max</w:t>
      </w:r>
      <w:r>
        <w:t xml:space="preserve">) x 10 </w:t>
      </w:r>
    </w:p>
    <w:p w14:paraId="04358947" w14:textId="77777777" w:rsidR="0041348D" w:rsidRDefault="0041348D" w:rsidP="0041348D">
      <w:pPr>
        <w:widowControl/>
        <w:suppressAutoHyphens w:val="0"/>
        <w:ind w:firstLine="360"/>
        <w:jc w:val="both"/>
      </w:pPr>
      <w:r>
        <w:t xml:space="preserve">gdzie: </w:t>
      </w:r>
    </w:p>
    <w:p w14:paraId="14E012D5" w14:textId="77777777" w:rsidR="0041348D" w:rsidRDefault="0041348D" w:rsidP="0041348D">
      <w:pPr>
        <w:widowControl/>
        <w:suppressAutoHyphens w:val="0"/>
        <w:ind w:left="360"/>
        <w:jc w:val="both"/>
      </w:pPr>
      <w:proofErr w:type="spellStart"/>
      <w:r>
        <w:t>S</w:t>
      </w:r>
      <w:r>
        <w:rPr>
          <w:vertAlign w:val="subscript"/>
        </w:rPr>
        <w:t>kolor</w:t>
      </w:r>
      <w:proofErr w:type="spellEnd"/>
      <w:r>
        <w:t xml:space="preserve"> – ilość punktów przyznana danej ofercie za szybkość druku stron A4 w trybie kolorowym /stron A4 na minutę/, </w:t>
      </w:r>
    </w:p>
    <w:p w14:paraId="733F2508" w14:textId="77777777" w:rsidR="0041348D" w:rsidRDefault="0041348D" w:rsidP="0041348D">
      <w:pPr>
        <w:widowControl/>
        <w:suppressAutoHyphens w:val="0"/>
        <w:ind w:left="360"/>
        <w:jc w:val="both"/>
      </w:pPr>
      <w:proofErr w:type="spellStart"/>
      <w:r>
        <w:t>S</w:t>
      </w:r>
      <w:r>
        <w:rPr>
          <w:vertAlign w:val="subscript"/>
        </w:rPr>
        <w:t>kolor_o</w:t>
      </w:r>
      <w:proofErr w:type="spellEnd"/>
      <w:r>
        <w:t xml:space="preserve"> – szybkość druku stron A4 w trybie kolorowym /stron A4 na minutę/ podana przez Wykonawcę, dla którego wynik jest obliczany, </w:t>
      </w:r>
    </w:p>
    <w:p w14:paraId="587C91D3" w14:textId="77777777" w:rsidR="0041348D" w:rsidRDefault="0041348D" w:rsidP="0041348D">
      <w:pPr>
        <w:widowControl/>
        <w:suppressAutoHyphens w:val="0"/>
        <w:ind w:left="360"/>
        <w:jc w:val="both"/>
      </w:pPr>
      <w:proofErr w:type="spellStart"/>
      <w:r>
        <w:t>S</w:t>
      </w:r>
      <w:r>
        <w:rPr>
          <w:vertAlign w:val="subscript"/>
        </w:rPr>
        <w:t>kolor_max</w:t>
      </w:r>
      <w:proofErr w:type="spellEnd"/>
      <w:r>
        <w:t xml:space="preserve"> – najkorzystniejsza (tj. najwyższa) szybkość druku stron A4 w trybie kolorowym /stron A4 na minutę/</w:t>
      </w:r>
      <w:r w:rsidRPr="00B04D6F">
        <w:t>.</w:t>
      </w:r>
    </w:p>
    <w:p w14:paraId="3DF33779" w14:textId="77777777" w:rsidR="0041348D" w:rsidRDefault="0041348D" w:rsidP="0041348D">
      <w:pPr>
        <w:ind w:left="360"/>
        <w:jc w:val="both"/>
        <w:rPr>
          <w:color w:val="000000"/>
        </w:rPr>
      </w:pPr>
      <w:r w:rsidRPr="00B04D6F">
        <w:rPr>
          <w:u w:val="single"/>
        </w:rPr>
        <w:t xml:space="preserve">Maksymalna liczba punktów, które </w:t>
      </w:r>
      <w:r>
        <w:rPr>
          <w:u w:val="single"/>
        </w:rPr>
        <w:t>Wykonawca</w:t>
      </w:r>
      <w:r w:rsidRPr="00B04D6F">
        <w:rPr>
          <w:u w:val="single"/>
        </w:rPr>
        <w:t xml:space="preserve"> może uzyskać w tym kryterium, wynosi 10</w:t>
      </w:r>
      <w:r>
        <w:rPr>
          <w:u w:val="single"/>
        </w:rPr>
        <w:t>.</w:t>
      </w:r>
    </w:p>
    <w:p w14:paraId="36A40568" w14:textId="77777777" w:rsidR="0041348D" w:rsidRDefault="0041348D" w:rsidP="00D509E1">
      <w:pPr>
        <w:widowControl/>
        <w:numPr>
          <w:ilvl w:val="0"/>
          <w:numId w:val="69"/>
        </w:numPr>
        <w:suppressAutoHyphens w:val="0"/>
        <w:jc w:val="both"/>
      </w:pPr>
      <w:r w:rsidRPr="00B04D6F">
        <w:t>Punkty przyznawane za kryterium „</w:t>
      </w:r>
      <w:r>
        <w:t>Szybkość druku w trybie kolorowym (strony A4/minutę) w urządzeniach A4</w:t>
      </w:r>
      <w:r w:rsidRPr="00B04D6F">
        <w:t>” będą liczone wg następującego wzoru</w:t>
      </w:r>
    </w:p>
    <w:p w14:paraId="4D704890" w14:textId="77777777" w:rsidR="0041348D" w:rsidRDefault="0041348D" w:rsidP="0041348D">
      <w:pPr>
        <w:widowControl/>
        <w:suppressAutoHyphens w:val="0"/>
        <w:ind w:firstLine="360"/>
        <w:jc w:val="both"/>
      </w:pPr>
      <w:proofErr w:type="spellStart"/>
      <w:r>
        <w:t>S</w:t>
      </w:r>
      <w:r>
        <w:rPr>
          <w:vertAlign w:val="subscript"/>
        </w:rPr>
        <w:t>kolor</w:t>
      </w:r>
      <w:proofErr w:type="spellEnd"/>
      <w:r>
        <w:t xml:space="preserve"> = (</w:t>
      </w:r>
      <w:proofErr w:type="spellStart"/>
      <w:r>
        <w:t>S</w:t>
      </w:r>
      <w:r>
        <w:rPr>
          <w:vertAlign w:val="subscript"/>
        </w:rPr>
        <w:t>kolor</w:t>
      </w:r>
      <w:proofErr w:type="spellEnd"/>
      <w:r>
        <w:rPr>
          <w:vertAlign w:val="subscript"/>
        </w:rPr>
        <w:t xml:space="preserve"> _o </w:t>
      </w:r>
      <w:r>
        <w:t xml:space="preserve">: </w:t>
      </w:r>
      <w:proofErr w:type="spellStart"/>
      <w:r>
        <w:t>S</w:t>
      </w:r>
      <w:r>
        <w:rPr>
          <w:vertAlign w:val="subscript"/>
        </w:rPr>
        <w:t>kolor</w:t>
      </w:r>
      <w:proofErr w:type="spellEnd"/>
      <w:r>
        <w:rPr>
          <w:vertAlign w:val="subscript"/>
        </w:rPr>
        <w:t xml:space="preserve"> _max</w:t>
      </w:r>
      <w:r>
        <w:t xml:space="preserve">) x 10 </w:t>
      </w:r>
    </w:p>
    <w:p w14:paraId="679C97B9" w14:textId="77777777" w:rsidR="0041348D" w:rsidRDefault="0041348D" w:rsidP="0041348D">
      <w:pPr>
        <w:widowControl/>
        <w:suppressAutoHyphens w:val="0"/>
        <w:ind w:firstLine="360"/>
        <w:jc w:val="both"/>
      </w:pPr>
      <w:r>
        <w:t xml:space="preserve">gdzie: </w:t>
      </w:r>
    </w:p>
    <w:p w14:paraId="7D75851F" w14:textId="77777777" w:rsidR="0041348D" w:rsidRDefault="0041348D" w:rsidP="0041348D">
      <w:pPr>
        <w:widowControl/>
        <w:suppressAutoHyphens w:val="0"/>
        <w:ind w:left="360"/>
        <w:jc w:val="both"/>
      </w:pPr>
      <w:proofErr w:type="spellStart"/>
      <w:r>
        <w:t>S</w:t>
      </w:r>
      <w:r>
        <w:rPr>
          <w:vertAlign w:val="subscript"/>
        </w:rPr>
        <w:t>kolor</w:t>
      </w:r>
      <w:proofErr w:type="spellEnd"/>
      <w:r>
        <w:t xml:space="preserve"> – ilość punktów przyznana danej ofercie za szybkość druku stron A4 w trybie kolorowym /stron A4 na minutę/, </w:t>
      </w:r>
    </w:p>
    <w:p w14:paraId="2080EC33" w14:textId="77777777" w:rsidR="0041348D" w:rsidRDefault="0041348D" w:rsidP="0041348D">
      <w:pPr>
        <w:widowControl/>
        <w:suppressAutoHyphens w:val="0"/>
        <w:ind w:left="360"/>
        <w:jc w:val="both"/>
      </w:pPr>
      <w:proofErr w:type="spellStart"/>
      <w:r>
        <w:t>S</w:t>
      </w:r>
      <w:r>
        <w:rPr>
          <w:vertAlign w:val="subscript"/>
        </w:rPr>
        <w:t>kolor_o</w:t>
      </w:r>
      <w:proofErr w:type="spellEnd"/>
      <w:r>
        <w:t xml:space="preserve"> – szybkość druku stron A4 w trybie kolorowym /stron A4 na minutę/ podana przez Wykonawcę, dla którego wynik jest obliczany, </w:t>
      </w:r>
    </w:p>
    <w:p w14:paraId="0CF236C6" w14:textId="77777777" w:rsidR="0041348D" w:rsidRDefault="0041348D" w:rsidP="0041348D">
      <w:pPr>
        <w:widowControl/>
        <w:suppressAutoHyphens w:val="0"/>
        <w:ind w:left="360"/>
        <w:jc w:val="both"/>
      </w:pPr>
      <w:proofErr w:type="spellStart"/>
      <w:r>
        <w:t>S</w:t>
      </w:r>
      <w:r>
        <w:rPr>
          <w:vertAlign w:val="subscript"/>
        </w:rPr>
        <w:t>kolor_max</w:t>
      </w:r>
      <w:proofErr w:type="spellEnd"/>
      <w:r>
        <w:t xml:space="preserve"> – najkorzystniejsza (tj. najwyższa) szybkość druku stron A4 w trybie kolorowym /stron A4 na minutę/</w:t>
      </w:r>
      <w:r w:rsidRPr="00B04D6F">
        <w:t>.</w:t>
      </w:r>
    </w:p>
    <w:p w14:paraId="432C0007" w14:textId="77777777" w:rsidR="0041348D" w:rsidRDefault="0041348D" w:rsidP="0041348D">
      <w:pPr>
        <w:widowControl/>
        <w:suppressAutoHyphens w:val="0"/>
        <w:ind w:left="360"/>
        <w:jc w:val="both"/>
      </w:pPr>
      <w:r w:rsidRPr="00B04D6F">
        <w:rPr>
          <w:u w:val="single"/>
        </w:rPr>
        <w:t xml:space="preserve">Maksymalna liczba punktów, które </w:t>
      </w:r>
      <w:r>
        <w:rPr>
          <w:u w:val="single"/>
        </w:rPr>
        <w:t>Wykonawca</w:t>
      </w:r>
      <w:r w:rsidRPr="00B04D6F">
        <w:rPr>
          <w:u w:val="single"/>
        </w:rPr>
        <w:t xml:space="preserve"> może uzyskać w tym kryterium, wynosi 10</w:t>
      </w:r>
      <w:r>
        <w:rPr>
          <w:u w:val="single"/>
        </w:rPr>
        <w:t>.</w:t>
      </w:r>
    </w:p>
    <w:p w14:paraId="0A09EBEE" w14:textId="77777777" w:rsidR="0041348D" w:rsidRDefault="0041348D" w:rsidP="00D509E1">
      <w:pPr>
        <w:widowControl/>
        <w:numPr>
          <w:ilvl w:val="0"/>
          <w:numId w:val="69"/>
        </w:numPr>
        <w:suppressAutoHyphens w:val="0"/>
        <w:jc w:val="both"/>
      </w:pPr>
      <w:r w:rsidRPr="00B04D6F">
        <w:t>Punkty przyznawane za kryterium „</w:t>
      </w:r>
      <w:r>
        <w:t>Czas wydruku pierwszej strony A4 w trybie czarno-białym w urządzeniach A3</w:t>
      </w:r>
      <w:r w:rsidRPr="00B04D6F">
        <w:t>” będą liczone wg następującego wzoru</w:t>
      </w:r>
    </w:p>
    <w:p w14:paraId="39ACC5B4" w14:textId="77777777" w:rsidR="0041348D" w:rsidRDefault="0041348D" w:rsidP="0041348D">
      <w:pPr>
        <w:widowControl/>
        <w:suppressAutoHyphens w:val="0"/>
        <w:ind w:firstLine="360"/>
        <w:jc w:val="both"/>
      </w:pPr>
      <w:proofErr w:type="spellStart"/>
      <w:r>
        <w:t>S</w:t>
      </w:r>
      <w:r>
        <w:rPr>
          <w:vertAlign w:val="subscript"/>
        </w:rPr>
        <w:t>czas</w:t>
      </w:r>
      <w:proofErr w:type="spellEnd"/>
      <w:r>
        <w:t xml:space="preserve"> = (</w:t>
      </w:r>
      <w:proofErr w:type="spellStart"/>
      <w:r>
        <w:t>S</w:t>
      </w:r>
      <w:r>
        <w:rPr>
          <w:vertAlign w:val="subscript"/>
        </w:rPr>
        <w:t>czas_min</w:t>
      </w:r>
      <w:proofErr w:type="spellEnd"/>
      <w:r>
        <w:rPr>
          <w:vertAlign w:val="subscript"/>
        </w:rPr>
        <w:t xml:space="preserve"> </w:t>
      </w:r>
      <w:r>
        <w:t xml:space="preserve">: </w:t>
      </w:r>
      <w:proofErr w:type="spellStart"/>
      <w:r>
        <w:t>S</w:t>
      </w:r>
      <w:r>
        <w:rPr>
          <w:vertAlign w:val="subscript"/>
        </w:rPr>
        <w:t>czas_o</w:t>
      </w:r>
      <w:proofErr w:type="spellEnd"/>
      <w:r>
        <w:t xml:space="preserve">) x 10 </w:t>
      </w:r>
    </w:p>
    <w:p w14:paraId="342965BB" w14:textId="77777777" w:rsidR="0041348D" w:rsidRDefault="0041348D" w:rsidP="0041348D">
      <w:pPr>
        <w:widowControl/>
        <w:suppressAutoHyphens w:val="0"/>
        <w:ind w:firstLine="360"/>
        <w:jc w:val="both"/>
      </w:pPr>
      <w:r>
        <w:t xml:space="preserve">gdzie: </w:t>
      </w:r>
    </w:p>
    <w:p w14:paraId="33307A85" w14:textId="77777777" w:rsidR="0041348D" w:rsidRDefault="0041348D" w:rsidP="0041348D">
      <w:pPr>
        <w:widowControl/>
        <w:suppressAutoHyphens w:val="0"/>
        <w:ind w:left="360"/>
        <w:jc w:val="both"/>
      </w:pPr>
      <w:proofErr w:type="spellStart"/>
      <w:r>
        <w:t>S</w:t>
      </w:r>
      <w:r>
        <w:rPr>
          <w:vertAlign w:val="subscript"/>
        </w:rPr>
        <w:t>czas</w:t>
      </w:r>
      <w:proofErr w:type="spellEnd"/>
      <w:r>
        <w:t xml:space="preserve"> – – ilość punktów przyznana danej ofercie za czas wydruku pierwszej strony A4 w trybie czarno-białym, </w:t>
      </w:r>
    </w:p>
    <w:p w14:paraId="65D91402" w14:textId="77777777" w:rsidR="0041348D" w:rsidRDefault="0041348D" w:rsidP="0041348D">
      <w:pPr>
        <w:widowControl/>
        <w:suppressAutoHyphens w:val="0"/>
        <w:ind w:left="360"/>
        <w:jc w:val="both"/>
      </w:pPr>
      <w:proofErr w:type="spellStart"/>
      <w:r>
        <w:t>S</w:t>
      </w:r>
      <w:r>
        <w:rPr>
          <w:vertAlign w:val="subscript"/>
        </w:rPr>
        <w:t>czas_min</w:t>
      </w:r>
      <w:proofErr w:type="spellEnd"/>
      <w:r>
        <w:t xml:space="preserve"> – najkorzystniejszy (tj. najkrótszy) czas wydruku pierwszej strony A4 w trybie czarno-białym, </w:t>
      </w:r>
    </w:p>
    <w:p w14:paraId="53E18CCF" w14:textId="77777777" w:rsidR="0041348D" w:rsidRDefault="0041348D" w:rsidP="0041348D">
      <w:pPr>
        <w:widowControl/>
        <w:suppressAutoHyphens w:val="0"/>
        <w:ind w:left="360"/>
        <w:jc w:val="both"/>
      </w:pPr>
      <w:proofErr w:type="spellStart"/>
      <w:r>
        <w:t>S</w:t>
      </w:r>
      <w:r>
        <w:rPr>
          <w:vertAlign w:val="subscript"/>
        </w:rPr>
        <w:t>czas_o</w:t>
      </w:r>
      <w:proofErr w:type="spellEnd"/>
      <w:r>
        <w:t xml:space="preserve"> – czas wydruku pierwszej strony A4 w trybie czarno-białym podany przez Wykonawcę, dla którego wynik jest obliczany</w:t>
      </w:r>
      <w:r w:rsidRPr="00B04D6F">
        <w:t>.</w:t>
      </w:r>
    </w:p>
    <w:p w14:paraId="0EE3B340" w14:textId="77777777" w:rsidR="0041348D" w:rsidRDefault="0041348D" w:rsidP="0041348D">
      <w:pPr>
        <w:widowControl/>
        <w:suppressAutoHyphens w:val="0"/>
        <w:ind w:left="360"/>
        <w:jc w:val="both"/>
      </w:pPr>
      <w:r w:rsidRPr="00B04D6F">
        <w:rPr>
          <w:u w:val="single"/>
        </w:rPr>
        <w:t xml:space="preserve">Maksymalna liczba punktów, które </w:t>
      </w:r>
      <w:r>
        <w:rPr>
          <w:u w:val="single"/>
        </w:rPr>
        <w:t>Wykonawca</w:t>
      </w:r>
      <w:r w:rsidRPr="00B04D6F">
        <w:rPr>
          <w:u w:val="single"/>
        </w:rPr>
        <w:t xml:space="preserve"> może uzyskać w tym kryterium, wynosi 10</w:t>
      </w:r>
    </w:p>
    <w:p w14:paraId="50604DC1" w14:textId="77777777" w:rsidR="0041348D" w:rsidRDefault="0041348D" w:rsidP="00D509E1">
      <w:pPr>
        <w:widowControl/>
        <w:numPr>
          <w:ilvl w:val="0"/>
          <w:numId w:val="69"/>
        </w:numPr>
        <w:suppressAutoHyphens w:val="0"/>
        <w:jc w:val="both"/>
      </w:pPr>
      <w:r w:rsidRPr="00B04D6F">
        <w:t>Punkty przyznawane za kryterium „</w:t>
      </w:r>
      <w:r>
        <w:t>Czas wydruku pierwszej strony A4 w trybie czarno-białym w urządzeniach A4</w:t>
      </w:r>
      <w:r w:rsidRPr="00B04D6F">
        <w:t>” będą liczone wg następującego wzoru</w:t>
      </w:r>
    </w:p>
    <w:p w14:paraId="1993C519" w14:textId="77777777" w:rsidR="0041348D" w:rsidRDefault="0041348D" w:rsidP="0041348D">
      <w:pPr>
        <w:widowControl/>
        <w:suppressAutoHyphens w:val="0"/>
        <w:ind w:firstLine="360"/>
        <w:jc w:val="both"/>
      </w:pPr>
      <w:proofErr w:type="spellStart"/>
      <w:r>
        <w:t>S</w:t>
      </w:r>
      <w:r>
        <w:rPr>
          <w:vertAlign w:val="subscript"/>
        </w:rPr>
        <w:t>czas</w:t>
      </w:r>
      <w:proofErr w:type="spellEnd"/>
      <w:r>
        <w:t xml:space="preserve"> = (</w:t>
      </w:r>
      <w:proofErr w:type="spellStart"/>
      <w:r>
        <w:t>S</w:t>
      </w:r>
      <w:r>
        <w:rPr>
          <w:vertAlign w:val="subscript"/>
        </w:rPr>
        <w:t>czas_min</w:t>
      </w:r>
      <w:proofErr w:type="spellEnd"/>
      <w:r>
        <w:rPr>
          <w:vertAlign w:val="subscript"/>
        </w:rPr>
        <w:t xml:space="preserve"> </w:t>
      </w:r>
      <w:r>
        <w:t xml:space="preserve">: </w:t>
      </w:r>
      <w:proofErr w:type="spellStart"/>
      <w:r>
        <w:t>S</w:t>
      </w:r>
      <w:r>
        <w:rPr>
          <w:vertAlign w:val="subscript"/>
        </w:rPr>
        <w:t>czas_o</w:t>
      </w:r>
      <w:proofErr w:type="spellEnd"/>
      <w:r>
        <w:t xml:space="preserve">) x 10 </w:t>
      </w:r>
    </w:p>
    <w:p w14:paraId="54FD1DB5" w14:textId="77777777" w:rsidR="0041348D" w:rsidRDefault="0041348D" w:rsidP="0041348D">
      <w:pPr>
        <w:widowControl/>
        <w:suppressAutoHyphens w:val="0"/>
        <w:ind w:firstLine="360"/>
        <w:jc w:val="both"/>
      </w:pPr>
      <w:r>
        <w:t xml:space="preserve">gdzie: </w:t>
      </w:r>
    </w:p>
    <w:p w14:paraId="0D69897D" w14:textId="77777777" w:rsidR="0041348D" w:rsidRDefault="0041348D" w:rsidP="0041348D">
      <w:pPr>
        <w:widowControl/>
        <w:suppressAutoHyphens w:val="0"/>
        <w:ind w:left="360"/>
        <w:jc w:val="both"/>
      </w:pPr>
      <w:proofErr w:type="spellStart"/>
      <w:r>
        <w:t>S</w:t>
      </w:r>
      <w:r>
        <w:rPr>
          <w:vertAlign w:val="subscript"/>
        </w:rPr>
        <w:t>czas</w:t>
      </w:r>
      <w:proofErr w:type="spellEnd"/>
      <w:r>
        <w:t xml:space="preserve"> – – ilość punktów przyznana danej ofercie za czas wydruku pierwszej strony A4 w trybie czarno-białym, </w:t>
      </w:r>
    </w:p>
    <w:p w14:paraId="24CC46FF" w14:textId="77777777" w:rsidR="0041348D" w:rsidRDefault="0041348D" w:rsidP="0041348D">
      <w:pPr>
        <w:widowControl/>
        <w:suppressAutoHyphens w:val="0"/>
        <w:ind w:left="360"/>
        <w:jc w:val="both"/>
      </w:pPr>
      <w:proofErr w:type="spellStart"/>
      <w:r>
        <w:t>S</w:t>
      </w:r>
      <w:r>
        <w:rPr>
          <w:vertAlign w:val="subscript"/>
        </w:rPr>
        <w:t>czas_min</w:t>
      </w:r>
      <w:proofErr w:type="spellEnd"/>
      <w:r>
        <w:t xml:space="preserve"> – najkorzystniejszy (tj. najkrótszy) czas wydruku pierwszej strony A4 w trybie czarno-białym, </w:t>
      </w:r>
    </w:p>
    <w:p w14:paraId="4BCC5C28" w14:textId="77777777" w:rsidR="0041348D" w:rsidRDefault="0041348D" w:rsidP="0041348D">
      <w:pPr>
        <w:widowControl/>
        <w:suppressAutoHyphens w:val="0"/>
        <w:ind w:left="360"/>
        <w:jc w:val="both"/>
      </w:pPr>
      <w:proofErr w:type="spellStart"/>
      <w:r>
        <w:t>S</w:t>
      </w:r>
      <w:r>
        <w:rPr>
          <w:vertAlign w:val="subscript"/>
        </w:rPr>
        <w:t>czas_o</w:t>
      </w:r>
      <w:proofErr w:type="spellEnd"/>
      <w:r>
        <w:t xml:space="preserve"> – czas wydruku pierwszej strony A4 w trybie czarno-białym podany przez Wykonawcę, dla którego wynik jest obliczany</w:t>
      </w:r>
      <w:r w:rsidRPr="00B04D6F">
        <w:t>.</w:t>
      </w:r>
    </w:p>
    <w:p w14:paraId="79F85B38" w14:textId="77777777" w:rsidR="0041348D" w:rsidRDefault="0041348D" w:rsidP="0041348D">
      <w:pPr>
        <w:ind w:left="360"/>
        <w:jc w:val="both"/>
        <w:rPr>
          <w:color w:val="000000"/>
        </w:rPr>
      </w:pPr>
      <w:r w:rsidRPr="00B04D6F">
        <w:rPr>
          <w:u w:val="single"/>
        </w:rPr>
        <w:t xml:space="preserve">Maksymalna liczba punktów, które </w:t>
      </w:r>
      <w:r>
        <w:rPr>
          <w:u w:val="single"/>
        </w:rPr>
        <w:t>Wykonawca</w:t>
      </w:r>
      <w:r w:rsidRPr="00B04D6F">
        <w:rPr>
          <w:u w:val="single"/>
        </w:rPr>
        <w:t xml:space="preserve"> może uzyskać w tym kryterium, wynosi 10</w:t>
      </w:r>
    </w:p>
    <w:p w14:paraId="47D07ABD" w14:textId="77777777" w:rsidR="0041348D" w:rsidRPr="00B04D6F" w:rsidRDefault="0041348D" w:rsidP="00D509E1">
      <w:pPr>
        <w:numPr>
          <w:ilvl w:val="0"/>
          <w:numId w:val="69"/>
        </w:numPr>
        <w:jc w:val="both"/>
        <w:rPr>
          <w:color w:val="000000"/>
        </w:rPr>
      </w:pPr>
      <w:r w:rsidRPr="00B04D6F">
        <w:rPr>
          <w:color w:val="000000"/>
        </w:rPr>
        <w:t>Po dokonaniu ocen zostaną zsumowane punkty w ramach danego kryterium, a następnie przemnożone przez wagi przyjętych kryteriów.</w:t>
      </w:r>
    </w:p>
    <w:p w14:paraId="24018731" w14:textId="77777777" w:rsidR="0041348D" w:rsidRPr="00B04D6F" w:rsidRDefault="0041348D" w:rsidP="00D509E1">
      <w:pPr>
        <w:numPr>
          <w:ilvl w:val="0"/>
          <w:numId w:val="69"/>
        </w:numPr>
        <w:jc w:val="both"/>
        <w:rPr>
          <w:color w:val="000000"/>
        </w:rPr>
      </w:pPr>
      <w:r w:rsidRPr="00B04D6F">
        <w:rPr>
          <w:color w:val="000000"/>
        </w:rPr>
        <w:t>Suma ta stanowić będzie końcową ocenę danej oferty.</w:t>
      </w:r>
    </w:p>
    <w:p w14:paraId="7F175E63" w14:textId="77777777" w:rsidR="0041348D" w:rsidRDefault="0041348D" w:rsidP="00D509E1">
      <w:pPr>
        <w:numPr>
          <w:ilvl w:val="0"/>
          <w:numId w:val="69"/>
        </w:numPr>
        <w:jc w:val="both"/>
        <w:rPr>
          <w:color w:val="000000"/>
        </w:rPr>
      </w:pPr>
      <w:r w:rsidRPr="00B04D6F">
        <w:rPr>
          <w:color w:val="000000"/>
        </w:rPr>
        <w:t>Wszystkie obliczenia punktów będą dokonywane z dokładnością do dwóch miejsc po przecinku (bez zaokrągleń).</w:t>
      </w:r>
    </w:p>
    <w:p w14:paraId="216FF4EA" w14:textId="77777777" w:rsidR="0041348D" w:rsidRDefault="00A63E91" w:rsidP="00D509E1">
      <w:pPr>
        <w:numPr>
          <w:ilvl w:val="0"/>
          <w:numId w:val="69"/>
        </w:numPr>
        <w:jc w:val="both"/>
        <w:rPr>
          <w:color w:val="000000"/>
        </w:rPr>
      </w:pPr>
      <w:r w:rsidRPr="0041348D">
        <w:rPr>
          <w:color w:val="000000"/>
          <w:sz w:val="22"/>
          <w:szCs w:val="22"/>
        </w:rPr>
        <w:t xml:space="preserve">Oferta wykonawcy, która uzyska najwyższą sumaryczną liczbę punktów, uznana zostanie za najkorzystniejszą. </w:t>
      </w:r>
    </w:p>
    <w:p w14:paraId="33A827FE" w14:textId="77777777" w:rsidR="0041348D" w:rsidRPr="0041348D" w:rsidRDefault="0041348D" w:rsidP="00D509E1">
      <w:pPr>
        <w:numPr>
          <w:ilvl w:val="0"/>
          <w:numId w:val="69"/>
        </w:numPr>
        <w:jc w:val="both"/>
        <w:rPr>
          <w:color w:val="000000"/>
        </w:rPr>
      </w:pPr>
      <w:r w:rsidRPr="0041348D">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w:t>
      </w:r>
      <w:r>
        <w:rPr>
          <w:sz w:val="22"/>
          <w:szCs w:val="22"/>
        </w:rPr>
        <w:t>e</w:t>
      </w:r>
      <w:r w:rsidR="00412F65" w:rsidRPr="0041348D">
        <w:rPr>
          <w:sz w:val="22"/>
          <w:szCs w:val="22"/>
        </w:rPr>
        <w:t>.</w:t>
      </w:r>
    </w:p>
    <w:p w14:paraId="19F43142" w14:textId="2514E10E" w:rsidR="0041348D" w:rsidRPr="0041348D" w:rsidRDefault="00412F65" w:rsidP="00D509E1">
      <w:pPr>
        <w:numPr>
          <w:ilvl w:val="0"/>
          <w:numId w:val="69"/>
        </w:numPr>
        <w:jc w:val="both"/>
        <w:rPr>
          <w:sz w:val="22"/>
          <w:szCs w:val="22"/>
        </w:rPr>
      </w:pPr>
      <w:r w:rsidRPr="0041348D">
        <w:rPr>
          <w:sz w:val="22"/>
          <w:szCs w:val="22"/>
        </w:rPr>
        <w:t xml:space="preserve"> </w:t>
      </w:r>
      <w:r w:rsidR="0041348D" w:rsidRPr="0041348D">
        <w:rPr>
          <w:sz w:val="22"/>
          <w:szCs w:val="22"/>
        </w:rPr>
        <w:t>Jeżeli oferty otrzymały taką samą ocenę w kryterium o najwyższej wadze, zamawiający wybiera ofertę z najniższą ceną lub najniższym kosztem.</w:t>
      </w:r>
    </w:p>
    <w:p w14:paraId="543D5BE2" w14:textId="5657FBBB" w:rsidR="00412F65" w:rsidRPr="0041348D" w:rsidRDefault="0041348D" w:rsidP="00D509E1">
      <w:pPr>
        <w:numPr>
          <w:ilvl w:val="0"/>
          <w:numId w:val="69"/>
        </w:numPr>
        <w:jc w:val="both"/>
        <w:rPr>
          <w:sz w:val="22"/>
          <w:szCs w:val="22"/>
        </w:rPr>
      </w:pPr>
      <w:r w:rsidRPr="0041348D">
        <w:rPr>
          <w:sz w:val="22"/>
          <w:szCs w:val="22"/>
        </w:rPr>
        <w:t> Jeżeli nie można dokonać wyboru oferty w sposób, o którym mowa w ust. 2, zamawiający wzywa wykonawców, którzy złożyli te oferty, do złożenia w terminie określonym przez zamawiającego ofert dodatkowych zawierających nową cenę lub koszt.</w:t>
      </w:r>
    </w:p>
    <w:p w14:paraId="6FB01570" w14:textId="77777777" w:rsidR="00C71F3D" w:rsidRDefault="00C71F3D" w:rsidP="00991F90">
      <w:pPr>
        <w:widowControl/>
        <w:suppressAutoHyphens w:val="0"/>
        <w:jc w:val="both"/>
        <w:rPr>
          <w:b/>
          <w:bCs/>
          <w:sz w:val="22"/>
          <w:szCs w:val="22"/>
        </w:rPr>
      </w:pPr>
    </w:p>
    <w:p w14:paraId="51334DDE" w14:textId="77777777" w:rsidR="00C71F3D" w:rsidRDefault="00C71F3D" w:rsidP="00991F90">
      <w:pPr>
        <w:widowControl/>
        <w:suppressAutoHyphens w:val="0"/>
        <w:jc w:val="both"/>
        <w:rPr>
          <w:b/>
          <w:bCs/>
          <w:sz w:val="22"/>
          <w:szCs w:val="22"/>
        </w:rPr>
      </w:pPr>
      <w:r>
        <w:rPr>
          <w:b/>
          <w:bCs/>
          <w:sz w:val="22"/>
          <w:szCs w:val="22"/>
        </w:rPr>
        <w:t>Rozdział XVI – Informacje o formalnościach, jakie powinny zostać dopełnione po wyborze oferty w celu zawarcia umowy w sprawie zamówienia publicznego</w:t>
      </w:r>
    </w:p>
    <w:p w14:paraId="383F11F2" w14:textId="77777777" w:rsidR="00751882" w:rsidRPr="00751882" w:rsidRDefault="00751882" w:rsidP="00F51DEC">
      <w:pPr>
        <w:pStyle w:val="Akapitzlist"/>
        <w:widowControl/>
        <w:numPr>
          <w:ilvl w:val="0"/>
          <w:numId w:val="15"/>
        </w:numPr>
        <w:suppressAutoHyphens w:val="0"/>
        <w:jc w:val="both"/>
        <w:rPr>
          <w:bCs/>
          <w:sz w:val="22"/>
          <w:szCs w:val="22"/>
        </w:rPr>
      </w:pPr>
      <w:r w:rsidRPr="00751882">
        <w:rPr>
          <w:sz w:val="22"/>
          <w:szCs w:val="22"/>
        </w:rPr>
        <w:t>Przed podpisaniem umowy wykonawca powinien złożyć:</w:t>
      </w:r>
    </w:p>
    <w:p w14:paraId="66A031A6" w14:textId="6F0BDFE0" w:rsidR="00751882" w:rsidRDefault="00751882" w:rsidP="00CF44BC">
      <w:pPr>
        <w:pStyle w:val="Akapitzlist"/>
        <w:widowControl/>
        <w:numPr>
          <w:ilvl w:val="1"/>
          <w:numId w:val="9"/>
        </w:numPr>
        <w:suppressAutoHyphens w:val="0"/>
        <w:jc w:val="both"/>
        <w:rPr>
          <w:sz w:val="22"/>
          <w:szCs w:val="22"/>
        </w:rPr>
      </w:pPr>
      <w:r w:rsidRPr="00686AE2">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425729" w:rsidRDefault="00751882" w:rsidP="00F51DEC">
      <w:pPr>
        <w:pStyle w:val="Akapitzlist"/>
        <w:widowControl/>
        <w:numPr>
          <w:ilvl w:val="1"/>
          <w:numId w:val="9"/>
        </w:numPr>
        <w:suppressAutoHyphens w:val="0"/>
        <w:jc w:val="both"/>
        <w:rPr>
          <w:bCs/>
          <w:sz w:val="22"/>
          <w:szCs w:val="22"/>
        </w:rPr>
      </w:pPr>
      <w:r w:rsidRPr="00751882">
        <w:rPr>
          <w:sz w:val="22"/>
          <w:szCs w:val="22"/>
        </w:rPr>
        <w:t>wykaz podwykonawców z zakresem powierzanych im zadań, o ile przewiduje się ich udział w realizacji zamówienia</w:t>
      </w:r>
      <w:r w:rsidR="00425729">
        <w:rPr>
          <w:sz w:val="22"/>
          <w:szCs w:val="22"/>
        </w:rPr>
        <w:t>;</w:t>
      </w:r>
    </w:p>
    <w:p w14:paraId="7C3F7921" w14:textId="26E7FEA4" w:rsidR="00425729" w:rsidRPr="009A74E1" w:rsidRDefault="00425729" w:rsidP="00425729">
      <w:pPr>
        <w:pStyle w:val="Akapitzlist"/>
        <w:widowControl/>
        <w:numPr>
          <w:ilvl w:val="1"/>
          <w:numId w:val="9"/>
        </w:numPr>
        <w:suppressAutoHyphens w:val="0"/>
        <w:jc w:val="both"/>
        <w:rPr>
          <w:sz w:val="22"/>
          <w:szCs w:val="22"/>
        </w:rPr>
      </w:pPr>
      <w:r w:rsidRPr="009A74E1">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412F65">
        <w:rPr>
          <w:bCs/>
          <w:sz w:val="22"/>
          <w:szCs w:val="22"/>
        </w:rPr>
        <w:t>3</w:t>
      </w:r>
      <w:r w:rsidRPr="009A74E1">
        <w:rPr>
          <w:bCs/>
          <w:sz w:val="22"/>
          <w:szCs w:val="22"/>
        </w:rPr>
        <w:t xml:space="preserve"> r., poz. </w:t>
      </w:r>
      <w:r w:rsidR="00412F65">
        <w:rPr>
          <w:bCs/>
          <w:sz w:val="22"/>
          <w:szCs w:val="22"/>
        </w:rPr>
        <w:t>129</w:t>
      </w:r>
      <w:r w:rsidRPr="009A74E1">
        <w:rPr>
          <w:bCs/>
          <w:sz w:val="22"/>
          <w:szCs w:val="22"/>
        </w:rPr>
        <w:t xml:space="preserve">) – </w:t>
      </w:r>
      <w:r w:rsidRPr="009A74E1">
        <w:rPr>
          <w:sz w:val="22"/>
          <w:szCs w:val="22"/>
        </w:rPr>
        <w:t>w przypadku wykonawców wspólnie ubiegających się o zamówienie oświadczenie składa każdy z nich</w:t>
      </w:r>
      <w:r w:rsidR="00B06857" w:rsidRPr="009A74E1">
        <w:rPr>
          <w:sz w:val="22"/>
          <w:szCs w:val="22"/>
        </w:rPr>
        <w:t>.</w:t>
      </w:r>
    </w:p>
    <w:p w14:paraId="7DBA2A09" w14:textId="77777777" w:rsidR="00FD0460" w:rsidRPr="00331E19" w:rsidRDefault="00751882" w:rsidP="00F51DEC">
      <w:pPr>
        <w:pStyle w:val="Akapitzlist"/>
        <w:widowControl/>
        <w:numPr>
          <w:ilvl w:val="0"/>
          <w:numId w:val="15"/>
        </w:numPr>
        <w:suppressAutoHyphens w:val="0"/>
        <w:jc w:val="both"/>
        <w:rPr>
          <w:bCs/>
          <w:sz w:val="22"/>
          <w:szCs w:val="22"/>
        </w:rPr>
      </w:pPr>
      <w:r>
        <w:rPr>
          <w:sz w:val="22"/>
          <w:szCs w:val="22"/>
        </w:rPr>
        <w:t>Wybrany w</w:t>
      </w:r>
      <w:r w:rsidRPr="00751882">
        <w:rPr>
          <w:sz w:val="22"/>
          <w:szCs w:val="22"/>
        </w:rPr>
        <w:t>ykonawca jest zobowiązany do zawarcia umowy w termin</w:t>
      </w:r>
      <w:r w:rsidR="00331E19">
        <w:rPr>
          <w:sz w:val="22"/>
          <w:szCs w:val="22"/>
        </w:rPr>
        <w:t>ie i miejscu wyznaczonym przez z</w:t>
      </w:r>
      <w:r w:rsidRPr="00751882">
        <w:rPr>
          <w:sz w:val="22"/>
          <w:szCs w:val="22"/>
        </w:rPr>
        <w:t>amawiającego.</w:t>
      </w:r>
    </w:p>
    <w:p w14:paraId="69EB8571" w14:textId="77777777" w:rsidR="00C71F3D" w:rsidRDefault="00C71F3D" w:rsidP="00991F90">
      <w:pPr>
        <w:widowControl/>
        <w:suppressAutoHyphens w:val="0"/>
        <w:jc w:val="both"/>
        <w:rPr>
          <w:b/>
          <w:bCs/>
          <w:sz w:val="22"/>
          <w:szCs w:val="22"/>
        </w:rPr>
      </w:pPr>
    </w:p>
    <w:p w14:paraId="0B6B28BB" w14:textId="77777777" w:rsidR="00C71F3D" w:rsidRDefault="00C71F3D" w:rsidP="00991F90">
      <w:pPr>
        <w:widowControl/>
        <w:suppressAutoHyphens w:val="0"/>
        <w:jc w:val="both"/>
        <w:rPr>
          <w:b/>
          <w:bCs/>
          <w:sz w:val="22"/>
          <w:szCs w:val="22"/>
        </w:rPr>
      </w:pPr>
      <w:r>
        <w:rPr>
          <w:b/>
          <w:bCs/>
          <w:sz w:val="22"/>
          <w:szCs w:val="22"/>
        </w:rPr>
        <w:t>Rozdział XVII – Wymagania dotyczące zabezpieczenia należytego wykonania umowy</w:t>
      </w:r>
    </w:p>
    <w:p w14:paraId="290637E5" w14:textId="77777777" w:rsidR="00B934A4" w:rsidRPr="00B934A4" w:rsidRDefault="004E6834" w:rsidP="00F51DEC">
      <w:pPr>
        <w:pStyle w:val="Akapitzlist"/>
        <w:widowControl/>
        <w:numPr>
          <w:ilvl w:val="0"/>
          <w:numId w:val="16"/>
        </w:numPr>
        <w:suppressAutoHyphens w:val="0"/>
        <w:jc w:val="both"/>
        <w:rPr>
          <w:bCs/>
          <w:sz w:val="22"/>
          <w:szCs w:val="22"/>
        </w:rPr>
      </w:pPr>
      <w:r>
        <w:rPr>
          <w:bCs/>
          <w:sz w:val="22"/>
          <w:szCs w:val="22"/>
        </w:rPr>
        <w:t>Zamawiający nie przewiduje konieczności wniesienia zabezpieczenia należytego wykonania umowy.</w:t>
      </w:r>
    </w:p>
    <w:p w14:paraId="6E9B1B3D" w14:textId="77777777" w:rsidR="00C71F3D" w:rsidRDefault="00C71F3D" w:rsidP="00991F90">
      <w:pPr>
        <w:widowControl/>
        <w:suppressAutoHyphens w:val="0"/>
        <w:jc w:val="both"/>
        <w:rPr>
          <w:b/>
          <w:bCs/>
          <w:sz w:val="22"/>
          <w:szCs w:val="22"/>
        </w:rPr>
      </w:pPr>
    </w:p>
    <w:p w14:paraId="4F70E533" w14:textId="51BFA01A" w:rsidR="00B934A4" w:rsidRPr="00DF1BFB" w:rsidRDefault="00C71F3D" w:rsidP="00DF1BFB">
      <w:pPr>
        <w:widowControl/>
        <w:suppressAutoHyphens w:val="0"/>
        <w:jc w:val="both"/>
        <w:rPr>
          <w:b/>
          <w:bCs/>
          <w:sz w:val="22"/>
          <w:szCs w:val="22"/>
        </w:rPr>
      </w:pPr>
      <w:r>
        <w:rPr>
          <w:b/>
          <w:bCs/>
          <w:sz w:val="22"/>
          <w:szCs w:val="22"/>
        </w:rPr>
        <w:t xml:space="preserve">Rozdział </w:t>
      </w:r>
      <w:r w:rsidR="00FF2BAC">
        <w:rPr>
          <w:b/>
          <w:bCs/>
          <w:sz w:val="22"/>
          <w:szCs w:val="22"/>
        </w:rPr>
        <w:t>XVIII – Wzór umowy</w:t>
      </w:r>
      <w:r w:rsidR="00D852AB">
        <w:rPr>
          <w:b/>
          <w:bCs/>
          <w:sz w:val="22"/>
          <w:szCs w:val="22"/>
        </w:rPr>
        <w:t xml:space="preserve"> (projektowane postanowienia umowy)</w:t>
      </w:r>
      <w:r w:rsidR="00FF2BAC">
        <w:rPr>
          <w:b/>
          <w:bCs/>
          <w:sz w:val="22"/>
          <w:szCs w:val="22"/>
        </w:rPr>
        <w:t xml:space="preserve"> – załącznik nr </w:t>
      </w:r>
      <w:r w:rsidR="0079471B">
        <w:rPr>
          <w:b/>
          <w:bCs/>
          <w:sz w:val="22"/>
          <w:szCs w:val="22"/>
        </w:rPr>
        <w:t>2</w:t>
      </w:r>
      <w:r w:rsidR="00FF2BAC">
        <w:rPr>
          <w:b/>
          <w:bCs/>
          <w:sz w:val="22"/>
          <w:szCs w:val="22"/>
        </w:rPr>
        <w:t xml:space="preserve"> do SWZ</w:t>
      </w:r>
    </w:p>
    <w:p w14:paraId="3915C10D" w14:textId="77777777" w:rsidR="00BA102A" w:rsidRDefault="00BA102A" w:rsidP="00991F90">
      <w:pPr>
        <w:widowControl/>
        <w:suppressAutoHyphens w:val="0"/>
        <w:jc w:val="both"/>
        <w:rPr>
          <w:b/>
          <w:bCs/>
          <w:sz w:val="22"/>
          <w:szCs w:val="22"/>
        </w:rPr>
      </w:pPr>
    </w:p>
    <w:p w14:paraId="129BDC4D" w14:textId="77777777" w:rsidR="00BA102A" w:rsidRDefault="00BA102A" w:rsidP="00991F90">
      <w:pPr>
        <w:widowControl/>
        <w:suppressAutoHyphens w:val="0"/>
        <w:jc w:val="both"/>
        <w:rPr>
          <w:b/>
          <w:bCs/>
          <w:sz w:val="22"/>
          <w:szCs w:val="22"/>
        </w:rPr>
      </w:pPr>
      <w:r>
        <w:rPr>
          <w:b/>
          <w:bCs/>
          <w:sz w:val="22"/>
          <w:szCs w:val="22"/>
        </w:rPr>
        <w:t>Rozdział XIX – Pouczenie ośrodkach ochrony prawnej przysługujących wykonawcy w toku postępowania o udzielenie zamówienia publicznego</w:t>
      </w:r>
    </w:p>
    <w:p w14:paraId="005F41E1" w14:textId="663C5A75" w:rsidR="00802A48" w:rsidRPr="00802A48" w:rsidRDefault="00802A48" w:rsidP="00F51DEC">
      <w:pPr>
        <w:pStyle w:val="Akapitzlist"/>
        <w:widowControl/>
        <w:numPr>
          <w:ilvl w:val="0"/>
          <w:numId w:val="17"/>
        </w:numPr>
        <w:suppressAutoHyphens w:val="0"/>
        <w:jc w:val="both"/>
        <w:rPr>
          <w:bCs/>
          <w:sz w:val="22"/>
          <w:szCs w:val="22"/>
        </w:rPr>
      </w:pPr>
      <w:r w:rsidRPr="00802A48">
        <w:rPr>
          <w:spacing w:val="-1"/>
          <w:sz w:val="22"/>
          <w:szCs w:val="22"/>
        </w:rPr>
        <w:t>Ś</w:t>
      </w:r>
      <w:r w:rsidRPr="00802A48">
        <w:rPr>
          <w:spacing w:val="-3"/>
          <w:sz w:val="22"/>
          <w:szCs w:val="22"/>
        </w:rPr>
        <w:t>r</w:t>
      </w:r>
      <w:r w:rsidRPr="00802A48">
        <w:rPr>
          <w:sz w:val="22"/>
          <w:szCs w:val="22"/>
        </w:rPr>
        <w:t>od</w:t>
      </w:r>
      <w:r w:rsidRPr="00802A48">
        <w:rPr>
          <w:spacing w:val="-5"/>
          <w:sz w:val="22"/>
          <w:szCs w:val="22"/>
        </w:rPr>
        <w:t>k</w:t>
      </w:r>
      <w:r w:rsidRPr="00802A48">
        <w:rPr>
          <w:sz w:val="22"/>
          <w:szCs w:val="22"/>
        </w:rPr>
        <w:t>i o</w:t>
      </w:r>
      <w:r w:rsidRPr="00802A48">
        <w:rPr>
          <w:spacing w:val="-2"/>
          <w:sz w:val="22"/>
          <w:szCs w:val="22"/>
        </w:rPr>
        <w:t>c</w:t>
      </w:r>
      <w:r w:rsidRPr="00802A48">
        <w:rPr>
          <w:spacing w:val="-3"/>
          <w:sz w:val="22"/>
          <w:szCs w:val="22"/>
        </w:rPr>
        <w:t>h</w:t>
      </w:r>
      <w:r w:rsidRPr="00802A48">
        <w:rPr>
          <w:sz w:val="22"/>
          <w:szCs w:val="22"/>
        </w:rPr>
        <w:t>r</w:t>
      </w:r>
      <w:r w:rsidRPr="00802A48">
        <w:rPr>
          <w:spacing w:val="-3"/>
          <w:sz w:val="22"/>
          <w:szCs w:val="22"/>
        </w:rPr>
        <w:t>o</w:t>
      </w:r>
      <w:r w:rsidRPr="00802A48">
        <w:rPr>
          <w:sz w:val="22"/>
          <w:szCs w:val="22"/>
        </w:rPr>
        <w:t xml:space="preserve">ny </w:t>
      </w:r>
      <w:r w:rsidRPr="00802A48">
        <w:rPr>
          <w:spacing w:val="-3"/>
          <w:sz w:val="22"/>
          <w:szCs w:val="22"/>
        </w:rPr>
        <w:t>p</w:t>
      </w:r>
      <w:r w:rsidRPr="00802A48">
        <w:rPr>
          <w:spacing w:val="-2"/>
          <w:sz w:val="22"/>
          <w:szCs w:val="22"/>
        </w:rPr>
        <w:t>r</w:t>
      </w:r>
      <w:r w:rsidRPr="00802A48">
        <w:rPr>
          <w:sz w:val="22"/>
          <w:szCs w:val="22"/>
        </w:rPr>
        <w:t>a</w:t>
      </w:r>
      <w:r w:rsidRPr="00802A48">
        <w:rPr>
          <w:spacing w:val="-4"/>
          <w:sz w:val="22"/>
          <w:szCs w:val="22"/>
        </w:rPr>
        <w:t>w</w:t>
      </w:r>
      <w:r w:rsidRPr="00802A48">
        <w:rPr>
          <w:sz w:val="22"/>
          <w:szCs w:val="22"/>
        </w:rPr>
        <w:t>n</w:t>
      </w:r>
      <w:r w:rsidRPr="00802A48">
        <w:rPr>
          <w:spacing w:val="-2"/>
          <w:sz w:val="22"/>
          <w:szCs w:val="22"/>
        </w:rPr>
        <w:t>e</w:t>
      </w:r>
      <w:r w:rsidRPr="00802A48">
        <w:rPr>
          <w:sz w:val="22"/>
          <w:szCs w:val="22"/>
        </w:rPr>
        <w:t>j pr</w:t>
      </w:r>
      <w:r w:rsidRPr="00802A48">
        <w:rPr>
          <w:spacing w:val="-2"/>
          <w:sz w:val="22"/>
          <w:szCs w:val="22"/>
        </w:rPr>
        <w:t>z</w:t>
      </w:r>
      <w:r w:rsidRPr="00802A48">
        <w:rPr>
          <w:spacing w:val="-5"/>
          <w:sz w:val="22"/>
          <w:szCs w:val="22"/>
        </w:rPr>
        <w:t>y</w:t>
      </w:r>
      <w:r w:rsidRPr="00802A48">
        <w:rPr>
          <w:spacing w:val="-1"/>
          <w:sz w:val="22"/>
          <w:szCs w:val="22"/>
        </w:rPr>
        <w:t>sł</w:t>
      </w:r>
      <w:r w:rsidRPr="00802A48">
        <w:rPr>
          <w:sz w:val="22"/>
          <w:szCs w:val="22"/>
        </w:rPr>
        <w:t>u</w:t>
      </w:r>
      <w:r w:rsidRPr="00802A48">
        <w:rPr>
          <w:spacing w:val="-3"/>
          <w:sz w:val="22"/>
          <w:szCs w:val="22"/>
        </w:rPr>
        <w:t>gu</w:t>
      </w:r>
      <w:r w:rsidRPr="00802A48">
        <w:rPr>
          <w:sz w:val="22"/>
          <w:szCs w:val="22"/>
        </w:rPr>
        <w:t>ją</w:t>
      </w:r>
      <w:r w:rsidRPr="00802A48">
        <w:rPr>
          <w:spacing w:val="-2"/>
          <w:sz w:val="22"/>
          <w:szCs w:val="22"/>
        </w:rPr>
        <w:t xml:space="preserve"> </w:t>
      </w:r>
      <w:r>
        <w:rPr>
          <w:sz w:val="22"/>
          <w:szCs w:val="22"/>
        </w:rPr>
        <w:t>w</w:t>
      </w:r>
      <w:r w:rsidRPr="00802A48">
        <w:rPr>
          <w:spacing w:val="-2"/>
          <w:sz w:val="22"/>
          <w:szCs w:val="22"/>
        </w:rPr>
        <w:t>y</w:t>
      </w:r>
      <w:r w:rsidRPr="00802A48">
        <w:rPr>
          <w:spacing w:val="-3"/>
          <w:sz w:val="22"/>
          <w:szCs w:val="22"/>
        </w:rPr>
        <w:t>ko</w:t>
      </w:r>
      <w:r w:rsidRPr="00802A48">
        <w:rPr>
          <w:sz w:val="22"/>
          <w:szCs w:val="22"/>
        </w:rPr>
        <w:t>n</w:t>
      </w:r>
      <w:r w:rsidRPr="00802A48">
        <w:rPr>
          <w:spacing w:val="-2"/>
          <w:sz w:val="22"/>
          <w:szCs w:val="22"/>
        </w:rPr>
        <w:t>aw</w:t>
      </w:r>
      <w:r w:rsidRPr="00802A48">
        <w:rPr>
          <w:sz w:val="22"/>
          <w:szCs w:val="22"/>
        </w:rPr>
        <w:t>c</w:t>
      </w:r>
      <w:r w:rsidRPr="00802A48">
        <w:rPr>
          <w:spacing w:val="-2"/>
          <w:sz w:val="22"/>
          <w:szCs w:val="22"/>
        </w:rPr>
        <w:t>y</w:t>
      </w:r>
      <w:r w:rsidRPr="00802A48">
        <w:rPr>
          <w:sz w:val="22"/>
          <w:szCs w:val="22"/>
        </w:rPr>
        <w:t>, je</w:t>
      </w:r>
      <w:r w:rsidRPr="00802A48">
        <w:rPr>
          <w:spacing w:val="-2"/>
          <w:sz w:val="22"/>
          <w:szCs w:val="22"/>
        </w:rPr>
        <w:t>żel</w:t>
      </w:r>
      <w:r w:rsidRPr="00802A48">
        <w:rPr>
          <w:spacing w:val="1"/>
          <w:sz w:val="22"/>
          <w:szCs w:val="22"/>
        </w:rPr>
        <w:t>i</w:t>
      </w:r>
      <w:r w:rsidRPr="00802A48">
        <w:rPr>
          <w:sz w:val="22"/>
          <w:szCs w:val="22"/>
        </w:rPr>
        <w:t xml:space="preserve"> </w:t>
      </w:r>
      <w:r w:rsidRPr="00802A48">
        <w:rPr>
          <w:spacing w:val="-4"/>
          <w:sz w:val="22"/>
          <w:szCs w:val="22"/>
        </w:rPr>
        <w:t>m</w:t>
      </w:r>
      <w:r w:rsidRPr="00802A48">
        <w:rPr>
          <w:sz w:val="22"/>
          <w:szCs w:val="22"/>
        </w:rPr>
        <w:t>a l</w:t>
      </w:r>
      <w:r w:rsidRPr="00802A48">
        <w:rPr>
          <w:spacing w:val="-3"/>
          <w:sz w:val="22"/>
          <w:szCs w:val="22"/>
        </w:rPr>
        <w:t>u</w:t>
      </w:r>
      <w:r w:rsidRPr="00802A48">
        <w:rPr>
          <w:sz w:val="22"/>
          <w:szCs w:val="22"/>
        </w:rPr>
        <w:t xml:space="preserve">b </w:t>
      </w:r>
      <w:r w:rsidRPr="00802A48">
        <w:rPr>
          <w:spacing w:val="-4"/>
          <w:sz w:val="22"/>
          <w:szCs w:val="22"/>
        </w:rPr>
        <w:t>m</w:t>
      </w:r>
      <w:r w:rsidRPr="00802A48">
        <w:rPr>
          <w:spacing w:val="-2"/>
          <w:sz w:val="22"/>
          <w:szCs w:val="22"/>
        </w:rPr>
        <w:t>ia</w:t>
      </w:r>
      <w:r w:rsidRPr="00802A48">
        <w:rPr>
          <w:sz w:val="22"/>
          <w:szCs w:val="22"/>
        </w:rPr>
        <w:t>ł i</w:t>
      </w:r>
      <w:r w:rsidRPr="00802A48">
        <w:rPr>
          <w:spacing w:val="-3"/>
          <w:sz w:val="22"/>
          <w:szCs w:val="22"/>
        </w:rPr>
        <w:t>n</w:t>
      </w:r>
      <w:r w:rsidRPr="00802A48">
        <w:rPr>
          <w:spacing w:val="-2"/>
          <w:sz w:val="22"/>
          <w:szCs w:val="22"/>
        </w:rPr>
        <w:t>ter</w:t>
      </w:r>
      <w:r w:rsidRPr="00802A48">
        <w:rPr>
          <w:sz w:val="22"/>
          <w:szCs w:val="22"/>
        </w:rPr>
        <w:t>es w u</w:t>
      </w:r>
      <w:r w:rsidRPr="00802A48">
        <w:rPr>
          <w:spacing w:val="-2"/>
          <w:sz w:val="22"/>
          <w:szCs w:val="22"/>
        </w:rPr>
        <w:t>z</w:t>
      </w:r>
      <w:r w:rsidRPr="00802A48">
        <w:rPr>
          <w:spacing w:val="-3"/>
          <w:sz w:val="22"/>
          <w:szCs w:val="22"/>
        </w:rPr>
        <w:t>y</w:t>
      </w:r>
      <w:r w:rsidRPr="00802A48">
        <w:rPr>
          <w:spacing w:val="-1"/>
          <w:sz w:val="22"/>
          <w:szCs w:val="22"/>
        </w:rPr>
        <w:t>s</w:t>
      </w:r>
      <w:r w:rsidRPr="00802A48">
        <w:rPr>
          <w:spacing w:val="-5"/>
          <w:sz w:val="22"/>
          <w:szCs w:val="22"/>
        </w:rPr>
        <w:t>k</w:t>
      </w:r>
      <w:r w:rsidRPr="00802A48">
        <w:rPr>
          <w:sz w:val="22"/>
          <w:szCs w:val="22"/>
        </w:rPr>
        <w:t>a</w:t>
      </w:r>
      <w:r w:rsidRPr="00802A48">
        <w:rPr>
          <w:spacing w:val="-2"/>
          <w:sz w:val="22"/>
          <w:szCs w:val="22"/>
        </w:rPr>
        <w:t>n</w:t>
      </w:r>
      <w:r w:rsidRPr="00802A48">
        <w:rPr>
          <w:spacing w:val="-4"/>
          <w:sz w:val="22"/>
          <w:szCs w:val="22"/>
        </w:rPr>
        <w:t>i</w:t>
      </w:r>
      <w:r w:rsidRPr="00802A48">
        <w:rPr>
          <w:sz w:val="22"/>
          <w:szCs w:val="22"/>
        </w:rPr>
        <w:t>u zamówienia oraz poniósł́ lub moż</w:t>
      </w:r>
      <w:r w:rsidR="00EE5701">
        <w:rPr>
          <w:sz w:val="22"/>
          <w:szCs w:val="22"/>
        </w:rPr>
        <w:t>e</w:t>
      </w:r>
      <w:r w:rsidRPr="00802A48">
        <w:rPr>
          <w:sz w:val="22"/>
          <w:szCs w:val="22"/>
        </w:rPr>
        <w:t xml:space="preserve"> ponieś</w:t>
      </w:r>
      <w:r w:rsidR="00EE5701">
        <w:rPr>
          <w:sz w:val="22"/>
          <w:szCs w:val="22"/>
        </w:rPr>
        <w:t>ć</w:t>
      </w:r>
      <w:r w:rsidRPr="00802A48">
        <w:rPr>
          <w:sz w:val="22"/>
          <w:szCs w:val="22"/>
        </w:rPr>
        <w:t xml:space="preserve"> sz</w:t>
      </w:r>
      <w:r>
        <w:rPr>
          <w:sz w:val="22"/>
          <w:szCs w:val="22"/>
        </w:rPr>
        <w:t>kodę w wyniku naruszenia przez z</w:t>
      </w:r>
      <w:r w:rsidRPr="00802A48">
        <w:rPr>
          <w:sz w:val="22"/>
          <w:szCs w:val="22"/>
        </w:rPr>
        <w:t>amawiającegǫ przepisów ustawy PZP.</w:t>
      </w:r>
    </w:p>
    <w:p w14:paraId="616F084A" w14:textId="77777777" w:rsidR="00802A48" w:rsidRPr="001C73E1" w:rsidRDefault="00802A48" w:rsidP="00F51DEC">
      <w:pPr>
        <w:pStyle w:val="Akapitzlist"/>
        <w:widowControl/>
        <w:numPr>
          <w:ilvl w:val="0"/>
          <w:numId w:val="17"/>
        </w:numPr>
        <w:suppressAutoHyphens w:val="0"/>
        <w:jc w:val="both"/>
        <w:rPr>
          <w:bCs/>
          <w:sz w:val="22"/>
          <w:szCs w:val="22"/>
        </w:rPr>
      </w:pPr>
      <w:r w:rsidRPr="00802A48">
        <w:rPr>
          <w:spacing w:val="-1"/>
          <w:sz w:val="22"/>
          <w:szCs w:val="22"/>
        </w:rPr>
        <w:t>Odwołanie przysługuje na:</w:t>
      </w:r>
    </w:p>
    <w:p w14:paraId="7B9DD785" w14:textId="24A3A94F" w:rsidR="001C73E1" w:rsidRPr="00802A48"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Pr>
          <w:sz w:val="22"/>
          <w:szCs w:val="22"/>
        </w:rPr>
        <w:t>niezgodną</w:t>
      </w:r>
      <w:r w:rsidRPr="003C50FF">
        <w:rPr>
          <w:sz w:val="22"/>
          <w:szCs w:val="22"/>
        </w:rPr>
        <w:t xml:space="preserve"> </w:t>
      </w:r>
      <w:r>
        <w:rPr>
          <w:sz w:val="22"/>
          <w:szCs w:val="22"/>
        </w:rPr>
        <w:t>z przepisami ustawy czynnoś</w:t>
      </w:r>
      <w:r w:rsidR="00BC18F9">
        <w:rPr>
          <w:sz w:val="22"/>
          <w:szCs w:val="22"/>
        </w:rPr>
        <w:t>ć</w:t>
      </w:r>
      <w:r>
        <w:rPr>
          <w:sz w:val="22"/>
          <w:szCs w:val="22"/>
        </w:rPr>
        <w:t xml:space="preserve"> z</w:t>
      </w:r>
      <w:r w:rsidRPr="003C50FF">
        <w:rPr>
          <w:sz w:val="22"/>
          <w:szCs w:val="22"/>
        </w:rPr>
        <w:t>amawiającego, podjętą w postepowanių o udzielenie zamówienia</w:t>
      </w:r>
      <w:r w:rsidR="00926F73">
        <w:rPr>
          <w:sz w:val="22"/>
          <w:szCs w:val="22"/>
        </w:rPr>
        <w:t>,</w:t>
      </w:r>
      <w:r w:rsidRPr="003C50FF">
        <w:rPr>
          <w:sz w:val="22"/>
          <w:szCs w:val="22"/>
        </w:rPr>
        <w:t xml:space="preserve"> w tym na projektowane postanowienie</w:t>
      </w:r>
      <w:r w:rsidRPr="003C50FF">
        <w:rPr>
          <w:spacing w:val="-26"/>
          <w:sz w:val="22"/>
          <w:szCs w:val="22"/>
        </w:rPr>
        <w:t xml:space="preserve"> </w:t>
      </w:r>
      <w:r w:rsidRPr="003C50FF">
        <w:rPr>
          <w:sz w:val="22"/>
          <w:szCs w:val="22"/>
        </w:rPr>
        <w:t>umowy;</w:t>
      </w:r>
    </w:p>
    <w:p w14:paraId="71621355" w14:textId="2E0C9218" w:rsidR="001C73E1" w:rsidRPr="001C73E1"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802A48">
        <w:rPr>
          <w:sz w:val="22"/>
          <w:szCs w:val="22"/>
        </w:rPr>
        <w:t>zaniechanie czynnoścí w postepowanių o udzi</w:t>
      </w:r>
      <w:r>
        <w:rPr>
          <w:sz w:val="22"/>
          <w:szCs w:val="22"/>
        </w:rPr>
        <w:t>elenie zamówien</w:t>
      </w:r>
      <w:r w:rsidR="00BC18F9">
        <w:rPr>
          <w:sz w:val="22"/>
          <w:szCs w:val="22"/>
        </w:rPr>
        <w:t>ia</w:t>
      </w:r>
      <w:r>
        <w:rPr>
          <w:sz w:val="22"/>
          <w:szCs w:val="22"/>
        </w:rPr>
        <w:t>, do której́ z</w:t>
      </w:r>
      <w:r w:rsidRPr="00802A48">
        <w:rPr>
          <w:sz w:val="22"/>
          <w:szCs w:val="22"/>
        </w:rPr>
        <w:t>amawiający̨ był obowiązany̨ na podstawie ustawy PZP.</w:t>
      </w:r>
    </w:p>
    <w:p w14:paraId="5A8C9432" w14:textId="02C9E337" w:rsidR="001C73E1" w:rsidRPr="003C50FF"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Pr>
          <w:spacing w:val="-1"/>
          <w:sz w:val="22"/>
          <w:szCs w:val="22"/>
        </w:rPr>
        <w:t>Odwołanie wnosi się</w:t>
      </w:r>
      <w:r w:rsidR="001C73E1" w:rsidRPr="003C50FF">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3C50FF">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Pr>
          <w:spacing w:val="-1"/>
          <w:sz w:val="22"/>
          <w:szCs w:val="22"/>
        </w:rPr>
        <w:t xml:space="preserve"> </w:t>
      </w:r>
      <w:r w:rsidRPr="003C50FF">
        <w:rPr>
          <w:spacing w:val="-1"/>
          <w:sz w:val="22"/>
          <w:szCs w:val="22"/>
        </w:rPr>
        <w:t>– sądu zamówień publicznych za pośrednictweḿ Prezesa Krajowej Izby Odwoławczej.</w:t>
      </w:r>
    </w:p>
    <w:p w14:paraId="677FD6EA" w14:textId="4E933623" w:rsidR="00BA102A"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896314">
        <w:rPr>
          <w:spacing w:val="-1"/>
          <w:sz w:val="22"/>
          <w:szCs w:val="22"/>
        </w:rPr>
        <w:t>Szczegółowe informacje dotyczące środków ochrony prawnej określone są w Dziale IX „Środki ochrony prawnej” ustawy PZP.</w:t>
      </w:r>
    </w:p>
    <w:p w14:paraId="0090B4AF" w14:textId="77777777" w:rsidR="008219D2" w:rsidRPr="0097675F"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Default="00BA102A" w:rsidP="00991F90">
      <w:pPr>
        <w:widowControl/>
        <w:suppressAutoHyphens w:val="0"/>
        <w:jc w:val="both"/>
        <w:rPr>
          <w:b/>
          <w:bCs/>
          <w:sz w:val="22"/>
          <w:szCs w:val="22"/>
        </w:rPr>
      </w:pPr>
      <w:r>
        <w:rPr>
          <w:b/>
          <w:bCs/>
          <w:sz w:val="22"/>
          <w:szCs w:val="22"/>
        </w:rPr>
        <w:t xml:space="preserve">Rozdział XX </w:t>
      </w:r>
      <w:r w:rsidR="00132EB5">
        <w:rPr>
          <w:b/>
          <w:bCs/>
          <w:sz w:val="22"/>
          <w:szCs w:val="22"/>
        </w:rPr>
        <w:t>–</w:t>
      </w:r>
      <w:r>
        <w:rPr>
          <w:b/>
          <w:bCs/>
          <w:sz w:val="22"/>
          <w:szCs w:val="22"/>
        </w:rPr>
        <w:t xml:space="preserve"> </w:t>
      </w:r>
      <w:r w:rsidR="00132EB5">
        <w:rPr>
          <w:b/>
          <w:bCs/>
          <w:sz w:val="22"/>
          <w:szCs w:val="22"/>
        </w:rPr>
        <w:t>Postanowienia ogólne</w:t>
      </w:r>
    </w:p>
    <w:p w14:paraId="6746B7A6" w14:textId="77777777" w:rsidR="00B934A4" w:rsidRDefault="004F31B5" w:rsidP="00F51DEC">
      <w:pPr>
        <w:pStyle w:val="Akapitzlist"/>
        <w:widowControl/>
        <w:numPr>
          <w:ilvl w:val="0"/>
          <w:numId w:val="18"/>
        </w:numPr>
        <w:suppressAutoHyphens w:val="0"/>
        <w:jc w:val="both"/>
        <w:rPr>
          <w:bCs/>
          <w:sz w:val="22"/>
          <w:szCs w:val="22"/>
        </w:rPr>
      </w:pPr>
      <w:r>
        <w:rPr>
          <w:bCs/>
          <w:sz w:val="22"/>
          <w:szCs w:val="22"/>
        </w:rPr>
        <w:t>Zamawiający nie dopuszcza składania ofert częściowych.</w:t>
      </w:r>
    </w:p>
    <w:p w14:paraId="319400B8" w14:textId="639BF120" w:rsidR="0012589B" w:rsidRPr="00631F41" w:rsidRDefault="009D3DDB" w:rsidP="00631F41">
      <w:pPr>
        <w:pStyle w:val="Akapitzlist"/>
        <w:widowControl/>
        <w:numPr>
          <w:ilvl w:val="0"/>
          <w:numId w:val="18"/>
        </w:numPr>
        <w:suppressAutoHyphens w:val="0"/>
        <w:jc w:val="both"/>
        <w:rPr>
          <w:bCs/>
          <w:i/>
          <w:iCs/>
          <w:sz w:val="22"/>
          <w:szCs w:val="22"/>
        </w:rPr>
      </w:pPr>
      <w:r w:rsidRPr="00CA690C">
        <w:rPr>
          <w:bCs/>
          <w:sz w:val="22"/>
          <w:szCs w:val="22"/>
        </w:rPr>
        <w:t xml:space="preserve">Powody niedokonania podziału zamówienia na części: </w:t>
      </w:r>
      <w:r w:rsidR="0012589B" w:rsidRPr="00631F41">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w:t>
      </w:r>
      <w:r w:rsidR="003514AF">
        <w:rPr>
          <w:i/>
          <w:iCs/>
          <w:sz w:val="22"/>
          <w:szCs w:val="22"/>
        </w:rPr>
        <w:t>go</w:t>
      </w:r>
      <w:r w:rsidR="0012589B" w:rsidRPr="00631F41">
        <w:rPr>
          <w:i/>
          <w:iCs/>
          <w:sz w:val="22"/>
          <w:szCs w:val="22"/>
        </w:rPr>
        <w:t xml:space="preserve"> realizację. </w:t>
      </w:r>
      <w:r w:rsidR="007C5995">
        <w:rPr>
          <w:i/>
          <w:iCs/>
          <w:sz w:val="22"/>
          <w:szCs w:val="22"/>
        </w:rPr>
        <w:t xml:space="preserve">Tym samym </w:t>
      </w:r>
      <w:r w:rsidR="0012589B" w:rsidRPr="00631F41">
        <w:rPr>
          <w:i/>
          <w:iCs/>
          <w:sz w:val="22"/>
          <w:szCs w:val="22"/>
        </w:rPr>
        <w:t>brak podziału zamówienia na części, przy tak określonym przedmiocie zamówienia</w:t>
      </w:r>
      <w:r w:rsidR="007C5995">
        <w:rPr>
          <w:i/>
          <w:iCs/>
          <w:sz w:val="22"/>
          <w:szCs w:val="22"/>
        </w:rPr>
        <w:t>,</w:t>
      </w:r>
      <w:r w:rsidR="0012589B" w:rsidRPr="00631F41">
        <w:rPr>
          <w:i/>
          <w:iCs/>
          <w:sz w:val="22"/>
          <w:szCs w:val="22"/>
        </w:rPr>
        <w:t xml:space="preserve"> nie stanowi podstawy do zawężenia kręgu potencjalnych </w:t>
      </w:r>
      <w:r w:rsidR="004F4B35">
        <w:rPr>
          <w:i/>
          <w:iCs/>
          <w:sz w:val="22"/>
          <w:szCs w:val="22"/>
        </w:rPr>
        <w:t>w</w:t>
      </w:r>
      <w:r w:rsidR="0012589B" w:rsidRPr="00631F41">
        <w:rPr>
          <w:i/>
          <w:iCs/>
          <w:sz w:val="22"/>
          <w:szCs w:val="22"/>
        </w:rPr>
        <w:t>ykonawców.</w:t>
      </w:r>
    </w:p>
    <w:p w14:paraId="67B5AA95" w14:textId="77777777" w:rsidR="004F31B5" w:rsidRDefault="004F31B5" w:rsidP="00F51DEC">
      <w:pPr>
        <w:pStyle w:val="Akapitzlist"/>
        <w:widowControl/>
        <w:numPr>
          <w:ilvl w:val="0"/>
          <w:numId w:val="18"/>
        </w:numPr>
        <w:suppressAutoHyphens w:val="0"/>
        <w:jc w:val="both"/>
        <w:rPr>
          <w:bCs/>
          <w:sz w:val="22"/>
          <w:szCs w:val="22"/>
        </w:rPr>
      </w:pPr>
      <w:r>
        <w:rPr>
          <w:bCs/>
          <w:sz w:val="22"/>
          <w:szCs w:val="22"/>
        </w:rPr>
        <w:t>Zamawiający nie przewiduje zawarcia umowy ramowej.</w:t>
      </w:r>
    </w:p>
    <w:p w14:paraId="3F5E0D6A" w14:textId="3C324651" w:rsidR="003C31DB" w:rsidRPr="003C31DB" w:rsidRDefault="003C31DB" w:rsidP="00F51DEC">
      <w:pPr>
        <w:pStyle w:val="Akapitzlist"/>
        <w:widowControl/>
        <w:numPr>
          <w:ilvl w:val="0"/>
          <w:numId w:val="18"/>
        </w:numPr>
        <w:suppressAutoHyphens w:val="0"/>
        <w:jc w:val="both"/>
        <w:rPr>
          <w:bCs/>
          <w:sz w:val="22"/>
          <w:szCs w:val="22"/>
        </w:rPr>
      </w:pPr>
      <w:r w:rsidRPr="003C31DB">
        <w:rPr>
          <w:sz w:val="22"/>
          <w:szCs w:val="22"/>
        </w:rPr>
        <w:t xml:space="preserve">Zamawiający nie przewiduje możliwości udzielenie zamówienia polegającego na powtórzeniu podobnych </w:t>
      </w:r>
      <w:r>
        <w:rPr>
          <w:sz w:val="22"/>
          <w:szCs w:val="22"/>
        </w:rPr>
        <w:t>dostaw</w:t>
      </w:r>
      <w:r w:rsidR="00D72730">
        <w:rPr>
          <w:sz w:val="22"/>
          <w:szCs w:val="22"/>
        </w:rPr>
        <w:t>/usług</w:t>
      </w:r>
      <w:r w:rsidRPr="003C31DB">
        <w:rPr>
          <w:sz w:val="22"/>
          <w:szCs w:val="22"/>
        </w:rPr>
        <w:t xml:space="preserve"> na podstawie art. 214 ust. 1 pkt 8 ustawy PZP.</w:t>
      </w:r>
    </w:p>
    <w:p w14:paraId="16357BF2" w14:textId="77777777" w:rsidR="003C31DB" w:rsidRPr="00C869A8" w:rsidRDefault="003C31DB" w:rsidP="00F51DEC">
      <w:pPr>
        <w:widowControl/>
        <w:numPr>
          <w:ilvl w:val="0"/>
          <w:numId w:val="18"/>
        </w:numPr>
        <w:suppressAutoHyphens w:val="0"/>
        <w:jc w:val="both"/>
        <w:rPr>
          <w:sz w:val="22"/>
          <w:szCs w:val="22"/>
        </w:rPr>
      </w:pPr>
      <w:r w:rsidRPr="00C869A8">
        <w:rPr>
          <w:sz w:val="22"/>
          <w:szCs w:val="22"/>
        </w:rPr>
        <w:t>Zamawiający nie dopuszcza składania ofert wariantowych.</w:t>
      </w:r>
    </w:p>
    <w:p w14:paraId="1CE09DA0" w14:textId="77777777" w:rsidR="003C31DB" w:rsidRPr="00C869A8" w:rsidRDefault="009233B4" w:rsidP="00F51DEC">
      <w:pPr>
        <w:widowControl/>
        <w:numPr>
          <w:ilvl w:val="0"/>
          <w:numId w:val="18"/>
        </w:numPr>
        <w:suppressAutoHyphens w:val="0"/>
        <w:jc w:val="both"/>
        <w:rPr>
          <w:sz w:val="22"/>
          <w:szCs w:val="22"/>
        </w:rPr>
      </w:pPr>
      <w:r>
        <w:rPr>
          <w:sz w:val="22"/>
          <w:szCs w:val="22"/>
        </w:rPr>
        <w:t>Rozliczenia pomiędzy wykonawcą a z</w:t>
      </w:r>
      <w:r w:rsidR="003C31DB" w:rsidRPr="00C869A8">
        <w:rPr>
          <w:sz w:val="22"/>
          <w:szCs w:val="22"/>
        </w:rPr>
        <w:t xml:space="preserve">amawiającym będą dokonywane w złotych polskich (PLN). </w:t>
      </w:r>
    </w:p>
    <w:p w14:paraId="700BCB21"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aukcji elektronicznej.</w:t>
      </w:r>
    </w:p>
    <w:p w14:paraId="0F7CA02F"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zwrotu kosztów udziału w postępowaniu.</w:t>
      </w:r>
    </w:p>
    <w:p w14:paraId="3B19F3D5" w14:textId="77777777" w:rsidR="003C31DB" w:rsidRPr="008122AF" w:rsidRDefault="003C31DB" w:rsidP="00F51DEC">
      <w:pPr>
        <w:widowControl/>
        <w:numPr>
          <w:ilvl w:val="0"/>
          <w:numId w:val="18"/>
        </w:numPr>
        <w:suppressAutoHyphens w:val="0"/>
        <w:jc w:val="both"/>
        <w:rPr>
          <w:sz w:val="22"/>
          <w:szCs w:val="22"/>
        </w:rPr>
      </w:pPr>
      <w:r w:rsidRPr="00C869A8">
        <w:rPr>
          <w:bCs/>
          <w:sz w:val="22"/>
          <w:szCs w:val="22"/>
        </w:rPr>
        <w:t xml:space="preserve">Zamawiający </w:t>
      </w:r>
      <w:r w:rsidR="009233B4">
        <w:rPr>
          <w:bCs/>
          <w:sz w:val="22"/>
          <w:szCs w:val="22"/>
        </w:rPr>
        <w:t>żąda wskazania w ofercie przez w</w:t>
      </w:r>
      <w:r w:rsidRPr="00C869A8">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68A61051" w:rsidR="00132EB5" w:rsidRDefault="00132EB5" w:rsidP="00991F90">
      <w:pPr>
        <w:widowControl/>
        <w:suppressAutoHyphens w:val="0"/>
        <w:jc w:val="both"/>
        <w:rPr>
          <w:b/>
          <w:bCs/>
          <w:sz w:val="22"/>
          <w:szCs w:val="22"/>
        </w:rPr>
      </w:pPr>
      <w:r>
        <w:rPr>
          <w:b/>
          <w:bCs/>
          <w:sz w:val="22"/>
          <w:szCs w:val="22"/>
        </w:rPr>
        <w:t>Rozdział XXI – Informacje o przetwarzaniu danych osobowych</w:t>
      </w:r>
    </w:p>
    <w:p w14:paraId="495E14AC" w14:textId="77777777" w:rsidR="00BF4F2E" w:rsidRPr="00ED02B6" w:rsidRDefault="00BF4F2E" w:rsidP="00ED02B6">
      <w:pPr>
        <w:jc w:val="both"/>
        <w:rPr>
          <w:bCs/>
          <w:sz w:val="22"/>
          <w:szCs w:val="22"/>
        </w:rPr>
      </w:pPr>
      <w:r w:rsidRPr="00ED02B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ED02B6" w:rsidRDefault="00BF4F2E" w:rsidP="00DC1323">
      <w:pPr>
        <w:numPr>
          <w:ilvl w:val="3"/>
          <w:numId w:val="21"/>
        </w:numPr>
        <w:contextualSpacing/>
        <w:jc w:val="both"/>
        <w:rPr>
          <w:sz w:val="22"/>
          <w:szCs w:val="22"/>
        </w:rPr>
      </w:pPr>
      <w:r w:rsidRPr="00ED02B6">
        <w:rPr>
          <w:b/>
          <w:sz w:val="22"/>
          <w:szCs w:val="22"/>
        </w:rPr>
        <w:t>Administratorem</w:t>
      </w:r>
      <w:r w:rsidRPr="00ED02B6">
        <w:rPr>
          <w:sz w:val="22"/>
          <w:szCs w:val="22"/>
        </w:rPr>
        <w:t xml:space="preserve"> Pani/Pana danych osobowych jest Uniwersytet Jagielloński, ul. Gołębia 24, 31-007 Kraków, reprezentowany przez Rektora UJ.</w:t>
      </w:r>
    </w:p>
    <w:p w14:paraId="2EFBFBE7" w14:textId="77777777" w:rsidR="00BF4F2E" w:rsidRPr="00A63E91" w:rsidRDefault="00BF4F2E" w:rsidP="00DC1323">
      <w:pPr>
        <w:numPr>
          <w:ilvl w:val="3"/>
          <w:numId w:val="21"/>
        </w:numPr>
        <w:contextualSpacing/>
        <w:jc w:val="both"/>
        <w:rPr>
          <w:sz w:val="22"/>
          <w:szCs w:val="22"/>
        </w:rPr>
      </w:pPr>
      <w:r w:rsidRPr="00ED02B6">
        <w:rPr>
          <w:b/>
          <w:sz w:val="22"/>
          <w:szCs w:val="22"/>
        </w:rPr>
        <w:t>Uniwersytet Jagielloński wyznaczył Inspektora Ochrony Danych</w:t>
      </w:r>
      <w:r w:rsidRPr="00ED02B6">
        <w:rPr>
          <w:sz w:val="22"/>
          <w:szCs w:val="22"/>
        </w:rPr>
        <w:t xml:space="preserve">, ul. Gołębia 24, 31-007 Kraków, pokój nr 5. Kontakt z Inspektorem możliwy </w:t>
      </w:r>
      <w:r w:rsidRPr="00A63E91">
        <w:rPr>
          <w:sz w:val="22"/>
          <w:szCs w:val="22"/>
        </w:rPr>
        <w:t xml:space="preserve">jest przez e-mail: </w:t>
      </w:r>
      <w:hyperlink r:id="rId46" w:history="1">
        <w:r w:rsidRPr="00A63E91">
          <w:rPr>
            <w:color w:val="0000FF"/>
            <w:sz w:val="22"/>
            <w:szCs w:val="22"/>
            <w:u w:val="single"/>
          </w:rPr>
          <w:t>iod@uj.edu.pl</w:t>
        </w:r>
      </w:hyperlink>
      <w:r w:rsidRPr="00A63E91">
        <w:rPr>
          <w:sz w:val="22"/>
          <w:szCs w:val="22"/>
        </w:rPr>
        <w:t xml:space="preserve"> lub pod nr telefonu +4812 663 12 25.</w:t>
      </w:r>
    </w:p>
    <w:p w14:paraId="13FBA82F" w14:textId="6396DDB7" w:rsidR="00BF4F2E" w:rsidRPr="00A63E91" w:rsidRDefault="00BF4F2E" w:rsidP="00DC1323">
      <w:pPr>
        <w:numPr>
          <w:ilvl w:val="3"/>
          <w:numId w:val="21"/>
        </w:numPr>
        <w:contextualSpacing/>
        <w:jc w:val="both"/>
        <w:rPr>
          <w:i/>
          <w:sz w:val="22"/>
          <w:szCs w:val="22"/>
        </w:rPr>
      </w:pPr>
      <w:r w:rsidRPr="00A63E91">
        <w:rPr>
          <w:sz w:val="22"/>
          <w:szCs w:val="22"/>
        </w:rPr>
        <w:t>Pani/Pana dane osobowe przetwarzane będą na podstawie art. 6 ust. 1 lit. c) RODO w celu związanym z postępowaniem o udzielenie zamówienia publicznego</w:t>
      </w:r>
      <w:r w:rsidRPr="00A63E91">
        <w:rPr>
          <w:i/>
          <w:sz w:val="22"/>
          <w:szCs w:val="22"/>
        </w:rPr>
        <w:t xml:space="preserve">, nr sprawy </w:t>
      </w:r>
      <w:r w:rsidRPr="00A63E91">
        <w:rPr>
          <w:b/>
          <w:sz w:val="22"/>
          <w:szCs w:val="22"/>
        </w:rPr>
        <w:t>80.272</w:t>
      </w:r>
      <w:r w:rsidR="001C0F64" w:rsidRPr="00A63E91">
        <w:rPr>
          <w:b/>
          <w:sz w:val="22"/>
          <w:szCs w:val="22"/>
        </w:rPr>
        <w:t>.</w:t>
      </w:r>
      <w:r w:rsidR="004A1438">
        <w:rPr>
          <w:b/>
          <w:sz w:val="22"/>
          <w:szCs w:val="22"/>
        </w:rPr>
        <w:t>474</w:t>
      </w:r>
      <w:r w:rsidR="00A63E91" w:rsidRPr="00A63E91">
        <w:rPr>
          <w:b/>
          <w:sz w:val="22"/>
          <w:szCs w:val="22"/>
        </w:rPr>
        <w:t>.2023.</w:t>
      </w:r>
    </w:p>
    <w:p w14:paraId="386FCFB1" w14:textId="77777777" w:rsidR="00BF4F2E" w:rsidRPr="00A63E91" w:rsidRDefault="00BF4F2E" w:rsidP="00DC1323">
      <w:pPr>
        <w:numPr>
          <w:ilvl w:val="3"/>
          <w:numId w:val="21"/>
        </w:numPr>
        <w:contextualSpacing/>
        <w:jc w:val="both"/>
        <w:rPr>
          <w:sz w:val="22"/>
          <w:szCs w:val="22"/>
        </w:rPr>
      </w:pPr>
      <w:r w:rsidRPr="00A63E91">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A63E91" w:rsidRDefault="00BF4F2E" w:rsidP="00DC1323">
      <w:pPr>
        <w:numPr>
          <w:ilvl w:val="3"/>
          <w:numId w:val="21"/>
        </w:numPr>
        <w:contextualSpacing/>
        <w:jc w:val="both"/>
        <w:rPr>
          <w:sz w:val="22"/>
          <w:szCs w:val="22"/>
        </w:rPr>
      </w:pPr>
      <w:r w:rsidRPr="00A63E91">
        <w:rPr>
          <w:sz w:val="22"/>
          <w:szCs w:val="22"/>
        </w:rPr>
        <w:t>Konsekwencje niepodania danych osobowych wynikają z ustawy PZP.</w:t>
      </w:r>
    </w:p>
    <w:p w14:paraId="1CEF013F" w14:textId="77777777" w:rsidR="00BF4F2E" w:rsidRPr="00A63E91" w:rsidRDefault="00BF4F2E" w:rsidP="00DC1323">
      <w:pPr>
        <w:numPr>
          <w:ilvl w:val="3"/>
          <w:numId w:val="21"/>
        </w:numPr>
        <w:contextualSpacing/>
        <w:jc w:val="both"/>
        <w:rPr>
          <w:sz w:val="22"/>
          <w:szCs w:val="22"/>
        </w:rPr>
      </w:pPr>
      <w:r w:rsidRPr="00A63E9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A63E91" w:rsidRDefault="00BF4F2E" w:rsidP="00DC1323">
      <w:pPr>
        <w:numPr>
          <w:ilvl w:val="3"/>
          <w:numId w:val="21"/>
        </w:numPr>
        <w:contextualSpacing/>
        <w:jc w:val="both"/>
        <w:rPr>
          <w:sz w:val="22"/>
          <w:szCs w:val="22"/>
        </w:rPr>
      </w:pPr>
      <w:r w:rsidRPr="00A63E9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A63E91" w:rsidRDefault="00BF4F2E" w:rsidP="00DC1323">
      <w:pPr>
        <w:numPr>
          <w:ilvl w:val="3"/>
          <w:numId w:val="21"/>
        </w:numPr>
        <w:contextualSpacing/>
        <w:jc w:val="both"/>
        <w:rPr>
          <w:sz w:val="22"/>
          <w:szCs w:val="22"/>
        </w:rPr>
      </w:pPr>
      <w:r w:rsidRPr="00A63E91">
        <w:rPr>
          <w:sz w:val="22"/>
          <w:szCs w:val="22"/>
        </w:rPr>
        <w:t xml:space="preserve">Posiada Pani/Pan prawo do: </w:t>
      </w:r>
    </w:p>
    <w:p w14:paraId="7438341F" w14:textId="77777777" w:rsidR="00BF4F2E" w:rsidRPr="00A63E91" w:rsidRDefault="00BF4F2E" w:rsidP="00DC1323">
      <w:pPr>
        <w:numPr>
          <w:ilvl w:val="0"/>
          <w:numId w:val="22"/>
        </w:numPr>
        <w:ind w:left="1418" w:hanging="709"/>
        <w:contextualSpacing/>
        <w:jc w:val="both"/>
        <w:rPr>
          <w:sz w:val="22"/>
          <w:szCs w:val="22"/>
        </w:rPr>
      </w:pPr>
      <w:r w:rsidRPr="00A63E91">
        <w:rPr>
          <w:sz w:val="22"/>
          <w:szCs w:val="22"/>
        </w:rPr>
        <w:t>na podstawie art. 15 RODO prawo dostępu do danych osobowych Pani/Pana dotyczących;</w:t>
      </w:r>
    </w:p>
    <w:p w14:paraId="2B348EDC" w14:textId="77777777" w:rsidR="00BF4F2E" w:rsidRPr="00A63E91" w:rsidRDefault="00BF4F2E" w:rsidP="00DC1323">
      <w:pPr>
        <w:numPr>
          <w:ilvl w:val="0"/>
          <w:numId w:val="22"/>
        </w:numPr>
        <w:ind w:left="1418" w:hanging="709"/>
        <w:contextualSpacing/>
        <w:jc w:val="both"/>
        <w:rPr>
          <w:sz w:val="22"/>
          <w:szCs w:val="22"/>
        </w:rPr>
      </w:pPr>
      <w:r w:rsidRPr="00A63E91">
        <w:rPr>
          <w:sz w:val="22"/>
          <w:szCs w:val="22"/>
        </w:rPr>
        <w:t>na podstawie art. 16 RODO prawo do sprostowania Pani/Pana danych osobowych;</w:t>
      </w:r>
    </w:p>
    <w:p w14:paraId="1A5962AB" w14:textId="77777777" w:rsidR="00BF4F2E" w:rsidRPr="00A63E91" w:rsidRDefault="00BF4F2E" w:rsidP="00DC1323">
      <w:pPr>
        <w:numPr>
          <w:ilvl w:val="0"/>
          <w:numId w:val="22"/>
        </w:numPr>
        <w:ind w:left="1418" w:hanging="709"/>
        <w:contextualSpacing/>
        <w:jc w:val="both"/>
        <w:rPr>
          <w:sz w:val="22"/>
          <w:szCs w:val="22"/>
        </w:rPr>
      </w:pPr>
      <w:r w:rsidRPr="00A63E91">
        <w:rPr>
          <w:sz w:val="22"/>
          <w:szCs w:val="22"/>
        </w:rPr>
        <w:t>na podstawie art. 18 RODO prawo żądania od administratora ograniczenia przetwarzania danych osobowych,</w:t>
      </w:r>
    </w:p>
    <w:p w14:paraId="722AFE4E" w14:textId="77777777" w:rsidR="00BF4F2E" w:rsidRPr="00ED02B6" w:rsidRDefault="00BF4F2E" w:rsidP="00DC1323">
      <w:pPr>
        <w:numPr>
          <w:ilvl w:val="0"/>
          <w:numId w:val="22"/>
        </w:numPr>
        <w:ind w:left="1418" w:hanging="709"/>
        <w:contextualSpacing/>
        <w:jc w:val="both"/>
        <w:rPr>
          <w:sz w:val="22"/>
          <w:szCs w:val="22"/>
        </w:rPr>
      </w:pPr>
      <w:r w:rsidRPr="00ED02B6">
        <w:rPr>
          <w:sz w:val="22"/>
          <w:szCs w:val="22"/>
        </w:rPr>
        <w:t>prawo do wniesienia skargi do Prezesa Urzędu Ochrony Danych Osobowych, gdy uzna Pani/Pan, że przetwarzanie danych osobowych Pani/Pana dotyczących narusza przepisy RODO.</w:t>
      </w:r>
    </w:p>
    <w:p w14:paraId="766ADB69" w14:textId="77777777" w:rsidR="00BF4F2E" w:rsidRPr="00ED02B6" w:rsidRDefault="00BF4F2E" w:rsidP="00DC1323">
      <w:pPr>
        <w:numPr>
          <w:ilvl w:val="3"/>
          <w:numId w:val="21"/>
        </w:numPr>
        <w:contextualSpacing/>
        <w:jc w:val="both"/>
        <w:rPr>
          <w:sz w:val="22"/>
          <w:szCs w:val="22"/>
        </w:rPr>
      </w:pPr>
      <w:r w:rsidRPr="00ED02B6">
        <w:rPr>
          <w:sz w:val="22"/>
          <w:szCs w:val="22"/>
        </w:rPr>
        <w:t>Nie przysługuje Pani/Panu prawo do:</w:t>
      </w:r>
    </w:p>
    <w:p w14:paraId="7C704CB1" w14:textId="77777777" w:rsidR="00BF4F2E" w:rsidRPr="00ED02B6" w:rsidRDefault="00BF4F2E" w:rsidP="00DC1323">
      <w:pPr>
        <w:numPr>
          <w:ilvl w:val="0"/>
          <w:numId w:val="23"/>
        </w:numPr>
        <w:ind w:left="1418" w:hanging="709"/>
        <w:contextualSpacing/>
        <w:jc w:val="both"/>
        <w:rPr>
          <w:sz w:val="22"/>
          <w:szCs w:val="22"/>
        </w:rPr>
      </w:pPr>
      <w:r w:rsidRPr="00ED02B6">
        <w:rPr>
          <w:sz w:val="22"/>
          <w:szCs w:val="22"/>
        </w:rPr>
        <w:t>prawo do usunięcia danych osobowych w zw. z art. 17 ust. 3 lit. b), d) lub e) RODO,</w:t>
      </w:r>
    </w:p>
    <w:p w14:paraId="7B3B24BF" w14:textId="77777777" w:rsidR="00BF4F2E" w:rsidRPr="00ED02B6" w:rsidRDefault="00BF4F2E" w:rsidP="00DC1323">
      <w:pPr>
        <w:numPr>
          <w:ilvl w:val="0"/>
          <w:numId w:val="23"/>
        </w:numPr>
        <w:ind w:left="1418" w:hanging="709"/>
        <w:contextualSpacing/>
        <w:jc w:val="both"/>
        <w:rPr>
          <w:sz w:val="22"/>
          <w:szCs w:val="22"/>
        </w:rPr>
      </w:pPr>
      <w:r w:rsidRPr="00ED02B6">
        <w:rPr>
          <w:sz w:val="22"/>
          <w:szCs w:val="22"/>
        </w:rPr>
        <w:t>prawo do przenoszenia danych osobowych, o którym mowa w art. 20 RODO,</w:t>
      </w:r>
    </w:p>
    <w:p w14:paraId="26FDBCBB" w14:textId="77777777" w:rsidR="00BF4F2E" w:rsidRPr="00ED02B6" w:rsidRDefault="00BF4F2E" w:rsidP="00DC1323">
      <w:pPr>
        <w:numPr>
          <w:ilvl w:val="0"/>
          <w:numId w:val="23"/>
        </w:numPr>
        <w:ind w:left="1418" w:hanging="709"/>
        <w:contextualSpacing/>
        <w:jc w:val="both"/>
        <w:rPr>
          <w:sz w:val="22"/>
          <w:szCs w:val="22"/>
        </w:rPr>
      </w:pPr>
      <w:r w:rsidRPr="00ED02B6">
        <w:rPr>
          <w:sz w:val="22"/>
          <w:szCs w:val="22"/>
        </w:rPr>
        <w:t>prawo sprzeciwu, wobec przetwarzania danych osobowych, gdyż podstawą prawną przetwarzania Pani/Pana danych osobowych jest art. 6 ust. 1 lit. c) w zw. z art. 21 RODO.</w:t>
      </w:r>
    </w:p>
    <w:p w14:paraId="6F3E29D2" w14:textId="77777777" w:rsidR="00BF4F2E" w:rsidRPr="00ED02B6" w:rsidRDefault="00BF4F2E" w:rsidP="00DC1323">
      <w:pPr>
        <w:numPr>
          <w:ilvl w:val="3"/>
          <w:numId w:val="21"/>
        </w:numPr>
        <w:contextualSpacing/>
        <w:jc w:val="both"/>
        <w:rPr>
          <w:sz w:val="22"/>
          <w:szCs w:val="22"/>
        </w:rPr>
      </w:pPr>
      <w:r w:rsidRPr="00ED02B6">
        <w:rPr>
          <w:b/>
          <w:sz w:val="22"/>
          <w:szCs w:val="22"/>
        </w:rPr>
        <w:t>Pana/Pani dane osobowe, o których mowa w art. 10 RODO</w:t>
      </w:r>
      <w:r w:rsidRPr="00ED02B6">
        <w:rPr>
          <w:sz w:val="22"/>
          <w:szCs w:val="22"/>
        </w:rPr>
        <w:t>, mogą zostać udostępnione, w celu umożliwienia korzystania ze środków ochrony prawnej, o których mowa w Dziale IX ustawy PZP, do upływu terminu na ich wniesienie.</w:t>
      </w:r>
    </w:p>
    <w:p w14:paraId="3ED75FF7" w14:textId="77777777" w:rsidR="00BF4F2E" w:rsidRPr="00ED02B6" w:rsidRDefault="00BF4F2E" w:rsidP="00DC1323">
      <w:pPr>
        <w:numPr>
          <w:ilvl w:val="3"/>
          <w:numId w:val="21"/>
        </w:numPr>
        <w:contextualSpacing/>
        <w:jc w:val="both"/>
        <w:rPr>
          <w:sz w:val="22"/>
          <w:szCs w:val="22"/>
        </w:rPr>
      </w:pPr>
      <w:r w:rsidRPr="00ED02B6">
        <w:rPr>
          <w:sz w:val="22"/>
          <w:szCs w:val="22"/>
        </w:rPr>
        <w:t xml:space="preserve">Zamawiający informuje, że </w:t>
      </w:r>
      <w:r w:rsidRPr="00ED02B6">
        <w:rPr>
          <w:b/>
          <w:sz w:val="22"/>
          <w:szCs w:val="22"/>
        </w:rPr>
        <w:t>w odniesieniu do Pani/Pana danych osobowych</w:t>
      </w:r>
      <w:r w:rsidRPr="00ED02B6">
        <w:rPr>
          <w:sz w:val="22"/>
          <w:szCs w:val="22"/>
        </w:rPr>
        <w:t xml:space="preserve"> decyzje nie będą podejmowane w sposób zautomatyzowany, stosownie do art. 22 RODO.</w:t>
      </w:r>
    </w:p>
    <w:p w14:paraId="6789582D" w14:textId="77777777" w:rsidR="00BF4F2E" w:rsidRPr="00ED02B6" w:rsidRDefault="00BF4F2E" w:rsidP="00DC1323">
      <w:pPr>
        <w:numPr>
          <w:ilvl w:val="3"/>
          <w:numId w:val="21"/>
        </w:numPr>
        <w:contextualSpacing/>
        <w:jc w:val="both"/>
        <w:rPr>
          <w:sz w:val="22"/>
          <w:szCs w:val="22"/>
        </w:rPr>
      </w:pPr>
      <w:r w:rsidRPr="00ED02B6">
        <w:rPr>
          <w:sz w:val="22"/>
          <w:szCs w:val="22"/>
        </w:rPr>
        <w:t xml:space="preserve">W przypadku gdy wykonanie obowiązków, o których mowa w art. 15 ust. 1 – 3 RODO, celem realizacji Pani/Pana uprawnienia wskazanego pkt 8 lit. a) powyżej, wymagałoby niewspółmiernie dużego wysiłku, </w:t>
      </w:r>
      <w:r w:rsidRPr="00ED02B6">
        <w:rPr>
          <w:b/>
          <w:sz w:val="22"/>
          <w:szCs w:val="22"/>
        </w:rPr>
        <w:t>zamawiający może żądać od Pana/Pani</w:t>
      </w:r>
      <w:r w:rsidRPr="00ED02B6">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ED02B6" w:rsidRDefault="00BF4F2E" w:rsidP="00DC1323">
      <w:pPr>
        <w:numPr>
          <w:ilvl w:val="3"/>
          <w:numId w:val="21"/>
        </w:numPr>
        <w:contextualSpacing/>
        <w:jc w:val="both"/>
        <w:rPr>
          <w:sz w:val="22"/>
          <w:szCs w:val="22"/>
        </w:rPr>
      </w:pPr>
      <w:r w:rsidRPr="00ED02B6">
        <w:rPr>
          <w:b/>
          <w:sz w:val="22"/>
          <w:szCs w:val="22"/>
        </w:rPr>
        <w:t>Skorzystanie przez Panią/Pana</w:t>
      </w:r>
      <w:r w:rsidRPr="00ED02B6">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ED02B6" w:rsidRDefault="00BF4F2E" w:rsidP="00DC1323">
      <w:pPr>
        <w:numPr>
          <w:ilvl w:val="3"/>
          <w:numId w:val="21"/>
        </w:numPr>
        <w:contextualSpacing/>
        <w:jc w:val="both"/>
        <w:rPr>
          <w:sz w:val="22"/>
          <w:szCs w:val="22"/>
          <w:u w:val="single"/>
        </w:rPr>
      </w:pPr>
      <w:r w:rsidRPr="00ED02B6">
        <w:rPr>
          <w:b/>
          <w:sz w:val="22"/>
          <w:szCs w:val="22"/>
        </w:rPr>
        <w:t>Skorzystanie przez Panią/Pana</w:t>
      </w:r>
      <w:r w:rsidRPr="00ED02B6">
        <w:rPr>
          <w:sz w:val="22"/>
          <w:szCs w:val="22"/>
        </w:rPr>
        <w:t>, z uprawnienia wskazanego pkt 8 lit. c) powyżej,</w:t>
      </w:r>
      <w:r w:rsidRPr="00ED02B6">
        <w:rPr>
          <w:b/>
          <w:sz w:val="22"/>
          <w:szCs w:val="22"/>
        </w:rPr>
        <w:t xml:space="preserve"> </w:t>
      </w:r>
      <w:r w:rsidRPr="00ED02B6">
        <w:rPr>
          <w:sz w:val="22"/>
          <w:szCs w:val="22"/>
        </w:rPr>
        <w:t>polegającym na</w:t>
      </w:r>
      <w:r w:rsidRPr="00ED02B6">
        <w:rPr>
          <w:b/>
          <w:sz w:val="22"/>
          <w:szCs w:val="22"/>
        </w:rPr>
        <w:t xml:space="preserve"> </w:t>
      </w:r>
      <w:r w:rsidRPr="00ED02B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02B6">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Default="009C0FB2" w:rsidP="009C0FB2">
      <w:pPr>
        <w:pStyle w:val="Akapitzlist"/>
        <w:widowControl/>
        <w:suppressAutoHyphens w:val="0"/>
        <w:ind w:left="644"/>
        <w:jc w:val="both"/>
        <w:rPr>
          <w:b/>
          <w:sz w:val="22"/>
          <w:szCs w:val="22"/>
        </w:rPr>
      </w:pPr>
    </w:p>
    <w:p w14:paraId="72D9C4F8" w14:textId="77777777" w:rsidR="009C0FB2" w:rsidRDefault="009C0FB2" w:rsidP="009C0FB2">
      <w:pPr>
        <w:pStyle w:val="Akapitzlist"/>
        <w:widowControl/>
        <w:suppressAutoHyphens w:val="0"/>
        <w:ind w:left="0"/>
        <w:jc w:val="both"/>
        <w:rPr>
          <w:b/>
          <w:bCs/>
          <w:sz w:val="22"/>
          <w:szCs w:val="22"/>
        </w:rPr>
      </w:pPr>
      <w:r>
        <w:rPr>
          <w:b/>
          <w:bCs/>
          <w:sz w:val="22"/>
          <w:szCs w:val="22"/>
        </w:rPr>
        <w:t>Rozdział XXII – Załączniki do SWZ</w:t>
      </w:r>
    </w:p>
    <w:p w14:paraId="536057CA" w14:textId="2D51F018" w:rsidR="00D71FDE" w:rsidRPr="00D71FDE" w:rsidRDefault="00D16E29" w:rsidP="00DC1323">
      <w:pPr>
        <w:pStyle w:val="Akapitzlist"/>
        <w:widowControl/>
        <w:numPr>
          <w:ilvl w:val="0"/>
          <w:numId w:val="24"/>
        </w:numPr>
        <w:suppressAutoHyphens w:val="0"/>
        <w:jc w:val="both"/>
        <w:rPr>
          <w:sz w:val="22"/>
          <w:szCs w:val="22"/>
        </w:rPr>
      </w:pPr>
      <w:r w:rsidRPr="00010E9D">
        <w:rPr>
          <w:sz w:val="22"/>
          <w:szCs w:val="22"/>
        </w:rPr>
        <w:t xml:space="preserve">Załącznik A </w:t>
      </w:r>
      <w:r w:rsidR="0082700B" w:rsidRPr="00010E9D">
        <w:rPr>
          <w:sz w:val="22"/>
          <w:szCs w:val="22"/>
        </w:rPr>
        <w:t>–</w:t>
      </w:r>
      <w:r w:rsidRPr="00010E9D">
        <w:rPr>
          <w:sz w:val="22"/>
          <w:szCs w:val="22"/>
        </w:rPr>
        <w:t xml:space="preserve"> </w:t>
      </w:r>
      <w:r w:rsidR="00D71FDE" w:rsidRPr="00D71FDE">
        <w:rPr>
          <w:bCs/>
          <w:sz w:val="22"/>
          <w:szCs w:val="22"/>
        </w:rPr>
        <w:t>Załącznik A – Opis przedmiotu zamówienia;</w:t>
      </w:r>
    </w:p>
    <w:p w14:paraId="3214B67A" w14:textId="77777777" w:rsidR="00D71FDE" w:rsidRPr="00D71FDE" w:rsidRDefault="00D71FDE" w:rsidP="00DC1323">
      <w:pPr>
        <w:numPr>
          <w:ilvl w:val="0"/>
          <w:numId w:val="24"/>
        </w:numPr>
        <w:contextualSpacing/>
        <w:jc w:val="both"/>
        <w:rPr>
          <w:bCs/>
          <w:sz w:val="22"/>
          <w:szCs w:val="22"/>
          <w:u w:val="single"/>
        </w:rPr>
      </w:pPr>
      <w:r w:rsidRPr="00D71FDE">
        <w:rPr>
          <w:bCs/>
          <w:sz w:val="22"/>
          <w:szCs w:val="22"/>
        </w:rPr>
        <w:t>Załącznik nr 1 – Formularz oferty;</w:t>
      </w:r>
    </w:p>
    <w:p w14:paraId="01D78F94" w14:textId="71342E64" w:rsidR="00A63E91" w:rsidRDefault="00D71FDE" w:rsidP="00DC1323">
      <w:pPr>
        <w:numPr>
          <w:ilvl w:val="0"/>
          <w:numId w:val="24"/>
        </w:numPr>
        <w:contextualSpacing/>
        <w:jc w:val="both"/>
        <w:rPr>
          <w:bCs/>
          <w:sz w:val="22"/>
          <w:szCs w:val="22"/>
        </w:rPr>
      </w:pPr>
      <w:r w:rsidRPr="00D71FDE">
        <w:rPr>
          <w:bCs/>
          <w:sz w:val="22"/>
          <w:szCs w:val="22"/>
        </w:rPr>
        <w:t>Załącznik nr 2 – Wzór umowy (projektowane postanowienia umowy).</w:t>
      </w:r>
    </w:p>
    <w:p w14:paraId="633F46B6" w14:textId="15C505A7" w:rsidR="004A1438" w:rsidRPr="004A1438" w:rsidRDefault="004A1438" w:rsidP="004A1438">
      <w:pPr>
        <w:numPr>
          <w:ilvl w:val="0"/>
          <w:numId w:val="24"/>
        </w:numPr>
        <w:contextualSpacing/>
        <w:jc w:val="both"/>
        <w:rPr>
          <w:bCs/>
          <w:sz w:val="22"/>
          <w:szCs w:val="22"/>
        </w:rPr>
      </w:pPr>
      <w:r>
        <w:rPr>
          <w:bCs/>
          <w:sz w:val="22"/>
          <w:szCs w:val="22"/>
        </w:rPr>
        <w:t xml:space="preserve">Załącznik nr 3 – </w:t>
      </w:r>
    </w:p>
    <w:p w14:paraId="79E4A87D" w14:textId="77777777" w:rsidR="00A63E91" w:rsidRDefault="00A63E91">
      <w:pPr>
        <w:widowControl/>
        <w:suppressAutoHyphens w:val="0"/>
        <w:spacing w:after="160" w:line="259" w:lineRule="auto"/>
        <w:jc w:val="left"/>
        <w:rPr>
          <w:bCs/>
          <w:sz w:val="22"/>
          <w:szCs w:val="22"/>
        </w:rPr>
      </w:pPr>
      <w:r>
        <w:rPr>
          <w:bCs/>
          <w:sz w:val="22"/>
          <w:szCs w:val="22"/>
        </w:rPr>
        <w:br w:type="page"/>
      </w:r>
    </w:p>
    <w:p w14:paraId="34A16171" w14:textId="77777777" w:rsidR="00EA1B22" w:rsidRPr="00AA3DE1" w:rsidRDefault="00EA1B22" w:rsidP="00645895">
      <w:pPr>
        <w:contextualSpacing/>
        <w:jc w:val="both"/>
        <w:rPr>
          <w:bCs/>
          <w:sz w:val="22"/>
          <w:szCs w:val="22"/>
          <w:u w:val="single"/>
        </w:rPr>
      </w:pPr>
    </w:p>
    <w:p w14:paraId="42CB6FC5" w14:textId="647F5F6B" w:rsidR="0072208B" w:rsidRPr="009A77E1" w:rsidRDefault="0072208B" w:rsidP="0072208B">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70DC7">
        <w:rPr>
          <w:b/>
          <w:bCs/>
          <w:sz w:val="22"/>
          <w:szCs w:val="22"/>
          <w:u w:val="single"/>
        </w:rPr>
        <w:t>.</w:t>
      </w:r>
      <w:r w:rsidR="00412F65">
        <w:rPr>
          <w:b/>
          <w:bCs/>
          <w:sz w:val="22"/>
          <w:szCs w:val="22"/>
          <w:u w:val="single"/>
        </w:rPr>
        <w:t>468</w:t>
      </w:r>
      <w:r w:rsidR="00A63E91">
        <w:rPr>
          <w:b/>
          <w:bCs/>
          <w:sz w:val="22"/>
          <w:szCs w:val="22"/>
          <w:u w:val="single"/>
        </w:rPr>
        <w:t>.2023</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77777777" w:rsidR="00375CCB" w:rsidRDefault="0072208B" w:rsidP="00375CCB">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sidR="00375CCB">
        <w:rPr>
          <w:sz w:val="22"/>
          <w:szCs w:val="22"/>
          <w:u w:val="single"/>
        </w:rPr>
        <w:t>.</w:t>
      </w:r>
      <w:r w:rsidRPr="009A77E1">
        <w:rPr>
          <w:sz w:val="22"/>
          <w:szCs w:val="22"/>
          <w:u w:val="single"/>
        </w:rPr>
        <w:t>.</w:t>
      </w:r>
      <w:r w:rsidR="00375CCB">
        <w:rPr>
          <w:sz w:val="22"/>
          <w:szCs w:val="22"/>
          <w:u w:val="single"/>
        </w:rPr>
        <w:t xml:space="preserve"> </w:t>
      </w:r>
    </w:p>
    <w:p w14:paraId="10D53D07" w14:textId="2B8BD276"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2E15C0BA" w14:textId="77777777" w:rsidR="00A63E91" w:rsidRDefault="00A63E91" w:rsidP="00375CCB">
      <w:pPr>
        <w:ind w:left="4678"/>
        <w:jc w:val="both"/>
        <w:outlineLvl w:val="0"/>
        <w:rPr>
          <w:sz w:val="22"/>
          <w:szCs w:val="22"/>
          <w:u w:val="single"/>
        </w:rPr>
      </w:pPr>
    </w:p>
    <w:p w14:paraId="619F8B0D" w14:textId="77777777" w:rsidR="00A63E91" w:rsidRPr="0045115C" w:rsidRDefault="00A63E91" w:rsidP="00A63E9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40A662A4" w14:textId="77777777" w:rsidR="00A63E91" w:rsidRPr="0045115C" w:rsidRDefault="00CE226A" w:rsidP="00A63E91">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wyszukiwarka KRS: </w:t>
      </w:r>
      <w:hyperlink r:id="rId47" w:history="1">
        <w:r w:rsidR="00A63E91" w:rsidRPr="0045115C">
          <w:rPr>
            <w:rStyle w:val="Hipercze"/>
            <w:b/>
            <w:i/>
            <w:iCs/>
            <w:sz w:val="22"/>
            <w:szCs w:val="22"/>
          </w:rPr>
          <w:t>https://ekrs.ms.gov.pl/web/wyszukiwarka-krs/strona-glowna/</w:t>
        </w:r>
      </w:hyperlink>
      <w:r w:rsidR="00A63E91" w:rsidRPr="0045115C">
        <w:rPr>
          <w:b/>
          <w:i/>
          <w:iCs/>
          <w:sz w:val="22"/>
          <w:szCs w:val="22"/>
        </w:rPr>
        <w:t>,</w:t>
      </w:r>
    </w:p>
    <w:p w14:paraId="4A22FD27" w14:textId="77777777" w:rsidR="00A63E91" w:rsidRPr="0045115C" w:rsidRDefault="00CE226A" w:rsidP="00A63E91">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przeglądanie wpisów CEIDG: </w:t>
      </w:r>
      <w:hyperlink r:id="rId48" w:history="1">
        <w:r w:rsidR="00A63E91" w:rsidRPr="0045115C">
          <w:rPr>
            <w:rStyle w:val="Hipercze"/>
            <w:b/>
            <w:i/>
            <w:iCs/>
            <w:sz w:val="22"/>
            <w:szCs w:val="22"/>
          </w:rPr>
          <w:t>https://aplikacja.ceidg.gov.pl/ceidg/ceidg.public.ui/search.aspx</w:t>
        </w:r>
      </w:hyperlink>
      <w:r w:rsidR="00A63E91" w:rsidRPr="0045115C">
        <w:rPr>
          <w:b/>
          <w:i/>
          <w:iCs/>
          <w:sz w:val="22"/>
          <w:szCs w:val="22"/>
        </w:rPr>
        <w:t xml:space="preserve">, </w:t>
      </w:r>
    </w:p>
    <w:p w14:paraId="3B569743" w14:textId="77777777" w:rsidR="00A63E91" w:rsidRPr="0045115C" w:rsidRDefault="00CE226A" w:rsidP="00A63E91">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znajdują się w bezpłatnych i ogólnodostępnych bazach danych dostępnych pod następującym </w:t>
      </w:r>
      <w:r w:rsidR="00A63E91" w:rsidRPr="0045115C">
        <w:rPr>
          <w:b/>
          <w:i/>
          <w:iCs/>
          <w:sz w:val="22"/>
          <w:szCs w:val="22"/>
        </w:rPr>
        <w:br/>
        <w:t xml:space="preserve">  adresem internetowym (podać adres internetowy): </w:t>
      </w:r>
      <w:r w:rsidR="00A63E91" w:rsidRPr="0045115C">
        <w:rPr>
          <w:b/>
          <w:i/>
          <w:iCs/>
          <w:sz w:val="22"/>
          <w:szCs w:val="22"/>
          <w:u w:val="single"/>
        </w:rPr>
        <w:t>https://........................................</w:t>
      </w:r>
      <w:r w:rsidR="00A63E91" w:rsidRPr="0045115C">
        <w:rPr>
          <w:b/>
          <w:i/>
          <w:iCs/>
          <w:sz w:val="22"/>
          <w:szCs w:val="22"/>
        </w:rPr>
        <w:t>,</w:t>
      </w:r>
    </w:p>
    <w:p w14:paraId="03F5B3DE" w14:textId="77777777" w:rsidR="00A63E91" w:rsidRPr="0045115C" w:rsidRDefault="00CE226A" w:rsidP="00A63E91">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znajdują się w dokumencie/</w:t>
      </w:r>
      <w:proofErr w:type="spellStart"/>
      <w:r w:rsidR="00A63E91" w:rsidRPr="0045115C">
        <w:rPr>
          <w:b/>
          <w:i/>
          <w:iCs/>
          <w:sz w:val="22"/>
          <w:szCs w:val="22"/>
        </w:rPr>
        <w:t>tach</w:t>
      </w:r>
      <w:proofErr w:type="spellEnd"/>
      <w:r w:rsidR="00A63E91" w:rsidRPr="0045115C">
        <w:rPr>
          <w:b/>
          <w:i/>
          <w:iCs/>
          <w:sz w:val="22"/>
          <w:szCs w:val="22"/>
        </w:rPr>
        <w:t xml:space="preserve"> dołączonym/</w:t>
      </w:r>
      <w:proofErr w:type="spellStart"/>
      <w:r w:rsidR="00A63E91" w:rsidRPr="0045115C">
        <w:rPr>
          <w:b/>
          <w:i/>
          <w:iCs/>
          <w:sz w:val="22"/>
          <w:szCs w:val="22"/>
        </w:rPr>
        <w:t>ch</w:t>
      </w:r>
      <w:proofErr w:type="spellEnd"/>
      <w:r w:rsidR="00A63E91" w:rsidRPr="0045115C">
        <w:rPr>
          <w:b/>
          <w:i/>
          <w:iCs/>
          <w:sz w:val="22"/>
          <w:szCs w:val="22"/>
        </w:rPr>
        <w:t xml:space="preserve"> do oferty.</w:t>
      </w:r>
    </w:p>
    <w:p w14:paraId="131BC6A0" w14:textId="77777777" w:rsidR="0072208B" w:rsidRDefault="0072208B" w:rsidP="0072208B">
      <w:pPr>
        <w:widowControl/>
        <w:suppressAutoHyphens w:val="0"/>
        <w:jc w:val="both"/>
        <w:rPr>
          <w:i/>
          <w:iCs/>
          <w:sz w:val="22"/>
          <w:szCs w:val="22"/>
          <w:u w:val="single"/>
        </w:rPr>
      </w:pPr>
    </w:p>
    <w:p w14:paraId="2B9F9FA6" w14:textId="5AEA0A78" w:rsidR="0072208B" w:rsidRPr="00FC2BC5" w:rsidRDefault="0072208B" w:rsidP="00A63E91">
      <w:pPr>
        <w:pStyle w:val="Nagwek"/>
        <w:jc w:val="both"/>
        <w:rPr>
          <w:i/>
          <w:iCs/>
          <w:sz w:val="22"/>
          <w:szCs w:val="22"/>
          <w:u w:val="single"/>
        </w:rPr>
      </w:pPr>
      <w:r w:rsidRPr="00FC2BC5">
        <w:rPr>
          <w:i/>
          <w:iCs/>
          <w:sz w:val="22"/>
          <w:szCs w:val="22"/>
          <w:u w:val="single"/>
        </w:rPr>
        <w:t xml:space="preserve">Nawiązując do ogłoszonego </w:t>
      </w:r>
      <w:r w:rsidR="008D3E2B" w:rsidRPr="00FC2BC5">
        <w:rPr>
          <w:i/>
          <w:iCs/>
          <w:sz w:val="22"/>
          <w:szCs w:val="22"/>
          <w:u w:val="single"/>
        </w:rPr>
        <w:t>postępowania prowadzonego w trybie podstawowy</w:t>
      </w:r>
      <w:r w:rsidR="00BB62A3" w:rsidRPr="00FC2BC5">
        <w:rPr>
          <w:i/>
          <w:iCs/>
          <w:sz w:val="22"/>
          <w:szCs w:val="22"/>
          <w:u w:val="single"/>
        </w:rPr>
        <w:t>m bez możliwości negocjacji na</w:t>
      </w:r>
      <w:r w:rsidR="002367E1">
        <w:rPr>
          <w:i/>
          <w:iCs/>
          <w:sz w:val="22"/>
          <w:szCs w:val="22"/>
          <w:u w:val="single"/>
        </w:rPr>
        <w:t xml:space="preserve"> </w:t>
      </w:r>
      <w:r w:rsidR="00412F65">
        <w:rPr>
          <w:i/>
          <w:iCs/>
          <w:sz w:val="22"/>
          <w:szCs w:val="22"/>
          <w:u w:val="single"/>
        </w:rPr>
        <w:t xml:space="preserve">wyłonienie wykonawcy w </w:t>
      </w:r>
      <w:r w:rsidR="00EF4B70" w:rsidRPr="00EF4B70">
        <w:rPr>
          <w:i/>
          <w:iCs/>
          <w:sz w:val="22"/>
          <w:szCs w:val="22"/>
          <w:u w:val="single"/>
        </w:rPr>
        <w:t>zakresie dzierżawy urządzeń wielofunkcyjnych dla Jednostek Uniwersytetu Jagiellońskiego.</w:t>
      </w:r>
      <w:r w:rsidR="00D6277C" w:rsidRPr="00043D11">
        <w:rPr>
          <w:i/>
          <w:iCs/>
          <w:sz w:val="22"/>
          <w:szCs w:val="22"/>
          <w:u w:val="single"/>
        </w:rPr>
        <w:t>,</w:t>
      </w:r>
      <w:r w:rsidR="00D6277C" w:rsidRPr="00A63E91">
        <w:rPr>
          <w:i/>
          <w:iCs/>
          <w:sz w:val="22"/>
          <w:szCs w:val="22"/>
          <w:u w:val="single"/>
        </w:rPr>
        <w:t xml:space="preserve"> s</w:t>
      </w:r>
      <w:r w:rsidR="00D6277C" w:rsidRPr="00043D11">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22F41637" w14:textId="5564449A" w:rsidR="00C3779B" w:rsidRPr="004A1438" w:rsidRDefault="00C3779B" w:rsidP="00C3779B">
      <w:pPr>
        <w:widowControl/>
        <w:numPr>
          <w:ilvl w:val="0"/>
          <w:numId w:val="75"/>
        </w:numPr>
        <w:suppressAutoHyphens w:val="0"/>
        <w:jc w:val="both"/>
        <w:rPr>
          <w:sz w:val="22"/>
          <w:szCs w:val="22"/>
        </w:rPr>
      </w:pPr>
      <w:r>
        <w:rPr>
          <w:sz w:val="22"/>
          <w:szCs w:val="22"/>
        </w:rPr>
        <w:t xml:space="preserve">Oferujemy </w:t>
      </w:r>
      <w:r w:rsidRPr="004A1438">
        <w:rPr>
          <w:sz w:val="22"/>
          <w:szCs w:val="22"/>
        </w:rPr>
        <w:t>wykonanie przedmiotu zamówienia</w:t>
      </w:r>
      <w:r>
        <w:rPr>
          <w:sz w:val="22"/>
          <w:szCs w:val="22"/>
        </w:rPr>
        <w:t xml:space="preserve"> </w:t>
      </w:r>
      <w:r w:rsidRPr="004A1438">
        <w:rPr>
          <w:sz w:val="22"/>
          <w:szCs w:val="22"/>
        </w:rPr>
        <w:t xml:space="preserve">wyliczoną na podstawie szacunkowej ilości wydrukowanych stron/kopii przedstawionych w załączniku nr </w:t>
      </w:r>
      <w:r>
        <w:rPr>
          <w:sz w:val="22"/>
          <w:szCs w:val="22"/>
        </w:rPr>
        <w:t>4</w:t>
      </w:r>
      <w:r w:rsidRPr="004A1438">
        <w:rPr>
          <w:sz w:val="22"/>
          <w:szCs w:val="22"/>
        </w:rPr>
        <w:t xml:space="preserve"> do </w:t>
      </w:r>
      <w:r>
        <w:rPr>
          <w:sz w:val="22"/>
          <w:szCs w:val="22"/>
        </w:rPr>
        <w:t>SWZ</w:t>
      </w:r>
      <w:r w:rsidRPr="004A1438">
        <w:rPr>
          <w:sz w:val="22"/>
          <w:szCs w:val="22"/>
        </w:rPr>
        <w:t xml:space="preserve"> oraz stałej opłaty za dzierżawę  wszystkich urządzeń w okresie realizacji Umowy –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  plus należny podatek VAT w wysokości </w:t>
      </w:r>
      <w:r w:rsidRPr="004A1438">
        <w:rPr>
          <w:b/>
          <w:sz w:val="22"/>
          <w:szCs w:val="22"/>
        </w:rPr>
        <w:t>..…%,</w:t>
      </w:r>
      <w:r w:rsidRPr="004A1438">
        <w:rPr>
          <w:sz w:val="22"/>
          <w:szCs w:val="22"/>
        </w:rPr>
        <w:t xml:space="preserve"> co daje </w:t>
      </w:r>
      <w:r w:rsidRPr="004A1438">
        <w:rPr>
          <w:b/>
          <w:sz w:val="22"/>
          <w:szCs w:val="22"/>
        </w:rPr>
        <w:t xml:space="preserve">kwotę brutto ................................zł </w:t>
      </w:r>
      <w:r w:rsidRPr="004A1438">
        <w:rPr>
          <w:sz w:val="22"/>
          <w:szCs w:val="22"/>
        </w:rPr>
        <w:t>(słownie:.........................................................................................</w:t>
      </w:r>
      <w:r w:rsidRPr="004A1438">
        <w:rPr>
          <w:iCs/>
          <w:sz w:val="22"/>
          <w:szCs w:val="22"/>
        </w:rPr>
        <w:t>zł</w:t>
      </w:r>
      <w:r w:rsidRPr="004A1438">
        <w:rPr>
          <w:sz w:val="22"/>
          <w:szCs w:val="22"/>
        </w:rPr>
        <w:t>)</w:t>
      </w:r>
      <w:r w:rsidR="00424489">
        <w:rPr>
          <w:sz w:val="22"/>
          <w:szCs w:val="22"/>
        </w:rPr>
        <w:t>:</w:t>
      </w:r>
    </w:p>
    <w:p w14:paraId="30E4E682" w14:textId="1FABB91A" w:rsidR="00424489" w:rsidRPr="0069266C" w:rsidRDefault="00C3779B" w:rsidP="00424489">
      <w:pPr>
        <w:pStyle w:val="Akapitzlist"/>
        <w:widowControl/>
        <w:numPr>
          <w:ilvl w:val="0"/>
          <w:numId w:val="76"/>
        </w:numPr>
        <w:suppressAutoHyphens w:val="0"/>
        <w:jc w:val="both"/>
        <w:rPr>
          <w:sz w:val="22"/>
          <w:szCs w:val="22"/>
        </w:rPr>
      </w:pPr>
      <w:bookmarkStart w:id="0" w:name="_Hlk156463544"/>
      <w:r w:rsidRPr="0069266C">
        <w:rPr>
          <w:sz w:val="22"/>
          <w:szCs w:val="22"/>
        </w:rPr>
        <w:t xml:space="preserve">W tym ramach zamówienia </w:t>
      </w:r>
      <w:bookmarkStart w:id="1" w:name="_Hlk156463375"/>
      <w:r w:rsidRPr="0069266C">
        <w:rPr>
          <w:sz w:val="22"/>
          <w:szCs w:val="22"/>
        </w:rPr>
        <w:t>podstawowego zamówienia podstawowego</w:t>
      </w:r>
      <w:r w:rsidR="004A1438" w:rsidRPr="0069266C">
        <w:rPr>
          <w:sz w:val="22"/>
          <w:szCs w:val="22"/>
        </w:rPr>
        <w:t xml:space="preserve"> </w:t>
      </w:r>
      <w:r w:rsidR="004A1438" w:rsidRPr="0069266C">
        <w:rPr>
          <w:b/>
          <w:sz w:val="22"/>
          <w:szCs w:val="22"/>
        </w:rPr>
        <w:t xml:space="preserve">tj. dzierżawę 156 urządzeń wielofunkcyjnych (115 – A3, 41 – A4) – </w:t>
      </w:r>
      <w:r w:rsidR="004A1438" w:rsidRPr="0069266C">
        <w:rPr>
          <w:sz w:val="22"/>
          <w:szCs w:val="22"/>
        </w:rPr>
        <w:t xml:space="preserve">wyliczoną na podstawie szacunkowej </w:t>
      </w:r>
      <w:r w:rsidR="00F3285A" w:rsidRPr="0069266C">
        <w:rPr>
          <w:sz w:val="22"/>
          <w:szCs w:val="22"/>
        </w:rPr>
        <w:t xml:space="preserve">– średniej </w:t>
      </w:r>
      <w:r w:rsidR="004A1438" w:rsidRPr="0069266C">
        <w:rPr>
          <w:sz w:val="22"/>
          <w:szCs w:val="22"/>
        </w:rPr>
        <w:t xml:space="preserve">ilości wydrukowanych stron/kopii przedstawionych w załączniku nr 3 do SWZ oraz stałej opłaty za dzierżawę  wszystkich urządzeń w okresie realizacji Umowy – za łączną </w:t>
      </w:r>
      <w:r w:rsidR="004A1438" w:rsidRPr="0069266C">
        <w:rPr>
          <w:b/>
          <w:sz w:val="22"/>
          <w:szCs w:val="22"/>
        </w:rPr>
        <w:t xml:space="preserve">kwotę netto …….................... </w:t>
      </w:r>
      <w:r w:rsidR="004A1438" w:rsidRPr="0069266C">
        <w:rPr>
          <w:b/>
          <w:iCs/>
          <w:sz w:val="22"/>
          <w:szCs w:val="22"/>
        </w:rPr>
        <w:t>zł</w:t>
      </w:r>
      <w:r w:rsidR="004A1438" w:rsidRPr="0069266C">
        <w:rPr>
          <w:b/>
          <w:sz w:val="22"/>
          <w:szCs w:val="22"/>
        </w:rPr>
        <w:t>,</w:t>
      </w:r>
      <w:r w:rsidR="004A1438" w:rsidRPr="0069266C">
        <w:rPr>
          <w:sz w:val="22"/>
          <w:szCs w:val="22"/>
        </w:rPr>
        <w:t xml:space="preserve"> (słownie: ..................................................................................... zł)  plus należny podatek VAT w wysokości </w:t>
      </w:r>
      <w:r w:rsidR="004A1438" w:rsidRPr="0069266C">
        <w:rPr>
          <w:b/>
          <w:sz w:val="22"/>
          <w:szCs w:val="22"/>
        </w:rPr>
        <w:t>..…%,</w:t>
      </w:r>
      <w:r w:rsidR="004A1438" w:rsidRPr="0069266C">
        <w:rPr>
          <w:sz w:val="22"/>
          <w:szCs w:val="22"/>
        </w:rPr>
        <w:t xml:space="preserve"> co daje </w:t>
      </w:r>
      <w:r w:rsidR="004A1438" w:rsidRPr="0069266C">
        <w:rPr>
          <w:b/>
          <w:sz w:val="22"/>
          <w:szCs w:val="22"/>
        </w:rPr>
        <w:t xml:space="preserve">kwotę brutto ................................zł </w:t>
      </w:r>
      <w:r w:rsidR="004A1438" w:rsidRPr="0069266C">
        <w:rPr>
          <w:sz w:val="22"/>
          <w:szCs w:val="22"/>
        </w:rPr>
        <w:t>(słownie:.........................................................................................</w:t>
      </w:r>
      <w:r w:rsidR="004A1438" w:rsidRPr="0069266C">
        <w:rPr>
          <w:iCs/>
          <w:sz w:val="22"/>
          <w:szCs w:val="22"/>
        </w:rPr>
        <w:t>zł</w:t>
      </w:r>
      <w:r w:rsidR="004A1438" w:rsidRPr="0069266C">
        <w:rPr>
          <w:sz w:val="22"/>
          <w:szCs w:val="22"/>
        </w:rPr>
        <w:t>),</w:t>
      </w:r>
      <w:bookmarkEnd w:id="0"/>
    </w:p>
    <w:p w14:paraId="089C09E2" w14:textId="76491AC0" w:rsidR="009333E2" w:rsidRPr="0069266C" w:rsidRDefault="00C3779B" w:rsidP="00424489">
      <w:pPr>
        <w:pStyle w:val="Akapitzlist"/>
        <w:widowControl/>
        <w:numPr>
          <w:ilvl w:val="0"/>
          <w:numId w:val="76"/>
        </w:numPr>
        <w:suppressAutoHyphens w:val="0"/>
        <w:jc w:val="both"/>
        <w:rPr>
          <w:sz w:val="22"/>
          <w:szCs w:val="22"/>
        </w:rPr>
      </w:pPr>
      <w:r w:rsidRPr="0069266C">
        <w:rPr>
          <w:sz w:val="22"/>
          <w:szCs w:val="22"/>
        </w:rPr>
        <w:t>W tym w ramach prawa opcji</w:t>
      </w:r>
      <w:r w:rsidR="00424489" w:rsidRPr="0069266C">
        <w:rPr>
          <w:sz w:val="22"/>
          <w:szCs w:val="22"/>
        </w:rPr>
        <w:t xml:space="preserve"> </w:t>
      </w:r>
      <w:r w:rsidR="009333E2" w:rsidRPr="0069266C">
        <w:rPr>
          <w:b/>
          <w:sz w:val="22"/>
          <w:szCs w:val="22"/>
        </w:rPr>
        <w:t xml:space="preserve">tj. dzierżawę </w:t>
      </w:r>
      <w:r w:rsidR="00424489" w:rsidRPr="0069266C">
        <w:rPr>
          <w:b/>
          <w:sz w:val="22"/>
          <w:szCs w:val="22"/>
        </w:rPr>
        <w:t>10</w:t>
      </w:r>
      <w:r w:rsidR="009333E2" w:rsidRPr="0069266C">
        <w:rPr>
          <w:b/>
          <w:sz w:val="22"/>
          <w:szCs w:val="22"/>
        </w:rPr>
        <w:t xml:space="preserve"> urządzeń wielofunkcyjnych (5 – A3, 5 – A4) – </w:t>
      </w:r>
      <w:r w:rsidR="009333E2" w:rsidRPr="0069266C">
        <w:rPr>
          <w:sz w:val="22"/>
          <w:szCs w:val="22"/>
        </w:rPr>
        <w:t>wyliczoną na podstawie szacunkowej</w:t>
      </w:r>
      <w:r w:rsidR="00F3285A" w:rsidRPr="0069266C">
        <w:rPr>
          <w:sz w:val="22"/>
          <w:szCs w:val="22"/>
        </w:rPr>
        <w:t xml:space="preserve"> - średniej</w:t>
      </w:r>
      <w:r w:rsidR="009333E2" w:rsidRPr="0069266C">
        <w:rPr>
          <w:sz w:val="22"/>
          <w:szCs w:val="22"/>
        </w:rPr>
        <w:t xml:space="preserve"> ilości wydrukowanych stron/kopii przedstawionych w załączniku nr </w:t>
      </w:r>
      <w:r w:rsidR="00424489" w:rsidRPr="0069266C">
        <w:rPr>
          <w:sz w:val="22"/>
          <w:szCs w:val="22"/>
        </w:rPr>
        <w:t>4</w:t>
      </w:r>
      <w:r w:rsidR="009333E2" w:rsidRPr="0069266C">
        <w:rPr>
          <w:sz w:val="22"/>
          <w:szCs w:val="22"/>
        </w:rPr>
        <w:t xml:space="preserve"> do SWZ oraz stałej opłaty za dzierżawę  wszystkich urządzeń w okresie realizacji Umowy – za łączną </w:t>
      </w:r>
      <w:r w:rsidR="009333E2" w:rsidRPr="0069266C">
        <w:rPr>
          <w:b/>
          <w:sz w:val="22"/>
          <w:szCs w:val="22"/>
        </w:rPr>
        <w:t xml:space="preserve">kwotę netto …….................... </w:t>
      </w:r>
      <w:r w:rsidR="009333E2" w:rsidRPr="0069266C">
        <w:rPr>
          <w:b/>
          <w:iCs/>
          <w:sz w:val="22"/>
          <w:szCs w:val="22"/>
        </w:rPr>
        <w:t>zł</w:t>
      </w:r>
      <w:r w:rsidR="009333E2" w:rsidRPr="0069266C">
        <w:rPr>
          <w:b/>
          <w:sz w:val="22"/>
          <w:szCs w:val="22"/>
        </w:rPr>
        <w:t>,</w:t>
      </w:r>
      <w:r w:rsidR="009333E2" w:rsidRPr="0069266C">
        <w:rPr>
          <w:sz w:val="22"/>
          <w:szCs w:val="22"/>
        </w:rPr>
        <w:t xml:space="preserve"> (słownie: ..................................................................................... zł)  plus należny podatek VAT w wysokości </w:t>
      </w:r>
      <w:r w:rsidR="009333E2" w:rsidRPr="0069266C">
        <w:rPr>
          <w:b/>
          <w:sz w:val="22"/>
          <w:szCs w:val="22"/>
        </w:rPr>
        <w:t>..…%,</w:t>
      </w:r>
      <w:r w:rsidR="009333E2" w:rsidRPr="0069266C">
        <w:rPr>
          <w:sz w:val="22"/>
          <w:szCs w:val="22"/>
        </w:rPr>
        <w:t xml:space="preserve"> co daje </w:t>
      </w:r>
      <w:r w:rsidR="009333E2" w:rsidRPr="0069266C">
        <w:rPr>
          <w:b/>
          <w:sz w:val="22"/>
          <w:szCs w:val="22"/>
        </w:rPr>
        <w:t xml:space="preserve">kwotę brutto ................................zł </w:t>
      </w:r>
      <w:r w:rsidR="009333E2" w:rsidRPr="0069266C">
        <w:rPr>
          <w:sz w:val="22"/>
          <w:szCs w:val="22"/>
        </w:rPr>
        <w:t>(słownie:.........................................................................................</w:t>
      </w:r>
      <w:r w:rsidR="009333E2" w:rsidRPr="0069266C">
        <w:rPr>
          <w:iCs/>
          <w:sz w:val="22"/>
          <w:szCs w:val="22"/>
        </w:rPr>
        <w:t>zł</w:t>
      </w:r>
      <w:r w:rsidR="009333E2" w:rsidRPr="0069266C">
        <w:rPr>
          <w:sz w:val="22"/>
          <w:szCs w:val="22"/>
        </w:rPr>
        <w:t>),</w:t>
      </w:r>
    </w:p>
    <w:bookmarkEnd w:id="1"/>
    <w:p w14:paraId="2BC5F773" w14:textId="77777777" w:rsidR="009D6FBA" w:rsidRDefault="004A1438" w:rsidP="00C3779B">
      <w:pPr>
        <w:widowControl/>
        <w:numPr>
          <w:ilvl w:val="0"/>
          <w:numId w:val="75"/>
        </w:numPr>
        <w:suppressAutoHyphens w:val="0"/>
        <w:jc w:val="both"/>
        <w:rPr>
          <w:sz w:val="22"/>
          <w:szCs w:val="22"/>
        </w:rPr>
      </w:pPr>
      <w:r w:rsidRPr="004A1438">
        <w:rPr>
          <w:sz w:val="22"/>
          <w:szCs w:val="22"/>
        </w:rPr>
        <w:t xml:space="preserve">w tym stała miesięczna opłata za dzierżawę wszystkich urządzeń w okresie realizacji zamówienia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  plus należny podatek VAT w wysokości </w:t>
      </w:r>
      <w:r w:rsidRPr="004A1438">
        <w:rPr>
          <w:b/>
          <w:sz w:val="22"/>
          <w:szCs w:val="22"/>
        </w:rPr>
        <w:t>..…%,</w:t>
      </w:r>
      <w:r w:rsidRPr="004A1438">
        <w:rPr>
          <w:sz w:val="22"/>
          <w:szCs w:val="22"/>
        </w:rPr>
        <w:t xml:space="preserve"> co daje </w:t>
      </w:r>
      <w:r w:rsidRPr="004A1438">
        <w:rPr>
          <w:b/>
          <w:sz w:val="22"/>
          <w:szCs w:val="22"/>
        </w:rPr>
        <w:t>kwotę brutto ................................zł</w:t>
      </w:r>
      <w:r w:rsidRPr="004A1438">
        <w:rPr>
          <w:i/>
          <w:sz w:val="22"/>
          <w:szCs w:val="22"/>
        </w:rPr>
        <w:t xml:space="preserve"> </w:t>
      </w:r>
      <w:r w:rsidRPr="004A1438">
        <w:rPr>
          <w:sz w:val="22"/>
          <w:szCs w:val="22"/>
        </w:rPr>
        <w:t xml:space="preserve"> (słownie: ...........................................................................................................................................</w:t>
      </w:r>
      <w:r w:rsidRPr="004A1438">
        <w:rPr>
          <w:iCs/>
          <w:sz w:val="22"/>
          <w:szCs w:val="22"/>
        </w:rPr>
        <w:t>zł</w:t>
      </w:r>
      <w:r w:rsidRPr="004A1438">
        <w:rPr>
          <w:sz w:val="22"/>
          <w:szCs w:val="22"/>
        </w:rPr>
        <w:t>)</w:t>
      </w:r>
      <w:r w:rsidR="003B2FDD">
        <w:rPr>
          <w:sz w:val="22"/>
          <w:szCs w:val="22"/>
        </w:rPr>
        <w:t xml:space="preserve"> w ty</w:t>
      </w:r>
      <w:r w:rsidR="009D6FBA">
        <w:rPr>
          <w:sz w:val="22"/>
          <w:szCs w:val="22"/>
        </w:rPr>
        <w:t>m:</w:t>
      </w:r>
    </w:p>
    <w:p w14:paraId="2D8E4F36" w14:textId="240ED755" w:rsidR="004A1438" w:rsidRDefault="009D6FBA" w:rsidP="009D6FBA">
      <w:pPr>
        <w:pStyle w:val="Akapitzlist"/>
        <w:widowControl/>
        <w:numPr>
          <w:ilvl w:val="0"/>
          <w:numId w:val="77"/>
        </w:numPr>
        <w:suppressAutoHyphens w:val="0"/>
        <w:jc w:val="both"/>
        <w:rPr>
          <w:sz w:val="22"/>
          <w:szCs w:val="22"/>
        </w:rPr>
      </w:pPr>
      <w:bookmarkStart w:id="2" w:name="_Hlk156463994"/>
      <w:r>
        <w:rPr>
          <w:sz w:val="22"/>
          <w:szCs w:val="22"/>
        </w:rPr>
        <w:t xml:space="preserve">w </w:t>
      </w:r>
      <w:r w:rsidR="003B2FDD" w:rsidRPr="009D6FBA">
        <w:rPr>
          <w:sz w:val="22"/>
          <w:szCs w:val="22"/>
        </w:rPr>
        <w:t>ramach zamówienia podstawowego</w:t>
      </w:r>
      <w:r>
        <w:rPr>
          <w:sz w:val="22"/>
          <w:szCs w:val="22"/>
        </w:rPr>
        <w:t xml:space="preserve"> </w:t>
      </w:r>
      <w:r w:rsidRPr="009D6FBA">
        <w:rPr>
          <w:sz w:val="22"/>
          <w:szCs w:val="22"/>
        </w:rPr>
        <w:t xml:space="preserve">za łączną </w:t>
      </w:r>
      <w:r w:rsidRPr="009D6FBA">
        <w:rPr>
          <w:b/>
          <w:sz w:val="22"/>
          <w:szCs w:val="22"/>
        </w:rPr>
        <w:t xml:space="preserve">kwotę netto …….................... </w:t>
      </w:r>
      <w:r w:rsidRPr="009D6FBA">
        <w:rPr>
          <w:b/>
          <w:iCs/>
          <w:sz w:val="22"/>
          <w:szCs w:val="22"/>
        </w:rPr>
        <w:t>zł</w:t>
      </w:r>
      <w:r w:rsidRPr="009D6FBA">
        <w:rPr>
          <w:b/>
          <w:sz w:val="22"/>
          <w:szCs w:val="22"/>
        </w:rPr>
        <w:t>,</w:t>
      </w:r>
      <w:r w:rsidRPr="009D6FBA">
        <w:rPr>
          <w:sz w:val="22"/>
          <w:szCs w:val="22"/>
        </w:rPr>
        <w:t xml:space="preserve"> (słownie: ..................................................................................... zł)  plus należny podatek VAT w wysokości </w:t>
      </w:r>
      <w:r w:rsidRPr="009D6FBA">
        <w:rPr>
          <w:b/>
          <w:sz w:val="22"/>
          <w:szCs w:val="22"/>
        </w:rPr>
        <w:t>..…%,</w:t>
      </w:r>
      <w:r w:rsidRPr="009D6FBA">
        <w:rPr>
          <w:sz w:val="22"/>
          <w:szCs w:val="22"/>
        </w:rPr>
        <w:t xml:space="preserve"> co daje </w:t>
      </w:r>
      <w:r w:rsidRPr="009D6FBA">
        <w:rPr>
          <w:b/>
          <w:sz w:val="22"/>
          <w:szCs w:val="22"/>
        </w:rPr>
        <w:t>kwotę brutto ................................zł</w:t>
      </w:r>
      <w:r w:rsidRPr="009D6FBA">
        <w:rPr>
          <w:i/>
          <w:sz w:val="22"/>
          <w:szCs w:val="22"/>
        </w:rPr>
        <w:t xml:space="preserve"> </w:t>
      </w:r>
      <w:r w:rsidRPr="009D6FBA">
        <w:rPr>
          <w:sz w:val="22"/>
          <w:szCs w:val="22"/>
        </w:rPr>
        <w:t xml:space="preserve"> (słownie: ...........................................................................................................................................</w:t>
      </w:r>
      <w:r w:rsidRPr="009D6FBA">
        <w:rPr>
          <w:iCs/>
          <w:sz w:val="22"/>
          <w:szCs w:val="22"/>
        </w:rPr>
        <w:t>zł</w:t>
      </w:r>
      <w:r w:rsidRPr="009D6FBA">
        <w:rPr>
          <w:sz w:val="22"/>
          <w:szCs w:val="22"/>
        </w:rPr>
        <w:t xml:space="preserve">) </w:t>
      </w:r>
    </w:p>
    <w:p w14:paraId="558E150D" w14:textId="45243C83" w:rsidR="003B2FDD" w:rsidRPr="009D6FBA" w:rsidRDefault="009D6FBA" w:rsidP="009D6FBA">
      <w:pPr>
        <w:pStyle w:val="Akapitzlist"/>
        <w:widowControl/>
        <w:numPr>
          <w:ilvl w:val="0"/>
          <w:numId w:val="77"/>
        </w:numPr>
        <w:suppressAutoHyphens w:val="0"/>
        <w:jc w:val="both"/>
        <w:rPr>
          <w:sz w:val="22"/>
          <w:szCs w:val="22"/>
        </w:rPr>
      </w:pPr>
      <w:r>
        <w:rPr>
          <w:sz w:val="22"/>
          <w:szCs w:val="22"/>
        </w:rPr>
        <w:t xml:space="preserve">w ramach prawa opcji </w:t>
      </w:r>
      <w:r w:rsidRPr="009D6FBA">
        <w:rPr>
          <w:sz w:val="22"/>
          <w:szCs w:val="22"/>
        </w:rPr>
        <w:t xml:space="preserve">za łączną </w:t>
      </w:r>
      <w:r w:rsidRPr="009D6FBA">
        <w:rPr>
          <w:b/>
          <w:sz w:val="22"/>
          <w:szCs w:val="22"/>
        </w:rPr>
        <w:t xml:space="preserve">kwotę netto …….................... </w:t>
      </w:r>
      <w:r w:rsidRPr="009D6FBA">
        <w:rPr>
          <w:b/>
          <w:iCs/>
          <w:sz w:val="22"/>
          <w:szCs w:val="22"/>
        </w:rPr>
        <w:t>zł</w:t>
      </w:r>
      <w:r w:rsidRPr="009D6FBA">
        <w:rPr>
          <w:b/>
          <w:sz w:val="22"/>
          <w:szCs w:val="22"/>
        </w:rPr>
        <w:t>,</w:t>
      </w:r>
      <w:r w:rsidRPr="009D6FBA">
        <w:rPr>
          <w:sz w:val="22"/>
          <w:szCs w:val="22"/>
        </w:rPr>
        <w:t xml:space="preserve"> (słownie: ..................................................................................... zł)  plus należny podatek VAT w wysokości </w:t>
      </w:r>
      <w:r w:rsidRPr="009D6FBA">
        <w:rPr>
          <w:b/>
          <w:sz w:val="22"/>
          <w:szCs w:val="22"/>
        </w:rPr>
        <w:t>..…%,</w:t>
      </w:r>
      <w:r w:rsidRPr="009D6FBA">
        <w:rPr>
          <w:sz w:val="22"/>
          <w:szCs w:val="22"/>
        </w:rPr>
        <w:t xml:space="preserve"> co daje </w:t>
      </w:r>
      <w:r w:rsidRPr="009D6FBA">
        <w:rPr>
          <w:b/>
          <w:sz w:val="22"/>
          <w:szCs w:val="22"/>
        </w:rPr>
        <w:t>kwotę brutto ................................zł</w:t>
      </w:r>
      <w:r w:rsidRPr="009D6FBA">
        <w:rPr>
          <w:i/>
          <w:sz w:val="22"/>
          <w:szCs w:val="22"/>
        </w:rPr>
        <w:t xml:space="preserve"> </w:t>
      </w:r>
      <w:r w:rsidRPr="009D6FBA">
        <w:rPr>
          <w:sz w:val="22"/>
          <w:szCs w:val="22"/>
        </w:rPr>
        <w:t xml:space="preserve"> (słownie: ...........................................................................................................................................</w:t>
      </w:r>
      <w:r w:rsidRPr="009D6FBA">
        <w:rPr>
          <w:iCs/>
          <w:sz w:val="22"/>
          <w:szCs w:val="22"/>
        </w:rPr>
        <w:t>zł</w:t>
      </w:r>
      <w:r w:rsidRPr="009D6FBA">
        <w:rPr>
          <w:sz w:val="22"/>
          <w:szCs w:val="22"/>
        </w:rPr>
        <w:t xml:space="preserve">) </w:t>
      </w:r>
    </w:p>
    <w:bookmarkEnd w:id="2"/>
    <w:p w14:paraId="53978DC9" w14:textId="52AC6192" w:rsidR="004A1438" w:rsidRPr="0069266C" w:rsidRDefault="004A1438" w:rsidP="00C3779B">
      <w:pPr>
        <w:widowControl/>
        <w:numPr>
          <w:ilvl w:val="0"/>
          <w:numId w:val="75"/>
        </w:numPr>
        <w:suppressAutoHyphens w:val="0"/>
        <w:jc w:val="both"/>
        <w:rPr>
          <w:sz w:val="22"/>
          <w:szCs w:val="22"/>
        </w:rPr>
      </w:pPr>
      <w:r w:rsidRPr="0069266C">
        <w:rPr>
          <w:sz w:val="22"/>
          <w:szCs w:val="22"/>
        </w:rPr>
        <w:t>oaz cena za wydruk stron, wyliczona na podstawie szacunkowej</w:t>
      </w:r>
      <w:r w:rsidR="00175E06" w:rsidRPr="0069266C">
        <w:rPr>
          <w:sz w:val="22"/>
          <w:szCs w:val="22"/>
        </w:rPr>
        <w:t>- średniej</w:t>
      </w:r>
      <w:r w:rsidRPr="0069266C">
        <w:rPr>
          <w:sz w:val="22"/>
          <w:szCs w:val="22"/>
        </w:rPr>
        <w:t xml:space="preserve"> ilości wydrukowanych stron/kopii przedstawionych w załączniku nr 4 do SWZ za łączną </w:t>
      </w:r>
      <w:r w:rsidRPr="0069266C">
        <w:rPr>
          <w:b/>
          <w:sz w:val="22"/>
          <w:szCs w:val="22"/>
        </w:rPr>
        <w:t xml:space="preserve">kwotę netto …….................... </w:t>
      </w:r>
      <w:r w:rsidRPr="0069266C">
        <w:rPr>
          <w:b/>
          <w:iCs/>
          <w:sz w:val="22"/>
          <w:szCs w:val="22"/>
        </w:rPr>
        <w:t>zł</w:t>
      </w:r>
      <w:r w:rsidRPr="0069266C">
        <w:rPr>
          <w:b/>
          <w:sz w:val="22"/>
          <w:szCs w:val="22"/>
        </w:rPr>
        <w:t>,</w:t>
      </w:r>
      <w:r w:rsidRPr="0069266C">
        <w:rPr>
          <w:sz w:val="22"/>
          <w:szCs w:val="22"/>
        </w:rPr>
        <w:t xml:space="preserve"> (słownie: ..................................................................................... zł)  plus należny podatek VAT w wysokości </w:t>
      </w:r>
      <w:r w:rsidRPr="0069266C">
        <w:rPr>
          <w:b/>
          <w:sz w:val="22"/>
          <w:szCs w:val="22"/>
        </w:rPr>
        <w:t>..…%,</w:t>
      </w:r>
      <w:r w:rsidRPr="0069266C">
        <w:rPr>
          <w:sz w:val="22"/>
          <w:szCs w:val="22"/>
        </w:rPr>
        <w:t xml:space="preserve"> co daje </w:t>
      </w:r>
      <w:r w:rsidRPr="0069266C">
        <w:rPr>
          <w:b/>
          <w:sz w:val="22"/>
          <w:szCs w:val="22"/>
        </w:rPr>
        <w:t xml:space="preserve">kwotę brutto ................................zł </w:t>
      </w:r>
      <w:r w:rsidRPr="0069266C">
        <w:rPr>
          <w:sz w:val="22"/>
          <w:szCs w:val="22"/>
        </w:rPr>
        <w:t>(słownie:.........................................................................................</w:t>
      </w:r>
      <w:r w:rsidRPr="0069266C">
        <w:rPr>
          <w:iCs/>
          <w:sz w:val="22"/>
          <w:szCs w:val="22"/>
        </w:rPr>
        <w:t>zł</w:t>
      </w:r>
      <w:r w:rsidRPr="0069266C">
        <w:rPr>
          <w:sz w:val="22"/>
          <w:szCs w:val="22"/>
        </w:rPr>
        <w:t>),</w:t>
      </w:r>
      <w:r w:rsidR="0019163F" w:rsidRPr="0069266C">
        <w:rPr>
          <w:sz w:val="22"/>
          <w:szCs w:val="22"/>
        </w:rPr>
        <w:t xml:space="preserve"> w tym</w:t>
      </w:r>
      <w:r w:rsidR="005167F7" w:rsidRPr="0069266C">
        <w:rPr>
          <w:sz w:val="22"/>
          <w:szCs w:val="22"/>
        </w:rPr>
        <w:t>:</w:t>
      </w:r>
    </w:p>
    <w:p w14:paraId="31CDD0D8" w14:textId="77777777" w:rsidR="005167F7" w:rsidRDefault="005167F7" w:rsidP="005167F7">
      <w:pPr>
        <w:pStyle w:val="Akapitzlist"/>
        <w:widowControl/>
        <w:numPr>
          <w:ilvl w:val="0"/>
          <w:numId w:val="78"/>
        </w:numPr>
        <w:suppressAutoHyphens w:val="0"/>
        <w:jc w:val="both"/>
        <w:rPr>
          <w:sz w:val="22"/>
          <w:szCs w:val="22"/>
        </w:rPr>
      </w:pPr>
      <w:bookmarkStart w:id="3" w:name="_Hlk156464254"/>
      <w:r>
        <w:rPr>
          <w:sz w:val="22"/>
          <w:szCs w:val="22"/>
        </w:rPr>
        <w:t xml:space="preserve">w </w:t>
      </w:r>
      <w:r w:rsidRPr="009D6FBA">
        <w:rPr>
          <w:sz w:val="22"/>
          <w:szCs w:val="22"/>
        </w:rPr>
        <w:t>ramach zamówienia podstawowego</w:t>
      </w:r>
      <w:r>
        <w:rPr>
          <w:sz w:val="22"/>
          <w:szCs w:val="22"/>
        </w:rPr>
        <w:t xml:space="preserve"> </w:t>
      </w:r>
      <w:r w:rsidRPr="009D6FBA">
        <w:rPr>
          <w:sz w:val="22"/>
          <w:szCs w:val="22"/>
        </w:rPr>
        <w:t xml:space="preserve">za łączną </w:t>
      </w:r>
      <w:r w:rsidRPr="009D6FBA">
        <w:rPr>
          <w:b/>
          <w:sz w:val="22"/>
          <w:szCs w:val="22"/>
        </w:rPr>
        <w:t xml:space="preserve">kwotę netto …….................... </w:t>
      </w:r>
      <w:r w:rsidRPr="009D6FBA">
        <w:rPr>
          <w:b/>
          <w:iCs/>
          <w:sz w:val="22"/>
          <w:szCs w:val="22"/>
        </w:rPr>
        <w:t>zł</w:t>
      </w:r>
      <w:r w:rsidRPr="009D6FBA">
        <w:rPr>
          <w:b/>
          <w:sz w:val="22"/>
          <w:szCs w:val="22"/>
        </w:rPr>
        <w:t>,</w:t>
      </w:r>
      <w:r w:rsidRPr="009D6FBA">
        <w:rPr>
          <w:sz w:val="22"/>
          <w:szCs w:val="22"/>
        </w:rPr>
        <w:t xml:space="preserve"> (słownie: ..................................................................................... zł)  plus należny podatek VAT w wysokości </w:t>
      </w:r>
      <w:r w:rsidRPr="009D6FBA">
        <w:rPr>
          <w:b/>
          <w:sz w:val="22"/>
          <w:szCs w:val="22"/>
        </w:rPr>
        <w:t>..…%,</w:t>
      </w:r>
      <w:r w:rsidRPr="009D6FBA">
        <w:rPr>
          <w:sz w:val="22"/>
          <w:szCs w:val="22"/>
        </w:rPr>
        <w:t xml:space="preserve"> co daje </w:t>
      </w:r>
      <w:r w:rsidRPr="009D6FBA">
        <w:rPr>
          <w:b/>
          <w:sz w:val="22"/>
          <w:szCs w:val="22"/>
        </w:rPr>
        <w:t>kwotę brutto ................................zł</w:t>
      </w:r>
      <w:r w:rsidRPr="009D6FBA">
        <w:rPr>
          <w:i/>
          <w:sz w:val="22"/>
          <w:szCs w:val="22"/>
        </w:rPr>
        <w:t xml:space="preserve"> </w:t>
      </w:r>
      <w:r w:rsidRPr="009D6FBA">
        <w:rPr>
          <w:sz w:val="22"/>
          <w:szCs w:val="22"/>
        </w:rPr>
        <w:t xml:space="preserve"> (słownie: ...........................................................................................................................................</w:t>
      </w:r>
      <w:r w:rsidRPr="009D6FBA">
        <w:rPr>
          <w:iCs/>
          <w:sz w:val="22"/>
          <w:szCs w:val="22"/>
        </w:rPr>
        <w:t>zł</w:t>
      </w:r>
      <w:r w:rsidRPr="009D6FBA">
        <w:rPr>
          <w:sz w:val="22"/>
          <w:szCs w:val="22"/>
        </w:rPr>
        <w:t xml:space="preserve">) </w:t>
      </w:r>
    </w:p>
    <w:p w14:paraId="3A7EC648" w14:textId="5BD4FC9A" w:rsidR="005167F7" w:rsidRPr="005167F7" w:rsidRDefault="005167F7" w:rsidP="005167F7">
      <w:pPr>
        <w:pStyle w:val="Akapitzlist"/>
        <w:widowControl/>
        <w:numPr>
          <w:ilvl w:val="0"/>
          <w:numId w:val="78"/>
        </w:numPr>
        <w:suppressAutoHyphens w:val="0"/>
        <w:jc w:val="both"/>
        <w:rPr>
          <w:sz w:val="22"/>
          <w:szCs w:val="22"/>
        </w:rPr>
      </w:pPr>
      <w:r>
        <w:rPr>
          <w:sz w:val="22"/>
          <w:szCs w:val="22"/>
        </w:rPr>
        <w:t xml:space="preserve">w ramach prawa opcji </w:t>
      </w:r>
      <w:r w:rsidRPr="009D6FBA">
        <w:rPr>
          <w:sz w:val="22"/>
          <w:szCs w:val="22"/>
        </w:rPr>
        <w:t xml:space="preserve">za łączną </w:t>
      </w:r>
      <w:r w:rsidRPr="009D6FBA">
        <w:rPr>
          <w:b/>
          <w:sz w:val="22"/>
          <w:szCs w:val="22"/>
        </w:rPr>
        <w:t xml:space="preserve">kwotę netto …….................... </w:t>
      </w:r>
      <w:r w:rsidRPr="009D6FBA">
        <w:rPr>
          <w:b/>
          <w:iCs/>
          <w:sz w:val="22"/>
          <w:szCs w:val="22"/>
        </w:rPr>
        <w:t>zł</w:t>
      </w:r>
      <w:r w:rsidRPr="009D6FBA">
        <w:rPr>
          <w:b/>
          <w:sz w:val="22"/>
          <w:szCs w:val="22"/>
        </w:rPr>
        <w:t>,</w:t>
      </w:r>
      <w:r w:rsidRPr="009D6FBA">
        <w:rPr>
          <w:sz w:val="22"/>
          <w:szCs w:val="22"/>
        </w:rPr>
        <w:t xml:space="preserve"> (słownie: ..................................................................................... zł)  plus należny podatek VAT w wysokości </w:t>
      </w:r>
      <w:r w:rsidRPr="009D6FBA">
        <w:rPr>
          <w:b/>
          <w:sz w:val="22"/>
          <w:szCs w:val="22"/>
        </w:rPr>
        <w:t>..…%,</w:t>
      </w:r>
      <w:r w:rsidRPr="009D6FBA">
        <w:rPr>
          <w:sz w:val="22"/>
          <w:szCs w:val="22"/>
        </w:rPr>
        <w:t xml:space="preserve"> co daje </w:t>
      </w:r>
      <w:r w:rsidRPr="009D6FBA">
        <w:rPr>
          <w:b/>
          <w:sz w:val="22"/>
          <w:szCs w:val="22"/>
        </w:rPr>
        <w:t>kwotę brutto ................................zł</w:t>
      </w:r>
      <w:r w:rsidRPr="009D6FBA">
        <w:rPr>
          <w:i/>
          <w:sz w:val="22"/>
          <w:szCs w:val="22"/>
        </w:rPr>
        <w:t xml:space="preserve"> </w:t>
      </w:r>
      <w:r w:rsidRPr="009D6FBA">
        <w:rPr>
          <w:sz w:val="22"/>
          <w:szCs w:val="22"/>
        </w:rPr>
        <w:t xml:space="preserve"> (słownie: ...........................................................................................................................................</w:t>
      </w:r>
      <w:r w:rsidRPr="009D6FBA">
        <w:rPr>
          <w:iCs/>
          <w:sz w:val="22"/>
          <w:szCs w:val="22"/>
        </w:rPr>
        <w:t>zł</w:t>
      </w:r>
      <w:r w:rsidRPr="009D6FBA">
        <w:rPr>
          <w:sz w:val="22"/>
          <w:szCs w:val="22"/>
        </w:rPr>
        <w:t xml:space="preserve">) </w:t>
      </w:r>
    </w:p>
    <w:bookmarkEnd w:id="3"/>
    <w:p w14:paraId="78274B68" w14:textId="43475DF9" w:rsidR="004A1438" w:rsidRPr="004A1438" w:rsidRDefault="004A1438" w:rsidP="00C3779B">
      <w:pPr>
        <w:widowControl/>
        <w:numPr>
          <w:ilvl w:val="0"/>
          <w:numId w:val="75"/>
        </w:numPr>
        <w:suppressAutoHyphens w:val="0"/>
        <w:jc w:val="both"/>
        <w:rPr>
          <w:b/>
          <w:sz w:val="22"/>
          <w:szCs w:val="22"/>
        </w:rPr>
      </w:pPr>
      <w:r w:rsidRPr="004A1438">
        <w:rPr>
          <w:b/>
          <w:sz w:val="22"/>
          <w:szCs w:val="22"/>
        </w:rPr>
        <w:t xml:space="preserve">Dla </w:t>
      </w:r>
      <w:r w:rsidR="002E0789">
        <w:rPr>
          <w:b/>
          <w:sz w:val="22"/>
          <w:szCs w:val="22"/>
        </w:rPr>
        <w:t xml:space="preserve">każdego z </w:t>
      </w:r>
      <w:r w:rsidRPr="004A1438">
        <w:rPr>
          <w:b/>
          <w:sz w:val="22"/>
          <w:szCs w:val="22"/>
        </w:rPr>
        <w:t xml:space="preserve">urządzeń A3 </w:t>
      </w:r>
      <w:r w:rsidRPr="004A1438">
        <w:rPr>
          <w:sz w:val="22"/>
          <w:szCs w:val="22"/>
        </w:rPr>
        <w:t>stała miesięczna opłata za dzierżawę – za kwotę netto: …………. zł, co po doliczeniu należnej stawki podatku od towarów i usług VAT w wysokości …%, daje kwotę brutto:</w:t>
      </w:r>
      <w:r w:rsidRPr="004A1438">
        <w:rPr>
          <w:sz w:val="22"/>
          <w:szCs w:val="22"/>
          <w:u w:val="single"/>
        </w:rPr>
        <w:t xml:space="preserve"> ……………. (PLN), </w:t>
      </w:r>
      <w:r w:rsidRPr="004A1438">
        <w:rPr>
          <w:sz w:val="22"/>
          <w:szCs w:val="22"/>
        </w:rPr>
        <w:t>słownie: </w:t>
      </w:r>
      <w:r w:rsidRPr="004A1438">
        <w:rPr>
          <w:sz w:val="22"/>
          <w:szCs w:val="22"/>
          <w:u w:val="single"/>
        </w:rPr>
        <w:t>……………………, oraz:</w:t>
      </w:r>
    </w:p>
    <w:p w14:paraId="1684CA7F" w14:textId="77777777" w:rsidR="004A1438" w:rsidRPr="004A1438" w:rsidRDefault="004A1438" w:rsidP="004A1438">
      <w:pPr>
        <w:widowControl/>
        <w:suppressAutoHyphens w:val="0"/>
        <w:ind w:left="426"/>
        <w:jc w:val="both"/>
        <w:rPr>
          <w:sz w:val="22"/>
          <w:szCs w:val="22"/>
        </w:rPr>
      </w:pPr>
      <w:r w:rsidRPr="004A1438">
        <w:rPr>
          <w:sz w:val="22"/>
          <w:szCs w:val="22"/>
        </w:rPr>
        <w:t xml:space="preserve">jedna strona wydruku A4 – tryb monochromatyczny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w:t>
      </w:r>
    </w:p>
    <w:p w14:paraId="107BE86B" w14:textId="22864EC9" w:rsidR="00794876" w:rsidRPr="004A1438" w:rsidRDefault="004A1438" w:rsidP="00794876">
      <w:pPr>
        <w:widowControl/>
        <w:suppressAutoHyphens w:val="0"/>
        <w:ind w:left="426"/>
        <w:jc w:val="both"/>
        <w:rPr>
          <w:sz w:val="22"/>
          <w:szCs w:val="22"/>
        </w:rPr>
      </w:pPr>
      <w:r w:rsidRPr="004A1438">
        <w:rPr>
          <w:sz w:val="22"/>
          <w:szCs w:val="22"/>
        </w:rPr>
        <w:t xml:space="preserve">jedna strona wydruku A4 – tryb kolorowy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w:t>
      </w:r>
    </w:p>
    <w:p w14:paraId="0968D22E" w14:textId="0A29945F" w:rsidR="004A1438" w:rsidRDefault="004A1438" w:rsidP="004A1438">
      <w:pPr>
        <w:widowControl/>
        <w:suppressAutoHyphens w:val="0"/>
        <w:ind w:left="426"/>
        <w:jc w:val="both"/>
        <w:rPr>
          <w:b/>
          <w:sz w:val="22"/>
          <w:szCs w:val="22"/>
        </w:rPr>
      </w:pPr>
      <w:r w:rsidRPr="004A1438">
        <w:rPr>
          <w:b/>
          <w:sz w:val="22"/>
          <w:szCs w:val="22"/>
        </w:rPr>
        <w:t>Cena za druk 1 strony A3 będzie wynosić 2x ceny za druk 1 strony A4 (mono/kolor).</w:t>
      </w:r>
    </w:p>
    <w:p w14:paraId="39C6E472" w14:textId="0104828D" w:rsidR="004813E1" w:rsidRDefault="00262F5B" w:rsidP="004A1438">
      <w:pPr>
        <w:widowControl/>
        <w:suppressAutoHyphens w:val="0"/>
        <w:ind w:left="426"/>
        <w:jc w:val="both"/>
        <w:rPr>
          <w:b/>
          <w:sz w:val="22"/>
          <w:szCs w:val="22"/>
        </w:rPr>
      </w:pPr>
      <w:r>
        <w:rPr>
          <w:b/>
          <w:sz w:val="22"/>
          <w:szCs w:val="22"/>
        </w:rPr>
        <w:t>Stała miesięczna opłata za dzierżawę:</w:t>
      </w:r>
    </w:p>
    <w:p w14:paraId="1553DCB8" w14:textId="6DFFF931" w:rsidR="004A1438" w:rsidRPr="004A1438" w:rsidRDefault="004A1438" w:rsidP="00C3779B">
      <w:pPr>
        <w:widowControl/>
        <w:numPr>
          <w:ilvl w:val="0"/>
          <w:numId w:val="75"/>
        </w:numPr>
        <w:suppressAutoHyphens w:val="0"/>
        <w:jc w:val="both"/>
        <w:rPr>
          <w:b/>
          <w:sz w:val="22"/>
          <w:szCs w:val="22"/>
        </w:rPr>
      </w:pPr>
      <w:r w:rsidRPr="004A1438">
        <w:rPr>
          <w:b/>
          <w:sz w:val="22"/>
          <w:szCs w:val="22"/>
        </w:rPr>
        <w:t>Dla</w:t>
      </w:r>
      <w:r w:rsidR="002E0789">
        <w:rPr>
          <w:b/>
          <w:sz w:val="22"/>
          <w:szCs w:val="22"/>
        </w:rPr>
        <w:t xml:space="preserve"> każdego z</w:t>
      </w:r>
      <w:r w:rsidRPr="004A1438">
        <w:rPr>
          <w:b/>
          <w:sz w:val="22"/>
          <w:szCs w:val="22"/>
        </w:rPr>
        <w:t xml:space="preserve"> urządzeń A4</w:t>
      </w:r>
      <w:r w:rsidRPr="004A1438">
        <w:rPr>
          <w:sz w:val="22"/>
          <w:szCs w:val="22"/>
        </w:rPr>
        <w:t xml:space="preserve"> stała miesięczna opłata za dzierżawę – za kwotę netto: …………. zł, co po doliczeniu należnej stawki podatku od towarów i usług VAT w wysokości …%, daje kwotę brutto:</w:t>
      </w:r>
      <w:r w:rsidRPr="004A1438">
        <w:rPr>
          <w:sz w:val="22"/>
          <w:szCs w:val="22"/>
          <w:u w:val="single"/>
        </w:rPr>
        <w:t xml:space="preserve"> ……………. (PLN), </w:t>
      </w:r>
      <w:r w:rsidRPr="004A1438">
        <w:rPr>
          <w:sz w:val="22"/>
          <w:szCs w:val="22"/>
        </w:rPr>
        <w:t>słownie: </w:t>
      </w:r>
      <w:r w:rsidRPr="004A1438">
        <w:rPr>
          <w:sz w:val="22"/>
          <w:szCs w:val="22"/>
          <w:u w:val="single"/>
        </w:rPr>
        <w:t>……………………, oraz:</w:t>
      </w:r>
    </w:p>
    <w:p w14:paraId="127BA277" w14:textId="07669DB5" w:rsidR="00794876" w:rsidRPr="004A1438" w:rsidRDefault="004A1438" w:rsidP="00794876">
      <w:pPr>
        <w:widowControl/>
        <w:suppressAutoHyphens w:val="0"/>
        <w:ind w:left="426"/>
        <w:jc w:val="both"/>
        <w:rPr>
          <w:sz w:val="22"/>
          <w:szCs w:val="22"/>
        </w:rPr>
      </w:pPr>
      <w:r w:rsidRPr="004A1438">
        <w:rPr>
          <w:sz w:val="22"/>
          <w:szCs w:val="22"/>
        </w:rPr>
        <w:t xml:space="preserve">jedna strona wydruku A4 – tryb monochromatyczny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w:t>
      </w:r>
    </w:p>
    <w:p w14:paraId="426A628B" w14:textId="77777777" w:rsidR="004A1438" w:rsidRDefault="004A1438" w:rsidP="004A1438">
      <w:pPr>
        <w:widowControl/>
        <w:suppressAutoHyphens w:val="0"/>
        <w:ind w:left="426"/>
        <w:jc w:val="both"/>
        <w:rPr>
          <w:sz w:val="22"/>
          <w:szCs w:val="22"/>
        </w:rPr>
      </w:pPr>
      <w:r w:rsidRPr="004A1438">
        <w:rPr>
          <w:sz w:val="22"/>
          <w:szCs w:val="22"/>
        </w:rPr>
        <w:t xml:space="preserve">jedna strona wydruku A4 – tryb kolorowy za łączną </w:t>
      </w:r>
      <w:r w:rsidRPr="004A1438">
        <w:rPr>
          <w:b/>
          <w:sz w:val="22"/>
          <w:szCs w:val="22"/>
        </w:rPr>
        <w:t xml:space="preserve">kwotę netto …….................... </w:t>
      </w:r>
      <w:r w:rsidRPr="004A1438">
        <w:rPr>
          <w:b/>
          <w:iCs/>
          <w:sz w:val="22"/>
          <w:szCs w:val="22"/>
        </w:rPr>
        <w:t>zł</w:t>
      </w:r>
      <w:r w:rsidRPr="004A1438">
        <w:rPr>
          <w:b/>
          <w:sz w:val="22"/>
          <w:szCs w:val="22"/>
        </w:rPr>
        <w:t>,</w:t>
      </w:r>
      <w:r w:rsidRPr="004A1438">
        <w:rPr>
          <w:sz w:val="22"/>
          <w:szCs w:val="22"/>
        </w:rPr>
        <w:t xml:space="preserve"> (słownie: ..................................................................................... zł)</w:t>
      </w:r>
    </w:p>
    <w:p w14:paraId="065347BD"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oświadczamy, że zasady dotyczące realizacji zamówienia oraz ceny jednostkowe objęte ew. opcją będą identyczne jak te, które obowiązują przy realizacji zamówienia podstawowego</w:t>
      </w:r>
    </w:p>
    <w:p w14:paraId="43F3DDF3" w14:textId="07ADB08E" w:rsidR="004A1438" w:rsidRPr="004A1438" w:rsidRDefault="004A1438" w:rsidP="00C3779B">
      <w:pPr>
        <w:widowControl/>
        <w:numPr>
          <w:ilvl w:val="0"/>
          <w:numId w:val="75"/>
        </w:numPr>
        <w:suppressAutoHyphens w:val="0"/>
        <w:jc w:val="both"/>
        <w:rPr>
          <w:sz w:val="22"/>
          <w:szCs w:val="22"/>
        </w:rPr>
      </w:pPr>
      <w:r w:rsidRPr="004A1438">
        <w:rPr>
          <w:sz w:val="22"/>
          <w:szCs w:val="22"/>
        </w:rPr>
        <w:t xml:space="preserve">oświadczamy, że oferujemy usługi serwisowe zgodne z </w:t>
      </w:r>
      <w:r>
        <w:rPr>
          <w:sz w:val="22"/>
          <w:szCs w:val="22"/>
        </w:rPr>
        <w:t>SWZ</w:t>
      </w:r>
      <w:r w:rsidRPr="004A1438">
        <w:rPr>
          <w:sz w:val="22"/>
          <w:szCs w:val="22"/>
        </w:rPr>
        <w:t>,</w:t>
      </w:r>
    </w:p>
    <w:p w14:paraId="7D968745"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oświadczamy, iż oferujemy:</w:t>
      </w:r>
    </w:p>
    <w:p w14:paraId="12D053A9"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szybkość druku w trybie czarno-białym (strony A4/minutę) w urządzeniach A3</w:t>
      </w:r>
      <w:r w:rsidRPr="004A1438">
        <w:rPr>
          <w:b/>
          <w:sz w:val="22"/>
          <w:szCs w:val="22"/>
        </w:rPr>
        <w:t xml:space="preserve"> ………….</w:t>
      </w:r>
    </w:p>
    <w:p w14:paraId="5D263BF5"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szybkość druku w trybie czarno-białym (strony A4/minutę) w urządzeniach A4</w:t>
      </w:r>
      <w:r w:rsidRPr="004A1438">
        <w:rPr>
          <w:b/>
          <w:sz w:val="22"/>
          <w:szCs w:val="22"/>
        </w:rPr>
        <w:t xml:space="preserve"> ………….</w:t>
      </w:r>
    </w:p>
    <w:p w14:paraId="1ED6FD5F"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szybkość druku w trybie kolorowym (strony A4/minutę) w urządzeniach A3</w:t>
      </w:r>
      <w:r w:rsidRPr="004A1438">
        <w:rPr>
          <w:b/>
          <w:sz w:val="22"/>
          <w:szCs w:val="22"/>
        </w:rPr>
        <w:t xml:space="preserve"> …………….</w:t>
      </w:r>
    </w:p>
    <w:p w14:paraId="38C2F769"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szybkość druku w trybie kolorowym (strony A4/minutę) w urządzeniach A4</w:t>
      </w:r>
      <w:r w:rsidRPr="004A1438">
        <w:rPr>
          <w:b/>
          <w:sz w:val="22"/>
          <w:szCs w:val="22"/>
        </w:rPr>
        <w:t xml:space="preserve"> …………….</w:t>
      </w:r>
    </w:p>
    <w:p w14:paraId="2A9A3F14"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 xml:space="preserve">czas wydruku pierwszej strony A4 w trybie czarno-białym w urządzeniach A3 </w:t>
      </w:r>
      <w:r w:rsidRPr="004A1438">
        <w:rPr>
          <w:b/>
          <w:sz w:val="22"/>
          <w:szCs w:val="22"/>
        </w:rPr>
        <w:t>…………..</w:t>
      </w:r>
    </w:p>
    <w:p w14:paraId="7A72A420"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 xml:space="preserve">czas wydruku pierwszej strony A4 w trybie czarno-białym w urządzeniach A4 </w:t>
      </w:r>
      <w:r w:rsidRPr="004A1438">
        <w:rPr>
          <w:b/>
          <w:sz w:val="22"/>
          <w:szCs w:val="22"/>
        </w:rPr>
        <w:t>…………..</w:t>
      </w:r>
    </w:p>
    <w:p w14:paraId="1B0F52DE" w14:textId="3F155DBE" w:rsidR="004A1438" w:rsidRPr="004A1438" w:rsidRDefault="004A1438" w:rsidP="00C3779B">
      <w:pPr>
        <w:widowControl/>
        <w:numPr>
          <w:ilvl w:val="0"/>
          <w:numId w:val="75"/>
        </w:numPr>
        <w:suppressAutoHyphens w:val="0"/>
        <w:jc w:val="both"/>
        <w:rPr>
          <w:sz w:val="22"/>
          <w:szCs w:val="22"/>
        </w:rPr>
      </w:pPr>
      <w:r w:rsidRPr="004A1438">
        <w:rPr>
          <w:sz w:val="22"/>
          <w:szCs w:val="22"/>
        </w:rPr>
        <w:t xml:space="preserve">oświadczamy, że oferujemy przedmiot zamówienia zgodny z wymaganiami i warunkami określonymi przez Zamawiającego w </w:t>
      </w:r>
      <w:r>
        <w:rPr>
          <w:sz w:val="22"/>
          <w:szCs w:val="22"/>
        </w:rPr>
        <w:t>SWZ</w:t>
      </w:r>
      <w:r w:rsidRPr="004A1438">
        <w:rPr>
          <w:sz w:val="22"/>
          <w:szCs w:val="22"/>
        </w:rPr>
        <w:t xml:space="preserve"> i potwierdzamy przyjęcie warunków umownych i warunków płatności zawartych w </w:t>
      </w:r>
      <w:r>
        <w:rPr>
          <w:sz w:val="22"/>
          <w:szCs w:val="22"/>
        </w:rPr>
        <w:t>SWZ</w:t>
      </w:r>
      <w:r w:rsidRPr="004A1438">
        <w:rPr>
          <w:sz w:val="22"/>
          <w:szCs w:val="22"/>
        </w:rPr>
        <w:t xml:space="preserve"> i we wzorze umowy stanowiącym załącznik do </w:t>
      </w:r>
      <w:r>
        <w:rPr>
          <w:sz w:val="22"/>
          <w:szCs w:val="22"/>
        </w:rPr>
        <w:t>SWZ</w:t>
      </w:r>
      <w:r w:rsidRPr="004A1438">
        <w:rPr>
          <w:sz w:val="22"/>
          <w:szCs w:val="22"/>
        </w:rPr>
        <w:t>,</w:t>
      </w:r>
    </w:p>
    <w:p w14:paraId="35EAD036"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wadium zostało wniesione w dniu …..….……. w formie: …………………………………… ………………………………………………..……. ,</w:t>
      </w:r>
    </w:p>
    <w:p w14:paraId="0C427EFD" w14:textId="77777777" w:rsidR="004A1438" w:rsidRPr="004A1438" w:rsidRDefault="004A1438" w:rsidP="00C3779B">
      <w:pPr>
        <w:widowControl/>
        <w:numPr>
          <w:ilvl w:val="0"/>
          <w:numId w:val="75"/>
        </w:numPr>
        <w:suppressAutoHyphens w:val="0"/>
        <w:jc w:val="both"/>
        <w:rPr>
          <w:sz w:val="22"/>
          <w:szCs w:val="22"/>
        </w:rPr>
      </w:pPr>
      <w:r w:rsidRPr="004A1438">
        <w:rPr>
          <w:sz w:val="22"/>
          <w:szCs w:val="22"/>
        </w:rPr>
        <w:t xml:space="preserve">prosimy o zwrot pieniędzy wniesionych tytułem wadium na konto*: ............................. …………...………………... </w:t>
      </w:r>
      <w:r w:rsidRPr="004A1438">
        <w:rPr>
          <w:i/>
          <w:iCs/>
          <w:sz w:val="22"/>
          <w:szCs w:val="22"/>
        </w:rPr>
        <w:t>(dotyczy tych Wykonawców, którzy wnoszą wadium przelewem)*</w:t>
      </w:r>
      <w:r w:rsidRPr="004A1438">
        <w:rPr>
          <w:sz w:val="22"/>
          <w:szCs w:val="22"/>
        </w:rPr>
        <w:t xml:space="preserve"> </w:t>
      </w:r>
    </w:p>
    <w:p w14:paraId="3259200F" w14:textId="77777777" w:rsidR="00412F65" w:rsidRDefault="005F35A5" w:rsidP="00C3779B">
      <w:pPr>
        <w:widowControl/>
        <w:numPr>
          <w:ilvl w:val="0"/>
          <w:numId w:val="75"/>
        </w:numPr>
        <w:suppressAutoHyphens w:val="0"/>
        <w:jc w:val="both"/>
        <w:rPr>
          <w:sz w:val="22"/>
          <w:szCs w:val="22"/>
        </w:rPr>
      </w:pPr>
      <w:r w:rsidRPr="005F35A5">
        <w:rPr>
          <w:sz w:val="22"/>
          <w:szCs w:val="22"/>
        </w:rPr>
        <w:t>oświadczamy, iż oferujemy przedmiot zamówienia zgodny z wymaganiami i warunkami określonymi przez zamawiającego w specyfikacji warunków zamówienia i jej załącznikach;</w:t>
      </w:r>
    </w:p>
    <w:p w14:paraId="773DA7D9" w14:textId="6F2CDF71" w:rsidR="00AE4147" w:rsidRPr="00412F65" w:rsidRDefault="00AE4147" w:rsidP="00C3779B">
      <w:pPr>
        <w:widowControl/>
        <w:numPr>
          <w:ilvl w:val="0"/>
          <w:numId w:val="75"/>
        </w:numPr>
        <w:suppressAutoHyphens w:val="0"/>
        <w:jc w:val="both"/>
        <w:rPr>
          <w:sz w:val="22"/>
          <w:szCs w:val="22"/>
        </w:rPr>
      </w:pPr>
      <w:r w:rsidRPr="00412F65">
        <w:rPr>
          <w:sz w:val="22"/>
          <w:szCs w:val="22"/>
        </w:rPr>
        <w:t>oświadczamy, że wybór oferty:</w:t>
      </w:r>
    </w:p>
    <w:p w14:paraId="135D283F" w14:textId="77777777" w:rsidR="00AE4147" w:rsidRDefault="00AE4147" w:rsidP="00DC1323">
      <w:pPr>
        <w:widowControl/>
        <w:numPr>
          <w:ilvl w:val="0"/>
          <w:numId w:val="26"/>
        </w:numPr>
        <w:suppressAutoHyphens w:val="0"/>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7777777" w:rsidR="00AE4147" w:rsidRPr="00D95E35" w:rsidRDefault="00AE4147" w:rsidP="00DC1323">
      <w:pPr>
        <w:widowControl/>
        <w:numPr>
          <w:ilvl w:val="0"/>
          <w:numId w:val="26"/>
        </w:numPr>
        <w:suppressAutoHyphens w:val="0"/>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Pr>
          <w:sz w:val="22"/>
          <w:szCs w:val="22"/>
        </w:rPr>
        <w:t xml:space="preserve"> </w:t>
      </w:r>
      <w:r w:rsidRPr="00DD72F2">
        <w:rPr>
          <w:sz w:val="22"/>
          <w:szCs w:val="22"/>
        </w:rPr>
        <w:t xml:space="preserve"> </w:t>
      </w:r>
      <w:r w:rsidRPr="00DD72F2">
        <w:rPr>
          <w:i/>
          <w:sz w:val="22"/>
          <w:szCs w:val="22"/>
        </w:rPr>
        <w:t>……………………………………………………………………..……</w:t>
      </w:r>
      <w:r>
        <w:rPr>
          <w:i/>
          <w:sz w:val="22"/>
          <w:szCs w:val="22"/>
        </w:rPr>
        <w:t>…….</w:t>
      </w:r>
    </w:p>
    <w:p w14:paraId="0D94C42F" w14:textId="77777777" w:rsidR="00AE4147" w:rsidRDefault="00AE4147" w:rsidP="00AE4147">
      <w:pPr>
        <w:widowControl/>
        <w:suppressAutoHyphens w:val="0"/>
        <w:ind w:left="1429"/>
        <w:jc w:val="both"/>
        <w:rPr>
          <w:i/>
          <w:sz w:val="22"/>
          <w:szCs w:val="22"/>
        </w:rPr>
      </w:pPr>
      <w:r>
        <w:rPr>
          <w:i/>
          <w:sz w:val="22"/>
          <w:szCs w:val="22"/>
        </w:rPr>
        <w:t>……………………………………………………………………………………………………..</w:t>
      </w:r>
    </w:p>
    <w:p w14:paraId="1F3708BB" w14:textId="77777777" w:rsidR="00AE4147" w:rsidRPr="00DD72F2" w:rsidRDefault="00AE4147" w:rsidP="00AE4147">
      <w:pPr>
        <w:widowControl/>
        <w:suppressAutoHyphens w:val="0"/>
        <w:ind w:left="1429"/>
        <w:jc w:val="both"/>
        <w:rPr>
          <w:sz w:val="22"/>
          <w:szCs w:val="22"/>
        </w:rPr>
      </w:pPr>
      <w:r>
        <w:rPr>
          <w:i/>
          <w:sz w:val="22"/>
          <w:szCs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71EE4A9E" w:rsidR="0072208B" w:rsidRPr="00307713" w:rsidRDefault="0072208B" w:rsidP="00C3779B">
      <w:pPr>
        <w:widowControl/>
        <w:numPr>
          <w:ilvl w:val="0"/>
          <w:numId w:val="75"/>
        </w:numPr>
        <w:suppressAutoHyphens w:val="0"/>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BA3AA3" w:rsidRPr="00307713">
        <w:rPr>
          <w:sz w:val="22"/>
          <w:szCs w:val="22"/>
        </w:rPr>
        <w:t>XI SWZ;</w:t>
      </w:r>
    </w:p>
    <w:p w14:paraId="5616D69C" w14:textId="77777777" w:rsidR="00205020" w:rsidRDefault="00205020" w:rsidP="00C3779B">
      <w:pPr>
        <w:widowControl/>
        <w:numPr>
          <w:ilvl w:val="0"/>
          <w:numId w:val="75"/>
        </w:numPr>
        <w:suppressAutoHyphens w:val="0"/>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C3779B">
      <w:pPr>
        <w:widowControl/>
        <w:numPr>
          <w:ilvl w:val="0"/>
          <w:numId w:val="75"/>
        </w:numPr>
        <w:suppressAutoHyphens w:val="0"/>
        <w:jc w:val="both"/>
        <w:rPr>
          <w:sz w:val="22"/>
          <w:szCs w:val="22"/>
        </w:rPr>
      </w:pPr>
      <w:r>
        <w:rPr>
          <w:sz w:val="22"/>
          <w:szCs w:val="22"/>
        </w:rPr>
        <w:t>oświadczam, że jestem:</w:t>
      </w:r>
    </w:p>
    <w:p w14:paraId="75F409B5" w14:textId="77777777" w:rsidR="00B04C50" w:rsidRDefault="00B04C50" w:rsidP="00DC1323">
      <w:pPr>
        <w:pStyle w:val="Akapitzlist"/>
        <w:widowControl/>
        <w:numPr>
          <w:ilvl w:val="0"/>
          <w:numId w:val="28"/>
        </w:numPr>
        <w:suppressAutoHyphens w:val="0"/>
        <w:jc w:val="both"/>
        <w:rPr>
          <w:sz w:val="22"/>
          <w:szCs w:val="22"/>
        </w:rPr>
      </w:pPr>
      <w:r>
        <w:rPr>
          <w:sz w:val="22"/>
          <w:szCs w:val="22"/>
        </w:rPr>
        <w:t>mikroprzedsiębiorstwem;</w:t>
      </w:r>
    </w:p>
    <w:p w14:paraId="2E25596B" w14:textId="77777777" w:rsidR="00B04C50" w:rsidRDefault="00B04C50" w:rsidP="00DC1323">
      <w:pPr>
        <w:pStyle w:val="Akapitzlist"/>
        <w:widowControl/>
        <w:numPr>
          <w:ilvl w:val="0"/>
          <w:numId w:val="28"/>
        </w:numPr>
        <w:suppressAutoHyphens w:val="0"/>
        <w:jc w:val="both"/>
        <w:rPr>
          <w:sz w:val="22"/>
          <w:szCs w:val="22"/>
        </w:rPr>
      </w:pPr>
      <w:r>
        <w:rPr>
          <w:sz w:val="22"/>
          <w:szCs w:val="22"/>
        </w:rPr>
        <w:t>małym przedsiębiorstwem;</w:t>
      </w:r>
    </w:p>
    <w:p w14:paraId="69E430AA" w14:textId="77777777" w:rsidR="00B04C50" w:rsidRDefault="00B04C50" w:rsidP="00DC1323">
      <w:pPr>
        <w:pStyle w:val="Akapitzlist"/>
        <w:widowControl/>
        <w:numPr>
          <w:ilvl w:val="0"/>
          <w:numId w:val="28"/>
        </w:numPr>
        <w:suppressAutoHyphens w:val="0"/>
        <w:jc w:val="both"/>
        <w:rPr>
          <w:sz w:val="22"/>
          <w:szCs w:val="22"/>
        </w:rPr>
      </w:pPr>
      <w:r>
        <w:rPr>
          <w:sz w:val="22"/>
          <w:szCs w:val="22"/>
        </w:rPr>
        <w:t>średnim przedsiębiorstwem;</w:t>
      </w:r>
    </w:p>
    <w:p w14:paraId="722BDEF1" w14:textId="77777777" w:rsidR="00B04C50" w:rsidRDefault="00B04C50" w:rsidP="00DC1323">
      <w:pPr>
        <w:pStyle w:val="Akapitzlist"/>
        <w:widowControl/>
        <w:numPr>
          <w:ilvl w:val="0"/>
          <w:numId w:val="28"/>
        </w:numPr>
        <w:suppressAutoHyphens w:val="0"/>
        <w:jc w:val="both"/>
        <w:rPr>
          <w:sz w:val="22"/>
          <w:szCs w:val="22"/>
        </w:rPr>
      </w:pPr>
      <w:r>
        <w:rPr>
          <w:sz w:val="22"/>
          <w:szCs w:val="22"/>
        </w:rPr>
        <w:t>jednoosobową działalnością gospodarczą;</w:t>
      </w:r>
    </w:p>
    <w:p w14:paraId="1814C70D" w14:textId="77777777" w:rsidR="00B04C50" w:rsidRDefault="00B04C50" w:rsidP="00DC1323">
      <w:pPr>
        <w:pStyle w:val="Akapitzlist"/>
        <w:widowControl/>
        <w:numPr>
          <w:ilvl w:val="0"/>
          <w:numId w:val="28"/>
        </w:numPr>
        <w:suppressAutoHyphens w:val="0"/>
        <w:jc w:val="both"/>
        <w:rPr>
          <w:sz w:val="22"/>
          <w:szCs w:val="22"/>
        </w:rPr>
      </w:pPr>
      <w:r>
        <w:rPr>
          <w:sz w:val="22"/>
          <w:szCs w:val="22"/>
        </w:rPr>
        <w:t>osobą fizyczną nieprowadzącą działalności gospodarczej;</w:t>
      </w:r>
    </w:p>
    <w:p w14:paraId="70250F2B" w14:textId="77777777" w:rsidR="00B04C50" w:rsidRDefault="00B04C50" w:rsidP="00DC1323">
      <w:pPr>
        <w:pStyle w:val="Akapitzlist"/>
        <w:widowControl/>
        <w:numPr>
          <w:ilvl w:val="0"/>
          <w:numId w:val="28"/>
        </w:numPr>
        <w:suppressAutoHyphens w:val="0"/>
        <w:jc w:val="both"/>
        <w:rPr>
          <w:sz w:val="22"/>
          <w:szCs w:val="22"/>
        </w:rPr>
      </w:pPr>
      <w:r>
        <w:rPr>
          <w:sz w:val="22"/>
          <w:szCs w:val="22"/>
        </w:rPr>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77777777" w:rsidR="0072208B" w:rsidRDefault="0072208B" w:rsidP="00C3779B">
      <w:pPr>
        <w:widowControl/>
        <w:numPr>
          <w:ilvl w:val="0"/>
          <w:numId w:val="75"/>
        </w:numPr>
        <w:suppressAutoHyphens w:val="0"/>
        <w:jc w:val="both"/>
        <w:rPr>
          <w:sz w:val="22"/>
          <w:szCs w:val="22"/>
        </w:rPr>
      </w:pPr>
      <w:r w:rsidRPr="00A95DB0">
        <w:rPr>
          <w:sz w:val="22"/>
          <w:szCs w:val="22"/>
        </w:rPr>
        <w:t xml:space="preserve">w przypadku </w:t>
      </w:r>
      <w:r>
        <w:rPr>
          <w:sz w:val="22"/>
          <w:szCs w:val="22"/>
        </w:rPr>
        <w:t>udziele</w:t>
      </w:r>
      <w:r w:rsidRPr="00A95DB0">
        <w:rPr>
          <w:sz w:val="22"/>
          <w:szCs w:val="22"/>
        </w:rPr>
        <w:t>nia nam zamówienia – zobowiązujemy się do zawarcia umowy w miejscu i terminie wyznaczonym przez zamawiającego;</w:t>
      </w:r>
    </w:p>
    <w:p w14:paraId="3BA1DA72" w14:textId="77777777" w:rsidR="0038558C" w:rsidRDefault="0038558C" w:rsidP="00C3779B">
      <w:pPr>
        <w:widowControl/>
        <w:numPr>
          <w:ilvl w:val="0"/>
          <w:numId w:val="75"/>
        </w:numPr>
        <w:suppressAutoHyphens w:val="0"/>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C3779B">
      <w:pPr>
        <w:widowControl/>
        <w:numPr>
          <w:ilvl w:val="0"/>
          <w:numId w:val="75"/>
        </w:numPr>
        <w:suppressAutoHyphens w:val="0"/>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C3779B">
      <w:pPr>
        <w:widowControl/>
        <w:numPr>
          <w:ilvl w:val="0"/>
          <w:numId w:val="75"/>
        </w:numPr>
        <w:suppressAutoHyphens w:val="0"/>
        <w:jc w:val="both"/>
        <w:rPr>
          <w:sz w:val="22"/>
          <w:szCs w:val="22"/>
        </w:rPr>
      </w:pPr>
      <w:r w:rsidRPr="00185FB6">
        <w:rPr>
          <w:sz w:val="22"/>
          <w:szCs w:val="22"/>
        </w:rPr>
        <w:t>załącznikami do niniejszego formularza są:</w:t>
      </w:r>
    </w:p>
    <w:p w14:paraId="17CA0B0D" w14:textId="32571F21" w:rsidR="0072208B" w:rsidRPr="00852464" w:rsidRDefault="0072208B" w:rsidP="00DC1323">
      <w:pPr>
        <w:widowControl/>
        <w:numPr>
          <w:ilvl w:val="0"/>
          <w:numId w:val="27"/>
        </w:numPr>
        <w:suppressAutoHyphens w:val="0"/>
        <w:ind w:left="1418"/>
        <w:jc w:val="both"/>
        <w:rPr>
          <w:sz w:val="22"/>
          <w:szCs w:val="22"/>
        </w:rPr>
      </w:pPr>
      <w:r w:rsidRPr="00852464">
        <w:rPr>
          <w:i/>
          <w:sz w:val="22"/>
          <w:szCs w:val="22"/>
          <w:u w:val="single"/>
        </w:rPr>
        <w:t>Załącznik nr 1</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2C2AC067" w14:textId="637E5079" w:rsidR="0072208B" w:rsidRPr="0053761B" w:rsidRDefault="0072208B" w:rsidP="00DC1323">
      <w:pPr>
        <w:widowControl/>
        <w:numPr>
          <w:ilvl w:val="0"/>
          <w:numId w:val="27"/>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53761B">
        <w:rPr>
          <w:bCs/>
          <w:sz w:val="22"/>
          <w:szCs w:val="22"/>
        </w:rPr>
        <w:t xml:space="preserve">– </w:t>
      </w:r>
      <w:r w:rsidR="0053761B" w:rsidRPr="0053761B">
        <w:rPr>
          <w:sz w:val="22"/>
          <w:szCs w:val="22"/>
        </w:rPr>
        <w:t xml:space="preserve">indywidualna kalkulacja cenowa oferty, uwzględniająca wymagania i zapisy SWZ </w:t>
      </w:r>
      <w:r w:rsidR="0053761B" w:rsidRPr="0053761B">
        <w:rPr>
          <w:color w:val="000000"/>
          <w:sz w:val="22"/>
          <w:szCs w:val="22"/>
        </w:rPr>
        <w:t xml:space="preserve">wraz z </w:t>
      </w:r>
      <w:r w:rsidR="0053761B" w:rsidRPr="0053761B">
        <w:rPr>
          <w:bCs/>
          <w:sz w:val="22"/>
          <w:szCs w:val="22"/>
        </w:rPr>
        <w:t>zestawieniem oferowan</w:t>
      </w:r>
      <w:r w:rsidR="00BE5CBE">
        <w:rPr>
          <w:bCs/>
          <w:sz w:val="22"/>
          <w:szCs w:val="22"/>
        </w:rPr>
        <w:t>ego sprzętu</w:t>
      </w:r>
      <w:r w:rsidR="0053761B" w:rsidRPr="0053761B">
        <w:rPr>
          <w:bCs/>
          <w:sz w:val="22"/>
          <w:szCs w:val="22"/>
        </w:rPr>
        <w:t>, zawierającym nazwę (firmę) producenta, model, liczbę sztuk /TREŚĆ OFERTY/;</w:t>
      </w:r>
    </w:p>
    <w:p w14:paraId="1A2882FC" w14:textId="490624D3" w:rsidR="00FD6D14" w:rsidRPr="00FD61A0" w:rsidRDefault="000E7737" w:rsidP="00FD61A0">
      <w:pPr>
        <w:pStyle w:val="Akapitzlist"/>
        <w:widowControl/>
        <w:numPr>
          <w:ilvl w:val="0"/>
          <w:numId w:val="43"/>
        </w:numPr>
        <w:suppressAutoHyphens w:val="0"/>
        <w:ind w:left="1418"/>
        <w:jc w:val="both"/>
        <w:rPr>
          <w:bCs/>
          <w:sz w:val="22"/>
          <w:szCs w:val="22"/>
        </w:rPr>
      </w:pPr>
      <w:r w:rsidRPr="00EC567C">
        <w:rPr>
          <w:bCs/>
          <w:i/>
          <w:sz w:val="22"/>
          <w:szCs w:val="22"/>
          <w:u w:val="single"/>
        </w:rPr>
        <w:t>Załącznik nr 3</w:t>
      </w:r>
      <w:r w:rsidRPr="00EC567C">
        <w:rPr>
          <w:bCs/>
          <w:sz w:val="22"/>
          <w:szCs w:val="22"/>
        </w:rPr>
        <w:t xml:space="preserve"> – </w:t>
      </w:r>
      <w:r w:rsidR="00BE5CBE">
        <w:rPr>
          <w:bCs/>
          <w:sz w:val="22"/>
          <w:szCs w:val="22"/>
        </w:rPr>
        <w:t>przedmiotowe środki dowodowe</w:t>
      </w:r>
      <w:r w:rsidR="00FD61A0">
        <w:rPr>
          <w:bCs/>
          <w:sz w:val="22"/>
          <w:szCs w:val="22"/>
          <w:u w:val="single"/>
        </w:rPr>
        <w:t>;</w:t>
      </w:r>
    </w:p>
    <w:p w14:paraId="56ABB05B" w14:textId="3CE121B2" w:rsidR="00805A59" w:rsidRPr="00805A59" w:rsidRDefault="0063584B" w:rsidP="00DC1323">
      <w:pPr>
        <w:widowControl/>
        <w:numPr>
          <w:ilvl w:val="0"/>
          <w:numId w:val="27"/>
        </w:numPr>
        <w:suppressAutoHyphens w:val="0"/>
        <w:ind w:left="1418"/>
        <w:jc w:val="both"/>
        <w:rPr>
          <w:bCs/>
          <w:sz w:val="22"/>
          <w:szCs w:val="22"/>
        </w:rPr>
      </w:pPr>
      <w:r w:rsidRPr="00852464">
        <w:rPr>
          <w:bCs/>
          <w:i/>
          <w:sz w:val="22"/>
          <w:szCs w:val="22"/>
          <w:u w:val="single"/>
        </w:rPr>
        <w:t>Załącznik nr 4</w:t>
      </w:r>
      <w:r w:rsidR="00805A59" w:rsidRPr="000971A8">
        <w:rPr>
          <w:bCs/>
          <w:i/>
          <w:sz w:val="22"/>
          <w:szCs w:val="22"/>
        </w:rPr>
        <w:t xml:space="preserve"> –</w:t>
      </w:r>
      <w:r w:rsidR="00805A59" w:rsidRPr="00280576">
        <w:rPr>
          <w:bCs/>
          <w:i/>
          <w:sz w:val="22"/>
          <w:szCs w:val="22"/>
        </w:rPr>
        <w:t xml:space="preserve"> </w:t>
      </w:r>
      <w:r w:rsidR="00805A59" w:rsidRPr="00805A59">
        <w:rPr>
          <w:bCs/>
          <w:sz w:val="22"/>
          <w:szCs w:val="22"/>
        </w:rPr>
        <w:t>oświadczenie o powierzeniu podwykonawcom wykonania części przedmiotu zamówienia (Wykaz podwykonawców – o ile dotyczy);</w:t>
      </w:r>
    </w:p>
    <w:p w14:paraId="1C5CC8BD" w14:textId="09AE47CC" w:rsidR="00996269" w:rsidRPr="00996269" w:rsidRDefault="00996269" w:rsidP="00DC1323">
      <w:pPr>
        <w:widowControl/>
        <w:numPr>
          <w:ilvl w:val="0"/>
          <w:numId w:val="27"/>
        </w:numPr>
        <w:suppressAutoHyphens w:val="0"/>
        <w:ind w:left="1418"/>
        <w:jc w:val="both"/>
        <w:rPr>
          <w:bCs/>
          <w:sz w:val="22"/>
          <w:szCs w:val="22"/>
        </w:rPr>
      </w:pPr>
      <w:r w:rsidRPr="00996269">
        <w:rPr>
          <w:sz w:val="22"/>
          <w:szCs w:val="22"/>
        </w:rPr>
        <w:t>Inne:</w:t>
      </w:r>
    </w:p>
    <w:p w14:paraId="2E8DCA16" w14:textId="77777777" w:rsidR="00996269" w:rsidRPr="00996269" w:rsidRDefault="00996269" w:rsidP="00DC1323">
      <w:pPr>
        <w:pStyle w:val="Akapitzlist"/>
        <w:widowControl/>
        <w:numPr>
          <w:ilvl w:val="0"/>
          <w:numId w:val="44"/>
        </w:numPr>
        <w:tabs>
          <w:tab w:val="left" w:pos="1843"/>
        </w:tabs>
        <w:suppressAutoHyphens w:val="0"/>
        <w:jc w:val="both"/>
        <w:rPr>
          <w:bCs/>
          <w:sz w:val="22"/>
          <w:szCs w:val="22"/>
        </w:rPr>
      </w:pPr>
      <w:r w:rsidRPr="00996269">
        <w:rPr>
          <w:bCs/>
          <w:sz w:val="22"/>
          <w:szCs w:val="22"/>
        </w:rPr>
        <w:t>pełnomocnictwo (zgodnie z ust. 5-7 rozdziału XII) lub inny dokument potwierdzający umocowanie do reprezentowania wykonawcy;</w:t>
      </w:r>
    </w:p>
    <w:p w14:paraId="108E7627" w14:textId="77ECB452" w:rsidR="00996269" w:rsidRPr="00996269" w:rsidRDefault="00996269" w:rsidP="00DC1323">
      <w:pPr>
        <w:pStyle w:val="Akapitzlist"/>
        <w:widowControl/>
        <w:numPr>
          <w:ilvl w:val="0"/>
          <w:numId w:val="44"/>
        </w:numPr>
        <w:tabs>
          <w:tab w:val="left" w:pos="1843"/>
        </w:tabs>
        <w:suppressAutoHyphens w:val="0"/>
        <w:jc w:val="both"/>
        <w:rPr>
          <w:bCs/>
          <w:sz w:val="22"/>
          <w:szCs w:val="22"/>
        </w:rPr>
      </w:pPr>
      <w:r w:rsidRPr="00996269">
        <w:rPr>
          <w:bCs/>
          <w:sz w:val="22"/>
          <w:szCs w:val="22"/>
        </w:rPr>
        <w:t xml:space="preserve">KRS lub </w:t>
      </w:r>
      <w:proofErr w:type="spellStart"/>
      <w:r w:rsidRPr="00996269">
        <w:rPr>
          <w:bCs/>
          <w:sz w:val="22"/>
          <w:szCs w:val="22"/>
        </w:rPr>
        <w:t>CEiDG</w:t>
      </w:r>
      <w:proofErr w:type="spellEnd"/>
      <w:r w:rsidRPr="00996269">
        <w:rPr>
          <w:bCs/>
          <w:sz w:val="22"/>
          <w:szCs w:val="22"/>
        </w:rPr>
        <w:t xml:space="preserve"> – o ile nie podano w </w:t>
      </w:r>
      <w:r w:rsidR="0061707B">
        <w:rPr>
          <w:bCs/>
          <w:sz w:val="22"/>
          <w:szCs w:val="22"/>
        </w:rPr>
        <w:t xml:space="preserve">formularzu oferty </w:t>
      </w:r>
      <w:r w:rsidRPr="00996269">
        <w:rPr>
          <w:bCs/>
          <w:sz w:val="22"/>
          <w:szCs w:val="22"/>
        </w:rPr>
        <w:t>danych do ogólnodostępnych baz;</w:t>
      </w:r>
    </w:p>
    <w:p w14:paraId="2DF7F41D" w14:textId="5182CCA8" w:rsidR="00996269" w:rsidRPr="00996269" w:rsidRDefault="00996269" w:rsidP="00BE5CBE">
      <w:pPr>
        <w:pStyle w:val="Akapitzlist"/>
        <w:widowControl/>
        <w:tabs>
          <w:tab w:val="left" w:pos="1843"/>
        </w:tabs>
        <w:suppressAutoHyphens w:val="0"/>
        <w:ind w:left="2138"/>
        <w:jc w:val="both"/>
        <w:rPr>
          <w:sz w:val="22"/>
          <w:szCs w:val="22"/>
        </w:rPr>
      </w:pPr>
    </w:p>
    <w:p w14:paraId="00647C47" w14:textId="77777777" w:rsidR="00E45E44" w:rsidRDefault="00E45E44"/>
    <w:p w14:paraId="70166CA9" w14:textId="77777777" w:rsidR="00B00303" w:rsidRDefault="00B00303" w:rsidP="00B13C1B">
      <w:pPr>
        <w:jc w:val="both"/>
      </w:pPr>
    </w:p>
    <w:p w14:paraId="2D107039" w14:textId="77777777" w:rsidR="00C118D0" w:rsidRDefault="00C118D0">
      <w:pPr>
        <w:widowControl/>
        <w:suppressAutoHyphens w:val="0"/>
        <w:spacing w:after="160" w:line="259" w:lineRule="auto"/>
        <w:jc w:val="left"/>
        <w:rPr>
          <w:b/>
          <w:sz w:val="22"/>
          <w:szCs w:val="22"/>
        </w:rPr>
      </w:pPr>
      <w:r>
        <w:rPr>
          <w:b/>
          <w:sz w:val="22"/>
          <w:szCs w:val="22"/>
        </w:rPr>
        <w:br w:type="page"/>
      </w:r>
    </w:p>
    <w:p w14:paraId="36037752" w14:textId="2A020B67" w:rsidR="00110991" w:rsidRDefault="00314EE4" w:rsidP="00314EE4">
      <w:pPr>
        <w:jc w:val="right"/>
        <w:rPr>
          <w:b/>
          <w:sz w:val="22"/>
          <w:szCs w:val="22"/>
        </w:rPr>
      </w:pPr>
      <w:r>
        <w:rPr>
          <w:b/>
          <w:sz w:val="22"/>
          <w:szCs w:val="22"/>
        </w:rPr>
        <w:t>Załącznik 1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2A5111B6" w:rsidR="009C6186" w:rsidRPr="00973A37" w:rsidRDefault="009C6186" w:rsidP="009C6186">
      <w:pPr>
        <w:pStyle w:val="Tekstpodstawowy"/>
        <w:spacing w:line="240" w:lineRule="auto"/>
        <w:outlineLvl w:val="0"/>
        <w:rPr>
          <w:rFonts w:ascii="Times New Roman" w:hAnsi="Times New Roman" w:cs="Times New Roman"/>
          <w:i/>
          <w:iCs/>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 postępowaniu prowadzonym</w:t>
      </w:r>
      <w:r w:rsidRPr="003A6882">
        <w:rPr>
          <w:rFonts w:ascii="Times New Roman" w:hAnsi="Times New Roman" w:cs="Times New Roman"/>
          <w:i/>
          <w:sz w:val="22"/>
          <w:szCs w:val="22"/>
          <w:u w:val="single"/>
        </w:rPr>
        <w:t xml:space="preserve"> w trybie podstawowym </w:t>
      </w:r>
      <w:r w:rsidR="004A1438" w:rsidRPr="004A1438">
        <w:rPr>
          <w:rFonts w:ascii="Times New Roman" w:hAnsi="Times New Roman" w:cs="Times New Roman"/>
          <w:i/>
          <w:iCs/>
          <w:sz w:val="22"/>
          <w:szCs w:val="22"/>
          <w:u w:val="single"/>
        </w:rPr>
        <w:t>wyłonienie Wykonawcy w zakresie dzierżawy urządzeń wielofunkcyjnych dla Jednostek Uniwersytetu Jagiellońskiego</w:t>
      </w:r>
      <w:r w:rsidR="00973A37" w:rsidRPr="00973A37">
        <w:rPr>
          <w:rFonts w:ascii="Times New Roman" w:hAnsi="Times New Roman" w:cs="Times New Roman"/>
          <w:i/>
          <w:iCs/>
          <w:sz w:val="22"/>
          <w:szCs w:val="22"/>
          <w:u w:val="single"/>
        </w:rPr>
        <w:t xml:space="preserve">, </w:t>
      </w:r>
      <w:r w:rsidR="00B13C1B" w:rsidRPr="00973A37">
        <w:rPr>
          <w:rFonts w:ascii="Times New Roman" w:hAnsi="Times New Roman" w:cs="Times New Roman"/>
          <w:i/>
          <w:sz w:val="22"/>
          <w:szCs w:val="22"/>
          <w:u w:val="single"/>
        </w:rPr>
        <w:t>Znak sprawy 80.272</w:t>
      </w:r>
      <w:r w:rsidR="00481297">
        <w:rPr>
          <w:rFonts w:ascii="Times New Roman" w:hAnsi="Times New Roman" w:cs="Times New Roman"/>
          <w:i/>
          <w:sz w:val="22"/>
          <w:szCs w:val="22"/>
          <w:u w:val="single"/>
        </w:rPr>
        <w:t>.</w:t>
      </w:r>
      <w:r w:rsidR="004A1438">
        <w:rPr>
          <w:rFonts w:ascii="Times New Roman" w:hAnsi="Times New Roman" w:cs="Times New Roman"/>
          <w:i/>
          <w:sz w:val="22"/>
          <w:szCs w:val="22"/>
          <w:u w:val="single"/>
        </w:rPr>
        <w:t>474</w:t>
      </w:r>
      <w:r w:rsidR="00E21A0B">
        <w:rPr>
          <w:rFonts w:ascii="Times New Roman" w:hAnsi="Times New Roman" w:cs="Times New Roman"/>
          <w:i/>
          <w:sz w:val="22"/>
          <w:szCs w:val="22"/>
          <w:u w:val="single"/>
        </w:rPr>
        <w:t>.2023</w:t>
      </w:r>
      <w:r w:rsidRPr="00973A37">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500A661D" w:rsidR="00BF075F" w:rsidRPr="00A41CA4"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738E723F" w14:textId="77777777" w:rsidR="00BE5CBE" w:rsidRDefault="00702625" w:rsidP="00702625">
      <w:pPr>
        <w:jc w:val="both"/>
        <w:rPr>
          <w:sz w:val="22"/>
          <w:szCs w:val="22"/>
        </w:rPr>
        <w:sectPr w:rsidR="00BE5CBE" w:rsidSect="00EB30CA">
          <w:headerReference w:type="default" r:id="rId49"/>
          <w:footerReference w:type="even" r:id="rId50"/>
          <w:footerReference w:type="default" r:id="rId51"/>
          <w:pgSz w:w="11906" w:h="16838"/>
          <w:pgMar w:top="863" w:right="1417" w:bottom="1417" w:left="1417" w:header="426" w:footer="708" w:gutter="0"/>
          <w:cols w:space="708"/>
          <w:docGrid w:linePitch="360"/>
        </w:sect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345A0C72" w14:textId="3B4C275A" w:rsidR="00702625" w:rsidRPr="00DB57B5" w:rsidRDefault="00702625" w:rsidP="00702625">
      <w:pPr>
        <w:jc w:val="both"/>
        <w:rPr>
          <w:sz w:val="22"/>
          <w:szCs w:val="22"/>
        </w:rPr>
      </w:pP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5D3DABC2" w14:textId="528EB28B" w:rsidR="00D509E1" w:rsidRPr="00D509E1" w:rsidRDefault="007F1850" w:rsidP="00D509E1">
      <w:pPr>
        <w:spacing w:after="160" w:line="259" w:lineRule="auto"/>
        <w:jc w:val="left"/>
        <w:rPr>
          <w:b/>
          <w:sz w:val="22"/>
          <w:szCs w:val="22"/>
        </w:rPr>
      </w:pPr>
      <w:r>
        <w:rPr>
          <w:b/>
          <w:sz w:val="22"/>
          <w:szCs w:val="22"/>
        </w:rPr>
        <w:t>Załącznik 2</w:t>
      </w:r>
      <w:r w:rsidR="00314EE4">
        <w:rPr>
          <w:b/>
          <w:sz w:val="22"/>
          <w:szCs w:val="22"/>
        </w:rPr>
        <w:t xml:space="preserve"> do formularza oferty</w:t>
      </w:r>
      <w:r w:rsidR="00A37E9C">
        <w:rPr>
          <w:b/>
          <w:sz w:val="22"/>
          <w:szCs w:val="22"/>
        </w:rPr>
        <w:t xml:space="preserve"> – </w:t>
      </w:r>
      <w:r w:rsidR="00D509E1" w:rsidRPr="00D509E1">
        <w:rPr>
          <w:b/>
          <w:sz w:val="22"/>
          <w:szCs w:val="22"/>
        </w:rPr>
        <w:t>Niniejszy załącznik zawiera szczegółowy opis techniczny oferowanego sprzętu oraz jego szczegółową kalkulację cenową wyliczoną na podstawie szacunkowej ilości wydrukowanych stron/kopii przedstawionych w załączniku nr 4 do SWZ</w:t>
      </w:r>
    </w:p>
    <w:p w14:paraId="41D7746B" w14:textId="21F30CD1" w:rsidR="00017C92" w:rsidRDefault="00017C92" w:rsidP="00D509E1">
      <w:pPr>
        <w:widowControl/>
        <w:suppressAutoHyphens w:val="0"/>
        <w:spacing w:after="160" w:line="259" w:lineRule="auto"/>
        <w:jc w:val="left"/>
        <w:rPr>
          <w:b/>
          <w:i/>
          <w:iCs/>
          <w:sz w:val="22"/>
          <w:szCs w:val="22"/>
        </w:rPr>
      </w:pPr>
    </w:p>
    <w:p w14:paraId="27C48713" w14:textId="7A98D4E1" w:rsidR="00FD79D4" w:rsidRDefault="00FD79D4">
      <w:pPr>
        <w:widowControl/>
        <w:suppressAutoHyphens w:val="0"/>
        <w:spacing w:after="160" w:line="259" w:lineRule="auto"/>
        <w:jc w:val="left"/>
        <w:rPr>
          <w:b/>
          <w:sz w:val="22"/>
          <w:szCs w:val="22"/>
        </w:rPr>
        <w:sectPr w:rsidR="00FD79D4" w:rsidSect="00BE5CBE">
          <w:pgSz w:w="16838" w:h="11906" w:orient="landscape"/>
          <w:pgMar w:top="1417" w:right="863" w:bottom="1417" w:left="1417" w:header="426" w:footer="708" w:gutter="0"/>
          <w:cols w:space="708"/>
          <w:docGrid w:linePitch="360"/>
        </w:sectPr>
      </w:pPr>
    </w:p>
    <w:p w14:paraId="74A1F349" w14:textId="77777777" w:rsidR="00FD79D4" w:rsidRDefault="00FD79D4" w:rsidP="00FD79D4">
      <w:pPr>
        <w:jc w:val="right"/>
        <w:rPr>
          <w:b/>
          <w:sz w:val="22"/>
          <w:szCs w:val="22"/>
        </w:rPr>
      </w:pPr>
    </w:p>
    <w:p w14:paraId="03FF2D29" w14:textId="77777777" w:rsidR="00FD79D4" w:rsidRDefault="00FD79D4" w:rsidP="00FD79D4">
      <w:pPr>
        <w:jc w:val="right"/>
        <w:rPr>
          <w:b/>
          <w:sz w:val="22"/>
          <w:szCs w:val="22"/>
        </w:rPr>
      </w:pPr>
    </w:p>
    <w:p w14:paraId="542BB38C" w14:textId="77777777" w:rsidR="00FD79D4" w:rsidRPr="00340DB9" w:rsidRDefault="00FD79D4" w:rsidP="00FD79D4">
      <w:pPr>
        <w:jc w:val="right"/>
        <w:rPr>
          <w:b/>
          <w:sz w:val="22"/>
          <w:szCs w:val="22"/>
        </w:rPr>
      </w:pPr>
      <w:r>
        <w:rPr>
          <w:b/>
          <w:sz w:val="22"/>
          <w:szCs w:val="22"/>
        </w:rPr>
        <w:t xml:space="preserve">Załącznik 3 do formularza oferty </w:t>
      </w:r>
      <w:r w:rsidRPr="00340DB9">
        <w:rPr>
          <w:b/>
          <w:sz w:val="22"/>
          <w:szCs w:val="22"/>
        </w:rPr>
        <w:t xml:space="preserve">– Opis oferowanego przedmiotu zamówienia </w:t>
      </w:r>
    </w:p>
    <w:p w14:paraId="2B93ECC9" w14:textId="77777777" w:rsidR="00FD79D4" w:rsidRPr="00340DB9" w:rsidRDefault="00FD79D4" w:rsidP="00FD79D4">
      <w:pPr>
        <w:tabs>
          <w:tab w:val="left" w:pos="1260"/>
        </w:tabs>
        <w:jc w:val="both"/>
        <w:rPr>
          <w:b/>
          <w:sz w:val="22"/>
          <w:szCs w:val="22"/>
        </w:rPr>
      </w:pPr>
    </w:p>
    <w:p w14:paraId="18FAF50D" w14:textId="77777777" w:rsidR="00FD79D4" w:rsidRDefault="00FD79D4" w:rsidP="00FD79D4">
      <w:pPr>
        <w:tabs>
          <w:tab w:val="left" w:pos="1260"/>
        </w:tabs>
        <w:jc w:val="both"/>
        <w:rPr>
          <w:b/>
          <w:i/>
          <w:sz w:val="22"/>
          <w:szCs w:val="22"/>
        </w:rPr>
      </w:pPr>
    </w:p>
    <w:p w14:paraId="64EF9636" w14:textId="347E8430" w:rsidR="00FD79D4" w:rsidRDefault="00FD79D4" w:rsidP="00FD79D4">
      <w:pPr>
        <w:tabs>
          <w:tab w:val="left" w:pos="1260"/>
        </w:tabs>
        <w:jc w:val="both"/>
        <w:rPr>
          <w:b/>
          <w:i/>
          <w:iCs/>
          <w:sz w:val="22"/>
          <w:szCs w:val="22"/>
        </w:rPr>
      </w:pPr>
      <w:r>
        <w:rPr>
          <w:b/>
          <w:i/>
          <w:sz w:val="22"/>
          <w:szCs w:val="22"/>
        </w:rPr>
        <w:t>Przedmiotowe środki dowodowe</w:t>
      </w:r>
      <w:r>
        <w:rPr>
          <w:b/>
          <w:i/>
          <w:iCs/>
          <w:sz w:val="22"/>
          <w:szCs w:val="22"/>
        </w:rPr>
        <w:t xml:space="preserve"> potwierdzające oferowane parametry</w:t>
      </w:r>
      <w:r w:rsidRPr="00340DB9">
        <w:rPr>
          <w:b/>
          <w:i/>
          <w:iCs/>
          <w:sz w:val="22"/>
          <w:szCs w:val="22"/>
        </w:rPr>
        <w:t xml:space="preserve"> opisami technicznymi sporządzonymi przez producenta i/lub wydrukami ze stron internetowych producenta/ów, bądź katalogami producenta/ów, pozwalający</w:t>
      </w:r>
      <w:r>
        <w:rPr>
          <w:b/>
          <w:i/>
          <w:iCs/>
          <w:sz w:val="22"/>
          <w:szCs w:val="22"/>
        </w:rPr>
        <w:t xml:space="preserve">mi na ocenę zgodności oferowanego sprzętu </w:t>
      </w:r>
      <w:r w:rsidRPr="00340DB9">
        <w:rPr>
          <w:b/>
          <w:i/>
          <w:iCs/>
          <w:sz w:val="22"/>
          <w:szCs w:val="22"/>
        </w:rPr>
        <w:t xml:space="preserve">oraz </w:t>
      </w:r>
      <w:r>
        <w:rPr>
          <w:b/>
          <w:i/>
          <w:iCs/>
          <w:sz w:val="22"/>
          <w:szCs w:val="22"/>
        </w:rPr>
        <w:t xml:space="preserve">jego </w:t>
      </w:r>
      <w:r w:rsidRPr="00340DB9">
        <w:rPr>
          <w:b/>
          <w:i/>
          <w:iCs/>
          <w:sz w:val="22"/>
          <w:szCs w:val="22"/>
        </w:rPr>
        <w:t xml:space="preserve">parametrów </w:t>
      </w:r>
      <w:r>
        <w:rPr>
          <w:b/>
          <w:i/>
          <w:iCs/>
          <w:sz w:val="22"/>
          <w:szCs w:val="22"/>
        </w:rPr>
        <w:t xml:space="preserve">technicznych oraz funkcjonalnych </w:t>
      </w:r>
      <w:r w:rsidRPr="00340DB9">
        <w:rPr>
          <w:b/>
          <w:i/>
          <w:iCs/>
          <w:sz w:val="22"/>
          <w:szCs w:val="22"/>
        </w:rPr>
        <w:t>z wymaganiami postawionymi w treści SWZ. Zamawiający dopuszcza złożenie wskazanych powyżej przedmiotowych środków dowodowych w języku angielskim.</w:t>
      </w:r>
    </w:p>
    <w:p w14:paraId="3F4DCE71" w14:textId="5229C702" w:rsidR="00E21A0B" w:rsidRDefault="00E21A0B">
      <w:pPr>
        <w:widowControl/>
        <w:suppressAutoHyphens w:val="0"/>
        <w:spacing w:after="160" w:line="259" w:lineRule="auto"/>
        <w:jc w:val="left"/>
        <w:rPr>
          <w:b/>
          <w:sz w:val="22"/>
          <w:szCs w:val="22"/>
        </w:rPr>
      </w:pPr>
    </w:p>
    <w:p w14:paraId="6E97A64C" w14:textId="77777777" w:rsidR="00FD79D4" w:rsidRDefault="00FD79D4">
      <w:pPr>
        <w:widowControl/>
        <w:suppressAutoHyphens w:val="0"/>
        <w:spacing w:after="160" w:line="259" w:lineRule="auto"/>
        <w:jc w:val="left"/>
        <w:rPr>
          <w:b/>
          <w:sz w:val="22"/>
          <w:szCs w:val="22"/>
        </w:rPr>
      </w:pPr>
    </w:p>
    <w:p w14:paraId="4AD3A2C0" w14:textId="77777777" w:rsidR="00FD79D4" w:rsidRDefault="00FD79D4">
      <w:pPr>
        <w:widowControl/>
        <w:suppressAutoHyphens w:val="0"/>
        <w:spacing w:after="160" w:line="259" w:lineRule="auto"/>
        <w:jc w:val="left"/>
        <w:rPr>
          <w:b/>
          <w:sz w:val="22"/>
          <w:szCs w:val="22"/>
        </w:rPr>
        <w:sectPr w:rsidR="00FD79D4" w:rsidSect="00FD79D4">
          <w:pgSz w:w="11906" w:h="16838"/>
          <w:pgMar w:top="1417" w:right="1417" w:bottom="863" w:left="1417" w:header="426" w:footer="708" w:gutter="0"/>
          <w:cols w:space="708"/>
          <w:docGrid w:linePitch="360"/>
        </w:sectPr>
      </w:pPr>
    </w:p>
    <w:p w14:paraId="29BA8823" w14:textId="740561AE" w:rsidR="007A41D2" w:rsidRDefault="007A41D2" w:rsidP="00340DB9">
      <w:pPr>
        <w:tabs>
          <w:tab w:val="left" w:pos="1260"/>
        </w:tabs>
        <w:jc w:val="both"/>
        <w:rPr>
          <w:b/>
          <w:i/>
          <w:iCs/>
          <w:sz w:val="22"/>
          <w:szCs w:val="22"/>
        </w:rPr>
      </w:pPr>
    </w:p>
    <w:p w14:paraId="0D814E8B" w14:textId="09ECDE56" w:rsidR="007A41D2" w:rsidRPr="00340DB9" w:rsidRDefault="004E6BC2" w:rsidP="004E6BC2">
      <w:pPr>
        <w:tabs>
          <w:tab w:val="left" w:pos="1260"/>
        </w:tabs>
        <w:jc w:val="right"/>
        <w:rPr>
          <w:b/>
          <w:i/>
          <w:iCs/>
          <w:sz w:val="22"/>
          <w:szCs w:val="22"/>
        </w:rPr>
      </w:pPr>
      <w:r>
        <w:rPr>
          <w:b/>
          <w:sz w:val="22"/>
          <w:szCs w:val="22"/>
        </w:rPr>
        <w:t>Załącznik 4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4895F47C" w14:textId="063D734F" w:rsidR="00D0699B" w:rsidRPr="00EF4B70" w:rsidRDefault="00D0699B" w:rsidP="00EF4B70">
      <w:pPr>
        <w:widowControl/>
        <w:suppressAutoHyphens w:val="0"/>
        <w:spacing w:after="160" w:line="259" w:lineRule="auto"/>
        <w:jc w:val="left"/>
        <w:rPr>
          <w:b/>
          <w:sz w:val="22"/>
          <w:szCs w:val="22"/>
        </w:rPr>
      </w:pPr>
    </w:p>
    <w:sectPr w:rsidR="00D0699B" w:rsidRPr="00EF4B70" w:rsidSect="005F45BA">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CF4A" w14:textId="77777777" w:rsidR="00430ED2" w:rsidRDefault="00430ED2" w:rsidP="004D7BF3">
      <w:r>
        <w:separator/>
      </w:r>
    </w:p>
  </w:endnote>
  <w:endnote w:type="continuationSeparator" w:id="0">
    <w:p w14:paraId="1D4E5896" w14:textId="77777777" w:rsidR="00430ED2" w:rsidRDefault="00430ED2"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D17B52" w:rsidRDefault="00D17B52"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D17B52" w:rsidRPr="008B2493" w:rsidRDefault="00D17B52"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29077B"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D929" w14:textId="77777777" w:rsidR="00430ED2" w:rsidRDefault="00430ED2" w:rsidP="004D7BF3">
      <w:r>
        <w:separator/>
      </w:r>
    </w:p>
  </w:footnote>
  <w:footnote w:type="continuationSeparator" w:id="0">
    <w:p w14:paraId="436F0452" w14:textId="77777777" w:rsidR="00430ED2" w:rsidRDefault="00430ED2" w:rsidP="004D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7219" w14:textId="50B5DEE2" w:rsidR="00D17B52" w:rsidRDefault="00D17B52" w:rsidP="005F45BA">
    <w:pPr>
      <w:pStyle w:val="Nagwek"/>
      <w:rPr>
        <w:iCs/>
      </w:rPr>
    </w:pPr>
  </w:p>
  <w:p w14:paraId="095A8826" w14:textId="11E809C1" w:rsidR="00D17B52" w:rsidRPr="00C31CF1" w:rsidRDefault="00D17B52" w:rsidP="00D17B52">
    <w:pPr>
      <w:pStyle w:val="Nagwek"/>
      <w:jc w:val="both"/>
      <w:rPr>
        <w:i/>
        <w:iCs/>
        <w:sz w:val="20"/>
        <w:szCs w:val="20"/>
      </w:rPr>
    </w:pPr>
    <w:r w:rsidRPr="00C92B8E">
      <w:rPr>
        <w:i/>
        <w:iCs/>
        <w:sz w:val="20"/>
        <w:szCs w:val="20"/>
        <w:u w:val="single"/>
      </w:rPr>
      <w:t xml:space="preserve">SWZ w postępowaniu na </w:t>
    </w:r>
    <w:bookmarkStart w:id="4" w:name="OLE_LINK1"/>
    <w:bookmarkStart w:id="5" w:name="OLE_LINK2"/>
    <w:bookmarkStart w:id="6" w:name="_Hlk148511165"/>
    <w:r w:rsidR="00444681" w:rsidRPr="00C92B8E">
      <w:rPr>
        <w:i/>
        <w:iCs/>
        <w:sz w:val="20"/>
        <w:szCs w:val="20"/>
        <w:u w:val="single"/>
      </w:rPr>
      <w:t>wyłonienie</w:t>
    </w:r>
    <w:r w:rsidR="00444681" w:rsidRPr="00444681">
      <w:rPr>
        <w:i/>
        <w:iCs/>
        <w:sz w:val="20"/>
        <w:szCs w:val="20"/>
        <w:u w:val="single"/>
      </w:rPr>
      <w:t xml:space="preserve"> Wykonawcy w </w:t>
    </w:r>
    <w:bookmarkStart w:id="7" w:name="_Hlk156463259"/>
    <w:r w:rsidR="00444681" w:rsidRPr="00444681">
      <w:rPr>
        <w:i/>
        <w:iCs/>
        <w:sz w:val="20"/>
        <w:szCs w:val="20"/>
        <w:u w:val="single"/>
      </w:rPr>
      <w:t>zakresie dzierżawy urządzeń wielofunkcyjnych dla Jednostek Uniwersytetu Jagiellońskiego</w:t>
    </w:r>
    <w:bookmarkEnd w:id="4"/>
    <w:bookmarkEnd w:id="5"/>
    <w:r w:rsidR="00444681" w:rsidRPr="00444681">
      <w:rPr>
        <w:i/>
        <w:iCs/>
        <w:sz w:val="20"/>
        <w:szCs w:val="20"/>
        <w:u w:val="single"/>
      </w:rPr>
      <w:t>.</w:t>
    </w:r>
  </w:p>
  <w:bookmarkEnd w:id="6"/>
  <w:bookmarkEnd w:id="7"/>
  <w:p w14:paraId="7125D4FF" w14:textId="0860FA4E" w:rsidR="00D17B52" w:rsidRPr="001B01CE" w:rsidRDefault="00D17B52" w:rsidP="00D17B52">
    <w:pPr>
      <w:pStyle w:val="Nagwek"/>
      <w:jc w:val="right"/>
      <w:rPr>
        <w:sz w:val="20"/>
        <w:szCs w:val="20"/>
      </w:rPr>
    </w:pPr>
    <w:r w:rsidRPr="001B01CE">
      <w:rPr>
        <w:i/>
        <w:iCs/>
        <w:sz w:val="20"/>
        <w:szCs w:val="20"/>
      </w:rPr>
      <w:t>Nr sprawy: 80.272.</w:t>
    </w:r>
    <w:r w:rsidR="00444681">
      <w:rPr>
        <w:i/>
        <w:iCs/>
        <w:sz w:val="20"/>
        <w:szCs w:val="20"/>
      </w:rPr>
      <w:t>474</w:t>
    </w:r>
    <w:r w:rsidRPr="001B01CE">
      <w:rPr>
        <w:i/>
        <w:iCs/>
        <w:sz w:val="20"/>
        <w:szCs w:val="20"/>
      </w:rPr>
      <w:t>.202</w:t>
    </w:r>
    <w:r>
      <w:rPr>
        <w:i/>
        <w:iCs/>
        <w:sz w:val="20"/>
        <w:szCs w:val="20"/>
      </w:rPr>
      <w:t>3</w:t>
    </w:r>
  </w:p>
  <w:p w14:paraId="2956A265" w14:textId="77777777" w:rsidR="00D17B52" w:rsidRPr="00E037C3" w:rsidRDefault="00D17B52" w:rsidP="00E037C3">
    <w:pPr>
      <w:pStyle w:val="Nagwek"/>
      <w:jc w:val="both"/>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000015"/>
    <w:multiLevelType w:val="multilevel"/>
    <w:tmpl w:val="AD3E92AA"/>
    <w:name w:val="WW8Num21"/>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904097"/>
    <w:multiLevelType w:val="hybridMultilevel"/>
    <w:tmpl w:val="69BE38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5475E4"/>
    <w:multiLevelType w:val="hybridMultilevel"/>
    <w:tmpl w:val="0B24B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88627DDC"/>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32C2217"/>
    <w:multiLevelType w:val="hybridMultilevel"/>
    <w:tmpl w:val="2A568F40"/>
    <w:lvl w:ilvl="0" w:tplc="D50A8476">
      <w:start w:val="100"/>
      <w:numFmt w:val="bullet"/>
      <w:lvlText w:val="-"/>
      <w:lvlJc w:val="left"/>
      <w:pPr>
        <w:ind w:left="2858" w:hanging="360"/>
      </w:pPr>
      <w:rPr>
        <w:rFonts w:ascii="Times New Roman" w:eastAsia="Times New Roman" w:hAnsi="Times New Roman"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19" w15:restartNumberingAfterBreak="0">
    <w:nsid w:val="13491169"/>
    <w:multiLevelType w:val="hybridMultilevel"/>
    <w:tmpl w:val="9B2C8AA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149248A0"/>
    <w:multiLevelType w:val="hybridMultilevel"/>
    <w:tmpl w:val="AD0C3F02"/>
    <w:lvl w:ilvl="0" w:tplc="D50A8476">
      <w:start w:val="100"/>
      <w:numFmt w:val="bullet"/>
      <w:lvlText w:val="-"/>
      <w:lvlJc w:val="left"/>
      <w:pPr>
        <w:ind w:left="2138" w:hanging="360"/>
      </w:pPr>
      <w:rPr>
        <w:rFonts w:ascii="Times New Roman" w:eastAsia="Times New Roman" w:hAnsi="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5EA77B2"/>
    <w:multiLevelType w:val="hybridMultilevel"/>
    <w:tmpl w:val="69BE38E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5B7DA1"/>
    <w:multiLevelType w:val="hybridMultilevel"/>
    <w:tmpl w:val="D6C4B3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E10154B"/>
    <w:multiLevelType w:val="hybridMultilevel"/>
    <w:tmpl w:val="C0D8B688"/>
    <w:lvl w:ilvl="0" w:tplc="2368AA0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1"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2" w15:restartNumberingAfterBreak="0">
    <w:nsid w:val="339C208B"/>
    <w:multiLevelType w:val="multilevel"/>
    <w:tmpl w:val="6096F14C"/>
    <w:lvl w:ilvl="0">
      <w:start w:val="6"/>
      <w:numFmt w:val="decimal"/>
      <w:lvlText w:val="%1"/>
      <w:lvlJc w:val="left"/>
      <w:pPr>
        <w:ind w:left="360" w:hanging="360"/>
      </w:pPr>
      <w:rPr>
        <w:rFonts w:hint="default"/>
        <w:color w:val="auto"/>
      </w:rPr>
    </w:lvl>
    <w:lvl w:ilvl="1">
      <w:start w:val="1"/>
      <w:numFmt w:val="decimal"/>
      <w:lvlText w:val="5.%2."/>
      <w:lvlJc w:val="left"/>
      <w:pPr>
        <w:ind w:left="720" w:hanging="360"/>
      </w:pPr>
      <w:rPr>
        <w:rFonts w:hint="default"/>
        <w:sz w:val="22"/>
      </w:rPr>
    </w:lvl>
    <w:lvl w:ilvl="2">
      <w:start w:val="1"/>
      <w:numFmt w:val="decimal"/>
      <w:lvlText w:val="%1.%2.%3"/>
      <w:lvlJc w:val="left"/>
      <w:pPr>
        <w:ind w:left="2138"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3"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A493A24"/>
    <w:multiLevelType w:val="hybridMultilevel"/>
    <w:tmpl w:val="29D66B6C"/>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6" w15:restartNumberingAfterBreak="0">
    <w:nsid w:val="3CF1185C"/>
    <w:multiLevelType w:val="multilevel"/>
    <w:tmpl w:val="61D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5ED528A"/>
    <w:multiLevelType w:val="hybridMultilevel"/>
    <w:tmpl w:val="4BA44F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3"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1"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6623D23"/>
    <w:multiLevelType w:val="hybridMultilevel"/>
    <w:tmpl w:val="4A642E92"/>
    <w:lvl w:ilvl="0" w:tplc="D50A8476">
      <w:start w:val="100"/>
      <w:numFmt w:val="bullet"/>
      <w:lvlText w:val="-"/>
      <w:lvlJc w:val="left"/>
      <w:pPr>
        <w:ind w:left="2858" w:hanging="360"/>
      </w:pPr>
      <w:rPr>
        <w:rFonts w:ascii="Times New Roman" w:eastAsia="Times New Roman" w:hAnsi="Times New Roman"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49323B9"/>
    <w:multiLevelType w:val="hybridMultilevel"/>
    <w:tmpl w:val="AB3230C6"/>
    <w:lvl w:ilvl="0" w:tplc="C7A23D40">
      <w:start w:val="4"/>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6CA70DFA"/>
    <w:multiLevelType w:val="hybridMultilevel"/>
    <w:tmpl w:val="4BA44F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75B20AAC"/>
    <w:multiLevelType w:val="hybridMultilevel"/>
    <w:tmpl w:val="4D32D20A"/>
    <w:lvl w:ilvl="0" w:tplc="CFE04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79EE7589"/>
    <w:multiLevelType w:val="multilevel"/>
    <w:tmpl w:val="D79AB02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C84273A"/>
    <w:multiLevelType w:val="hybridMultilevel"/>
    <w:tmpl w:val="69BE38E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CFA696E"/>
    <w:multiLevelType w:val="hybridMultilevel"/>
    <w:tmpl w:val="69BE38E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644703116">
    <w:abstractNumId w:val="63"/>
  </w:num>
  <w:num w:numId="2" w16cid:durableId="1619487777">
    <w:abstractNumId w:val="36"/>
  </w:num>
  <w:num w:numId="3" w16cid:durableId="1335569403">
    <w:abstractNumId w:val="65"/>
  </w:num>
  <w:num w:numId="4" w16cid:durableId="1022633523">
    <w:abstractNumId w:val="15"/>
  </w:num>
  <w:num w:numId="5" w16cid:durableId="834149314">
    <w:abstractNumId w:val="8"/>
  </w:num>
  <w:num w:numId="6" w16cid:durableId="984120349">
    <w:abstractNumId w:val="49"/>
  </w:num>
  <w:num w:numId="7" w16cid:durableId="1494252995">
    <w:abstractNumId w:val="17"/>
  </w:num>
  <w:num w:numId="8" w16cid:durableId="215549333">
    <w:abstractNumId w:val="69"/>
  </w:num>
  <w:num w:numId="9" w16cid:durableId="1311405470">
    <w:abstractNumId w:val="68"/>
  </w:num>
  <w:num w:numId="10" w16cid:durableId="1306012667">
    <w:abstractNumId w:val="25"/>
  </w:num>
  <w:num w:numId="11" w16cid:durableId="2028558504">
    <w:abstractNumId w:val="9"/>
  </w:num>
  <w:num w:numId="12" w16cid:durableId="1103501105">
    <w:abstractNumId w:val="21"/>
  </w:num>
  <w:num w:numId="13" w16cid:durableId="609123427">
    <w:abstractNumId w:val="27"/>
  </w:num>
  <w:num w:numId="14" w16cid:durableId="1464736768">
    <w:abstractNumId w:val="74"/>
  </w:num>
  <w:num w:numId="15" w16cid:durableId="400912355">
    <w:abstractNumId w:val="76"/>
  </w:num>
  <w:num w:numId="16" w16cid:durableId="1130510057">
    <w:abstractNumId w:val="32"/>
  </w:num>
  <w:num w:numId="17" w16cid:durableId="120657169">
    <w:abstractNumId w:val="13"/>
  </w:num>
  <w:num w:numId="18" w16cid:durableId="1120496208">
    <w:abstractNumId w:val="67"/>
  </w:num>
  <w:num w:numId="19" w16cid:durableId="1783529206">
    <w:abstractNumId w:val="30"/>
  </w:num>
  <w:num w:numId="20" w16cid:durableId="622461241">
    <w:abstractNumId w:val="29"/>
  </w:num>
  <w:num w:numId="21" w16cid:durableId="790511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2928163">
    <w:abstractNumId w:val="22"/>
  </w:num>
  <w:num w:numId="23" w16cid:durableId="107891167">
    <w:abstractNumId w:val="4"/>
  </w:num>
  <w:num w:numId="24" w16cid:durableId="56441568">
    <w:abstractNumId w:val="64"/>
  </w:num>
  <w:num w:numId="25" w16cid:durableId="69230875">
    <w:abstractNumId w:val="77"/>
  </w:num>
  <w:num w:numId="26" w16cid:durableId="7680194">
    <w:abstractNumId w:val="71"/>
  </w:num>
  <w:num w:numId="27" w16cid:durableId="1712723576">
    <w:abstractNumId w:val="54"/>
  </w:num>
  <w:num w:numId="28" w16cid:durableId="366612661">
    <w:abstractNumId w:val="61"/>
  </w:num>
  <w:num w:numId="29" w16cid:durableId="1266576680">
    <w:abstractNumId w:val="70"/>
  </w:num>
  <w:num w:numId="30" w16cid:durableId="73090760">
    <w:abstractNumId w:val="34"/>
  </w:num>
  <w:num w:numId="31" w16cid:durableId="1775320956">
    <w:abstractNumId w:val="73"/>
  </w:num>
  <w:num w:numId="32" w16cid:durableId="2034068698">
    <w:abstractNumId w:val="59"/>
  </w:num>
  <w:num w:numId="33" w16cid:durableId="1440250014">
    <w:abstractNumId w:val="43"/>
  </w:num>
  <w:num w:numId="34" w16cid:durableId="2057972046">
    <w:abstractNumId w:val="28"/>
  </w:num>
  <w:num w:numId="35" w16cid:durableId="1917325150">
    <w:abstractNumId w:val="55"/>
  </w:num>
  <w:num w:numId="36" w16cid:durableId="1457983847">
    <w:abstractNumId w:val="44"/>
  </w:num>
  <w:num w:numId="37" w16cid:durableId="1222054785">
    <w:abstractNumId w:val="56"/>
  </w:num>
  <w:num w:numId="38" w16cid:durableId="2051491266">
    <w:abstractNumId w:val="52"/>
  </w:num>
  <w:num w:numId="39" w16cid:durableId="1656646462">
    <w:abstractNumId w:val="48"/>
  </w:num>
  <w:num w:numId="40" w16cid:durableId="1750469488">
    <w:abstractNumId w:val="14"/>
  </w:num>
  <w:num w:numId="41" w16cid:durableId="1032150248">
    <w:abstractNumId w:val="42"/>
  </w:num>
  <w:num w:numId="42" w16cid:durableId="754665339">
    <w:abstractNumId w:val="45"/>
  </w:num>
  <w:num w:numId="43" w16cid:durableId="540215478">
    <w:abstractNumId w:val="38"/>
  </w:num>
  <w:num w:numId="44" w16cid:durableId="531109297">
    <w:abstractNumId w:val="33"/>
  </w:num>
  <w:num w:numId="45" w16cid:durableId="1787582974">
    <w:abstractNumId w:val="6"/>
  </w:num>
  <w:num w:numId="46" w16cid:durableId="1692802840">
    <w:abstractNumId w:val="47"/>
  </w:num>
  <w:num w:numId="47" w16cid:durableId="371535447">
    <w:abstractNumId w:val="79"/>
  </w:num>
  <w:num w:numId="48" w16cid:durableId="368841952">
    <w:abstractNumId w:val="24"/>
  </w:num>
  <w:num w:numId="49" w16cid:durableId="533614654">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72242855">
    <w:abstractNumId w:val="2"/>
  </w:num>
  <w:num w:numId="51" w16cid:durableId="1572615080">
    <w:abstractNumId w:val="57"/>
  </w:num>
  <w:num w:numId="52" w16cid:durableId="1455320740">
    <w:abstractNumId w:val="51"/>
  </w:num>
  <w:num w:numId="53" w16cid:durableId="736055056">
    <w:abstractNumId w:val="39"/>
  </w:num>
  <w:num w:numId="54" w16cid:durableId="1792282348">
    <w:abstractNumId w:val="16"/>
  </w:num>
  <w:num w:numId="55" w16cid:durableId="764888543">
    <w:abstractNumId w:val="53"/>
  </w:num>
  <w:num w:numId="56" w16cid:durableId="830753004">
    <w:abstractNumId w:val="31"/>
  </w:num>
  <w:num w:numId="57" w16cid:durableId="2083213153">
    <w:abstractNumId w:val="41"/>
  </w:num>
  <w:num w:numId="58" w16cid:durableId="20066636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00566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8799326">
    <w:abstractNumId w:val="5"/>
  </w:num>
  <w:num w:numId="61" w16cid:durableId="1540822588">
    <w:abstractNumId w:val="3"/>
  </w:num>
  <w:num w:numId="62" w16cid:durableId="560292733">
    <w:abstractNumId w:val="40"/>
  </w:num>
  <w:num w:numId="63" w16cid:durableId="272784221">
    <w:abstractNumId w:val="46"/>
  </w:num>
  <w:num w:numId="64" w16cid:durableId="2010448309">
    <w:abstractNumId w:val="26"/>
  </w:num>
  <w:num w:numId="65" w16cid:durableId="1363047930">
    <w:abstractNumId w:val="19"/>
  </w:num>
  <w:num w:numId="66" w16cid:durableId="1943684012">
    <w:abstractNumId w:val="62"/>
  </w:num>
  <w:num w:numId="67" w16cid:durableId="932862895">
    <w:abstractNumId w:val="18"/>
  </w:num>
  <w:num w:numId="68" w16cid:durableId="1513642673">
    <w:abstractNumId w:val="20"/>
  </w:num>
  <w:num w:numId="69" w16cid:durableId="2067026986">
    <w:abstractNumId w:val="78"/>
  </w:num>
  <w:num w:numId="70" w16cid:durableId="53312629">
    <w:abstractNumId w:val="60"/>
  </w:num>
  <w:num w:numId="71" w16cid:durableId="1948586208">
    <w:abstractNumId w:val="35"/>
  </w:num>
  <w:num w:numId="72" w16cid:durableId="786507672">
    <w:abstractNumId w:val="37"/>
  </w:num>
  <w:num w:numId="73" w16cid:durableId="493493395">
    <w:abstractNumId w:val="7"/>
  </w:num>
  <w:num w:numId="74" w16cid:durableId="824668787">
    <w:abstractNumId w:val="66"/>
  </w:num>
  <w:num w:numId="75" w16cid:durableId="480118420">
    <w:abstractNumId w:val="75"/>
  </w:num>
  <w:num w:numId="76" w16cid:durableId="1647778941">
    <w:abstractNumId w:val="12"/>
  </w:num>
  <w:num w:numId="77" w16cid:durableId="2044552331">
    <w:abstractNumId w:val="10"/>
  </w:num>
  <w:num w:numId="78" w16cid:durableId="365057974">
    <w:abstractNumId w:val="23"/>
  </w:num>
  <w:num w:numId="79" w16cid:durableId="898789528">
    <w:abstractNumId w:val="80"/>
  </w:num>
  <w:num w:numId="80" w16cid:durableId="1721317625">
    <w:abstractNumId w:val="50"/>
  </w:num>
  <w:num w:numId="81" w16cid:durableId="2080590639">
    <w:abstractNumId w:val="81"/>
  </w:num>
  <w:num w:numId="82" w16cid:durableId="1061634862">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B6D"/>
    <w:rsid w:val="00010DAB"/>
    <w:rsid w:val="00010E9D"/>
    <w:rsid w:val="0001182D"/>
    <w:rsid w:val="0001223C"/>
    <w:rsid w:val="00012B59"/>
    <w:rsid w:val="00013536"/>
    <w:rsid w:val="0001699B"/>
    <w:rsid w:val="000169FD"/>
    <w:rsid w:val="00016A1D"/>
    <w:rsid w:val="00017C92"/>
    <w:rsid w:val="00020D98"/>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50796"/>
    <w:rsid w:val="00051D38"/>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80CC5"/>
    <w:rsid w:val="00081847"/>
    <w:rsid w:val="00082E92"/>
    <w:rsid w:val="00082FC9"/>
    <w:rsid w:val="000832E6"/>
    <w:rsid w:val="00084621"/>
    <w:rsid w:val="0008502D"/>
    <w:rsid w:val="00087804"/>
    <w:rsid w:val="00090889"/>
    <w:rsid w:val="00090C55"/>
    <w:rsid w:val="000948E4"/>
    <w:rsid w:val="00094DBA"/>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85E"/>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1299"/>
    <w:rsid w:val="000F1E36"/>
    <w:rsid w:val="000F1E80"/>
    <w:rsid w:val="000F2F54"/>
    <w:rsid w:val="000F4413"/>
    <w:rsid w:val="000F48DC"/>
    <w:rsid w:val="000F4FE8"/>
    <w:rsid w:val="000F687D"/>
    <w:rsid w:val="000F71BB"/>
    <w:rsid w:val="0010086D"/>
    <w:rsid w:val="00100ABF"/>
    <w:rsid w:val="001013B1"/>
    <w:rsid w:val="00101955"/>
    <w:rsid w:val="0010270D"/>
    <w:rsid w:val="001029CD"/>
    <w:rsid w:val="00102D3E"/>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8C7"/>
    <w:rsid w:val="001503EA"/>
    <w:rsid w:val="00150B10"/>
    <w:rsid w:val="00151321"/>
    <w:rsid w:val="00152423"/>
    <w:rsid w:val="001525DC"/>
    <w:rsid w:val="00152CB8"/>
    <w:rsid w:val="00152D49"/>
    <w:rsid w:val="001536C1"/>
    <w:rsid w:val="00156164"/>
    <w:rsid w:val="00161A5C"/>
    <w:rsid w:val="00162759"/>
    <w:rsid w:val="00164429"/>
    <w:rsid w:val="0016469F"/>
    <w:rsid w:val="00166802"/>
    <w:rsid w:val="0016683A"/>
    <w:rsid w:val="00167180"/>
    <w:rsid w:val="00170757"/>
    <w:rsid w:val="001710BB"/>
    <w:rsid w:val="00171636"/>
    <w:rsid w:val="00171FBA"/>
    <w:rsid w:val="00172063"/>
    <w:rsid w:val="00172AEF"/>
    <w:rsid w:val="00173E3C"/>
    <w:rsid w:val="0017450D"/>
    <w:rsid w:val="0017513D"/>
    <w:rsid w:val="00175305"/>
    <w:rsid w:val="0017599F"/>
    <w:rsid w:val="00175E06"/>
    <w:rsid w:val="001765FC"/>
    <w:rsid w:val="00182EFD"/>
    <w:rsid w:val="00184972"/>
    <w:rsid w:val="00186642"/>
    <w:rsid w:val="0018667B"/>
    <w:rsid w:val="00187DDD"/>
    <w:rsid w:val="00187DFF"/>
    <w:rsid w:val="0019080E"/>
    <w:rsid w:val="00190998"/>
    <w:rsid w:val="001912C5"/>
    <w:rsid w:val="0019132A"/>
    <w:rsid w:val="0019163F"/>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71"/>
    <w:rsid w:val="001B64D8"/>
    <w:rsid w:val="001B79C9"/>
    <w:rsid w:val="001B7CF7"/>
    <w:rsid w:val="001C0F64"/>
    <w:rsid w:val="001C1CB7"/>
    <w:rsid w:val="001C1CCD"/>
    <w:rsid w:val="001C200E"/>
    <w:rsid w:val="001C25A4"/>
    <w:rsid w:val="001C3A06"/>
    <w:rsid w:val="001C4A7B"/>
    <w:rsid w:val="001C4B75"/>
    <w:rsid w:val="001C4CBA"/>
    <w:rsid w:val="001C6E6E"/>
    <w:rsid w:val="001C73E1"/>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79D"/>
    <w:rsid w:val="002018CF"/>
    <w:rsid w:val="00202D2A"/>
    <w:rsid w:val="00204070"/>
    <w:rsid w:val="002043F5"/>
    <w:rsid w:val="002044D8"/>
    <w:rsid w:val="00205020"/>
    <w:rsid w:val="002052BB"/>
    <w:rsid w:val="00205C7A"/>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4DE4"/>
    <w:rsid w:val="00247096"/>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2F5B"/>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077B"/>
    <w:rsid w:val="0029125C"/>
    <w:rsid w:val="002915B0"/>
    <w:rsid w:val="0029184B"/>
    <w:rsid w:val="002930A0"/>
    <w:rsid w:val="002940DC"/>
    <w:rsid w:val="002945A4"/>
    <w:rsid w:val="00294747"/>
    <w:rsid w:val="00294771"/>
    <w:rsid w:val="00294F26"/>
    <w:rsid w:val="0029592D"/>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F8"/>
    <w:rsid w:val="002C048A"/>
    <w:rsid w:val="002C1983"/>
    <w:rsid w:val="002C1CEF"/>
    <w:rsid w:val="002C1D3B"/>
    <w:rsid w:val="002C278C"/>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789"/>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319E"/>
    <w:rsid w:val="002F5E6A"/>
    <w:rsid w:val="002F6949"/>
    <w:rsid w:val="002F6CBC"/>
    <w:rsid w:val="002F70D5"/>
    <w:rsid w:val="002F7A11"/>
    <w:rsid w:val="002F7AC6"/>
    <w:rsid w:val="002F7BEF"/>
    <w:rsid w:val="002F7CEF"/>
    <w:rsid w:val="00300885"/>
    <w:rsid w:val="00301152"/>
    <w:rsid w:val="0030176E"/>
    <w:rsid w:val="00301D18"/>
    <w:rsid w:val="00304D26"/>
    <w:rsid w:val="00305135"/>
    <w:rsid w:val="003062F4"/>
    <w:rsid w:val="003069AD"/>
    <w:rsid w:val="00306C30"/>
    <w:rsid w:val="00307713"/>
    <w:rsid w:val="00307E3F"/>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9F3"/>
    <w:rsid w:val="00333BDC"/>
    <w:rsid w:val="003342B8"/>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5125"/>
    <w:rsid w:val="00365470"/>
    <w:rsid w:val="003661E3"/>
    <w:rsid w:val="0037390A"/>
    <w:rsid w:val="00373BFC"/>
    <w:rsid w:val="00373F22"/>
    <w:rsid w:val="00373F70"/>
    <w:rsid w:val="00375158"/>
    <w:rsid w:val="00375C8E"/>
    <w:rsid w:val="00375CCB"/>
    <w:rsid w:val="00376CFD"/>
    <w:rsid w:val="00381A6E"/>
    <w:rsid w:val="003821A2"/>
    <w:rsid w:val="0038409F"/>
    <w:rsid w:val="0038558C"/>
    <w:rsid w:val="003855A4"/>
    <w:rsid w:val="00386311"/>
    <w:rsid w:val="003865B4"/>
    <w:rsid w:val="003879F4"/>
    <w:rsid w:val="00390C33"/>
    <w:rsid w:val="00390CCD"/>
    <w:rsid w:val="00391CEF"/>
    <w:rsid w:val="003927A9"/>
    <w:rsid w:val="003953AA"/>
    <w:rsid w:val="00395794"/>
    <w:rsid w:val="00395908"/>
    <w:rsid w:val="00395B09"/>
    <w:rsid w:val="00396924"/>
    <w:rsid w:val="00396AAD"/>
    <w:rsid w:val="003A028E"/>
    <w:rsid w:val="003A1102"/>
    <w:rsid w:val="003A1135"/>
    <w:rsid w:val="003A149C"/>
    <w:rsid w:val="003A1A3E"/>
    <w:rsid w:val="003A2BE2"/>
    <w:rsid w:val="003A33A5"/>
    <w:rsid w:val="003A3847"/>
    <w:rsid w:val="003A4AD2"/>
    <w:rsid w:val="003A4F1C"/>
    <w:rsid w:val="003A51F0"/>
    <w:rsid w:val="003A6882"/>
    <w:rsid w:val="003A7232"/>
    <w:rsid w:val="003A7578"/>
    <w:rsid w:val="003A7754"/>
    <w:rsid w:val="003A7790"/>
    <w:rsid w:val="003B0277"/>
    <w:rsid w:val="003B1011"/>
    <w:rsid w:val="003B1189"/>
    <w:rsid w:val="003B234A"/>
    <w:rsid w:val="003B2383"/>
    <w:rsid w:val="003B2A65"/>
    <w:rsid w:val="003B2DBA"/>
    <w:rsid w:val="003B2FDD"/>
    <w:rsid w:val="003B54BC"/>
    <w:rsid w:val="003B5B98"/>
    <w:rsid w:val="003B689D"/>
    <w:rsid w:val="003B6D04"/>
    <w:rsid w:val="003B762A"/>
    <w:rsid w:val="003C0683"/>
    <w:rsid w:val="003C140F"/>
    <w:rsid w:val="003C31DB"/>
    <w:rsid w:val="003D1AA8"/>
    <w:rsid w:val="003D2145"/>
    <w:rsid w:val="003D2AF6"/>
    <w:rsid w:val="003D326C"/>
    <w:rsid w:val="003D3400"/>
    <w:rsid w:val="003D4189"/>
    <w:rsid w:val="003D4EEC"/>
    <w:rsid w:val="003D6078"/>
    <w:rsid w:val="003D70EC"/>
    <w:rsid w:val="003D7F0A"/>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2F65"/>
    <w:rsid w:val="0041348D"/>
    <w:rsid w:val="0041441B"/>
    <w:rsid w:val="00414D5F"/>
    <w:rsid w:val="0041541A"/>
    <w:rsid w:val="004165D1"/>
    <w:rsid w:val="004171C0"/>
    <w:rsid w:val="0042234D"/>
    <w:rsid w:val="00424489"/>
    <w:rsid w:val="00424820"/>
    <w:rsid w:val="00425125"/>
    <w:rsid w:val="00425729"/>
    <w:rsid w:val="00425E54"/>
    <w:rsid w:val="0042609E"/>
    <w:rsid w:val="00430B4F"/>
    <w:rsid w:val="00430ED2"/>
    <w:rsid w:val="00431FDE"/>
    <w:rsid w:val="00432EC1"/>
    <w:rsid w:val="004336AC"/>
    <w:rsid w:val="00433C95"/>
    <w:rsid w:val="00433DB8"/>
    <w:rsid w:val="00436887"/>
    <w:rsid w:val="00436B85"/>
    <w:rsid w:val="00436FF3"/>
    <w:rsid w:val="00437769"/>
    <w:rsid w:val="00442091"/>
    <w:rsid w:val="00442DDC"/>
    <w:rsid w:val="004432D9"/>
    <w:rsid w:val="00443AB8"/>
    <w:rsid w:val="00444681"/>
    <w:rsid w:val="00444FE8"/>
    <w:rsid w:val="00446149"/>
    <w:rsid w:val="004472CA"/>
    <w:rsid w:val="004479E5"/>
    <w:rsid w:val="00450807"/>
    <w:rsid w:val="004529A3"/>
    <w:rsid w:val="00452ECE"/>
    <w:rsid w:val="004538CC"/>
    <w:rsid w:val="00455366"/>
    <w:rsid w:val="004571B5"/>
    <w:rsid w:val="00457244"/>
    <w:rsid w:val="004579A8"/>
    <w:rsid w:val="00460381"/>
    <w:rsid w:val="0046108B"/>
    <w:rsid w:val="004620BD"/>
    <w:rsid w:val="004647D6"/>
    <w:rsid w:val="00465C88"/>
    <w:rsid w:val="00467313"/>
    <w:rsid w:val="00467BB6"/>
    <w:rsid w:val="00470837"/>
    <w:rsid w:val="00470DC7"/>
    <w:rsid w:val="00470F57"/>
    <w:rsid w:val="00471429"/>
    <w:rsid w:val="00471F38"/>
    <w:rsid w:val="00471F9C"/>
    <w:rsid w:val="00472A8E"/>
    <w:rsid w:val="00475023"/>
    <w:rsid w:val="0047536E"/>
    <w:rsid w:val="00476BC2"/>
    <w:rsid w:val="00477CFC"/>
    <w:rsid w:val="00477F85"/>
    <w:rsid w:val="00481297"/>
    <w:rsid w:val="004813E1"/>
    <w:rsid w:val="0048147F"/>
    <w:rsid w:val="00481978"/>
    <w:rsid w:val="00481C27"/>
    <w:rsid w:val="004823C0"/>
    <w:rsid w:val="004828D5"/>
    <w:rsid w:val="00484580"/>
    <w:rsid w:val="00485432"/>
    <w:rsid w:val="00485E0D"/>
    <w:rsid w:val="00486C01"/>
    <w:rsid w:val="00487992"/>
    <w:rsid w:val="00487B16"/>
    <w:rsid w:val="00487DB2"/>
    <w:rsid w:val="004906CF"/>
    <w:rsid w:val="00490856"/>
    <w:rsid w:val="00490F66"/>
    <w:rsid w:val="00491917"/>
    <w:rsid w:val="00492274"/>
    <w:rsid w:val="00493192"/>
    <w:rsid w:val="004940F9"/>
    <w:rsid w:val="004A0B6F"/>
    <w:rsid w:val="004A13DA"/>
    <w:rsid w:val="004A1438"/>
    <w:rsid w:val="004A1A4E"/>
    <w:rsid w:val="004A3B08"/>
    <w:rsid w:val="004A3E6D"/>
    <w:rsid w:val="004A46E1"/>
    <w:rsid w:val="004A4D8D"/>
    <w:rsid w:val="004A5E2B"/>
    <w:rsid w:val="004A628B"/>
    <w:rsid w:val="004A688C"/>
    <w:rsid w:val="004A6FED"/>
    <w:rsid w:val="004A7DA9"/>
    <w:rsid w:val="004B1495"/>
    <w:rsid w:val="004B1FBF"/>
    <w:rsid w:val="004B2281"/>
    <w:rsid w:val="004B2BCF"/>
    <w:rsid w:val="004B2E36"/>
    <w:rsid w:val="004B3201"/>
    <w:rsid w:val="004B3370"/>
    <w:rsid w:val="004B3438"/>
    <w:rsid w:val="004B36D1"/>
    <w:rsid w:val="004B39D1"/>
    <w:rsid w:val="004B4351"/>
    <w:rsid w:val="004B6682"/>
    <w:rsid w:val="004B7E11"/>
    <w:rsid w:val="004C158A"/>
    <w:rsid w:val="004C1DD8"/>
    <w:rsid w:val="004C2FD1"/>
    <w:rsid w:val="004C3640"/>
    <w:rsid w:val="004C4189"/>
    <w:rsid w:val="004C4774"/>
    <w:rsid w:val="004D0047"/>
    <w:rsid w:val="004D0228"/>
    <w:rsid w:val="004D0AC2"/>
    <w:rsid w:val="004D0C91"/>
    <w:rsid w:val="004D1576"/>
    <w:rsid w:val="004D22CE"/>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1DB4"/>
    <w:rsid w:val="004F1E82"/>
    <w:rsid w:val="004F1E90"/>
    <w:rsid w:val="004F3092"/>
    <w:rsid w:val="004F31B5"/>
    <w:rsid w:val="004F3A5D"/>
    <w:rsid w:val="004F4299"/>
    <w:rsid w:val="004F429E"/>
    <w:rsid w:val="004F4B35"/>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67F7"/>
    <w:rsid w:val="00517AF6"/>
    <w:rsid w:val="00520347"/>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847"/>
    <w:rsid w:val="00561FF6"/>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962C5"/>
    <w:rsid w:val="00597A69"/>
    <w:rsid w:val="005A1DA7"/>
    <w:rsid w:val="005A2670"/>
    <w:rsid w:val="005A38E4"/>
    <w:rsid w:val="005A3D5C"/>
    <w:rsid w:val="005B1739"/>
    <w:rsid w:val="005B2232"/>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45BA"/>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49A"/>
    <w:rsid w:val="00616632"/>
    <w:rsid w:val="0061707B"/>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032"/>
    <w:rsid w:val="006562E3"/>
    <w:rsid w:val="00656C7C"/>
    <w:rsid w:val="00657904"/>
    <w:rsid w:val="00660060"/>
    <w:rsid w:val="00660F4E"/>
    <w:rsid w:val="00661523"/>
    <w:rsid w:val="0066378C"/>
    <w:rsid w:val="00663895"/>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41B6"/>
    <w:rsid w:val="00674511"/>
    <w:rsid w:val="00677D5C"/>
    <w:rsid w:val="006802D2"/>
    <w:rsid w:val="00683667"/>
    <w:rsid w:val="00684B6B"/>
    <w:rsid w:val="006859A0"/>
    <w:rsid w:val="00686CE9"/>
    <w:rsid w:val="00687062"/>
    <w:rsid w:val="00687D4D"/>
    <w:rsid w:val="0069156A"/>
    <w:rsid w:val="0069266C"/>
    <w:rsid w:val="006935C6"/>
    <w:rsid w:val="0069404F"/>
    <w:rsid w:val="0069474C"/>
    <w:rsid w:val="0069481F"/>
    <w:rsid w:val="00694FD7"/>
    <w:rsid w:val="00695BFC"/>
    <w:rsid w:val="00696A29"/>
    <w:rsid w:val="0069760A"/>
    <w:rsid w:val="006A1AED"/>
    <w:rsid w:val="006A2EB7"/>
    <w:rsid w:val="006A3AC1"/>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6AF6"/>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21D0"/>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5F8"/>
    <w:rsid w:val="007939CA"/>
    <w:rsid w:val="00794496"/>
    <w:rsid w:val="007945C6"/>
    <w:rsid w:val="0079471B"/>
    <w:rsid w:val="00794876"/>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A7F48"/>
    <w:rsid w:val="007B09D8"/>
    <w:rsid w:val="007B0AC3"/>
    <w:rsid w:val="007B296A"/>
    <w:rsid w:val="007B2CBB"/>
    <w:rsid w:val="007B34B5"/>
    <w:rsid w:val="007B38EB"/>
    <w:rsid w:val="007B45EE"/>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5EC2"/>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9D0"/>
    <w:rsid w:val="00814C08"/>
    <w:rsid w:val="008153BB"/>
    <w:rsid w:val="00815986"/>
    <w:rsid w:val="00815B67"/>
    <w:rsid w:val="008165FA"/>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B3"/>
    <w:rsid w:val="008513DC"/>
    <w:rsid w:val="008523D8"/>
    <w:rsid w:val="00852464"/>
    <w:rsid w:val="00852829"/>
    <w:rsid w:val="00853FEE"/>
    <w:rsid w:val="008540EC"/>
    <w:rsid w:val="0085616B"/>
    <w:rsid w:val="00856362"/>
    <w:rsid w:val="00861739"/>
    <w:rsid w:val="00861C13"/>
    <w:rsid w:val="00861F76"/>
    <w:rsid w:val="00866336"/>
    <w:rsid w:val="00867700"/>
    <w:rsid w:val="0087037F"/>
    <w:rsid w:val="00871A8E"/>
    <w:rsid w:val="0087382D"/>
    <w:rsid w:val="0087448F"/>
    <w:rsid w:val="00875958"/>
    <w:rsid w:val="0087649D"/>
    <w:rsid w:val="0088040E"/>
    <w:rsid w:val="00880CDA"/>
    <w:rsid w:val="00881C12"/>
    <w:rsid w:val="0088267A"/>
    <w:rsid w:val="00884975"/>
    <w:rsid w:val="00884E79"/>
    <w:rsid w:val="008857AF"/>
    <w:rsid w:val="00890032"/>
    <w:rsid w:val="008925BF"/>
    <w:rsid w:val="008935E2"/>
    <w:rsid w:val="0089363F"/>
    <w:rsid w:val="008937E3"/>
    <w:rsid w:val="00893854"/>
    <w:rsid w:val="00894E16"/>
    <w:rsid w:val="00895D98"/>
    <w:rsid w:val="00896314"/>
    <w:rsid w:val="00896CEC"/>
    <w:rsid w:val="00897D31"/>
    <w:rsid w:val="008A1377"/>
    <w:rsid w:val="008A24B3"/>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D04BC"/>
    <w:rsid w:val="008D0BD1"/>
    <w:rsid w:val="008D312D"/>
    <w:rsid w:val="008D3E2B"/>
    <w:rsid w:val="008D3E8A"/>
    <w:rsid w:val="008D449B"/>
    <w:rsid w:val="008D4D08"/>
    <w:rsid w:val="008D55ED"/>
    <w:rsid w:val="008D611C"/>
    <w:rsid w:val="008E0F17"/>
    <w:rsid w:val="008E1255"/>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407E"/>
    <w:rsid w:val="008F4132"/>
    <w:rsid w:val="008F4A18"/>
    <w:rsid w:val="008F55BE"/>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CC1"/>
    <w:rsid w:val="00920E54"/>
    <w:rsid w:val="00921133"/>
    <w:rsid w:val="00921401"/>
    <w:rsid w:val="009217BD"/>
    <w:rsid w:val="009233B4"/>
    <w:rsid w:val="009252FE"/>
    <w:rsid w:val="00925825"/>
    <w:rsid w:val="00926415"/>
    <w:rsid w:val="00926F73"/>
    <w:rsid w:val="00930498"/>
    <w:rsid w:val="009306BC"/>
    <w:rsid w:val="00930871"/>
    <w:rsid w:val="00932EC6"/>
    <w:rsid w:val="009333E2"/>
    <w:rsid w:val="00933DFB"/>
    <w:rsid w:val="00934491"/>
    <w:rsid w:val="00934F31"/>
    <w:rsid w:val="0093750D"/>
    <w:rsid w:val="00937A5D"/>
    <w:rsid w:val="009408A6"/>
    <w:rsid w:val="00941240"/>
    <w:rsid w:val="00941A8B"/>
    <w:rsid w:val="00942365"/>
    <w:rsid w:val="009431EB"/>
    <w:rsid w:val="0095052C"/>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794"/>
    <w:rsid w:val="009A7936"/>
    <w:rsid w:val="009B1C8B"/>
    <w:rsid w:val="009B1FD1"/>
    <w:rsid w:val="009B2127"/>
    <w:rsid w:val="009B2D45"/>
    <w:rsid w:val="009B46B4"/>
    <w:rsid w:val="009B4968"/>
    <w:rsid w:val="009B515A"/>
    <w:rsid w:val="009B5508"/>
    <w:rsid w:val="009B6176"/>
    <w:rsid w:val="009B6189"/>
    <w:rsid w:val="009C0A60"/>
    <w:rsid w:val="009C0B38"/>
    <w:rsid w:val="009C0FB2"/>
    <w:rsid w:val="009C3066"/>
    <w:rsid w:val="009C4992"/>
    <w:rsid w:val="009C56BD"/>
    <w:rsid w:val="009C6186"/>
    <w:rsid w:val="009C7430"/>
    <w:rsid w:val="009C74BF"/>
    <w:rsid w:val="009C7C36"/>
    <w:rsid w:val="009C7CDA"/>
    <w:rsid w:val="009D169D"/>
    <w:rsid w:val="009D33E1"/>
    <w:rsid w:val="009D367A"/>
    <w:rsid w:val="009D3D8F"/>
    <w:rsid w:val="009D3DDB"/>
    <w:rsid w:val="009D4635"/>
    <w:rsid w:val="009D48B0"/>
    <w:rsid w:val="009D53F9"/>
    <w:rsid w:val="009D5FB0"/>
    <w:rsid w:val="009D68EB"/>
    <w:rsid w:val="009D6AF8"/>
    <w:rsid w:val="009D6F43"/>
    <w:rsid w:val="009D6FBA"/>
    <w:rsid w:val="009E2130"/>
    <w:rsid w:val="009E22F4"/>
    <w:rsid w:val="009E31CC"/>
    <w:rsid w:val="009E4FF3"/>
    <w:rsid w:val="009E614E"/>
    <w:rsid w:val="009E6823"/>
    <w:rsid w:val="009E6D64"/>
    <w:rsid w:val="009E6D7B"/>
    <w:rsid w:val="009E7321"/>
    <w:rsid w:val="009F076D"/>
    <w:rsid w:val="009F0EFB"/>
    <w:rsid w:val="009F0FC5"/>
    <w:rsid w:val="009F28D8"/>
    <w:rsid w:val="009F2F35"/>
    <w:rsid w:val="009F30F3"/>
    <w:rsid w:val="009F4AFC"/>
    <w:rsid w:val="009F4EA6"/>
    <w:rsid w:val="009F6805"/>
    <w:rsid w:val="009F6966"/>
    <w:rsid w:val="009F71BB"/>
    <w:rsid w:val="009F7FFC"/>
    <w:rsid w:val="00A00683"/>
    <w:rsid w:val="00A007E2"/>
    <w:rsid w:val="00A0088E"/>
    <w:rsid w:val="00A00F3F"/>
    <w:rsid w:val="00A025D0"/>
    <w:rsid w:val="00A0331E"/>
    <w:rsid w:val="00A04034"/>
    <w:rsid w:val="00A04A5E"/>
    <w:rsid w:val="00A0546E"/>
    <w:rsid w:val="00A111F1"/>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3E91"/>
    <w:rsid w:val="00A64576"/>
    <w:rsid w:val="00A665A2"/>
    <w:rsid w:val="00A66ADD"/>
    <w:rsid w:val="00A67719"/>
    <w:rsid w:val="00A67A6C"/>
    <w:rsid w:val="00A67AB6"/>
    <w:rsid w:val="00A70292"/>
    <w:rsid w:val="00A71C22"/>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06BA"/>
    <w:rsid w:val="00AA167C"/>
    <w:rsid w:val="00AA16DB"/>
    <w:rsid w:val="00AA2EC3"/>
    <w:rsid w:val="00AA319E"/>
    <w:rsid w:val="00AA3DE1"/>
    <w:rsid w:val="00AA3E49"/>
    <w:rsid w:val="00AA48AB"/>
    <w:rsid w:val="00AA4A37"/>
    <w:rsid w:val="00AA4E25"/>
    <w:rsid w:val="00AA543D"/>
    <w:rsid w:val="00AA54FA"/>
    <w:rsid w:val="00AA579E"/>
    <w:rsid w:val="00AA593C"/>
    <w:rsid w:val="00AA66C7"/>
    <w:rsid w:val="00AA72A6"/>
    <w:rsid w:val="00AA745D"/>
    <w:rsid w:val="00AB066D"/>
    <w:rsid w:val="00AB1440"/>
    <w:rsid w:val="00AB3023"/>
    <w:rsid w:val="00AB3541"/>
    <w:rsid w:val="00AB563C"/>
    <w:rsid w:val="00AB5E02"/>
    <w:rsid w:val="00AB71AA"/>
    <w:rsid w:val="00AB7A50"/>
    <w:rsid w:val="00AC0EBC"/>
    <w:rsid w:val="00AC234B"/>
    <w:rsid w:val="00AC29FF"/>
    <w:rsid w:val="00AC2D13"/>
    <w:rsid w:val="00AC4821"/>
    <w:rsid w:val="00AC578D"/>
    <w:rsid w:val="00AC7054"/>
    <w:rsid w:val="00AD16FB"/>
    <w:rsid w:val="00AD2948"/>
    <w:rsid w:val="00AD2C91"/>
    <w:rsid w:val="00AD3032"/>
    <w:rsid w:val="00AD488C"/>
    <w:rsid w:val="00AD5A30"/>
    <w:rsid w:val="00AE05C8"/>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401"/>
    <w:rsid w:val="00AF16F0"/>
    <w:rsid w:val="00AF2C03"/>
    <w:rsid w:val="00AF355D"/>
    <w:rsid w:val="00AF388B"/>
    <w:rsid w:val="00AF4684"/>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3C1B"/>
    <w:rsid w:val="00B145FD"/>
    <w:rsid w:val="00B14D07"/>
    <w:rsid w:val="00B15614"/>
    <w:rsid w:val="00B15887"/>
    <w:rsid w:val="00B168AB"/>
    <w:rsid w:val="00B1764E"/>
    <w:rsid w:val="00B17A6C"/>
    <w:rsid w:val="00B21DD9"/>
    <w:rsid w:val="00B21DF8"/>
    <w:rsid w:val="00B23B3C"/>
    <w:rsid w:val="00B23B8D"/>
    <w:rsid w:val="00B23CAF"/>
    <w:rsid w:val="00B24016"/>
    <w:rsid w:val="00B2460D"/>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42C"/>
    <w:rsid w:val="00B72EFE"/>
    <w:rsid w:val="00B7323E"/>
    <w:rsid w:val="00B7455B"/>
    <w:rsid w:val="00B74708"/>
    <w:rsid w:val="00B74CD2"/>
    <w:rsid w:val="00B75363"/>
    <w:rsid w:val="00B7589B"/>
    <w:rsid w:val="00B7624D"/>
    <w:rsid w:val="00B7668F"/>
    <w:rsid w:val="00B768DA"/>
    <w:rsid w:val="00B77380"/>
    <w:rsid w:val="00B803F0"/>
    <w:rsid w:val="00B819A9"/>
    <w:rsid w:val="00B85D3E"/>
    <w:rsid w:val="00B87273"/>
    <w:rsid w:val="00B87850"/>
    <w:rsid w:val="00B87A07"/>
    <w:rsid w:val="00B90132"/>
    <w:rsid w:val="00B90A3C"/>
    <w:rsid w:val="00B90B07"/>
    <w:rsid w:val="00B913C5"/>
    <w:rsid w:val="00B9161D"/>
    <w:rsid w:val="00B917AB"/>
    <w:rsid w:val="00B92186"/>
    <w:rsid w:val="00B934A4"/>
    <w:rsid w:val="00B93669"/>
    <w:rsid w:val="00B94394"/>
    <w:rsid w:val="00B94597"/>
    <w:rsid w:val="00B94627"/>
    <w:rsid w:val="00B94E90"/>
    <w:rsid w:val="00B95A14"/>
    <w:rsid w:val="00B96A27"/>
    <w:rsid w:val="00B970BB"/>
    <w:rsid w:val="00BA079A"/>
    <w:rsid w:val="00BA0D4B"/>
    <w:rsid w:val="00BA102A"/>
    <w:rsid w:val="00BA1DFE"/>
    <w:rsid w:val="00BA2590"/>
    <w:rsid w:val="00BA2C5F"/>
    <w:rsid w:val="00BA3201"/>
    <w:rsid w:val="00BA3A1A"/>
    <w:rsid w:val="00BA3AA3"/>
    <w:rsid w:val="00BA4204"/>
    <w:rsid w:val="00BA475D"/>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2CCC"/>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5CBE"/>
    <w:rsid w:val="00BE66F8"/>
    <w:rsid w:val="00BF075F"/>
    <w:rsid w:val="00BF0869"/>
    <w:rsid w:val="00BF0A85"/>
    <w:rsid w:val="00BF171B"/>
    <w:rsid w:val="00BF1ACA"/>
    <w:rsid w:val="00BF1BDE"/>
    <w:rsid w:val="00BF3B56"/>
    <w:rsid w:val="00BF3EE0"/>
    <w:rsid w:val="00BF45D3"/>
    <w:rsid w:val="00BF4F2E"/>
    <w:rsid w:val="00BF50DD"/>
    <w:rsid w:val="00BF58ED"/>
    <w:rsid w:val="00BF5C0F"/>
    <w:rsid w:val="00BF621B"/>
    <w:rsid w:val="00BF69C0"/>
    <w:rsid w:val="00BF6DBE"/>
    <w:rsid w:val="00BF7C3F"/>
    <w:rsid w:val="00BF7EF6"/>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0DD8"/>
    <w:rsid w:val="00C229DA"/>
    <w:rsid w:val="00C22A0F"/>
    <w:rsid w:val="00C239AB"/>
    <w:rsid w:val="00C23E64"/>
    <w:rsid w:val="00C2428F"/>
    <w:rsid w:val="00C26A2D"/>
    <w:rsid w:val="00C27DC1"/>
    <w:rsid w:val="00C30B5F"/>
    <w:rsid w:val="00C318E3"/>
    <w:rsid w:val="00C31E84"/>
    <w:rsid w:val="00C32A90"/>
    <w:rsid w:val="00C3360E"/>
    <w:rsid w:val="00C341C1"/>
    <w:rsid w:val="00C3481A"/>
    <w:rsid w:val="00C34844"/>
    <w:rsid w:val="00C34880"/>
    <w:rsid w:val="00C353DD"/>
    <w:rsid w:val="00C35743"/>
    <w:rsid w:val="00C3779B"/>
    <w:rsid w:val="00C400E5"/>
    <w:rsid w:val="00C410EE"/>
    <w:rsid w:val="00C410FD"/>
    <w:rsid w:val="00C418C2"/>
    <w:rsid w:val="00C4229E"/>
    <w:rsid w:val="00C42D17"/>
    <w:rsid w:val="00C433F7"/>
    <w:rsid w:val="00C43E46"/>
    <w:rsid w:val="00C44FE9"/>
    <w:rsid w:val="00C4519B"/>
    <w:rsid w:val="00C46429"/>
    <w:rsid w:val="00C4648F"/>
    <w:rsid w:val="00C46561"/>
    <w:rsid w:val="00C46E59"/>
    <w:rsid w:val="00C508B1"/>
    <w:rsid w:val="00C5174B"/>
    <w:rsid w:val="00C52E27"/>
    <w:rsid w:val="00C52E4E"/>
    <w:rsid w:val="00C54DDC"/>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2B8E"/>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26A"/>
    <w:rsid w:val="00CE2D28"/>
    <w:rsid w:val="00CE40F8"/>
    <w:rsid w:val="00CE542F"/>
    <w:rsid w:val="00CE5714"/>
    <w:rsid w:val="00CE5E58"/>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3AB3"/>
    <w:rsid w:val="00D0479A"/>
    <w:rsid w:val="00D05B9D"/>
    <w:rsid w:val="00D06088"/>
    <w:rsid w:val="00D0659B"/>
    <w:rsid w:val="00D06772"/>
    <w:rsid w:val="00D0699B"/>
    <w:rsid w:val="00D07E7B"/>
    <w:rsid w:val="00D1004D"/>
    <w:rsid w:val="00D10066"/>
    <w:rsid w:val="00D11B41"/>
    <w:rsid w:val="00D12035"/>
    <w:rsid w:val="00D12676"/>
    <w:rsid w:val="00D12A8F"/>
    <w:rsid w:val="00D13DBA"/>
    <w:rsid w:val="00D1494C"/>
    <w:rsid w:val="00D15291"/>
    <w:rsid w:val="00D158F9"/>
    <w:rsid w:val="00D15915"/>
    <w:rsid w:val="00D16ABB"/>
    <w:rsid w:val="00D16E29"/>
    <w:rsid w:val="00D17B52"/>
    <w:rsid w:val="00D20D83"/>
    <w:rsid w:val="00D21638"/>
    <w:rsid w:val="00D22024"/>
    <w:rsid w:val="00D23091"/>
    <w:rsid w:val="00D231E5"/>
    <w:rsid w:val="00D24A9B"/>
    <w:rsid w:val="00D2688C"/>
    <w:rsid w:val="00D26E0E"/>
    <w:rsid w:val="00D27335"/>
    <w:rsid w:val="00D2779B"/>
    <w:rsid w:val="00D30E05"/>
    <w:rsid w:val="00D32294"/>
    <w:rsid w:val="00D33DCD"/>
    <w:rsid w:val="00D346B1"/>
    <w:rsid w:val="00D34BA6"/>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09E1"/>
    <w:rsid w:val="00D5415D"/>
    <w:rsid w:val="00D56D14"/>
    <w:rsid w:val="00D578CC"/>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0EA0"/>
    <w:rsid w:val="00D71A92"/>
    <w:rsid w:val="00D71FDE"/>
    <w:rsid w:val="00D72311"/>
    <w:rsid w:val="00D72346"/>
    <w:rsid w:val="00D72730"/>
    <w:rsid w:val="00D72795"/>
    <w:rsid w:val="00D72FBC"/>
    <w:rsid w:val="00D74444"/>
    <w:rsid w:val="00D747EE"/>
    <w:rsid w:val="00D74EB5"/>
    <w:rsid w:val="00D75865"/>
    <w:rsid w:val="00D766EC"/>
    <w:rsid w:val="00D76C36"/>
    <w:rsid w:val="00D76F2F"/>
    <w:rsid w:val="00D801F2"/>
    <w:rsid w:val="00D803FC"/>
    <w:rsid w:val="00D80F67"/>
    <w:rsid w:val="00D81540"/>
    <w:rsid w:val="00D81A16"/>
    <w:rsid w:val="00D82BC4"/>
    <w:rsid w:val="00D830B7"/>
    <w:rsid w:val="00D83D67"/>
    <w:rsid w:val="00D84385"/>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3A7F"/>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A0B"/>
    <w:rsid w:val="00E21CB6"/>
    <w:rsid w:val="00E21E65"/>
    <w:rsid w:val="00E228C4"/>
    <w:rsid w:val="00E22A3E"/>
    <w:rsid w:val="00E22C01"/>
    <w:rsid w:val="00E24649"/>
    <w:rsid w:val="00E2469B"/>
    <w:rsid w:val="00E247D6"/>
    <w:rsid w:val="00E24830"/>
    <w:rsid w:val="00E24FCF"/>
    <w:rsid w:val="00E27394"/>
    <w:rsid w:val="00E303AF"/>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184"/>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28D1"/>
    <w:rsid w:val="00E629D5"/>
    <w:rsid w:val="00E63BE7"/>
    <w:rsid w:val="00E63DD8"/>
    <w:rsid w:val="00E63E12"/>
    <w:rsid w:val="00E63EF3"/>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0FB4"/>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61EE"/>
    <w:rsid w:val="00ED747D"/>
    <w:rsid w:val="00EE0010"/>
    <w:rsid w:val="00EE059F"/>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4B70"/>
    <w:rsid w:val="00EF5789"/>
    <w:rsid w:val="00EF5BD8"/>
    <w:rsid w:val="00EF6BCA"/>
    <w:rsid w:val="00EF7CD2"/>
    <w:rsid w:val="00EF7EC0"/>
    <w:rsid w:val="00F00609"/>
    <w:rsid w:val="00F007FF"/>
    <w:rsid w:val="00F008B6"/>
    <w:rsid w:val="00F00989"/>
    <w:rsid w:val="00F02032"/>
    <w:rsid w:val="00F0269A"/>
    <w:rsid w:val="00F02F23"/>
    <w:rsid w:val="00F035A2"/>
    <w:rsid w:val="00F03F1E"/>
    <w:rsid w:val="00F05ACE"/>
    <w:rsid w:val="00F06838"/>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B1B"/>
    <w:rsid w:val="00F315C0"/>
    <w:rsid w:val="00F3274B"/>
    <w:rsid w:val="00F3285A"/>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6108"/>
    <w:rsid w:val="00F47B75"/>
    <w:rsid w:val="00F50E13"/>
    <w:rsid w:val="00F5159C"/>
    <w:rsid w:val="00F515AE"/>
    <w:rsid w:val="00F51DEC"/>
    <w:rsid w:val="00F5208C"/>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069"/>
    <w:rsid w:val="00FA635A"/>
    <w:rsid w:val="00FA6744"/>
    <w:rsid w:val="00FA787D"/>
    <w:rsid w:val="00FB0B9F"/>
    <w:rsid w:val="00FB137F"/>
    <w:rsid w:val="00FB1D6C"/>
    <w:rsid w:val="00FB2BF7"/>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E3D"/>
    <w:rsid w:val="00FC453A"/>
    <w:rsid w:val="00FC4A02"/>
    <w:rsid w:val="00FC4C00"/>
    <w:rsid w:val="00FC4EEB"/>
    <w:rsid w:val="00FC66D1"/>
    <w:rsid w:val="00FC6DF3"/>
    <w:rsid w:val="00FD0460"/>
    <w:rsid w:val="00FD365C"/>
    <w:rsid w:val="00FD3E8E"/>
    <w:rsid w:val="00FD4810"/>
    <w:rsid w:val="00FD51FE"/>
    <w:rsid w:val="00FD61A0"/>
    <w:rsid w:val="00FD6CDF"/>
    <w:rsid w:val="00FD6D14"/>
    <w:rsid w:val="00FD79D4"/>
    <w:rsid w:val="00FD7ACD"/>
    <w:rsid w:val="00FD7AEC"/>
    <w:rsid w:val="00FE0C72"/>
    <w:rsid w:val="00FE1105"/>
    <w:rsid w:val="00FE1C5A"/>
    <w:rsid w:val="00FE2779"/>
    <w:rsid w:val="00FE2B00"/>
    <w:rsid w:val="00FE2B56"/>
    <w:rsid w:val="00FE2BDE"/>
    <w:rsid w:val="00FE458B"/>
    <w:rsid w:val="00FE5A83"/>
    <w:rsid w:val="00FE67FC"/>
    <w:rsid w:val="00FE69A3"/>
    <w:rsid w:val="00FE7F28"/>
    <w:rsid w:val="00FF11BE"/>
    <w:rsid w:val="00FF25A0"/>
    <w:rsid w:val="00FF2BAC"/>
    <w:rsid w:val="00FF4180"/>
    <w:rsid w:val="00FF4FBF"/>
    <w:rsid w:val="00FF602C"/>
    <w:rsid w:val="00FF6212"/>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table" w:customStyle="1" w:styleId="Zwykatabela14">
    <w:name w:val="Zwykła tabela 14"/>
    <w:basedOn w:val="Standardowy"/>
    <w:next w:val="Zwykatabela1"/>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Bezlisty"/>
    <w:uiPriority w:val="99"/>
    <w:semiHidden/>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xcontentpasted0">
    <w:name w:val="x_contentpasted0"/>
    <w:basedOn w:val="Domylnaczcionkaakapitu"/>
    <w:rsid w:val="00E21A0B"/>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customStyle="1" w:styleId="Nierozpoznanawzmianka2">
    <w:name w:val="Nierozpoznana wzmianka2"/>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table" w:styleId="Zwykatabela1">
    <w:name w:val="Plain Table 1"/>
    <w:basedOn w:val="Standardowy"/>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CE5E5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7B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iprzypiswdolnych">
    <w:name w:val="Znaki przypisów dolnych"/>
    <w:rsid w:val="00D70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2797060">
      <w:bodyDiv w:val="1"/>
      <w:marLeft w:val="0"/>
      <w:marRight w:val="0"/>
      <w:marTop w:val="0"/>
      <w:marBottom w:val="0"/>
      <w:divBdr>
        <w:top w:val="none" w:sz="0" w:space="0" w:color="auto"/>
        <w:left w:val="none" w:sz="0" w:space="0" w:color="auto"/>
        <w:bottom w:val="none" w:sz="0" w:space="0" w:color="auto"/>
        <w:right w:val="none" w:sz="0" w:space="0" w:color="auto"/>
      </w:divBdr>
      <w:divsChild>
        <w:div w:id="524945860">
          <w:marLeft w:val="0"/>
          <w:marRight w:val="0"/>
          <w:marTop w:val="0"/>
          <w:marBottom w:val="0"/>
          <w:divBdr>
            <w:top w:val="none" w:sz="0" w:space="0" w:color="auto"/>
            <w:left w:val="none" w:sz="0" w:space="0" w:color="auto"/>
            <w:bottom w:val="none" w:sz="0" w:space="0" w:color="auto"/>
            <w:right w:val="none" w:sz="0" w:space="0" w:color="auto"/>
          </w:divBdr>
        </w:div>
        <w:div w:id="1195458656">
          <w:marLeft w:val="0"/>
          <w:marRight w:val="0"/>
          <w:marTop w:val="0"/>
          <w:marBottom w:val="0"/>
          <w:divBdr>
            <w:top w:val="none" w:sz="0" w:space="0" w:color="auto"/>
            <w:left w:val="none" w:sz="0" w:space="0" w:color="auto"/>
            <w:bottom w:val="none" w:sz="0" w:space="0" w:color="auto"/>
            <w:right w:val="none" w:sz="0" w:space="0" w:color="auto"/>
          </w:divBdr>
          <w:divsChild>
            <w:div w:id="9528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CB004083-5D52-4EAF-9022-2AA86D20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11547</Words>
  <Characters>69286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Jerzy Wordliczek</cp:lastModifiedBy>
  <cp:revision>2</cp:revision>
  <cp:lastPrinted>2024-01-18T08:28:00Z</cp:lastPrinted>
  <dcterms:created xsi:type="dcterms:W3CDTF">2024-01-19T12:51:00Z</dcterms:created>
  <dcterms:modified xsi:type="dcterms:W3CDTF">2024-01-19T12:51:00Z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