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CF60F7" w:rsidP="00CF60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SA.270.1.2019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z zakresu gospodarki leśnej na terenie Nadleśnictwa</w:t>
      </w:r>
      <w:r w:rsidR="006E0289">
        <w:rPr>
          <w:rFonts w:ascii="Cambria" w:hAnsi="Cambria" w:cs="Arial"/>
          <w:bCs/>
          <w:sz w:val="22"/>
          <w:szCs w:val="22"/>
        </w:rPr>
        <w:t xml:space="preserve"> Krynki w roku 2019</w:t>
      </w:r>
      <w:r w:rsidRPr="00E816F1">
        <w:rPr>
          <w:rFonts w:ascii="Cambria" w:hAnsi="Cambria" w:cs="Arial"/>
          <w:bCs/>
          <w:sz w:val="22"/>
          <w:szCs w:val="22"/>
        </w:rPr>
        <w:t>”, Pakiet ___</w:t>
      </w:r>
      <w:bookmarkStart w:id="0" w:name="_GoBack"/>
      <w:bookmarkEnd w:id="0"/>
      <w:r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D1" w:rsidRDefault="00DD09D1" w:rsidP="00E816F1">
      <w:r>
        <w:separator/>
      </w:r>
    </w:p>
  </w:endnote>
  <w:endnote w:type="continuationSeparator" w:id="0">
    <w:p w:rsidR="00DD09D1" w:rsidRDefault="00DD09D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E028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D1" w:rsidRDefault="00DD09D1" w:rsidP="00E816F1">
      <w:r>
        <w:separator/>
      </w:r>
    </w:p>
  </w:footnote>
  <w:footnote w:type="continuationSeparator" w:id="0">
    <w:p w:rsidR="00DD09D1" w:rsidRDefault="00DD09D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1557A5"/>
    <w:rsid w:val="002D6014"/>
    <w:rsid w:val="00661664"/>
    <w:rsid w:val="006E0289"/>
    <w:rsid w:val="00754447"/>
    <w:rsid w:val="00912126"/>
    <w:rsid w:val="00CF60F7"/>
    <w:rsid w:val="00DD09D1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Burzyński</cp:lastModifiedBy>
  <cp:revision>7</cp:revision>
  <dcterms:created xsi:type="dcterms:W3CDTF">2018-07-24T15:04:00Z</dcterms:created>
  <dcterms:modified xsi:type="dcterms:W3CDTF">2019-01-04T11:17:00Z</dcterms:modified>
</cp:coreProperties>
</file>