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99" w:rsidRPr="00D90243" w:rsidRDefault="00960499" w:rsidP="008B228A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>
        <w:rPr>
          <w:rFonts w:ascii="Arial Narrow" w:hAnsi="Arial Narrow" w:cs="Tahoma"/>
          <w:b w:val="0"/>
          <w:sz w:val="20"/>
          <w:szCs w:val="20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:rsidR="00960499" w:rsidRPr="00D90243" w:rsidRDefault="00AE76ED" w:rsidP="008B228A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>DPS.240.5</w:t>
      </w:r>
      <w:r w:rsidR="0018680C">
        <w:rPr>
          <w:rFonts w:ascii="Arial Narrow" w:hAnsi="Arial Narrow" w:cs="Tahoma"/>
          <w:sz w:val="20"/>
          <w:szCs w:val="20"/>
        </w:rPr>
        <w:t>.2024</w:t>
      </w:r>
      <w:r w:rsidR="00960499" w:rsidRPr="00D90243">
        <w:rPr>
          <w:rFonts w:ascii="Arial Narrow" w:hAnsi="Arial Narrow" w:cs="Tahoma"/>
        </w:rPr>
        <w:tab/>
      </w:r>
      <w:r w:rsidR="00960499" w:rsidRPr="00D90243">
        <w:rPr>
          <w:rFonts w:ascii="Arial Narrow" w:hAnsi="Arial Narrow" w:cs="Tahoma"/>
        </w:rPr>
        <w:tab/>
      </w:r>
      <w:r w:rsidR="00960499" w:rsidRPr="00D90243">
        <w:rPr>
          <w:rFonts w:ascii="Arial Narrow" w:hAnsi="Arial Narrow" w:cs="Tahoma"/>
        </w:rPr>
        <w:tab/>
      </w:r>
    </w:p>
    <w:p w:rsidR="00960499" w:rsidRDefault="00960499" w:rsidP="008B228A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:rsidR="00DE508E" w:rsidRPr="00D90243" w:rsidRDefault="00DE508E" w:rsidP="00DE508E">
      <w:pPr>
        <w:spacing w:after="0" w:line="48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                                                   </w:t>
      </w:r>
      <w:r w:rsidR="0018680C">
        <w:rPr>
          <w:rFonts w:ascii="Arial Narrow" w:hAnsi="Arial Narrow" w:cs="Tahoma"/>
          <w:b/>
        </w:rPr>
        <w:t xml:space="preserve">  </w:t>
      </w:r>
      <w:r w:rsidR="0018680C">
        <w:rPr>
          <w:rFonts w:ascii="Arial Narrow" w:hAnsi="Arial Narrow" w:cs="Tahoma"/>
          <w:b/>
        </w:rPr>
        <w:tab/>
      </w:r>
      <w:r w:rsidR="0018680C">
        <w:rPr>
          <w:rFonts w:ascii="Arial Narrow" w:hAnsi="Arial Narrow" w:cs="Tahoma"/>
          <w:b/>
        </w:rPr>
        <w:tab/>
        <w:t xml:space="preserve">  Dom Pomocy Społecznej w Piotrkowie Kujawskim</w:t>
      </w:r>
    </w:p>
    <w:p w:rsidR="00960499" w:rsidRDefault="00DE508E" w:rsidP="00DE508E">
      <w:pPr>
        <w:spacing w:after="0" w:line="240" w:lineRule="auto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                                                                                </w:t>
      </w:r>
      <w:r w:rsidR="0018680C">
        <w:rPr>
          <w:rFonts w:ascii="Arial Narrow" w:hAnsi="Arial Narrow" w:cs="Tahoma"/>
          <w:b/>
          <w:bCs/>
        </w:rPr>
        <w:t xml:space="preserve">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="0018680C">
        <w:rPr>
          <w:rFonts w:ascii="Arial Narrow" w:hAnsi="Arial Narrow" w:cs="Tahoma"/>
          <w:b/>
          <w:bCs/>
        </w:rPr>
        <w:tab/>
      </w:r>
      <w:r w:rsidR="0018680C">
        <w:rPr>
          <w:rFonts w:ascii="Arial Narrow" w:hAnsi="Arial Narrow" w:cs="Tahoma"/>
          <w:b/>
          <w:bCs/>
        </w:rPr>
        <w:tab/>
      </w:r>
      <w:r w:rsidR="00960499" w:rsidRPr="00D90243">
        <w:rPr>
          <w:rFonts w:ascii="Arial Narrow" w:hAnsi="Arial Narrow" w:cs="Tahoma"/>
          <w:b/>
          <w:bCs/>
        </w:rPr>
        <w:t xml:space="preserve">ul. </w:t>
      </w:r>
      <w:r w:rsidR="0018680C">
        <w:rPr>
          <w:rFonts w:ascii="Arial Narrow" w:hAnsi="Arial Narrow" w:cs="Tahoma"/>
          <w:b/>
          <w:bCs/>
        </w:rPr>
        <w:t xml:space="preserve"> Poznańska 98</w:t>
      </w:r>
    </w:p>
    <w:p w:rsidR="00960499" w:rsidRPr="00D90243" w:rsidRDefault="0018680C" w:rsidP="0018680C">
      <w:pPr>
        <w:spacing w:after="0" w:line="240" w:lineRule="auto"/>
        <w:ind w:left="5664" w:firstLine="708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88-230 Piotrków Kujawski</w:t>
      </w:r>
    </w:p>
    <w:p w:rsidR="00960499" w:rsidRPr="00D90243" w:rsidRDefault="00960499" w:rsidP="008B228A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bookmarkStart w:id="1" w:name="_GoBack"/>
      <w:bookmarkEnd w:id="1"/>
    </w:p>
    <w:p w:rsidR="00960499" w:rsidRPr="00D90243" w:rsidRDefault="00960499" w:rsidP="008B228A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:rsidR="00960499" w:rsidRPr="00D90243" w:rsidRDefault="00960499" w:rsidP="008B228A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:rsidR="00960499" w:rsidRPr="00D90243" w:rsidRDefault="00960499" w:rsidP="008B228A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:rsidR="00960499" w:rsidRPr="00D90243" w:rsidRDefault="00960499" w:rsidP="008B228A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:rsidR="00960499" w:rsidRPr="00D90243" w:rsidRDefault="00960499" w:rsidP="008B228A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adres)</w:t>
      </w:r>
    </w:p>
    <w:bookmarkEnd w:id="0"/>
    <w:p w:rsidR="00960499" w:rsidRPr="00D90243" w:rsidRDefault="00960499" w:rsidP="008B228A">
      <w:pPr>
        <w:rPr>
          <w:rFonts w:ascii="Arial Narrow" w:hAnsi="Arial Narrow" w:cs="Tahoma"/>
        </w:rPr>
      </w:pPr>
    </w:p>
    <w:p w:rsidR="00960499" w:rsidRPr="00D90243" w:rsidRDefault="00960499" w:rsidP="008B228A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:rsidR="00960499" w:rsidRPr="00D90243" w:rsidRDefault="00960499" w:rsidP="008B228A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A573F4">
        <w:rPr>
          <w:rFonts w:ascii="Arial Narrow" w:hAnsi="Arial Narrow"/>
          <w:b/>
          <w:bCs/>
        </w:rPr>
        <w:t>o aktualności informacji zawartych w oświadczeniu, o którym mowa w</w:t>
      </w:r>
      <w:r>
        <w:rPr>
          <w:rFonts w:ascii="Arial Narrow" w:hAnsi="Arial Narrow"/>
          <w:b/>
          <w:bCs/>
        </w:rPr>
        <w:t xml:space="preserve"> </w:t>
      </w:r>
      <w:r w:rsidRPr="00D90243">
        <w:rPr>
          <w:rFonts w:ascii="Arial Narrow" w:hAnsi="Arial Narrow" w:cs="Tahoma"/>
          <w:b/>
        </w:rPr>
        <w:t xml:space="preserve">art. </w:t>
      </w:r>
      <w:r w:rsidRPr="00D90243">
        <w:rPr>
          <w:rFonts w:ascii="Arial Narrow" w:hAnsi="Arial Narrow" w:cs="Tahoma"/>
          <w:b/>
          <w:bCs/>
        </w:rPr>
        <w:t>125 ust. 1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:rsidR="00960499" w:rsidRPr="00D90243" w:rsidRDefault="00960499" w:rsidP="008B228A">
      <w:pPr>
        <w:pStyle w:val="Default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bookmarkStart w:id="2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bookmarkStart w:id="3" w:name="_Hlk85176545"/>
      <w:r w:rsidRPr="001F656B">
        <w:rPr>
          <w:rFonts w:ascii="Arial Narrow" w:hAnsi="Arial Narrow"/>
          <w:b/>
          <w:bCs/>
          <w:sz w:val="23"/>
          <w:szCs w:val="23"/>
        </w:rPr>
        <w:t>dostaw</w:t>
      </w:r>
      <w:r>
        <w:rPr>
          <w:rFonts w:ascii="Arial Narrow" w:hAnsi="Arial Narrow"/>
          <w:b/>
          <w:bCs/>
          <w:sz w:val="23"/>
          <w:szCs w:val="23"/>
        </w:rPr>
        <w:t xml:space="preserve">ę artykułów żywnościowych do </w:t>
      </w:r>
      <w:bookmarkEnd w:id="3"/>
      <w:r w:rsidR="0018680C">
        <w:rPr>
          <w:rFonts w:ascii="Arial Narrow" w:hAnsi="Arial Narrow"/>
          <w:b/>
          <w:bCs/>
          <w:sz w:val="23"/>
          <w:szCs w:val="23"/>
        </w:rPr>
        <w:t>Domu Pomocy Społecznej w Piotrkowie Kujawskim</w:t>
      </w:r>
      <w:r w:rsidRPr="00D90243">
        <w:rPr>
          <w:rFonts w:ascii="Arial Narrow" w:hAnsi="Arial Narrow" w:cs="Tahoma"/>
          <w:i/>
          <w:sz w:val="22"/>
          <w:szCs w:val="22"/>
        </w:rPr>
        <w:t xml:space="preserve">, </w:t>
      </w:r>
      <w:r w:rsidRPr="00D90243">
        <w:rPr>
          <w:rFonts w:ascii="Arial Narrow" w:hAnsi="Arial Narrow" w:cs="Tahoma"/>
          <w:sz w:val="22"/>
          <w:szCs w:val="22"/>
        </w:rPr>
        <w:t>oświadczam, co następuje:</w:t>
      </w:r>
    </w:p>
    <w:bookmarkEnd w:id="2"/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:rsidR="00960499" w:rsidRPr="00D90243" w:rsidRDefault="00960499" w:rsidP="008B228A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</w:t>
      </w:r>
      <w:r>
        <w:rPr>
          <w:rFonts w:ascii="Arial Narrow" w:hAnsi="Arial Narrow" w:cs="Tahoma"/>
          <w:b/>
        </w:rPr>
        <w:t>E</w:t>
      </w:r>
      <w:r w:rsidRPr="00D90243">
        <w:rPr>
          <w:rFonts w:ascii="Arial Narrow" w:hAnsi="Arial Narrow" w:cs="Tahoma"/>
          <w:b/>
        </w:rPr>
        <w:t xml:space="preserve"> DOTYCZĄCE WYKONAWCY:</w:t>
      </w:r>
    </w:p>
    <w:p w:rsidR="00960499" w:rsidRPr="00D90243" w:rsidRDefault="00960499" w:rsidP="008B228A">
      <w:pPr>
        <w:pStyle w:val="Akapitzlist"/>
        <w:spacing w:after="0" w:line="360" w:lineRule="auto"/>
        <w:jc w:val="both"/>
        <w:rPr>
          <w:rFonts w:ascii="Arial Narrow" w:hAnsi="Arial Narrow" w:cs="Tahoma"/>
        </w:rPr>
      </w:pPr>
    </w:p>
    <w:p w:rsidR="00960499" w:rsidRDefault="00960499" w:rsidP="008B228A">
      <w:pPr>
        <w:spacing w:after="0" w:line="276" w:lineRule="auto"/>
        <w:jc w:val="both"/>
        <w:rPr>
          <w:rFonts w:ascii="Arial Narrow" w:hAnsi="Arial Narrow" w:cs="Tahoma"/>
        </w:rPr>
      </w:pPr>
      <w:r w:rsidRPr="009535B6">
        <w:rPr>
          <w:rFonts w:ascii="Arial Narrow" w:hAnsi="Arial Narrow" w:cs="Tahoma"/>
        </w:rPr>
        <w:t xml:space="preserve">Oświadczam, </w:t>
      </w:r>
      <w:r>
        <w:rPr>
          <w:rFonts w:ascii="Arial Narrow" w:hAnsi="Arial Narrow" w:cs="Tahoma"/>
        </w:rPr>
        <w:t xml:space="preserve">że </w:t>
      </w:r>
      <w:r w:rsidRPr="009535B6">
        <w:rPr>
          <w:rFonts w:ascii="Arial Narrow" w:hAnsi="Arial Narrow"/>
        </w:rPr>
        <w:t xml:space="preserve">informacje zawarte w oświadczeniu, o którym mowa w art. 125 ust. 1 ustawy </w:t>
      </w:r>
      <w:proofErr w:type="spellStart"/>
      <w:r w:rsidRPr="009535B6">
        <w:rPr>
          <w:rFonts w:ascii="Arial Narrow" w:hAnsi="Arial Narrow"/>
        </w:rPr>
        <w:t>Pzp</w:t>
      </w:r>
      <w:proofErr w:type="spellEnd"/>
      <w:r w:rsidRPr="009535B6">
        <w:rPr>
          <w:rFonts w:ascii="Arial Narrow" w:hAnsi="Arial Narrow"/>
        </w:rPr>
        <w:t xml:space="preserve">, w zakresie </w:t>
      </w:r>
      <w:r>
        <w:rPr>
          <w:rFonts w:ascii="Arial Narrow" w:hAnsi="Arial Narrow"/>
        </w:rPr>
        <w:t xml:space="preserve">braku </w:t>
      </w:r>
      <w:r w:rsidRPr="009535B6">
        <w:rPr>
          <w:rFonts w:ascii="Arial Narrow" w:hAnsi="Arial Narrow"/>
        </w:rPr>
        <w:t xml:space="preserve">podstaw wykluczenia z postępowania wskazanych przez zamawiającego, o których mowa w art. 108 ust. 1 pkt </w:t>
      </w:r>
      <w:r>
        <w:rPr>
          <w:rFonts w:ascii="Arial Narrow" w:hAnsi="Arial Narrow"/>
        </w:rPr>
        <w:t xml:space="preserve">1, 2, 3, 4, 5 i </w:t>
      </w:r>
      <w:r w:rsidRPr="009535B6">
        <w:rPr>
          <w:rFonts w:ascii="Arial Narrow" w:hAnsi="Arial Narrow"/>
        </w:rPr>
        <w:t>w art. 10</w:t>
      </w:r>
      <w:r>
        <w:rPr>
          <w:rFonts w:ascii="Arial Narrow" w:hAnsi="Arial Narrow"/>
        </w:rPr>
        <w:t>9</w:t>
      </w:r>
      <w:r w:rsidRPr="009535B6">
        <w:rPr>
          <w:rFonts w:ascii="Arial Narrow" w:hAnsi="Arial Narrow"/>
        </w:rPr>
        <w:t xml:space="preserve"> ust. 1</w:t>
      </w:r>
      <w:r>
        <w:rPr>
          <w:rFonts w:ascii="Arial Narrow" w:hAnsi="Arial Narrow"/>
        </w:rPr>
        <w:t xml:space="preserve"> pkt 4 </w:t>
      </w:r>
      <w:r w:rsidRPr="009535B6">
        <w:rPr>
          <w:rFonts w:ascii="Arial Narrow" w:hAnsi="Arial Narrow"/>
        </w:rPr>
        <w:t xml:space="preserve">ustawy </w:t>
      </w:r>
      <w:proofErr w:type="spellStart"/>
      <w:r w:rsidRPr="009535B6">
        <w:rPr>
          <w:rFonts w:ascii="Arial Narrow" w:hAnsi="Arial Narrow"/>
        </w:rPr>
        <w:t>Pzp</w:t>
      </w:r>
      <w:proofErr w:type="spellEnd"/>
      <w:r w:rsidRPr="009535B6">
        <w:rPr>
          <w:rFonts w:ascii="Arial Narrow" w:hAnsi="Arial Narrow"/>
        </w:rPr>
        <w:t>, pozostają aktualne.</w:t>
      </w:r>
    </w:p>
    <w:p w:rsidR="00960499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……….202</w:t>
      </w:r>
      <w:r>
        <w:rPr>
          <w:rFonts w:ascii="Arial Narrow" w:hAnsi="Arial Narrow" w:cs="Tahoma"/>
        </w:rPr>
        <w:t>4</w:t>
      </w:r>
      <w:r w:rsidRPr="00D90243">
        <w:rPr>
          <w:rFonts w:ascii="Arial Narrow" w:hAnsi="Arial Narrow" w:cs="Tahoma"/>
        </w:rPr>
        <w:t xml:space="preserve">r. </w:t>
      </w: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:rsidR="00960499" w:rsidRPr="00D90243" w:rsidRDefault="00960499" w:rsidP="008B228A">
      <w:pPr>
        <w:shd w:val="clear" w:color="auto" w:fill="BFBFBF"/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OŚWIADCZENIE DOTYCZĄCE PODANYCH INFORMACJI:</w:t>
      </w: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  <w:b/>
        </w:rPr>
      </w:pPr>
    </w:p>
    <w:p w:rsidR="00960499" w:rsidRPr="00D90243" w:rsidRDefault="00960499" w:rsidP="008B228A">
      <w:pPr>
        <w:spacing w:after="0" w:line="24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wszystkie informacje podane w powyższych oświadczeniach są aktualne </w:t>
      </w:r>
      <w:r w:rsidRPr="00D90243">
        <w:rPr>
          <w:rFonts w:ascii="Arial Narrow" w:hAnsi="Arial Narrow" w:cs="Tahoma"/>
        </w:rPr>
        <w:br/>
        <w:t>i zgodne z prawdą oraz zostały przedstawione z pełną świadomością konsekwencji wprowadzenia zamawiającego w błąd przy przedstawianiu informacji.</w:t>
      </w: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>
        <w:rPr>
          <w:rFonts w:ascii="Arial Narrow" w:hAnsi="Arial Narrow" w:cs="Tahoma"/>
        </w:rPr>
        <w:t>4</w:t>
      </w:r>
      <w:r w:rsidRPr="00D90243">
        <w:rPr>
          <w:rFonts w:ascii="Arial Narrow" w:hAnsi="Arial Narrow" w:cs="Tahoma"/>
        </w:rPr>
        <w:t xml:space="preserve">r. </w:t>
      </w: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:rsidR="00960499" w:rsidRPr="002D1F92" w:rsidRDefault="00960499" w:rsidP="008B228A">
      <w:pPr>
        <w:spacing w:after="0" w:line="360" w:lineRule="auto"/>
        <w:jc w:val="center"/>
        <w:rPr>
          <w:rFonts w:ascii="Arial Narrow" w:hAnsi="Arial Narrow" w:cs="Tahoma"/>
          <w:b/>
          <w:sz w:val="20"/>
          <w:szCs w:val="20"/>
        </w:rPr>
      </w:pPr>
      <w:bookmarkStart w:id="4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:rsidR="00960499" w:rsidRDefault="00960499" w:rsidP="008B228A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lastRenderedPageBreak/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4"/>
    </w:p>
    <w:sectPr w:rsidR="00960499" w:rsidSect="00D90243">
      <w:footerReference w:type="default" r:id="rId6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01" w:rsidRDefault="00CE0901">
      <w:pPr>
        <w:spacing w:after="0" w:line="240" w:lineRule="auto"/>
      </w:pPr>
      <w:r>
        <w:separator/>
      </w:r>
    </w:p>
  </w:endnote>
  <w:endnote w:type="continuationSeparator" w:id="0">
    <w:p w:rsidR="00CE0901" w:rsidRDefault="00CE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99" w:rsidRPr="0027560C" w:rsidRDefault="00960499">
    <w:pPr>
      <w:pStyle w:val="Stopka"/>
      <w:jc w:val="center"/>
      <w:rPr>
        <w:rFonts w:ascii="Arial" w:hAnsi="Arial" w:cs="Arial"/>
        <w:sz w:val="18"/>
        <w:szCs w:val="18"/>
      </w:rPr>
    </w:pPr>
  </w:p>
  <w:p w:rsidR="00960499" w:rsidRDefault="00960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01" w:rsidRDefault="00CE0901">
      <w:pPr>
        <w:spacing w:after="0" w:line="240" w:lineRule="auto"/>
      </w:pPr>
      <w:r>
        <w:separator/>
      </w:r>
    </w:p>
  </w:footnote>
  <w:footnote w:type="continuationSeparator" w:id="0">
    <w:p w:rsidR="00CE0901" w:rsidRDefault="00CE0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8A"/>
    <w:rsid w:val="00065D4D"/>
    <w:rsid w:val="00087540"/>
    <w:rsid w:val="0018680C"/>
    <w:rsid w:val="001F656B"/>
    <w:rsid w:val="00241013"/>
    <w:rsid w:val="0027560C"/>
    <w:rsid w:val="002D1F92"/>
    <w:rsid w:val="00305411"/>
    <w:rsid w:val="00370C91"/>
    <w:rsid w:val="003B3F27"/>
    <w:rsid w:val="003D5331"/>
    <w:rsid w:val="005A5AF2"/>
    <w:rsid w:val="0064192F"/>
    <w:rsid w:val="00652BCB"/>
    <w:rsid w:val="006C2110"/>
    <w:rsid w:val="0071014E"/>
    <w:rsid w:val="008B228A"/>
    <w:rsid w:val="009535B6"/>
    <w:rsid w:val="00960499"/>
    <w:rsid w:val="00A573F4"/>
    <w:rsid w:val="00AE76ED"/>
    <w:rsid w:val="00C36E21"/>
    <w:rsid w:val="00C47C8C"/>
    <w:rsid w:val="00C74AC9"/>
    <w:rsid w:val="00C92787"/>
    <w:rsid w:val="00CE0901"/>
    <w:rsid w:val="00D90243"/>
    <w:rsid w:val="00DE508E"/>
    <w:rsid w:val="00E50764"/>
    <w:rsid w:val="00E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9ADD4"/>
  <w15:docId w15:val="{DC0313CF-7A6E-46D8-9C5A-3B135486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28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228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228A"/>
    <w:rPr>
      <w:rFonts w:ascii="Cambria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99"/>
    <w:qFormat/>
    <w:rsid w:val="008B228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B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B228A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B22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hp</cp:lastModifiedBy>
  <cp:revision>2</cp:revision>
  <cp:lastPrinted>2024-09-26T13:16:00Z</cp:lastPrinted>
  <dcterms:created xsi:type="dcterms:W3CDTF">2024-12-09T12:18:00Z</dcterms:created>
  <dcterms:modified xsi:type="dcterms:W3CDTF">2024-12-09T12:18:00Z</dcterms:modified>
</cp:coreProperties>
</file>