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748746E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3F297F1C" w14:textId="654BFEE6" w:rsid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Przedsiębiorstwo Wielobranżowe "TRANSKOM" Sp. z o.o., ul. Piaskowa 1, 62-028 Koziegłowy, NIP 7770003222.</w:t>
      </w:r>
    </w:p>
    <w:p w14:paraId="2F7EA2C9" w14:textId="2837BBB5" w:rsidR="00B61885" w:rsidRDefault="00B61885" w:rsidP="00B61885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7D28DB8D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35FE2C8A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72FF7C07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4E4606D6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6F8127F7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4E0A081A" w14:textId="48E721F8" w:rsidR="00E06D31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379B4A0A" w14:textId="5B1EFB26" w:rsidR="005B174A" w:rsidRDefault="005B174A" w:rsidP="00491F36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C3E26B0" w14:textId="447260C4" w:rsidR="004C0D39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B61885" w:rsidRPr="00B61885">
        <w:rPr>
          <w:rFonts w:asciiTheme="majorHAnsi" w:hAnsiTheme="majorHAnsi" w:cstheme="majorHAnsi"/>
          <w:bCs/>
          <w:sz w:val="20"/>
          <w:szCs w:val="20"/>
        </w:rPr>
        <w:t xml:space="preserve">„Dostawa energii elektrycznej dla Przedsiębiorstwa Wielobranżowego "TRANSKOM" Sp. z o.o. wraz z odkupem energii wyprodukowanej w </w:t>
      </w:r>
      <w:proofErr w:type="spellStart"/>
      <w:r w:rsidR="00B61885" w:rsidRPr="00B61885">
        <w:rPr>
          <w:rFonts w:asciiTheme="majorHAnsi" w:hAnsiTheme="majorHAnsi" w:cstheme="majorHAnsi"/>
          <w:bCs/>
          <w:sz w:val="20"/>
          <w:szCs w:val="20"/>
        </w:rPr>
        <w:t>oze</w:t>
      </w:r>
      <w:proofErr w:type="spellEnd"/>
      <w:r w:rsidR="00B61885" w:rsidRPr="00B61885">
        <w:rPr>
          <w:rFonts w:asciiTheme="majorHAnsi" w:hAnsiTheme="majorHAnsi" w:cstheme="majorHAnsi"/>
          <w:bCs/>
          <w:sz w:val="20"/>
          <w:szCs w:val="20"/>
        </w:rPr>
        <w:t xml:space="preserve"> w okresie do 01.01.2023 r. do 31.12.2023 r.”</w:t>
      </w:r>
    </w:p>
    <w:p w14:paraId="1EF25B50" w14:textId="3BF54AAA" w:rsidR="0052403D" w:rsidRPr="00A91472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6698F5B1" w:rsidR="0052403D" w:rsidRDefault="0052403D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</w:t>
      </w:r>
      <w:r w:rsidR="0052530F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2530F" w:rsidRPr="0052530F">
        <w:rPr>
          <w:rFonts w:asciiTheme="majorHAnsi" w:hAnsiTheme="majorHAnsi" w:cstheme="majorHAnsi"/>
          <w:bCs/>
          <w:sz w:val="20"/>
          <w:szCs w:val="20"/>
        </w:rPr>
        <w:t xml:space="preserve">8, 9, 10 </w:t>
      </w:r>
      <w:r w:rsidRPr="0052403D">
        <w:rPr>
          <w:rFonts w:asciiTheme="majorHAnsi" w:hAnsiTheme="majorHAnsi" w:cstheme="majorHAnsi"/>
          <w:bCs/>
          <w:sz w:val="20"/>
          <w:szCs w:val="20"/>
        </w:rPr>
        <w:t>ustawy Pzp.</w:t>
      </w:r>
    </w:p>
    <w:p w14:paraId="0F46DC07" w14:textId="4AE57DD1" w:rsidR="00F20711" w:rsidRPr="0052403D" w:rsidRDefault="00F20711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FCFEBE3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1, 2 i 5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1E445BEE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1, 2 i 5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52530F">
        <w:rPr>
          <w:rFonts w:asciiTheme="majorHAnsi" w:hAnsiTheme="majorHAnsi" w:cstheme="majorHAnsi"/>
          <w:bCs/>
          <w:sz w:val="20"/>
          <w:szCs w:val="20"/>
        </w:rPr>
        <w:t xml:space="preserve">, 8, 9, 10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lastRenderedPageBreak/>
        <w:t xml:space="preserve">Spełnianie warunków udziału w postępowaniu (Rozdział 6 SWZ). </w:t>
      </w:r>
    </w:p>
    <w:p w14:paraId="4AC76478" w14:textId="1D6FEDF9" w:rsidR="00F86E72" w:rsidRPr="00A91472" w:rsidRDefault="00F86E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E5C5" w14:textId="77777777" w:rsidR="00217249" w:rsidRDefault="00217249" w:rsidP="0038231F">
      <w:pPr>
        <w:spacing w:after="0" w:line="240" w:lineRule="auto"/>
      </w:pPr>
      <w:r>
        <w:separator/>
      </w:r>
    </w:p>
  </w:endnote>
  <w:endnote w:type="continuationSeparator" w:id="0">
    <w:p w14:paraId="2D072464" w14:textId="77777777" w:rsidR="00217249" w:rsidRDefault="00217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44C1" w14:textId="77777777" w:rsidR="00217249" w:rsidRDefault="00217249" w:rsidP="0038231F">
      <w:pPr>
        <w:spacing w:after="0" w:line="240" w:lineRule="auto"/>
      </w:pPr>
      <w:r>
        <w:separator/>
      </w:r>
    </w:p>
  </w:footnote>
  <w:footnote w:type="continuationSeparator" w:id="0">
    <w:p w14:paraId="099D8F2F" w14:textId="77777777" w:rsidR="00217249" w:rsidRDefault="002172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21751372" w:rsidR="006105DB" w:rsidRPr="00C050CB" w:rsidRDefault="00B61885" w:rsidP="00B61885">
    <w:pPr>
      <w:pStyle w:val="Nagwek"/>
      <w:jc w:val="center"/>
    </w:pPr>
    <w:r w:rsidRPr="00B61885">
      <w:rPr>
        <w:rFonts w:ascii="Calibri Light" w:hAnsi="Calibri Light" w:cs="Calibri Light"/>
        <w:sz w:val="20"/>
        <w:szCs w:val="20"/>
      </w:rPr>
      <w:t xml:space="preserve">„Dostawa energii elektrycznej dla Przedsiębiorstwa Wielobranżowego "TRANSKOM" Sp. z o.o. wraz z odkupem energii wyprodukowanej w </w:t>
    </w:r>
    <w:proofErr w:type="spellStart"/>
    <w:r w:rsidRPr="00B61885">
      <w:rPr>
        <w:rFonts w:ascii="Calibri Light" w:hAnsi="Calibri Light" w:cs="Calibri Light"/>
        <w:sz w:val="20"/>
        <w:szCs w:val="20"/>
      </w:rPr>
      <w:t>oze</w:t>
    </w:r>
    <w:proofErr w:type="spellEnd"/>
    <w:r w:rsidRPr="00B61885">
      <w:rPr>
        <w:rFonts w:ascii="Calibri Light" w:hAnsi="Calibri Light" w:cs="Calibri Light"/>
        <w:sz w:val="20"/>
        <w:szCs w:val="20"/>
      </w:rPr>
      <w:t xml:space="preserve"> w okresie do 01.01.2023 r.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75D1"/>
    <w:rsid w:val="002415C7"/>
    <w:rsid w:val="002451DF"/>
    <w:rsid w:val="002500E3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3</cp:revision>
  <cp:lastPrinted>2016-07-26T10:32:00Z</cp:lastPrinted>
  <dcterms:created xsi:type="dcterms:W3CDTF">2022-09-29T06:42:00Z</dcterms:created>
  <dcterms:modified xsi:type="dcterms:W3CDTF">2022-09-29T09:29:00Z</dcterms:modified>
</cp:coreProperties>
</file>