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tel. 56) 49 368 10,  fax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w:t>
      </w:r>
      <w:r w:rsidR="0037164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
      </w:pPr>
    </w:p>
    <w:p w:rsidR="00E2659B" w:rsidRDefault="00E2659B">
      <w:pPr>
        <w:pStyle w:val="normal"/>
        <w:jc w:val="center"/>
      </w:pPr>
    </w:p>
    <w:p w:rsidR="00E2659B" w:rsidRDefault="008C742B" w:rsidP="004279EA">
      <w:pPr>
        <w:pStyle w:val="normal"/>
        <w:jc w:val="center"/>
        <w:rPr>
          <w:b/>
          <w:sz w:val="32"/>
          <w:szCs w:val="32"/>
        </w:rPr>
      </w:pPr>
      <w:r w:rsidRPr="007C2665">
        <w:rPr>
          <w:b/>
          <w:sz w:val="32"/>
          <w:szCs w:val="32"/>
        </w:rPr>
        <w:t>“</w:t>
      </w:r>
      <w:r w:rsidR="00D4314E">
        <w:rPr>
          <w:b/>
          <w:sz w:val="32"/>
          <w:szCs w:val="32"/>
        </w:rPr>
        <w:t>B</w:t>
      </w:r>
      <w:r w:rsidR="007C2665" w:rsidRPr="007C2665">
        <w:rPr>
          <w:b/>
          <w:sz w:val="32"/>
          <w:szCs w:val="32"/>
        </w:rPr>
        <w:t xml:space="preserve">udowa </w:t>
      </w:r>
      <w:r w:rsidR="004279EA">
        <w:rPr>
          <w:b/>
          <w:sz w:val="32"/>
          <w:szCs w:val="32"/>
        </w:rPr>
        <w:t>remizy strażackiej w miejscowości Radoszki</w:t>
      </w:r>
      <w:r w:rsidR="004279EA">
        <w:rPr>
          <w:b/>
          <w:sz w:val="32"/>
          <w:szCs w:val="32"/>
        </w:rPr>
        <w:br/>
        <w:t>i przebudowa remizy strażackiej w miejscowości Grążawy</w:t>
      </w:r>
      <w:r w:rsidR="00976C64">
        <w:rPr>
          <w:b/>
          <w:sz w:val="32"/>
          <w:szCs w:val="32"/>
        </w:rPr>
        <w:t>”</w:t>
      </w:r>
      <w:r w:rsidR="004279EA">
        <w:rPr>
          <w:b/>
          <w:sz w:val="32"/>
          <w:szCs w:val="32"/>
        </w:rPr>
        <w:t xml:space="preserve"> </w:t>
      </w:r>
      <w:r w:rsidR="005C6C44">
        <w:rPr>
          <w:b/>
          <w:sz w:val="32"/>
          <w:szCs w:val="32"/>
        </w:rPr>
        <w:t xml:space="preserve"> </w:t>
      </w:r>
      <w:r w:rsidRPr="007C2665">
        <w:rPr>
          <w:b/>
          <w:sz w:val="32"/>
          <w:szCs w:val="32"/>
        </w:rPr>
        <w:t>”</w:t>
      </w:r>
    </w:p>
    <w:p w:rsidR="00E77BBE" w:rsidRDefault="00E77BBE">
      <w:pPr>
        <w:pStyle w:val="normal"/>
        <w:jc w:val="center"/>
        <w:rPr>
          <w:b/>
          <w:sz w:val="32"/>
          <w:szCs w:val="32"/>
        </w:rPr>
      </w:pPr>
    </w:p>
    <w:p w:rsidR="00E77BBE" w:rsidRDefault="00017DBD" w:rsidP="004279EA">
      <w:pPr>
        <w:pStyle w:val="normal"/>
        <w:rPr>
          <w:b/>
          <w:sz w:val="28"/>
          <w:szCs w:val="28"/>
        </w:rPr>
      </w:pPr>
      <w:r>
        <w:rPr>
          <w:b/>
          <w:sz w:val="28"/>
          <w:szCs w:val="28"/>
        </w:rPr>
        <w:t>Część</w:t>
      </w:r>
      <w:r w:rsidR="00E77BBE" w:rsidRPr="00E77BBE">
        <w:rPr>
          <w:b/>
          <w:sz w:val="28"/>
          <w:szCs w:val="28"/>
        </w:rPr>
        <w:t xml:space="preserve"> </w:t>
      </w:r>
      <w:r>
        <w:rPr>
          <w:b/>
          <w:sz w:val="28"/>
          <w:szCs w:val="28"/>
        </w:rPr>
        <w:t xml:space="preserve"> </w:t>
      </w:r>
      <w:r w:rsidR="00E77BBE" w:rsidRPr="00E77BBE">
        <w:rPr>
          <w:b/>
          <w:sz w:val="28"/>
          <w:szCs w:val="28"/>
        </w:rPr>
        <w:t>1</w:t>
      </w:r>
      <w:r w:rsidR="00E77BBE">
        <w:rPr>
          <w:b/>
          <w:sz w:val="28"/>
          <w:szCs w:val="28"/>
        </w:rPr>
        <w:t xml:space="preserve">- Budowa </w:t>
      </w:r>
      <w:r w:rsidR="0015184B">
        <w:rPr>
          <w:b/>
          <w:sz w:val="28"/>
          <w:szCs w:val="28"/>
        </w:rPr>
        <w:t xml:space="preserve"> </w:t>
      </w:r>
      <w:r w:rsidR="004279EA">
        <w:rPr>
          <w:b/>
          <w:sz w:val="28"/>
          <w:szCs w:val="28"/>
        </w:rPr>
        <w:t>remizy strażackiej w miejscowości Radoszki</w:t>
      </w:r>
    </w:p>
    <w:p w:rsidR="004279EA" w:rsidRDefault="004279EA" w:rsidP="004279EA">
      <w:pPr>
        <w:pStyle w:val="normal"/>
        <w:rPr>
          <w:b/>
          <w:sz w:val="28"/>
          <w:szCs w:val="28"/>
        </w:rPr>
      </w:pPr>
    </w:p>
    <w:p w:rsidR="00E77BBE" w:rsidRDefault="00017DBD" w:rsidP="004279EA">
      <w:pPr>
        <w:pStyle w:val="normal"/>
        <w:rPr>
          <w:b/>
          <w:sz w:val="28"/>
          <w:szCs w:val="28"/>
        </w:rPr>
      </w:pPr>
      <w:r>
        <w:rPr>
          <w:b/>
          <w:sz w:val="28"/>
          <w:szCs w:val="28"/>
        </w:rPr>
        <w:t xml:space="preserve">Część </w:t>
      </w:r>
      <w:r w:rsidR="004279EA">
        <w:rPr>
          <w:b/>
          <w:sz w:val="28"/>
          <w:szCs w:val="28"/>
        </w:rPr>
        <w:t xml:space="preserve"> 2 - Przeb</w:t>
      </w:r>
      <w:r w:rsidR="00E77BBE">
        <w:rPr>
          <w:b/>
          <w:sz w:val="28"/>
          <w:szCs w:val="28"/>
        </w:rPr>
        <w:t xml:space="preserve">udowa </w:t>
      </w:r>
      <w:r w:rsidR="0015184B">
        <w:rPr>
          <w:b/>
          <w:sz w:val="28"/>
          <w:szCs w:val="28"/>
        </w:rPr>
        <w:t xml:space="preserve"> </w:t>
      </w:r>
      <w:r w:rsidR="004279EA">
        <w:rPr>
          <w:b/>
          <w:sz w:val="28"/>
          <w:szCs w:val="28"/>
        </w:rPr>
        <w:t>remizy strażackiej w miejscowości Grążawy</w:t>
      </w:r>
    </w:p>
    <w:p w:rsidR="00E77BBE" w:rsidRDefault="00E77BBE" w:rsidP="00E77BBE">
      <w:pPr>
        <w:pStyle w:val="normal"/>
        <w:rPr>
          <w:b/>
          <w:sz w:val="28"/>
          <w:szCs w:val="28"/>
        </w:rPr>
      </w:pPr>
    </w:p>
    <w:p w:rsidR="00E77BBE" w:rsidRPr="00E77BBE" w:rsidRDefault="00E77BBE" w:rsidP="00E77BBE">
      <w:pPr>
        <w:pStyle w:val="normal"/>
        <w:rPr>
          <w:b/>
          <w:sz w:val="28"/>
          <w:szCs w:val="28"/>
        </w:rPr>
      </w:pP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4279EA">
        <w:rPr>
          <w:sz w:val="20"/>
          <w:szCs w:val="20"/>
        </w:rPr>
        <w:t>4</w:t>
      </w:r>
      <w:r w:rsidR="007C2665" w:rsidRPr="007C2665">
        <w:rPr>
          <w:sz w:val="20"/>
          <w:szCs w:val="20"/>
        </w:rPr>
        <w:t>.202</w:t>
      </w:r>
      <w:r w:rsidR="00D4314E">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E77BBE" w:rsidRDefault="00E77BBE">
      <w:pPr>
        <w:pStyle w:val="normal"/>
        <w:jc w:val="center"/>
      </w:pPr>
    </w:p>
    <w:p w:rsidR="00E77BBE" w:rsidRDefault="00E77BBE">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15184B" w:rsidP="007C2665">
      <w:pPr>
        <w:pStyle w:val="normal"/>
        <w:jc w:val="center"/>
        <w:rPr>
          <w:rFonts w:asciiTheme="majorHAnsi" w:hAnsiTheme="majorHAnsi"/>
          <w:b/>
        </w:rPr>
      </w:pPr>
      <w:r>
        <w:rPr>
          <w:rFonts w:asciiTheme="majorHAnsi" w:hAnsiTheme="majorHAnsi"/>
          <w:b/>
        </w:rPr>
        <w:t>Marzec</w:t>
      </w:r>
      <w:r w:rsidR="007C2665" w:rsidRPr="007C2665">
        <w:rPr>
          <w:rFonts w:asciiTheme="majorHAnsi" w:hAnsiTheme="majorHAnsi"/>
          <w:b/>
        </w:rPr>
        <w:t xml:space="preserve">  2</w:t>
      </w:r>
      <w:r w:rsidR="007C2665" w:rsidRPr="004F3C47">
        <w:rPr>
          <w:rFonts w:asciiTheme="majorHAnsi" w:hAnsiTheme="majorHAnsi"/>
          <w:b/>
        </w:rPr>
        <w:t>02</w:t>
      </w:r>
      <w:r w:rsidR="00D4314E">
        <w:rPr>
          <w:rFonts w:asciiTheme="majorHAnsi" w:hAnsiTheme="majorHAnsi"/>
          <w:b/>
        </w:rPr>
        <w:t>2</w:t>
      </w: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5F4C8F">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667B0D">
            <w:rPr>
              <w:noProof/>
            </w:rPr>
            <w:t>3</w:t>
          </w:r>
          <w:r>
            <w:rPr>
              <w:noProof/>
            </w:rPr>
            <w:fldChar w:fldCharType="end"/>
          </w:r>
        </w:p>
        <w:p w:rsidR="00E2659B" w:rsidRDefault="005F4C8F">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667B0D">
            <w:rPr>
              <w:noProof/>
            </w:rPr>
            <w:t>3</w:t>
          </w:r>
          <w:r>
            <w:rPr>
              <w:noProof/>
            </w:rPr>
            <w:fldChar w:fldCharType="end"/>
          </w:r>
        </w:p>
        <w:p w:rsidR="00E2659B" w:rsidRDefault="005F4C8F">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667B0D">
            <w:rPr>
              <w:noProof/>
            </w:rPr>
            <w:t>5</w:t>
          </w:r>
          <w:r>
            <w:rPr>
              <w:noProof/>
            </w:rPr>
            <w:fldChar w:fldCharType="end"/>
          </w:r>
        </w:p>
        <w:p w:rsidR="00E2659B" w:rsidRDefault="005F4C8F">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667B0D">
            <w:rPr>
              <w:noProof/>
            </w:rPr>
            <w:t>5</w:t>
          </w:r>
          <w:r>
            <w:rPr>
              <w:noProof/>
            </w:rPr>
            <w:fldChar w:fldCharType="end"/>
          </w:r>
        </w:p>
        <w:p w:rsidR="00E2659B" w:rsidRDefault="005F4C8F">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667B0D">
            <w:rPr>
              <w:noProof/>
            </w:rPr>
            <w:t>7</w:t>
          </w:r>
          <w:r>
            <w:rPr>
              <w:noProof/>
            </w:rPr>
            <w:fldChar w:fldCharType="end"/>
          </w:r>
        </w:p>
        <w:p w:rsidR="00E2659B" w:rsidRDefault="005F4C8F">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667B0D">
            <w:rPr>
              <w:noProof/>
            </w:rPr>
            <w:t>7</w:t>
          </w:r>
          <w:r>
            <w:rPr>
              <w:noProof/>
            </w:rPr>
            <w:fldChar w:fldCharType="end"/>
          </w:r>
        </w:p>
        <w:p w:rsidR="00E2659B" w:rsidRDefault="005F4C8F">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667B0D">
            <w:rPr>
              <w:noProof/>
            </w:rPr>
            <w:t>7</w:t>
          </w:r>
          <w:r>
            <w:rPr>
              <w:noProof/>
            </w:rPr>
            <w:fldChar w:fldCharType="end"/>
          </w:r>
        </w:p>
        <w:p w:rsidR="00E2659B" w:rsidRDefault="005F4C8F">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667B0D">
            <w:rPr>
              <w:noProof/>
            </w:rPr>
            <w:t>7</w:t>
          </w:r>
          <w:r>
            <w:rPr>
              <w:noProof/>
            </w:rPr>
            <w:fldChar w:fldCharType="end"/>
          </w:r>
        </w:p>
        <w:p w:rsidR="00E2659B" w:rsidRDefault="005F4C8F">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667B0D">
            <w:rPr>
              <w:noProof/>
            </w:rPr>
            <w:t>8</w:t>
          </w:r>
          <w:r>
            <w:rPr>
              <w:noProof/>
            </w:rPr>
            <w:fldChar w:fldCharType="end"/>
          </w:r>
        </w:p>
        <w:p w:rsidR="00E2659B" w:rsidRDefault="005F4C8F">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667B0D">
            <w:rPr>
              <w:noProof/>
            </w:rPr>
            <w:t>9</w:t>
          </w:r>
          <w:r>
            <w:rPr>
              <w:noProof/>
            </w:rPr>
            <w:fldChar w:fldCharType="end"/>
          </w:r>
        </w:p>
        <w:p w:rsidR="00E2659B" w:rsidRDefault="005F4C8F">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667B0D">
            <w:rPr>
              <w:noProof/>
            </w:rPr>
            <w:t>10</w:t>
          </w:r>
          <w:r>
            <w:rPr>
              <w:noProof/>
            </w:rPr>
            <w:fldChar w:fldCharType="end"/>
          </w:r>
        </w:p>
        <w:p w:rsidR="00E2659B" w:rsidRDefault="005F4C8F">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667B0D">
            <w:rPr>
              <w:noProof/>
            </w:rPr>
            <w:t>11</w:t>
          </w:r>
          <w:r>
            <w:rPr>
              <w:noProof/>
            </w:rPr>
            <w:fldChar w:fldCharType="end"/>
          </w:r>
        </w:p>
        <w:p w:rsidR="00E2659B" w:rsidRDefault="005F4C8F">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667B0D">
            <w:rPr>
              <w:noProof/>
            </w:rPr>
            <w:t>11</w:t>
          </w:r>
          <w:r>
            <w:rPr>
              <w:noProof/>
            </w:rPr>
            <w:fldChar w:fldCharType="end"/>
          </w:r>
        </w:p>
        <w:p w:rsidR="00E2659B" w:rsidRDefault="005F4C8F">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667B0D">
            <w:rPr>
              <w:noProof/>
            </w:rPr>
            <w:t>13</w:t>
          </w:r>
          <w:r>
            <w:rPr>
              <w:noProof/>
            </w:rPr>
            <w:fldChar w:fldCharType="end"/>
          </w:r>
        </w:p>
        <w:p w:rsidR="00E2659B" w:rsidRDefault="005F4C8F">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667B0D">
            <w:rPr>
              <w:noProof/>
            </w:rPr>
            <w:t>15</w:t>
          </w:r>
          <w:r>
            <w:rPr>
              <w:noProof/>
            </w:rPr>
            <w:fldChar w:fldCharType="end"/>
          </w:r>
        </w:p>
        <w:p w:rsidR="00E2659B" w:rsidRDefault="005F4C8F">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667B0D">
            <w:rPr>
              <w:noProof/>
            </w:rPr>
            <w:t>16</w:t>
          </w:r>
          <w:r>
            <w:rPr>
              <w:noProof/>
            </w:rPr>
            <w:fldChar w:fldCharType="end"/>
          </w:r>
        </w:p>
        <w:p w:rsidR="00E2659B" w:rsidRDefault="005F4C8F">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667B0D">
            <w:rPr>
              <w:noProof/>
            </w:rPr>
            <w:t>17</w:t>
          </w:r>
          <w:r>
            <w:rPr>
              <w:noProof/>
            </w:rPr>
            <w:fldChar w:fldCharType="end"/>
          </w:r>
        </w:p>
        <w:p w:rsidR="00E2659B" w:rsidRDefault="005F4C8F">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667B0D">
            <w:rPr>
              <w:noProof/>
            </w:rPr>
            <w:t>18</w:t>
          </w:r>
          <w:r>
            <w:rPr>
              <w:noProof/>
            </w:rPr>
            <w:fldChar w:fldCharType="end"/>
          </w:r>
        </w:p>
        <w:p w:rsidR="00E2659B" w:rsidRDefault="005F4C8F">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667B0D">
            <w:rPr>
              <w:noProof/>
            </w:rPr>
            <w:t>18</w:t>
          </w:r>
          <w:r>
            <w:rPr>
              <w:noProof/>
            </w:rPr>
            <w:fldChar w:fldCharType="end"/>
          </w:r>
        </w:p>
        <w:p w:rsidR="00E2659B" w:rsidRDefault="005F4C8F">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667B0D">
            <w:rPr>
              <w:noProof/>
            </w:rPr>
            <w:t>19</w:t>
          </w:r>
          <w:r>
            <w:rPr>
              <w:noProof/>
            </w:rPr>
            <w:fldChar w:fldCharType="end"/>
          </w:r>
        </w:p>
        <w:p w:rsidR="00E2659B" w:rsidRDefault="005F4C8F">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667B0D">
            <w:rPr>
              <w:noProof/>
            </w:rPr>
            <w:t>20</w:t>
          </w:r>
          <w:r>
            <w:rPr>
              <w:noProof/>
            </w:rPr>
            <w:fldChar w:fldCharType="end"/>
          </w:r>
        </w:p>
        <w:p w:rsidR="00E2659B" w:rsidRDefault="005F4C8F">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667B0D">
            <w:rPr>
              <w:noProof/>
            </w:rPr>
            <w:t>21</w:t>
          </w:r>
          <w:r>
            <w:rPr>
              <w:noProof/>
            </w:rPr>
            <w:fldChar w:fldCharType="end"/>
          </w:r>
        </w:p>
        <w:p w:rsidR="00E2659B" w:rsidRDefault="005F4C8F">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667B0D">
            <w:rPr>
              <w:noProof/>
            </w:rPr>
            <w:t>23</w:t>
          </w:r>
          <w:r>
            <w:rPr>
              <w:noProof/>
            </w:rPr>
            <w:fldChar w:fldCharType="end"/>
          </w:r>
        </w:p>
        <w:p w:rsidR="00E2659B" w:rsidRDefault="005F4C8F">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667B0D">
            <w:rPr>
              <w:noProof/>
            </w:rPr>
            <w:t>24</w:t>
          </w:r>
          <w:r>
            <w:rPr>
              <w:noProof/>
            </w:rPr>
            <w:fldChar w:fldCharType="end"/>
          </w:r>
        </w:p>
        <w:p w:rsidR="00E2659B" w:rsidRPr="00B34B68" w:rsidRDefault="005F4C8F"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667B0D">
            <w:rPr>
              <w:noProof/>
            </w:rPr>
            <w:t>25</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r w:rsidRPr="008633D5">
        <w:rPr>
          <w:sz w:val="20"/>
          <w:szCs w:val="20"/>
          <w:lang w:val="en-US"/>
        </w:rPr>
        <w:t xml:space="preserve">Strona internetowa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Pr="007D7074">
        <w:rPr>
          <w:b/>
          <w:sz w:val="24"/>
          <w:szCs w:val="24"/>
        </w:rPr>
        <w:t>2</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Pr="007D7074">
        <w:rPr>
          <w:b/>
          <w:sz w:val="24"/>
          <w:szCs w:val="24"/>
        </w:rPr>
        <w:t>3</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
        <w:numPr>
          <w:ilvl w:val="0"/>
          <w:numId w:val="35"/>
        </w:numPr>
        <w:spacing w:line="360" w:lineRule="auto"/>
        <w:ind w:left="426"/>
        <w:jc w:val="both"/>
        <w:rPr>
          <w:sz w:val="20"/>
          <w:szCs w:val="20"/>
        </w:rPr>
      </w:pPr>
      <w:r>
        <w:rPr>
          <w:sz w:val="20"/>
          <w:szCs w:val="20"/>
        </w:rPr>
        <w:t>Miejsce publikacji ogłoszenia o zamówieniu:</w:t>
      </w:r>
    </w:p>
    <w:p w:rsidR="00525B3C" w:rsidRPr="00667B0D" w:rsidRDefault="00525B3C" w:rsidP="00525B3C">
      <w:pPr>
        <w:pStyle w:val="normal"/>
        <w:numPr>
          <w:ilvl w:val="0"/>
          <w:numId w:val="40"/>
        </w:numPr>
        <w:spacing w:line="360" w:lineRule="auto"/>
        <w:jc w:val="both"/>
        <w:rPr>
          <w:b/>
          <w:sz w:val="20"/>
          <w:szCs w:val="20"/>
        </w:rPr>
      </w:pPr>
      <w:r w:rsidRPr="009347DE">
        <w:rPr>
          <w:sz w:val="20"/>
          <w:szCs w:val="20"/>
        </w:rPr>
        <w:t xml:space="preserve">Biuletyn zamówień publicznych  </w:t>
      </w:r>
      <w:r w:rsidRPr="00667B0D">
        <w:rPr>
          <w:b/>
          <w:sz w:val="20"/>
          <w:szCs w:val="20"/>
        </w:rPr>
        <w:t xml:space="preserve">Nr </w:t>
      </w:r>
      <w:r w:rsidR="00184031" w:rsidRPr="00667B0D">
        <w:rPr>
          <w:b/>
          <w:sz w:val="20"/>
          <w:szCs w:val="20"/>
        </w:rPr>
        <w:t>202</w:t>
      </w:r>
      <w:r w:rsidR="009347DE" w:rsidRPr="00667B0D">
        <w:rPr>
          <w:b/>
          <w:sz w:val="20"/>
          <w:szCs w:val="20"/>
        </w:rPr>
        <w:t>2</w:t>
      </w:r>
      <w:r w:rsidR="00184031" w:rsidRPr="00667B0D">
        <w:rPr>
          <w:b/>
          <w:sz w:val="20"/>
          <w:szCs w:val="20"/>
        </w:rPr>
        <w:t>/</w:t>
      </w:r>
      <w:r w:rsidR="00C3303B" w:rsidRPr="00667B0D">
        <w:rPr>
          <w:b/>
          <w:sz w:val="20"/>
          <w:szCs w:val="20"/>
        </w:rPr>
        <w:t xml:space="preserve">BZP </w:t>
      </w:r>
      <w:r w:rsidR="00667B0D" w:rsidRPr="00667B0D">
        <w:rPr>
          <w:b/>
          <w:sz w:val="20"/>
          <w:szCs w:val="20"/>
        </w:rPr>
        <w:t>00106541</w:t>
      </w:r>
      <w:r w:rsidRPr="00667B0D">
        <w:rPr>
          <w:b/>
          <w:sz w:val="20"/>
          <w:szCs w:val="20"/>
        </w:rPr>
        <w:t xml:space="preserve"> data publikacji</w:t>
      </w:r>
      <w:r w:rsidR="00184031" w:rsidRPr="00667B0D">
        <w:rPr>
          <w:b/>
          <w:sz w:val="20"/>
          <w:szCs w:val="20"/>
        </w:rPr>
        <w:t xml:space="preserve"> </w:t>
      </w:r>
      <w:r w:rsidR="00A61CA1" w:rsidRPr="00667B0D">
        <w:rPr>
          <w:b/>
          <w:sz w:val="20"/>
          <w:szCs w:val="20"/>
        </w:rPr>
        <w:t>1</w:t>
      </w:r>
      <w:r w:rsidR="00184031" w:rsidRPr="00667B0D">
        <w:rPr>
          <w:b/>
          <w:sz w:val="20"/>
          <w:szCs w:val="20"/>
        </w:rPr>
        <w:t>.0</w:t>
      </w:r>
      <w:r w:rsidR="00A61CA1" w:rsidRPr="00667B0D">
        <w:rPr>
          <w:b/>
          <w:sz w:val="20"/>
          <w:szCs w:val="20"/>
        </w:rPr>
        <w:t>4</w:t>
      </w:r>
      <w:r w:rsidR="00184031" w:rsidRPr="00667B0D">
        <w:rPr>
          <w:b/>
          <w:sz w:val="20"/>
          <w:szCs w:val="20"/>
        </w:rPr>
        <w:t>.202</w:t>
      </w:r>
      <w:r w:rsidR="00845276" w:rsidRPr="00667B0D">
        <w:rPr>
          <w:b/>
          <w:sz w:val="20"/>
          <w:szCs w:val="20"/>
        </w:rPr>
        <w:t>2</w:t>
      </w:r>
      <w:r w:rsidR="00184031" w:rsidRPr="00667B0D">
        <w:rPr>
          <w:b/>
          <w:sz w:val="20"/>
          <w:szCs w:val="20"/>
        </w:rPr>
        <w:t>r.</w:t>
      </w:r>
    </w:p>
    <w:p w:rsidR="00184031" w:rsidRPr="00184031" w:rsidRDefault="00525B3C" w:rsidP="00184031">
      <w:pPr>
        <w:pStyle w:val="normal"/>
        <w:numPr>
          <w:ilvl w:val="0"/>
          <w:numId w:val="40"/>
        </w:numPr>
        <w:spacing w:before="240" w:after="240" w:line="360" w:lineRule="auto"/>
        <w:jc w:val="both"/>
      </w:pPr>
      <w:r w:rsidRPr="00184031">
        <w:rPr>
          <w:sz w:val="20"/>
          <w:szCs w:val="20"/>
        </w:rPr>
        <w:t xml:space="preserve">Strona internetowa Gminy </w:t>
      </w:r>
      <w:r w:rsidR="00184031">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E2659B" w:rsidRPr="001C3FD3" w:rsidRDefault="000568E4" w:rsidP="00976105">
      <w:pPr>
        <w:pStyle w:val="normal"/>
        <w:spacing w:before="240" w:line="360" w:lineRule="auto"/>
        <w:ind w:left="434"/>
        <w:jc w:val="both"/>
        <w:rPr>
          <w:b/>
        </w:rPr>
      </w:pPr>
      <w:r w:rsidRPr="001C3FD3">
        <w:rPr>
          <w:b/>
        </w:rPr>
        <w:t xml:space="preserve">Budowa </w:t>
      </w:r>
      <w:r w:rsidR="00A61CA1">
        <w:rPr>
          <w:b/>
        </w:rPr>
        <w:t>remizy strażackiej w miejscowości</w:t>
      </w:r>
      <w:r w:rsidRPr="001C3FD3">
        <w:rPr>
          <w:b/>
        </w:rPr>
        <w:t xml:space="preserve"> Radoszki</w:t>
      </w:r>
      <w:r w:rsidR="00A61CA1">
        <w:rPr>
          <w:b/>
        </w:rPr>
        <w:t xml:space="preserve"> i przebudowa remizy strażackiej w miejscowości Grążawy</w:t>
      </w:r>
    </w:p>
    <w:p w:rsidR="00C03DBB" w:rsidRPr="007E2FED" w:rsidRDefault="00C03DBB" w:rsidP="00976105">
      <w:pPr>
        <w:pStyle w:val="normal"/>
        <w:spacing w:before="240" w:line="360" w:lineRule="auto"/>
        <w:ind w:left="434"/>
        <w:jc w:val="both"/>
        <w:rPr>
          <w:sz w:val="20"/>
          <w:szCs w:val="20"/>
        </w:rPr>
      </w:pPr>
      <w:r w:rsidRPr="007E2FED">
        <w:rPr>
          <w:sz w:val="20"/>
          <w:szCs w:val="20"/>
        </w:rPr>
        <w:t>Zam</w:t>
      </w:r>
      <w:r w:rsidR="007E2FED">
        <w:rPr>
          <w:sz w:val="20"/>
          <w:szCs w:val="20"/>
        </w:rPr>
        <w:t>ówienie podzielone jest na dw</w:t>
      </w:r>
      <w:r w:rsidR="00DD0F2C">
        <w:rPr>
          <w:sz w:val="20"/>
          <w:szCs w:val="20"/>
        </w:rPr>
        <w:t>ie</w:t>
      </w:r>
      <w:r w:rsidR="007E2FED">
        <w:rPr>
          <w:sz w:val="20"/>
          <w:szCs w:val="20"/>
        </w:rPr>
        <w:t xml:space="preserve"> niezależne od siebie</w:t>
      </w:r>
      <w:r w:rsidR="00DD0F2C">
        <w:rPr>
          <w:sz w:val="20"/>
          <w:szCs w:val="20"/>
        </w:rPr>
        <w:t xml:space="preserve"> części</w:t>
      </w:r>
      <w:r w:rsidR="007E2FED">
        <w:rPr>
          <w:sz w:val="20"/>
          <w:szCs w:val="20"/>
        </w:rPr>
        <w:t>.</w:t>
      </w:r>
    </w:p>
    <w:p w:rsidR="000568E4" w:rsidRDefault="00DD0F2C" w:rsidP="00976105">
      <w:pPr>
        <w:pStyle w:val="normal"/>
        <w:spacing w:line="360" w:lineRule="auto"/>
        <w:ind w:left="434"/>
        <w:jc w:val="both"/>
        <w:rPr>
          <w:b/>
          <w:sz w:val="20"/>
          <w:szCs w:val="20"/>
        </w:rPr>
      </w:pPr>
      <w:r>
        <w:rPr>
          <w:b/>
          <w:sz w:val="20"/>
          <w:szCs w:val="20"/>
        </w:rPr>
        <w:t>Część</w:t>
      </w:r>
      <w:r w:rsidR="000568E4" w:rsidRPr="007E2FED">
        <w:rPr>
          <w:b/>
          <w:sz w:val="20"/>
          <w:szCs w:val="20"/>
        </w:rPr>
        <w:t xml:space="preserve"> </w:t>
      </w:r>
      <w:r>
        <w:rPr>
          <w:b/>
          <w:sz w:val="20"/>
          <w:szCs w:val="20"/>
        </w:rPr>
        <w:t xml:space="preserve"> </w:t>
      </w:r>
      <w:r w:rsidR="000568E4" w:rsidRPr="007E2FED">
        <w:rPr>
          <w:b/>
          <w:sz w:val="20"/>
          <w:szCs w:val="20"/>
        </w:rPr>
        <w:t>1.</w:t>
      </w:r>
      <w:r w:rsidR="000568E4">
        <w:rPr>
          <w:b/>
          <w:sz w:val="20"/>
          <w:szCs w:val="20"/>
        </w:rPr>
        <w:t xml:space="preserve">  Budowa </w:t>
      </w:r>
      <w:r w:rsidR="00A61CA1">
        <w:rPr>
          <w:b/>
          <w:sz w:val="20"/>
          <w:szCs w:val="20"/>
        </w:rPr>
        <w:t>remizy strażackiej</w:t>
      </w:r>
      <w:r w:rsidR="000568E4">
        <w:rPr>
          <w:b/>
          <w:sz w:val="20"/>
          <w:szCs w:val="20"/>
        </w:rPr>
        <w:t xml:space="preserve"> w m</w:t>
      </w:r>
      <w:r w:rsidR="00A61CA1">
        <w:rPr>
          <w:b/>
          <w:sz w:val="20"/>
          <w:szCs w:val="20"/>
        </w:rPr>
        <w:t>iejscowości Radoszki</w:t>
      </w:r>
      <w:r w:rsidR="000568E4">
        <w:rPr>
          <w:b/>
          <w:sz w:val="20"/>
          <w:szCs w:val="20"/>
        </w:rPr>
        <w:t xml:space="preserve"> </w:t>
      </w:r>
    </w:p>
    <w:p w:rsidR="000568E4" w:rsidRDefault="00DD0F2C" w:rsidP="00976105">
      <w:pPr>
        <w:pStyle w:val="normal"/>
        <w:spacing w:line="360" w:lineRule="auto"/>
        <w:ind w:left="434"/>
        <w:jc w:val="both"/>
        <w:rPr>
          <w:b/>
          <w:sz w:val="20"/>
          <w:szCs w:val="20"/>
        </w:rPr>
      </w:pPr>
      <w:r>
        <w:rPr>
          <w:b/>
          <w:sz w:val="20"/>
          <w:szCs w:val="20"/>
        </w:rPr>
        <w:t xml:space="preserve">                </w:t>
      </w:r>
    </w:p>
    <w:p w:rsidR="000568E4" w:rsidRDefault="00DD0F2C" w:rsidP="00976105">
      <w:pPr>
        <w:pStyle w:val="normal"/>
        <w:spacing w:line="360" w:lineRule="auto"/>
        <w:ind w:left="434"/>
        <w:jc w:val="both"/>
        <w:rPr>
          <w:b/>
          <w:sz w:val="20"/>
          <w:szCs w:val="20"/>
        </w:rPr>
      </w:pPr>
      <w:r>
        <w:rPr>
          <w:b/>
          <w:sz w:val="20"/>
          <w:szCs w:val="20"/>
        </w:rPr>
        <w:t xml:space="preserve">Część </w:t>
      </w:r>
      <w:r w:rsidR="000568E4" w:rsidRPr="007E2FED">
        <w:rPr>
          <w:b/>
          <w:sz w:val="20"/>
          <w:szCs w:val="20"/>
        </w:rPr>
        <w:t xml:space="preserve"> 2.</w:t>
      </w:r>
      <w:r w:rsidR="00A61CA1">
        <w:rPr>
          <w:b/>
          <w:sz w:val="20"/>
          <w:szCs w:val="20"/>
        </w:rPr>
        <w:t xml:space="preserve">  Przeb</w:t>
      </w:r>
      <w:r w:rsidR="000568E4">
        <w:rPr>
          <w:b/>
          <w:sz w:val="20"/>
          <w:szCs w:val="20"/>
        </w:rPr>
        <w:t xml:space="preserve">udowa </w:t>
      </w:r>
      <w:r w:rsidR="00A61CA1">
        <w:rPr>
          <w:b/>
          <w:sz w:val="20"/>
          <w:szCs w:val="20"/>
        </w:rPr>
        <w:t>remizy strażackiej w miejscowości Grążawy</w:t>
      </w:r>
    </w:p>
    <w:p w:rsidR="000568E4" w:rsidRDefault="000568E4" w:rsidP="00976105">
      <w:pPr>
        <w:pStyle w:val="normal"/>
        <w:spacing w:line="360" w:lineRule="auto"/>
        <w:ind w:left="434"/>
        <w:jc w:val="both"/>
        <w:rPr>
          <w:b/>
          <w:sz w:val="20"/>
          <w:szCs w:val="20"/>
        </w:rPr>
      </w:pPr>
    </w:p>
    <w:p w:rsidR="00732875" w:rsidRPr="007E2FED" w:rsidRDefault="00DD0F2C" w:rsidP="00976105">
      <w:pPr>
        <w:pStyle w:val="normal"/>
        <w:spacing w:line="360" w:lineRule="auto"/>
        <w:ind w:left="434"/>
        <w:jc w:val="both"/>
        <w:rPr>
          <w:sz w:val="20"/>
          <w:szCs w:val="20"/>
          <w:u w:val="single"/>
        </w:rPr>
      </w:pPr>
      <w:r>
        <w:rPr>
          <w:b/>
          <w:sz w:val="20"/>
          <w:szCs w:val="20"/>
          <w:u w:val="single"/>
        </w:rPr>
        <w:t xml:space="preserve">Część </w:t>
      </w:r>
      <w:r w:rsidR="00732875" w:rsidRPr="007E2FED">
        <w:rPr>
          <w:b/>
          <w:sz w:val="20"/>
          <w:szCs w:val="20"/>
          <w:u w:val="single"/>
        </w:rPr>
        <w:t xml:space="preserve"> 1</w:t>
      </w:r>
      <w:r w:rsidR="007E2FED" w:rsidRPr="007E2FED">
        <w:rPr>
          <w:b/>
          <w:sz w:val="20"/>
          <w:szCs w:val="20"/>
          <w:u w:val="single"/>
        </w:rPr>
        <w:t xml:space="preserve"> </w:t>
      </w:r>
      <w:r w:rsidR="007E2FED" w:rsidRPr="007E2FED">
        <w:rPr>
          <w:sz w:val="20"/>
          <w:szCs w:val="20"/>
          <w:u w:val="single"/>
        </w:rPr>
        <w:t xml:space="preserve"> </w:t>
      </w:r>
    </w:p>
    <w:p w:rsidR="004E51CA" w:rsidRDefault="00120803" w:rsidP="004E51CA">
      <w:pPr>
        <w:autoSpaceDE w:val="0"/>
        <w:autoSpaceDN w:val="0"/>
        <w:adjustRightInd w:val="0"/>
        <w:rPr>
          <w:rFonts w:eastAsia="CIDFont+F2"/>
          <w:sz w:val="20"/>
          <w:szCs w:val="20"/>
        </w:rPr>
      </w:pPr>
      <w:r w:rsidRPr="00120803">
        <w:rPr>
          <w:rFonts w:eastAsia="CIDFont+F2"/>
          <w:sz w:val="20"/>
          <w:szCs w:val="20"/>
        </w:rPr>
        <w:t xml:space="preserve">Przedmiotem inwestycji jest  budowa budynku użyteczności publicznej (remizy strażackiej)  na nieruchomości nr 280/6 obr. Radoszki gm. Bartniczka powiat brodnicki. </w:t>
      </w:r>
    </w:p>
    <w:p w:rsidR="00120803" w:rsidRPr="00120803" w:rsidRDefault="00120803" w:rsidP="004E51CA">
      <w:pPr>
        <w:autoSpaceDE w:val="0"/>
        <w:autoSpaceDN w:val="0"/>
        <w:adjustRightInd w:val="0"/>
        <w:rPr>
          <w:rFonts w:eastAsia="CIDFont+F1"/>
          <w:sz w:val="20"/>
          <w:szCs w:val="20"/>
        </w:rPr>
      </w:pPr>
      <w:r w:rsidRPr="00120803">
        <w:rPr>
          <w:rFonts w:eastAsia="CIDFont+F2"/>
          <w:sz w:val="20"/>
          <w:szCs w:val="20"/>
        </w:rPr>
        <w:t xml:space="preserve">Budynek </w:t>
      </w:r>
      <w:r>
        <w:rPr>
          <w:rFonts w:eastAsia="CIDFont+F2"/>
          <w:sz w:val="20"/>
          <w:szCs w:val="20"/>
        </w:rPr>
        <w:t>w</w:t>
      </w:r>
      <w:r w:rsidR="004E51CA">
        <w:rPr>
          <w:rFonts w:eastAsia="CIDFont+F2"/>
          <w:sz w:val="20"/>
          <w:szCs w:val="20"/>
        </w:rPr>
        <w:t xml:space="preserve"> </w:t>
      </w:r>
      <w:r w:rsidRPr="00120803">
        <w:rPr>
          <w:rFonts w:eastAsia="CIDFont+F2"/>
          <w:sz w:val="20"/>
          <w:szCs w:val="20"/>
        </w:rPr>
        <w:t>technologii tradycyjnej. Przewidywane są do wykonania roboty ogólnobudowlane, instalacyjne, wykończeniowe.</w:t>
      </w:r>
      <w:r w:rsidRPr="00120803">
        <w:rPr>
          <w:rFonts w:eastAsia="CIDFont+F1"/>
          <w:sz w:val="20"/>
          <w:szCs w:val="20"/>
        </w:rPr>
        <w:t xml:space="preserve"> Zestawienie powierzchni i kubatury:</w:t>
      </w:r>
    </w:p>
    <w:p w:rsidR="00120803" w:rsidRPr="00120803" w:rsidRDefault="00120803" w:rsidP="004E51CA">
      <w:pPr>
        <w:autoSpaceDE w:val="0"/>
        <w:autoSpaceDN w:val="0"/>
        <w:adjustRightInd w:val="0"/>
        <w:rPr>
          <w:rFonts w:eastAsia="CIDFont+F2"/>
          <w:sz w:val="20"/>
          <w:szCs w:val="20"/>
        </w:rPr>
      </w:pPr>
      <w:r w:rsidRPr="00120803">
        <w:rPr>
          <w:rFonts w:eastAsia="CIDFont+F4"/>
          <w:sz w:val="20"/>
          <w:szCs w:val="20"/>
        </w:rPr>
        <w:t xml:space="preserve">- </w:t>
      </w:r>
      <w:r w:rsidRPr="00120803">
        <w:rPr>
          <w:rFonts w:eastAsia="CIDFont+F2"/>
          <w:sz w:val="20"/>
          <w:szCs w:val="20"/>
        </w:rPr>
        <w:t>powierzchnia zabudowy – 169,63 m2</w:t>
      </w:r>
    </w:p>
    <w:p w:rsidR="00120803" w:rsidRPr="00120803" w:rsidRDefault="00120803" w:rsidP="004E51CA">
      <w:pPr>
        <w:autoSpaceDE w:val="0"/>
        <w:autoSpaceDN w:val="0"/>
        <w:adjustRightInd w:val="0"/>
        <w:rPr>
          <w:rFonts w:eastAsia="CIDFont+F2"/>
          <w:sz w:val="20"/>
          <w:szCs w:val="20"/>
        </w:rPr>
      </w:pPr>
      <w:r w:rsidRPr="00120803">
        <w:rPr>
          <w:rFonts w:eastAsia="CIDFont+F4"/>
          <w:sz w:val="20"/>
          <w:szCs w:val="20"/>
        </w:rPr>
        <w:t xml:space="preserve">- </w:t>
      </w:r>
      <w:r w:rsidRPr="00120803">
        <w:rPr>
          <w:rFonts w:eastAsia="CIDFont+F2"/>
          <w:sz w:val="20"/>
          <w:szCs w:val="20"/>
        </w:rPr>
        <w:t>powierzchnia użytkowa – 144,53 m2</w:t>
      </w:r>
    </w:p>
    <w:p w:rsidR="00120803" w:rsidRPr="00120803" w:rsidRDefault="00120803" w:rsidP="004E51CA">
      <w:pPr>
        <w:autoSpaceDE w:val="0"/>
        <w:autoSpaceDN w:val="0"/>
        <w:adjustRightInd w:val="0"/>
        <w:rPr>
          <w:rFonts w:eastAsia="CIDFont+F2"/>
          <w:sz w:val="20"/>
          <w:szCs w:val="20"/>
        </w:rPr>
      </w:pPr>
      <w:r w:rsidRPr="00120803">
        <w:rPr>
          <w:rFonts w:eastAsia="CIDFont+F4"/>
          <w:sz w:val="20"/>
          <w:szCs w:val="20"/>
        </w:rPr>
        <w:t xml:space="preserve">- </w:t>
      </w:r>
      <w:r w:rsidRPr="00120803">
        <w:rPr>
          <w:rFonts w:eastAsia="CIDFont+F2"/>
          <w:sz w:val="20"/>
          <w:szCs w:val="20"/>
        </w:rPr>
        <w:t>kubatura budynku – 1143 m3</w:t>
      </w:r>
    </w:p>
    <w:p w:rsidR="00120803" w:rsidRPr="00120803" w:rsidRDefault="00120803" w:rsidP="004E51CA">
      <w:pPr>
        <w:autoSpaceDE w:val="0"/>
        <w:autoSpaceDN w:val="0"/>
        <w:adjustRightInd w:val="0"/>
        <w:rPr>
          <w:rFonts w:eastAsia="CIDFont+F2"/>
          <w:sz w:val="20"/>
          <w:szCs w:val="20"/>
        </w:rPr>
      </w:pPr>
      <w:r w:rsidRPr="00120803">
        <w:rPr>
          <w:rFonts w:eastAsia="CIDFont+F4"/>
          <w:sz w:val="20"/>
          <w:szCs w:val="20"/>
        </w:rPr>
        <w:t xml:space="preserve">- </w:t>
      </w:r>
      <w:r w:rsidRPr="00120803">
        <w:rPr>
          <w:rFonts w:eastAsia="CIDFont+F2"/>
          <w:sz w:val="20"/>
          <w:szCs w:val="20"/>
        </w:rPr>
        <w:t>ilość kondygnacji – 1 (budynek parterowy)</w:t>
      </w:r>
    </w:p>
    <w:p w:rsidR="00120803" w:rsidRPr="00120803" w:rsidRDefault="00120803" w:rsidP="004E51CA">
      <w:pPr>
        <w:autoSpaceDE w:val="0"/>
        <w:autoSpaceDN w:val="0"/>
        <w:adjustRightInd w:val="0"/>
        <w:rPr>
          <w:rFonts w:eastAsia="CIDFont+F2"/>
          <w:sz w:val="20"/>
          <w:szCs w:val="20"/>
        </w:rPr>
      </w:pPr>
      <w:r w:rsidRPr="00120803">
        <w:rPr>
          <w:rFonts w:eastAsia="CIDFont+F4"/>
          <w:sz w:val="20"/>
          <w:szCs w:val="20"/>
        </w:rPr>
        <w:t xml:space="preserve">- </w:t>
      </w:r>
      <w:r w:rsidRPr="00120803">
        <w:rPr>
          <w:rFonts w:eastAsia="CIDFont+F2"/>
          <w:sz w:val="20"/>
          <w:szCs w:val="20"/>
        </w:rPr>
        <w:t>wysokość budynku – 8,91 m</w:t>
      </w:r>
    </w:p>
    <w:p w:rsidR="00732875" w:rsidRDefault="00976C64" w:rsidP="004E51CA">
      <w:pPr>
        <w:autoSpaceDE w:val="0"/>
        <w:autoSpaceDN w:val="0"/>
        <w:adjustRightInd w:val="0"/>
        <w:rPr>
          <w:sz w:val="20"/>
          <w:szCs w:val="20"/>
          <w:vertAlign w:val="superscript"/>
        </w:rPr>
      </w:pPr>
      <w:r>
        <w:rPr>
          <w:rFonts w:eastAsia="CIDFont+F2"/>
          <w:sz w:val="20"/>
          <w:szCs w:val="20"/>
        </w:rPr>
        <w:t>Zaplanowano</w:t>
      </w:r>
      <w:r w:rsidR="00120803" w:rsidRPr="00120803">
        <w:rPr>
          <w:rFonts w:eastAsia="CIDFont+F2"/>
          <w:sz w:val="20"/>
          <w:szCs w:val="20"/>
        </w:rPr>
        <w:t xml:space="preserve"> m</w:t>
      </w:r>
      <w:r w:rsidR="00120803" w:rsidRPr="00120803">
        <w:rPr>
          <w:sz w:val="20"/>
          <w:szCs w:val="20"/>
        </w:rPr>
        <w:t>ontaż zbiornika bezodpływowego szczelnego betonowego o poj. 12 m</w:t>
      </w:r>
      <w:r w:rsidR="00120803" w:rsidRPr="00120803">
        <w:rPr>
          <w:sz w:val="20"/>
          <w:szCs w:val="20"/>
          <w:vertAlign w:val="superscript"/>
        </w:rPr>
        <w:t>3</w:t>
      </w:r>
      <w:r>
        <w:rPr>
          <w:sz w:val="20"/>
          <w:szCs w:val="20"/>
          <w:vertAlign w:val="superscript"/>
        </w:rPr>
        <w:t xml:space="preserve"> .</w:t>
      </w:r>
    </w:p>
    <w:p w:rsidR="00976C64" w:rsidRPr="00120803" w:rsidRDefault="00976C64" w:rsidP="004E51CA">
      <w:pPr>
        <w:autoSpaceDE w:val="0"/>
        <w:autoSpaceDN w:val="0"/>
        <w:adjustRightInd w:val="0"/>
        <w:rPr>
          <w:strike/>
          <w:sz w:val="20"/>
          <w:szCs w:val="20"/>
        </w:rPr>
      </w:pPr>
    </w:p>
    <w:p w:rsidR="007E2FED" w:rsidRPr="00120803" w:rsidRDefault="007E2FED" w:rsidP="004E51CA">
      <w:pPr>
        <w:autoSpaceDE w:val="0"/>
        <w:autoSpaceDN w:val="0"/>
        <w:adjustRightInd w:val="0"/>
        <w:rPr>
          <w:sz w:val="20"/>
          <w:szCs w:val="20"/>
        </w:rPr>
      </w:pPr>
      <w:r w:rsidRPr="00120803">
        <w:rPr>
          <w:sz w:val="20"/>
          <w:szCs w:val="20"/>
        </w:rPr>
        <w:t>Szczegółowy opis przedmiotu zamówienia zawarty jest w załączniku nr 7</w:t>
      </w:r>
    </w:p>
    <w:p w:rsidR="00DD0F2C" w:rsidRPr="00732875" w:rsidRDefault="00DD0F2C" w:rsidP="007E2FED">
      <w:pPr>
        <w:autoSpaceDE w:val="0"/>
        <w:autoSpaceDN w:val="0"/>
        <w:adjustRightInd w:val="0"/>
        <w:spacing w:line="360" w:lineRule="auto"/>
        <w:rPr>
          <w:color w:val="FF0000"/>
          <w:sz w:val="20"/>
          <w:szCs w:val="20"/>
        </w:rPr>
      </w:pPr>
    </w:p>
    <w:p w:rsidR="00732875" w:rsidRPr="007E2FED" w:rsidRDefault="00DD0F2C" w:rsidP="00732875">
      <w:pPr>
        <w:autoSpaceDE w:val="0"/>
        <w:autoSpaceDN w:val="0"/>
        <w:adjustRightInd w:val="0"/>
        <w:spacing w:line="240" w:lineRule="auto"/>
        <w:ind w:left="426"/>
        <w:rPr>
          <w:b/>
          <w:sz w:val="20"/>
          <w:szCs w:val="20"/>
          <w:u w:val="single"/>
        </w:rPr>
      </w:pPr>
      <w:r>
        <w:rPr>
          <w:b/>
          <w:sz w:val="20"/>
          <w:szCs w:val="20"/>
          <w:u w:val="single"/>
        </w:rPr>
        <w:t xml:space="preserve">Część </w:t>
      </w:r>
      <w:r w:rsidR="00732875" w:rsidRPr="007E2FED">
        <w:rPr>
          <w:b/>
          <w:sz w:val="20"/>
          <w:szCs w:val="20"/>
          <w:u w:val="single"/>
        </w:rPr>
        <w:t xml:space="preserve"> 2</w:t>
      </w:r>
      <w:r w:rsidR="007E2FED" w:rsidRPr="007E2FED">
        <w:rPr>
          <w:b/>
          <w:sz w:val="20"/>
          <w:szCs w:val="20"/>
          <w:u w:val="single"/>
        </w:rPr>
        <w:t xml:space="preserve"> </w:t>
      </w:r>
    </w:p>
    <w:p w:rsidR="00732875" w:rsidRPr="00732875" w:rsidRDefault="00732875" w:rsidP="00732875">
      <w:pPr>
        <w:autoSpaceDE w:val="0"/>
        <w:autoSpaceDN w:val="0"/>
        <w:adjustRightInd w:val="0"/>
        <w:spacing w:line="240" w:lineRule="auto"/>
        <w:rPr>
          <w:sz w:val="20"/>
          <w:szCs w:val="20"/>
        </w:rPr>
      </w:pPr>
    </w:p>
    <w:p w:rsidR="004E51CA" w:rsidRPr="006019D0" w:rsidRDefault="004E51CA" w:rsidP="004E51CA">
      <w:pPr>
        <w:autoSpaceDE w:val="0"/>
        <w:autoSpaceDN w:val="0"/>
        <w:adjustRightInd w:val="0"/>
        <w:rPr>
          <w:rFonts w:eastAsia="CIDFont+F4"/>
          <w:sz w:val="20"/>
          <w:szCs w:val="20"/>
        </w:rPr>
      </w:pPr>
      <w:r w:rsidRPr="006019D0">
        <w:rPr>
          <w:rFonts w:eastAsia="CIDFont+F4"/>
          <w:sz w:val="20"/>
          <w:szCs w:val="20"/>
        </w:rPr>
        <w:t>Przedmiotem inwestycji jest „Rozbudowa, przebudowa i nadbudowa budynku remizy strażackiej w Grążawach”,  na  nieruchomości w Grążawach działka nr 362/6, 362/7 obręb geodezyjny 0002 Grążawy, jednostka ewidencyjna 040206_2 gmina Bartniczka, powiat brodnicki.</w:t>
      </w:r>
    </w:p>
    <w:p w:rsidR="004E51CA" w:rsidRPr="006019D0" w:rsidRDefault="004E51CA" w:rsidP="004E51CA">
      <w:pPr>
        <w:autoSpaceDE w:val="0"/>
        <w:autoSpaceDN w:val="0"/>
        <w:adjustRightInd w:val="0"/>
        <w:rPr>
          <w:rFonts w:eastAsia="CIDFont+F4"/>
          <w:sz w:val="20"/>
          <w:szCs w:val="20"/>
        </w:rPr>
      </w:pPr>
      <w:r w:rsidRPr="006019D0">
        <w:rPr>
          <w:rFonts w:eastAsia="CIDFont+F4"/>
          <w:sz w:val="20"/>
          <w:szCs w:val="20"/>
        </w:rPr>
        <w:t>Zadanie polega na nadbudowie o wieżę do suszenia  węż</w:t>
      </w:r>
      <w:r>
        <w:rPr>
          <w:rFonts w:eastAsia="CIDFont+F4"/>
          <w:sz w:val="20"/>
          <w:szCs w:val="20"/>
        </w:rPr>
        <w:t>y</w:t>
      </w:r>
      <w:r w:rsidRPr="006019D0">
        <w:rPr>
          <w:rFonts w:eastAsia="CIDFont+F4"/>
          <w:sz w:val="20"/>
          <w:szCs w:val="20"/>
        </w:rPr>
        <w:t xml:space="preserve"> strażackich, dobudowie salki sanitariatu i pomieszczeń warsztatowych, remoncie pomieszczeń, dociepleniu budynku, wymianie stolarki otworowej, wewnętrznej, wymianie instalacji, wymianie oświetlenia, wymianie pokrycia dachu i kominów ponad dachem, wymianie posadzek oraz przebudowie przyłącza kanalizacji sanitarnej.</w:t>
      </w:r>
    </w:p>
    <w:p w:rsidR="00732875" w:rsidRPr="00E56A78" w:rsidRDefault="00732875" w:rsidP="004E51CA">
      <w:pPr>
        <w:autoSpaceDE w:val="0"/>
        <w:autoSpaceDN w:val="0"/>
        <w:adjustRightInd w:val="0"/>
        <w:rPr>
          <w:strike/>
          <w:sz w:val="20"/>
          <w:szCs w:val="20"/>
        </w:rPr>
      </w:pPr>
    </w:p>
    <w:p w:rsidR="003F5023" w:rsidRDefault="00522093" w:rsidP="004E51CA">
      <w:pPr>
        <w:autoSpaceDE w:val="0"/>
        <w:autoSpaceDN w:val="0"/>
        <w:adjustRightInd w:val="0"/>
        <w:rPr>
          <w:sz w:val="20"/>
          <w:szCs w:val="20"/>
        </w:rPr>
      </w:pPr>
      <w:r w:rsidRPr="00CF2794">
        <w:rPr>
          <w:sz w:val="20"/>
          <w:szCs w:val="20"/>
        </w:rPr>
        <w:t xml:space="preserve">Szczegółowy opis przedmiotu zamówienia zawarty jest w załączniku nr </w:t>
      </w:r>
      <w:r w:rsidR="00C03DBB" w:rsidRPr="00CF2794">
        <w:rPr>
          <w:sz w:val="20"/>
          <w:szCs w:val="20"/>
        </w:rPr>
        <w:t>7</w:t>
      </w:r>
    </w:p>
    <w:p w:rsidR="004E51CA" w:rsidRPr="00CF2794" w:rsidRDefault="004E51CA" w:rsidP="004E51CA">
      <w:pPr>
        <w:autoSpaceDE w:val="0"/>
        <w:autoSpaceDN w:val="0"/>
        <w:adjustRightInd w:val="0"/>
        <w:rPr>
          <w:sz w:val="20"/>
          <w:szCs w:val="20"/>
        </w:rPr>
      </w:pPr>
    </w:p>
    <w:p w:rsidR="008A264C" w:rsidRPr="008A264C" w:rsidRDefault="008A264C" w:rsidP="008A264C">
      <w:pPr>
        <w:pStyle w:val="Default"/>
        <w:spacing w:line="276"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i uzyskania w imieniu Zamawiającego zaświadczenia o niewniesieniu sprzeciwu do zawiadomienia o zakończeniu  budowy</w:t>
      </w:r>
      <w:r>
        <w:rPr>
          <w:rFonts w:ascii="Arial" w:hAnsi="Arial" w:cs="Arial"/>
          <w:color w:val="auto"/>
          <w:sz w:val="20"/>
          <w:szCs w:val="20"/>
        </w:rPr>
        <w:t>.</w:t>
      </w: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
        <w:spacing w:line="360" w:lineRule="auto"/>
        <w:ind w:left="434"/>
        <w:jc w:val="both"/>
        <w:rPr>
          <w:b/>
          <w:sz w:val="20"/>
          <w:szCs w:val="20"/>
        </w:rPr>
      </w:pPr>
      <w:r>
        <w:rPr>
          <w:sz w:val="20"/>
          <w:szCs w:val="20"/>
        </w:rPr>
        <w:t xml:space="preserve"> </w:t>
      </w:r>
    </w:p>
    <w:p w:rsidR="008E1A62" w:rsidRDefault="0092274D" w:rsidP="008E1A62">
      <w:pPr>
        <w:autoSpaceDE w:val="0"/>
        <w:autoSpaceDN w:val="0"/>
        <w:adjustRightInd w:val="0"/>
        <w:spacing w:line="240" w:lineRule="auto"/>
        <w:ind w:left="426"/>
        <w:rPr>
          <w:sz w:val="20"/>
          <w:szCs w:val="20"/>
        </w:rPr>
      </w:pPr>
      <w:r>
        <w:rPr>
          <w:b/>
          <w:sz w:val="20"/>
          <w:szCs w:val="20"/>
        </w:rPr>
        <w:t xml:space="preserve"> </w:t>
      </w:r>
      <w:r w:rsidR="008E1A62" w:rsidRPr="00D11929">
        <w:rPr>
          <w:sz w:val="20"/>
          <w:szCs w:val="20"/>
        </w:rPr>
        <w:t>45000000-7 Roboty budowlane</w:t>
      </w:r>
    </w:p>
    <w:p w:rsidR="008E08ED" w:rsidRPr="008E08ED" w:rsidRDefault="008E08ED" w:rsidP="008E08ED">
      <w:pPr>
        <w:pStyle w:val="Default"/>
        <w:spacing w:line="276" w:lineRule="auto"/>
        <w:jc w:val="both"/>
        <w:rPr>
          <w:rFonts w:ascii="Arial" w:hAnsi="Arial" w:cs="Arial"/>
          <w:color w:val="auto"/>
          <w:sz w:val="20"/>
          <w:szCs w:val="20"/>
        </w:rPr>
      </w:pPr>
      <w:r>
        <w:rPr>
          <w:color w:val="auto"/>
        </w:rPr>
        <w:t xml:space="preserve">        </w:t>
      </w:r>
      <w:r w:rsidRPr="008E08ED">
        <w:rPr>
          <w:rFonts w:ascii="Arial" w:hAnsi="Arial" w:cs="Arial"/>
          <w:color w:val="auto"/>
          <w:sz w:val="20"/>
          <w:szCs w:val="20"/>
        </w:rPr>
        <w:t>45200000-9 Roboty budowlane w zakresie wznoszenia kompletnych obiektów budowlanych</w:t>
      </w:r>
    </w:p>
    <w:p w:rsidR="008E08ED" w:rsidRPr="008E08ED" w:rsidRDefault="008E08ED" w:rsidP="008E08ED">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        </w:t>
      </w:r>
      <w:r w:rsidRPr="008E08ED">
        <w:rPr>
          <w:rFonts w:ascii="Arial" w:hAnsi="Arial" w:cs="Arial"/>
          <w:color w:val="auto"/>
          <w:sz w:val="20"/>
          <w:szCs w:val="20"/>
        </w:rPr>
        <w:t>45400000-1 Roboty wykończeniowe w zakresie obiektów budowlanych</w:t>
      </w:r>
    </w:p>
    <w:p w:rsidR="008E08ED" w:rsidRPr="008E08ED" w:rsidRDefault="008E08ED" w:rsidP="008E08ED">
      <w:pPr>
        <w:pStyle w:val="Default"/>
        <w:spacing w:line="276" w:lineRule="auto"/>
        <w:jc w:val="both"/>
        <w:rPr>
          <w:color w:val="auto"/>
        </w:rPr>
      </w:pPr>
      <w:r>
        <w:rPr>
          <w:rFonts w:ascii="Arial" w:hAnsi="Arial" w:cs="Arial"/>
          <w:color w:val="auto"/>
          <w:sz w:val="20"/>
          <w:szCs w:val="20"/>
        </w:rPr>
        <w:lastRenderedPageBreak/>
        <w:t xml:space="preserve">        </w:t>
      </w:r>
      <w:r w:rsidRPr="008E08ED">
        <w:rPr>
          <w:rFonts w:ascii="Arial" w:hAnsi="Arial" w:cs="Arial"/>
          <w:color w:val="auto"/>
          <w:sz w:val="20"/>
          <w:szCs w:val="20"/>
        </w:rPr>
        <w:t>45300000-0 Roboty instalacyjne w budynkach</w:t>
      </w:r>
    </w:p>
    <w:p w:rsidR="006B1022" w:rsidRPr="008E08ED" w:rsidRDefault="0016187C" w:rsidP="008E1A62">
      <w:pPr>
        <w:autoSpaceDE w:val="0"/>
        <w:autoSpaceDN w:val="0"/>
        <w:adjustRightInd w:val="0"/>
        <w:spacing w:line="240" w:lineRule="auto"/>
        <w:rPr>
          <w:sz w:val="20"/>
          <w:szCs w:val="20"/>
        </w:rPr>
      </w:pPr>
      <w:r>
        <w:rPr>
          <w:sz w:val="20"/>
          <w:szCs w:val="20"/>
        </w:rPr>
        <w:t xml:space="preserve">         </w:t>
      </w:r>
    </w:p>
    <w:p w:rsidR="00E2659B" w:rsidRPr="00DD0F2C" w:rsidRDefault="008C742B">
      <w:pPr>
        <w:pStyle w:val="normal"/>
        <w:numPr>
          <w:ilvl w:val="0"/>
          <w:numId w:val="1"/>
        </w:numPr>
        <w:spacing w:line="360" w:lineRule="auto"/>
        <w:ind w:left="434"/>
        <w:jc w:val="both"/>
        <w:rPr>
          <w:sz w:val="20"/>
          <w:szCs w:val="20"/>
        </w:rPr>
      </w:pPr>
      <w:r w:rsidRPr="00DD0F2C">
        <w:rPr>
          <w:sz w:val="20"/>
          <w:szCs w:val="20"/>
        </w:rPr>
        <w:t>Zamawiający dopuszcza składani</w:t>
      </w:r>
      <w:r w:rsidR="00DD0F2C">
        <w:rPr>
          <w:sz w:val="20"/>
          <w:szCs w:val="20"/>
        </w:rPr>
        <w:t>e</w:t>
      </w:r>
      <w:r w:rsidRPr="00DD0F2C">
        <w:rPr>
          <w:sz w:val="20"/>
          <w:szCs w:val="20"/>
        </w:rPr>
        <w:t xml:space="preserve"> ofert częściowych</w:t>
      </w:r>
      <w:r w:rsidR="00DD0F2C" w:rsidRPr="00DD0F2C">
        <w:rPr>
          <w:sz w:val="20"/>
          <w:szCs w:val="20"/>
        </w:rPr>
        <w:t>.</w:t>
      </w:r>
      <w:r w:rsidR="004260BD" w:rsidRPr="00DD0F2C">
        <w:rPr>
          <w:sz w:val="20"/>
          <w:szCs w:val="20"/>
        </w:rPr>
        <w:t xml:space="preserve"> </w:t>
      </w:r>
    </w:p>
    <w:p w:rsidR="00E2659B" w:rsidRDefault="008C742B">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E2659B" w:rsidRDefault="008C742B">
      <w:pPr>
        <w:pStyle w:val="normal"/>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Pr="00CF2794">
        <w:rPr>
          <w:sz w:val="20"/>
          <w:szCs w:val="20"/>
        </w:rPr>
        <w:t xml:space="preserve">do </w:t>
      </w:r>
      <w:r w:rsidR="008C742B" w:rsidRPr="00CF2794">
        <w:rPr>
          <w:sz w:val="20"/>
          <w:szCs w:val="20"/>
        </w:rPr>
        <w:t xml:space="preserve"> </w:t>
      </w:r>
      <w:r w:rsidR="00E46EC3" w:rsidRPr="00D11929">
        <w:rPr>
          <w:sz w:val="20"/>
          <w:szCs w:val="20"/>
        </w:rPr>
        <w:t>15 grudnia</w:t>
      </w:r>
      <w:r w:rsidRPr="00D11929">
        <w:rPr>
          <w:sz w:val="20"/>
          <w:szCs w:val="20"/>
        </w:rPr>
        <w:t xml:space="preserve"> 202</w:t>
      </w:r>
      <w:r w:rsidR="004260BD" w:rsidRPr="00D11929">
        <w:rPr>
          <w:sz w:val="20"/>
          <w:szCs w:val="20"/>
        </w:rPr>
        <w:t>2</w:t>
      </w:r>
      <w:r w:rsidRPr="00D11929">
        <w:rPr>
          <w:sz w:val="20"/>
          <w:szCs w:val="20"/>
        </w:rPr>
        <w:t>r</w:t>
      </w:r>
      <w:r w:rsidRPr="00D11929">
        <w:rPr>
          <w:color w:val="FF9900"/>
          <w:sz w:val="20"/>
          <w:szCs w:val="20"/>
        </w:rPr>
        <w:t>.</w:t>
      </w:r>
      <w:r w:rsidRPr="00CF2794">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4D22D5">
        <w:rPr>
          <w:sz w:val="20"/>
          <w:szCs w:val="20"/>
        </w:rPr>
        <w:t>4</w:t>
      </w:r>
      <w:r w:rsidR="00EF5391" w:rsidRPr="00DB796A">
        <w:rPr>
          <w:sz w:val="20"/>
          <w:szCs w:val="20"/>
        </w:rPr>
        <w:t>00.000,00</w:t>
      </w:r>
      <w:r w:rsidR="001D05F4" w:rsidRPr="00DB796A">
        <w:rPr>
          <w:sz w:val="20"/>
          <w:szCs w:val="20"/>
        </w:rPr>
        <w:t xml:space="preserve">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E2659B" w:rsidRDefault="008C742B" w:rsidP="004E2428">
      <w:pPr>
        <w:pStyle w:val="normal"/>
        <w:numPr>
          <w:ilvl w:val="1"/>
          <w:numId w:val="23"/>
        </w:numPr>
        <w:spacing w:line="360" w:lineRule="auto"/>
        <w:ind w:right="20"/>
        <w:jc w:val="both"/>
        <w:rPr>
          <w:sz w:val="20"/>
          <w:szCs w:val="20"/>
        </w:rPr>
      </w:pPr>
      <w:r>
        <w:rPr>
          <w:sz w:val="20"/>
          <w:szCs w:val="20"/>
        </w:rPr>
        <w:t xml:space="preserve">Wykonawca spełni warunek, jeżeli wykaże, że w okresie ostatnich </w:t>
      </w:r>
      <w:r w:rsidR="00EF5391"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00EF5391" w:rsidRPr="00EF5391">
        <w:rPr>
          <w:sz w:val="20"/>
          <w:szCs w:val="20"/>
        </w:rPr>
        <w:t>dwie roboty</w:t>
      </w:r>
      <w:r w:rsidR="00EF5391">
        <w:rPr>
          <w:color w:val="FF9900"/>
          <w:sz w:val="20"/>
          <w:szCs w:val="20"/>
        </w:rPr>
        <w:t xml:space="preserve"> </w:t>
      </w:r>
      <w:r w:rsidR="00EF5391">
        <w:rPr>
          <w:sz w:val="20"/>
          <w:szCs w:val="20"/>
        </w:rPr>
        <w:t xml:space="preserve">obejmujące roboty w zakresie budowy </w:t>
      </w:r>
      <w:r w:rsidR="004260BD">
        <w:rPr>
          <w:sz w:val="20"/>
          <w:szCs w:val="20"/>
        </w:rPr>
        <w:t>boisk sportowych wielofunkcyjnych o</w:t>
      </w:r>
      <w:r w:rsidR="00EF5391">
        <w:rPr>
          <w:sz w:val="20"/>
          <w:szCs w:val="20"/>
        </w:rPr>
        <w:t xml:space="preserve"> wartości każdej roboty minimum </w:t>
      </w:r>
      <w:r w:rsidR="00A16FA4">
        <w:rPr>
          <w:sz w:val="20"/>
          <w:szCs w:val="20"/>
        </w:rPr>
        <w:t xml:space="preserve"> </w:t>
      </w:r>
      <w:r w:rsidR="0028612B">
        <w:rPr>
          <w:sz w:val="20"/>
          <w:szCs w:val="20"/>
        </w:rPr>
        <w:t>4</w:t>
      </w:r>
      <w:r w:rsidR="00A16FA4">
        <w:rPr>
          <w:sz w:val="20"/>
          <w:szCs w:val="20"/>
        </w:rPr>
        <w:t xml:space="preserve">00.000,00 </w:t>
      </w:r>
      <w:r>
        <w:rPr>
          <w:smallCaps/>
          <w:sz w:val="20"/>
          <w:szCs w:val="20"/>
        </w:rPr>
        <w:t xml:space="preserve"> </w:t>
      </w:r>
      <w:r>
        <w:rPr>
          <w:sz w:val="20"/>
          <w:szCs w:val="20"/>
        </w:rPr>
        <w:t xml:space="preserve">zł brutto każde świadczenie </w:t>
      </w:r>
    </w:p>
    <w:p w:rsidR="004E2428" w:rsidRPr="004E2428" w:rsidRDefault="004E2428" w:rsidP="004E2428">
      <w:pPr>
        <w:pStyle w:val="normal"/>
        <w:numPr>
          <w:ilvl w:val="1"/>
          <w:numId w:val="23"/>
        </w:numPr>
        <w:spacing w:line="360" w:lineRule="auto"/>
        <w:ind w:right="20"/>
        <w:jc w:val="both"/>
        <w:rPr>
          <w:sz w:val="20"/>
          <w:szCs w:val="20"/>
        </w:rPr>
      </w:pPr>
      <w:r w:rsidRPr="004E2428">
        <w:rPr>
          <w:sz w:val="20"/>
          <w:szCs w:val="20"/>
        </w:rPr>
        <w:t xml:space="preserve">dysponuje osobami zdolnymi do wykonania zamówienia, które będą uczestniczyć w wykonywaniu zamówienia, posiadającymi zgodnie z ustawą z dnia 7 lipca 1994r. r. Prawo budowlane (t.j. Dz. U. z 2020r. poz. 1333 z późn. zm.) uprawnienie do kierowania robotami budowlanymi we właściwych specjalnościach, tj.:- </w:t>
      </w:r>
      <w:r w:rsidR="004260BD">
        <w:rPr>
          <w:sz w:val="20"/>
          <w:szCs w:val="20"/>
        </w:rPr>
        <w:t>budowlanej.</w:t>
      </w:r>
      <w:r w:rsidRPr="004E2428">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(t.j.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
        <w:numPr>
          <w:ilvl w:val="0"/>
          <w:numId w:val="25"/>
        </w:numPr>
        <w:spacing w:line="360" w:lineRule="auto"/>
        <w:ind w:left="812" w:hanging="386"/>
        <w:jc w:val="both"/>
        <w:rPr>
          <w:sz w:val="20"/>
          <w:szCs w:val="20"/>
        </w:rPr>
      </w:pPr>
      <w:r>
        <w:rPr>
          <w:sz w:val="20"/>
          <w:szCs w:val="20"/>
        </w:rPr>
        <w:lastRenderedPageBreak/>
        <w:t>w art. 108 ust. 1 PZP;</w:t>
      </w:r>
    </w:p>
    <w:p w:rsidR="00E2659B" w:rsidRDefault="008C742B">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Default="008C742B">
      <w:pPr>
        <w:pStyle w:val="normal"/>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 –</w:t>
      </w:r>
      <w:r>
        <w:rPr>
          <w:b/>
          <w:sz w:val="20"/>
          <w:szCs w:val="20"/>
        </w:rPr>
        <w:t xml:space="preserve">Załączniki </w:t>
      </w:r>
      <w:r w:rsidRPr="007B3AAB">
        <w:rPr>
          <w:b/>
          <w:sz w:val="20"/>
          <w:szCs w:val="20"/>
        </w:rPr>
        <w:t xml:space="preserve">nr </w:t>
      </w:r>
      <w:r w:rsidR="00FC7337">
        <w:rPr>
          <w:b/>
          <w:sz w:val="20"/>
          <w:szCs w:val="20"/>
        </w:rPr>
        <w:t xml:space="preserve">2 i  nr 3 </w:t>
      </w:r>
      <w:r>
        <w:rPr>
          <w:b/>
          <w:sz w:val="20"/>
          <w:szCs w:val="20"/>
        </w:rPr>
        <w:t xml:space="preserve"> do SWZ</w:t>
      </w:r>
      <w:r>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Podmiotowe środki dowodowe 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8C742B" w:rsidP="005E223D">
      <w:pPr>
        <w:pStyle w:val="normal"/>
        <w:numPr>
          <w:ilvl w:val="2"/>
          <w:numId w:val="23"/>
        </w:numPr>
        <w:spacing w:line="360" w:lineRule="auto"/>
        <w:ind w:left="710" w:hanging="435"/>
        <w:jc w:val="both"/>
        <w:rPr>
          <w:strike/>
          <w:sz w:val="20"/>
          <w:szCs w:val="20"/>
        </w:rPr>
      </w:pPr>
      <w:r w:rsidRPr="007539AD">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w:t>
      </w:r>
      <w:r>
        <w:rPr>
          <w:sz w:val="20"/>
          <w:szCs w:val="20"/>
        </w:rPr>
        <w:lastRenderedPageBreak/>
        <w:t xml:space="preserve">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Osob</w:t>
      </w:r>
      <w:r w:rsidR="00D11929">
        <w:rPr>
          <w:sz w:val="20"/>
          <w:szCs w:val="20"/>
        </w:rPr>
        <w:t>ami</w:t>
      </w:r>
      <w:r>
        <w:rPr>
          <w:sz w:val="20"/>
          <w:szCs w:val="20"/>
        </w:rPr>
        <w:t xml:space="preserve"> uprawnion</w:t>
      </w:r>
      <w:r w:rsidR="00D11929">
        <w:rPr>
          <w:sz w:val="20"/>
          <w:szCs w:val="20"/>
        </w:rPr>
        <w:t>ymi</w:t>
      </w:r>
      <w:r>
        <w:rPr>
          <w:sz w:val="20"/>
          <w:szCs w:val="20"/>
        </w:rPr>
        <w:t xml:space="preserve">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AA3A95">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Pr>
          <w:sz w:val="20"/>
          <w:szCs w:val="20"/>
        </w:rPr>
        <w:lastRenderedPageBreak/>
        <w:t xml:space="preserve">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włączona obsługa JavaScript,</w:t>
      </w:r>
    </w:p>
    <w:p w:rsidR="00E2659B" w:rsidRDefault="008C742B">
      <w:pPr>
        <w:pStyle w:val="normal"/>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lastRenderedPageBreak/>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lastRenderedPageBreak/>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5F4C8F"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Pr="0035364F" w:rsidRDefault="00C42179" w:rsidP="00650CC7">
      <w:pPr>
        <w:pStyle w:val="normal"/>
        <w:numPr>
          <w:ilvl w:val="0"/>
          <w:numId w:val="37"/>
        </w:numPr>
        <w:pBdr>
          <w:top w:val="nil"/>
          <w:left w:val="nil"/>
          <w:bottom w:val="nil"/>
          <w:right w:val="nil"/>
          <w:between w:val="nil"/>
        </w:pBdr>
        <w:spacing w:line="360" w:lineRule="auto"/>
        <w:jc w:val="both"/>
        <w:rPr>
          <w:sz w:val="20"/>
          <w:szCs w:val="20"/>
        </w:rPr>
      </w:pPr>
      <w:r w:rsidRPr="0035364F">
        <w:rPr>
          <w:sz w:val="20"/>
          <w:szCs w:val="20"/>
        </w:rPr>
        <w:t xml:space="preserve">Zamawiający </w:t>
      </w:r>
      <w:r w:rsidRPr="0035364F">
        <w:rPr>
          <w:b/>
          <w:sz w:val="20"/>
          <w:szCs w:val="20"/>
        </w:rPr>
        <w:t xml:space="preserve">zastrzega </w:t>
      </w:r>
      <w:r w:rsidRPr="0035364F">
        <w:rPr>
          <w:sz w:val="20"/>
          <w:szCs w:val="20"/>
        </w:rPr>
        <w:t>konieczność przedłożenia wypełnionych kosztorysów ofertowych. Kosztorys ofertowy musi zawierać wszystkie pozycje i zakres rzeczowy zgo</w:t>
      </w:r>
      <w:r w:rsidR="00631C2C" w:rsidRPr="0035364F">
        <w:rPr>
          <w:sz w:val="20"/>
          <w:szCs w:val="20"/>
        </w:rPr>
        <w:t xml:space="preserve">dnie z dokumentacja projektową.                                                                                                                                                                                                  </w:t>
      </w:r>
      <w:r w:rsidR="00DA5E38" w:rsidRPr="0035364F">
        <w:rPr>
          <w:sz w:val="20"/>
          <w:szCs w:val="20"/>
        </w:rPr>
        <w:t xml:space="preserve">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Default="008C742B" w:rsidP="00A72259">
      <w:pPr>
        <w:pStyle w:val="normal"/>
        <w:numPr>
          <w:ilvl w:val="0"/>
          <w:numId w:val="6"/>
        </w:numPr>
        <w:spacing w:before="240"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lastRenderedPageBreak/>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A72259">
      <w:pPr>
        <w:pStyle w:val="normal"/>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D11929">
        <w:rPr>
          <w:smallCaps/>
          <w:sz w:val="20"/>
          <w:szCs w:val="20"/>
        </w:rPr>
        <w:t>7</w:t>
      </w:r>
      <w:r w:rsidR="00661D69" w:rsidRPr="00A72259">
        <w:rPr>
          <w:sz w:val="20"/>
          <w:szCs w:val="20"/>
        </w:rPr>
        <w:t>.000,00</w:t>
      </w:r>
      <w:r>
        <w:rPr>
          <w:sz w:val="20"/>
          <w:szCs w:val="20"/>
        </w:rPr>
        <w:t xml:space="preserve"> (słownie: </w:t>
      </w:r>
      <w:r w:rsidR="00D11929">
        <w:rPr>
          <w:sz w:val="20"/>
          <w:szCs w:val="20"/>
        </w:rPr>
        <w:t>siedem</w:t>
      </w:r>
      <w:r w:rsidR="00946C51">
        <w:rPr>
          <w:sz w:val="20"/>
          <w:szCs w:val="20"/>
        </w:rPr>
        <w:t xml:space="preserve"> tysięcy  </w:t>
      </w:r>
      <w:r w:rsidR="00D31A0C">
        <w:rPr>
          <w:sz w:val="20"/>
          <w:szCs w:val="20"/>
        </w:rPr>
        <w:t xml:space="preserve"> 00/100 złotych) - dla każdej oferty z osobna;</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6715B1">
      <w:pPr>
        <w:pStyle w:val="normal"/>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lastRenderedPageBreak/>
        <w:t xml:space="preserve"> </w:t>
      </w:r>
      <w:r w:rsidRPr="006715B1">
        <w:rPr>
          <w:sz w:val="20"/>
          <w:szCs w:val="20"/>
        </w:rPr>
        <w:t xml:space="preserve">z dopiskiem „Wadium – </w:t>
      </w:r>
      <w:r w:rsidR="006715B1">
        <w:rPr>
          <w:i/>
          <w:sz w:val="20"/>
          <w:szCs w:val="20"/>
        </w:rPr>
        <w:t>WIŚR.271.1.</w:t>
      </w:r>
      <w:r w:rsidR="00667FA1">
        <w:rPr>
          <w:i/>
          <w:sz w:val="20"/>
          <w:szCs w:val="20"/>
        </w:rPr>
        <w:t>4</w:t>
      </w:r>
      <w:r w:rsidR="006715B1">
        <w:rPr>
          <w:i/>
          <w:sz w:val="20"/>
          <w:szCs w:val="20"/>
        </w:rPr>
        <w:t>.202</w:t>
      </w:r>
      <w:r w:rsidR="00D31A0C">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1933E0">
        <w:rPr>
          <w:sz w:val="20"/>
          <w:szCs w:val="20"/>
        </w:rPr>
        <w:t xml:space="preserve">dnia </w:t>
      </w:r>
      <w:r w:rsidR="00FF7273" w:rsidRPr="001933E0">
        <w:rPr>
          <w:b/>
          <w:sz w:val="20"/>
          <w:szCs w:val="20"/>
        </w:rPr>
        <w:t>1</w:t>
      </w:r>
      <w:r w:rsidR="00667FA1">
        <w:rPr>
          <w:b/>
          <w:sz w:val="20"/>
          <w:szCs w:val="20"/>
        </w:rPr>
        <w:t>9</w:t>
      </w:r>
      <w:r w:rsidR="004E601A" w:rsidRPr="001933E0">
        <w:rPr>
          <w:b/>
          <w:sz w:val="20"/>
          <w:szCs w:val="20"/>
        </w:rPr>
        <w:t>.05</w:t>
      </w:r>
      <w:r w:rsidR="00D60794" w:rsidRPr="001933E0">
        <w:rPr>
          <w:b/>
          <w:sz w:val="20"/>
          <w:szCs w:val="20"/>
        </w:rPr>
        <w:t>.202</w:t>
      </w:r>
      <w:r w:rsidR="00D31A0C" w:rsidRPr="001933E0">
        <w:rPr>
          <w:b/>
          <w:sz w:val="20"/>
          <w:szCs w:val="20"/>
        </w:rPr>
        <w:t>2</w:t>
      </w:r>
      <w:r w:rsidRPr="001933E0">
        <w:rPr>
          <w:b/>
          <w:sz w:val="20"/>
          <w:szCs w:val="20"/>
        </w:rPr>
        <w:t>r</w:t>
      </w:r>
      <w:r w:rsidRPr="001933E0">
        <w:rPr>
          <w:sz w:val="20"/>
          <w:szCs w:val="20"/>
        </w:rPr>
        <w:t>. Bieg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252504" w:rsidP="00252504">
      <w:pPr>
        <w:pStyle w:val="normal"/>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lastRenderedPageBreak/>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1933E0">
          <w:rPr>
            <w:rStyle w:val="Hipercze"/>
            <w:sz w:val="20"/>
            <w:szCs w:val="20"/>
          </w:rPr>
          <w:t>https://platformazakupowa.pl/transakcja/</w:t>
        </w:r>
      </w:hyperlink>
      <w:r w:rsidR="00572B54">
        <w:rPr>
          <w:sz w:val="20"/>
          <w:szCs w:val="20"/>
          <w:u w:val="single"/>
        </w:rPr>
        <w:t>593681</w:t>
      </w:r>
      <w:r w:rsidR="00886188" w:rsidRPr="001933E0">
        <w:rPr>
          <w:sz w:val="20"/>
          <w:szCs w:val="20"/>
        </w:rPr>
        <w:t xml:space="preserve">  </w:t>
      </w:r>
      <w:r w:rsidRPr="001933E0">
        <w:rPr>
          <w:sz w:val="20"/>
          <w:szCs w:val="20"/>
        </w:rPr>
        <w:t xml:space="preserve">w myśl Ustawy PZP na stronie internetowej prowadzonego postępowania  do dnia </w:t>
      </w:r>
      <w:r w:rsidR="00295157">
        <w:rPr>
          <w:b/>
          <w:sz w:val="20"/>
          <w:szCs w:val="20"/>
        </w:rPr>
        <w:t>20</w:t>
      </w:r>
      <w:r w:rsidR="004E601A" w:rsidRPr="001933E0">
        <w:rPr>
          <w:b/>
          <w:sz w:val="20"/>
          <w:szCs w:val="20"/>
        </w:rPr>
        <w:t>.04</w:t>
      </w:r>
      <w:r w:rsidR="002D7D04" w:rsidRPr="001933E0">
        <w:rPr>
          <w:b/>
          <w:sz w:val="20"/>
          <w:szCs w:val="20"/>
        </w:rPr>
        <w:t>.</w:t>
      </w:r>
      <w:r w:rsidR="008633D5" w:rsidRPr="001933E0">
        <w:rPr>
          <w:b/>
          <w:sz w:val="20"/>
          <w:szCs w:val="20"/>
        </w:rPr>
        <w:t>202</w:t>
      </w:r>
      <w:r w:rsidR="00D31A0C" w:rsidRPr="001933E0">
        <w:rPr>
          <w:b/>
          <w:sz w:val="20"/>
          <w:szCs w:val="20"/>
        </w:rPr>
        <w:t>2</w:t>
      </w:r>
      <w:r w:rsidR="008633D5" w:rsidRPr="001933E0">
        <w:rPr>
          <w:b/>
          <w:sz w:val="20"/>
          <w:szCs w:val="20"/>
        </w:rPr>
        <w:t>r</w:t>
      </w:r>
      <w:r w:rsidR="008633D5" w:rsidRPr="001933E0">
        <w:rPr>
          <w:b/>
          <w:color w:val="FF9900"/>
          <w:sz w:val="20"/>
          <w:szCs w:val="20"/>
        </w:rPr>
        <w:t>.</w:t>
      </w:r>
      <w:r w:rsidRPr="001933E0">
        <w:rPr>
          <w:sz w:val="20"/>
          <w:szCs w:val="20"/>
        </w:rPr>
        <w:t xml:space="preserve"> d</w:t>
      </w:r>
      <w:r w:rsidRPr="00E5311F">
        <w:rPr>
          <w:sz w:val="20"/>
          <w:szCs w:val="20"/>
        </w:rPr>
        <w:t xml:space="preserve">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085BA0" w:rsidRDefault="008C742B" w:rsidP="00085BA0">
      <w:pPr>
        <w:pStyle w:val="normal"/>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w:t>
      </w:r>
      <w:r w:rsidR="008633D5" w:rsidRPr="001933E0">
        <w:rPr>
          <w:sz w:val="20"/>
          <w:szCs w:val="20"/>
        </w:rPr>
        <w:t xml:space="preserve">dniu </w:t>
      </w:r>
      <w:r w:rsidR="00295157">
        <w:rPr>
          <w:b/>
          <w:sz w:val="20"/>
          <w:szCs w:val="20"/>
        </w:rPr>
        <w:t>20</w:t>
      </w:r>
      <w:r w:rsidR="00AD2F64" w:rsidRPr="001933E0">
        <w:rPr>
          <w:b/>
          <w:sz w:val="20"/>
          <w:szCs w:val="20"/>
        </w:rPr>
        <w:t>.04</w:t>
      </w:r>
      <w:r w:rsidR="008633D5" w:rsidRPr="001933E0">
        <w:rPr>
          <w:b/>
          <w:sz w:val="20"/>
          <w:szCs w:val="20"/>
        </w:rPr>
        <w:t>.202</w:t>
      </w:r>
      <w:r w:rsidR="00D31A0C" w:rsidRPr="001933E0">
        <w:rPr>
          <w:b/>
          <w:sz w:val="20"/>
          <w:szCs w:val="20"/>
        </w:rPr>
        <w:t>2</w:t>
      </w:r>
      <w:r w:rsidR="008633D5" w:rsidRPr="001933E0">
        <w:rPr>
          <w:b/>
          <w:sz w:val="20"/>
          <w:szCs w:val="20"/>
        </w:rPr>
        <w:t>r</w:t>
      </w:r>
      <w:r w:rsidR="008633D5">
        <w:rPr>
          <w:sz w:val="20"/>
          <w:szCs w:val="20"/>
        </w:rPr>
        <w:t xml:space="preserve">  o godzinie </w:t>
      </w:r>
      <w:r w:rsidR="008633D5" w:rsidRPr="00085BA0">
        <w:rPr>
          <w:b/>
          <w:sz w:val="20"/>
          <w:szCs w:val="20"/>
        </w:rPr>
        <w:t>10.</w:t>
      </w:r>
      <w:r w:rsidR="00D31A0C">
        <w:rPr>
          <w:b/>
          <w:sz w:val="20"/>
          <w:szCs w:val="20"/>
        </w:rPr>
        <w:t>15</w:t>
      </w:r>
      <w:r w:rsidRPr="00085BA0">
        <w:rPr>
          <w:b/>
          <w:color w:val="FF9900"/>
          <w:sz w:val="20"/>
          <w:szCs w:val="20"/>
        </w:rPr>
        <w:t>.</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lastRenderedPageBreak/>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D31A0C">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lastRenderedPageBreak/>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FA261E">
        <w:rPr>
          <w:b/>
          <w:sz w:val="20"/>
          <w:szCs w:val="20"/>
        </w:rPr>
        <w:t>budowlanej</w:t>
      </w:r>
      <w:r>
        <w:rPr>
          <w:b/>
          <w:sz w:val="20"/>
          <w:szCs w:val="20"/>
        </w:rPr>
        <w:t xml:space="preserve">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w:t>
      </w:r>
      <w:r w:rsidR="00E56504">
        <w:rPr>
          <w:sz w:val="20"/>
          <w:szCs w:val="20"/>
        </w:rPr>
        <w:t>budowlanej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w:t>
      </w:r>
      <w:r w:rsidR="00D04B75">
        <w:rPr>
          <w:sz w:val="20"/>
          <w:szCs w:val="20"/>
        </w:rPr>
        <w:t>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85BA0">
        <w:rPr>
          <w:rFonts w:ascii="Arial" w:hAnsi="Arial" w:cs="Arial"/>
          <w:bCs/>
          <w:color w:val="000000"/>
          <w:sz w:val="20"/>
          <w:szCs w:val="20"/>
        </w:rPr>
        <w:t xml:space="preserve">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lastRenderedPageBreak/>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t.j.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ED6460" w:rsidRPr="00887FE3" w:rsidRDefault="00ED6460"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00ED6460">
        <w:rPr>
          <w:rFonts w:ascii="Arial" w:hAnsi="Arial" w:cs="Arial"/>
          <w:sz w:val="20"/>
          <w:szCs w:val="20"/>
        </w:rPr>
        <w:t>e</w:t>
      </w:r>
      <w:r w:rsidRPr="00887FE3">
        <w:rPr>
          <w:rFonts w:ascii="Arial" w:hAnsi="Arial" w:cs="Arial"/>
          <w:sz w:val="20"/>
          <w:szCs w:val="20"/>
        </w:rPr>
        <w:t xml:space="preserve">) wystąpiła siła wyższa uniemożliwiającą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lastRenderedPageBreak/>
        <w:t>Termin umowny zostanie wydłużony o sumę dni okresów wstrzymania prac na wniosek Wykonawcy uzgodniony z Inspek</w:t>
      </w:r>
      <w:r w:rsidR="00085BA0">
        <w:rPr>
          <w:rFonts w:ascii="Arial" w:hAnsi="Arial" w:cs="Arial"/>
          <w:sz w:val="20"/>
          <w:szCs w:val="20"/>
        </w:rPr>
        <w:t xml:space="preserve">torem Nadzoru oraz Zamawiającym lub sumę dni okresów innych opisanych wyżej </w:t>
      </w:r>
      <w:r w:rsidR="00BE1FCB">
        <w:rPr>
          <w:rFonts w:ascii="Arial" w:hAnsi="Arial" w:cs="Arial"/>
          <w:sz w:val="20"/>
          <w:szCs w:val="20"/>
        </w:rPr>
        <w:t>przeszkód albo liczbę dni niezbędną do wykonania robót</w:t>
      </w:r>
      <w:r w:rsidR="00ED6460">
        <w:rPr>
          <w:rFonts w:ascii="Arial" w:hAnsi="Arial" w:cs="Arial"/>
          <w:sz w:val="20"/>
          <w:szCs w:val="20"/>
        </w:rPr>
        <w:t xml:space="preserve"> dodatkowych lub zamiennych.</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2) zmniejszenia przedmiotu z</w:t>
      </w:r>
      <w:r w:rsidR="00DA79A6">
        <w:rPr>
          <w:rFonts w:ascii="Arial" w:hAnsi="Arial" w:cs="Arial"/>
          <w:sz w:val="20"/>
          <w:szCs w:val="20"/>
        </w:rPr>
        <w:t>a</w:t>
      </w:r>
      <w:r w:rsidRPr="00887FE3">
        <w:rPr>
          <w:rFonts w:ascii="Arial" w:hAnsi="Arial" w:cs="Arial"/>
          <w:sz w:val="20"/>
          <w:szCs w:val="20"/>
        </w:rPr>
        <w:t xml:space="preserve">mówienia, pod warunkiem że: </w:t>
      </w:r>
    </w:p>
    <w:p w:rsid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ED6460" w:rsidRPr="00887FE3" w:rsidRDefault="00ED6460" w:rsidP="00ED6460">
      <w:pPr>
        <w:pStyle w:val="Default"/>
        <w:spacing w:line="360" w:lineRule="auto"/>
        <w:jc w:val="both"/>
        <w:rPr>
          <w:rFonts w:ascii="Arial" w:hAnsi="Arial" w:cs="Arial"/>
          <w:sz w:val="20"/>
          <w:szCs w:val="20"/>
        </w:rPr>
      </w:pPr>
      <w:r>
        <w:rPr>
          <w:rFonts w:ascii="Arial" w:hAnsi="Arial" w:cs="Arial"/>
          <w:sz w:val="20"/>
          <w:szCs w:val="20"/>
        </w:rPr>
        <w:t xml:space="preserve">3) zmiany wysokości wynagrodzenia w przypadku konieczności wykonania robót  dodatkowych lub zamiennych </w:t>
      </w:r>
      <w:r w:rsidR="004707DD">
        <w:rPr>
          <w:rFonts w:ascii="Arial" w:hAnsi="Arial" w:cs="Arial"/>
          <w:sz w:val="20"/>
          <w:szCs w:val="20"/>
        </w:rPr>
        <w:t xml:space="preserve">w </w:t>
      </w:r>
      <w:r>
        <w:rPr>
          <w:rFonts w:ascii="Arial" w:hAnsi="Arial" w:cs="Arial"/>
          <w:sz w:val="20"/>
          <w:szCs w:val="20"/>
        </w:rPr>
        <w:t xml:space="preserve">oparciu o kosztorysy uwzględniające średnie ceny obowiązujące w Polsce z dnia </w:t>
      </w:r>
      <w:r w:rsidR="004707DD">
        <w:rPr>
          <w:rFonts w:ascii="Arial" w:hAnsi="Arial" w:cs="Arial"/>
          <w:sz w:val="20"/>
          <w:szCs w:val="20"/>
        </w:rPr>
        <w:t>ich</w:t>
      </w:r>
      <w:r>
        <w:rPr>
          <w:rFonts w:ascii="Arial" w:hAnsi="Arial" w:cs="Arial"/>
          <w:sz w:val="20"/>
          <w:szCs w:val="20"/>
        </w:rPr>
        <w:t xml:space="preserve"> sporządzenia, przedstawione przez </w:t>
      </w:r>
      <w:r w:rsidR="004707DD">
        <w:rPr>
          <w:rFonts w:ascii="Arial" w:hAnsi="Arial" w:cs="Arial"/>
          <w:sz w:val="20"/>
          <w:szCs w:val="20"/>
        </w:rPr>
        <w:t>W</w:t>
      </w:r>
      <w:r>
        <w:rPr>
          <w:rFonts w:ascii="Arial" w:hAnsi="Arial" w:cs="Arial"/>
          <w:sz w:val="20"/>
          <w:szCs w:val="20"/>
        </w:rPr>
        <w:t xml:space="preserve">ykonawcę i zweryfikowane przez </w:t>
      </w:r>
      <w:r w:rsidR="004707DD">
        <w:rPr>
          <w:rFonts w:ascii="Arial" w:hAnsi="Arial" w:cs="Arial"/>
          <w:sz w:val="20"/>
          <w:szCs w:val="20"/>
        </w:rPr>
        <w:t>I</w:t>
      </w:r>
      <w:r>
        <w:rPr>
          <w:rFonts w:ascii="Arial" w:hAnsi="Arial" w:cs="Arial"/>
          <w:sz w:val="20"/>
          <w:szCs w:val="20"/>
        </w:rPr>
        <w:t>nspektora nadzoru inwestorskiego.</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Wszystkie powyższe postanowienia w podpunktach 1</w:t>
      </w:r>
      <w:r w:rsidR="00ED6460">
        <w:rPr>
          <w:rFonts w:ascii="Arial" w:hAnsi="Arial" w:cs="Arial"/>
          <w:sz w:val="20"/>
          <w:szCs w:val="20"/>
        </w:rPr>
        <w:t>,</w:t>
      </w:r>
      <w:r w:rsidRPr="00887FE3">
        <w:rPr>
          <w:rFonts w:ascii="Arial" w:hAnsi="Arial" w:cs="Arial"/>
          <w:sz w:val="20"/>
          <w:szCs w:val="20"/>
        </w:rPr>
        <w:t xml:space="preserve"> 2</w:t>
      </w:r>
      <w:r w:rsidR="00ED6460">
        <w:rPr>
          <w:rFonts w:ascii="Arial" w:hAnsi="Arial" w:cs="Arial"/>
          <w:sz w:val="20"/>
          <w:szCs w:val="20"/>
        </w:rPr>
        <w:t xml:space="preserve"> i 3 </w:t>
      </w:r>
      <w:r w:rsidRPr="00887FE3">
        <w:rPr>
          <w:rFonts w:ascii="Arial" w:hAnsi="Arial" w:cs="Arial"/>
          <w:sz w:val="20"/>
          <w:szCs w:val="20"/>
        </w:rPr>
        <w:t xml:space="preserve"> stanowią katalog zmian, na które Zamawiający może wyrazić zgodę. Nie stanowią jednocześnie zobowiązania do wyrażenia takiej zgody. </w:t>
      </w:r>
    </w:p>
    <w:p w:rsidR="00887FE3" w:rsidRPr="00887FE3" w:rsidRDefault="00887FE3" w:rsidP="00ED6460">
      <w:pPr>
        <w:pStyle w:val="Default"/>
        <w:spacing w:line="360" w:lineRule="auto"/>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lastRenderedPageBreak/>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E2659B" w:rsidRDefault="00970B44" w:rsidP="00D31A0C">
      <w:pPr>
        <w:pStyle w:val="normal"/>
        <w:numPr>
          <w:ilvl w:val="0"/>
          <w:numId w:val="32"/>
        </w:numPr>
      </w:pPr>
      <w:r w:rsidRPr="00D31A0C">
        <w:rPr>
          <w:sz w:val="20"/>
          <w:szCs w:val="20"/>
        </w:rPr>
        <w:t xml:space="preserve">Dokumentacja projektowa, specyfikacje techniczne, przedmiar </w:t>
      </w:r>
      <w:r w:rsidR="00A10DD7" w:rsidRPr="00D31A0C">
        <w:rPr>
          <w:sz w:val="20"/>
          <w:szCs w:val="20"/>
        </w:rPr>
        <w:t xml:space="preserve"> </w:t>
      </w:r>
    </w:p>
    <w:p w:rsidR="00E2659B" w:rsidRDefault="00E2659B">
      <w:pPr>
        <w:pStyle w:val="normal"/>
        <w:spacing w:line="320" w:lineRule="auto"/>
        <w:jc w:val="both"/>
      </w:pPr>
    </w:p>
    <w:p w:rsidR="00AE20F6" w:rsidRDefault="00AE20F6" w:rsidP="00AE20F6"/>
    <w:p w:rsidR="00AE20F6" w:rsidRDefault="00AE20F6">
      <w:pPr>
        <w:pStyle w:val="normal"/>
        <w:spacing w:line="320" w:lineRule="auto"/>
        <w:jc w:val="both"/>
      </w:pPr>
    </w:p>
    <w:sectPr w:rsidR="00AE20F6" w:rsidSect="007E2FED">
      <w:headerReference w:type="default" r:id="rId37"/>
      <w:footerReference w:type="default" r:id="rId38"/>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2D" w:rsidRDefault="00597C2D" w:rsidP="00E2659B">
      <w:pPr>
        <w:spacing w:line="240" w:lineRule="auto"/>
      </w:pPr>
      <w:r>
        <w:separator/>
      </w:r>
    </w:p>
  </w:endnote>
  <w:endnote w:type="continuationSeparator" w:id="0">
    <w:p w:rsidR="00597C2D" w:rsidRDefault="00597C2D"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ED" w:rsidRPr="00543DCE" w:rsidRDefault="005F4C8F">
    <w:pPr>
      <w:pStyle w:val="normal"/>
      <w:jc w:val="right"/>
      <w:rPr>
        <w:sz w:val="18"/>
        <w:szCs w:val="18"/>
      </w:rPr>
    </w:pPr>
    <w:r w:rsidRPr="00543DCE">
      <w:rPr>
        <w:sz w:val="18"/>
        <w:szCs w:val="18"/>
      </w:rPr>
      <w:fldChar w:fldCharType="begin"/>
    </w:r>
    <w:r w:rsidR="008E08ED" w:rsidRPr="00543DCE">
      <w:rPr>
        <w:sz w:val="18"/>
        <w:szCs w:val="18"/>
      </w:rPr>
      <w:instrText>PAGE</w:instrText>
    </w:r>
    <w:r w:rsidRPr="00543DCE">
      <w:rPr>
        <w:sz w:val="18"/>
        <w:szCs w:val="18"/>
      </w:rPr>
      <w:fldChar w:fldCharType="separate"/>
    </w:r>
    <w:r w:rsidR="00E56504">
      <w:rPr>
        <w:noProof/>
        <w:sz w:val="18"/>
        <w:szCs w:val="18"/>
      </w:rPr>
      <w:t>20</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2D" w:rsidRDefault="00597C2D" w:rsidP="00E2659B">
      <w:pPr>
        <w:spacing w:line="240" w:lineRule="auto"/>
      </w:pPr>
      <w:r>
        <w:separator/>
      </w:r>
    </w:p>
  </w:footnote>
  <w:footnote w:type="continuationSeparator" w:id="0">
    <w:p w:rsidR="00597C2D" w:rsidRDefault="00597C2D" w:rsidP="00E2659B">
      <w:pPr>
        <w:spacing w:line="240" w:lineRule="auto"/>
      </w:pPr>
      <w:r>
        <w:continuationSeparator/>
      </w:r>
    </w:p>
  </w:footnote>
  <w:footnote w:id="1">
    <w:p w:rsidR="008E08ED" w:rsidRDefault="008E08ED">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8E08ED" w:rsidRDefault="008E08ED">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ED" w:rsidRDefault="008E08ED">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4</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5234"/>
  </w:hdrShapeDefaults>
  <w:footnotePr>
    <w:footnote w:id="-1"/>
    <w:footnote w:id="0"/>
  </w:footnotePr>
  <w:endnotePr>
    <w:endnote w:id="-1"/>
    <w:endnote w:id="0"/>
  </w:endnotePr>
  <w:compat/>
  <w:rsids>
    <w:rsidRoot w:val="00E2659B"/>
    <w:rsid w:val="00002ED3"/>
    <w:rsid w:val="00006B0D"/>
    <w:rsid w:val="00017DBD"/>
    <w:rsid w:val="00042D0D"/>
    <w:rsid w:val="000568E4"/>
    <w:rsid w:val="00085BA0"/>
    <w:rsid w:val="00090A0D"/>
    <w:rsid w:val="00097119"/>
    <w:rsid w:val="000A480A"/>
    <w:rsid w:val="000C035A"/>
    <w:rsid w:val="000C5064"/>
    <w:rsid w:val="000C5C85"/>
    <w:rsid w:val="000D31AD"/>
    <w:rsid w:val="00120803"/>
    <w:rsid w:val="0012084B"/>
    <w:rsid w:val="001211B3"/>
    <w:rsid w:val="00130A51"/>
    <w:rsid w:val="0015184B"/>
    <w:rsid w:val="0016187C"/>
    <w:rsid w:val="00166BC9"/>
    <w:rsid w:val="00173C02"/>
    <w:rsid w:val="00184031"/>
    <w:rsid w:val="001933E0"/>
    <w:rsid w:val="001957C7"/>
    <w:rsid w:val="001A7A07"/>
    <w:rsid w:val="001C3FD3"/>
    <w:rsid w:val="001D05F4"/>
    <w:rsid w:val="001D4919"/>
    <w:rsid w:val="0021629D"/>
    <w:rsid w:val="00224631"/>
    <w:rsid w:val="002344C3"/>
    <w:rsid w:val="002355CF"/>
    <w:rsid w:val="00252504"/>
    <w:rsid w:val="0028612B"/>
    <w:rsid w:val="00295157"/>
    <w:rsid w:val="002B2B94"/>
    <w:rsid w:val="002D2979"/>
    <w:rsid w:val="002D7D04"/>
    <w:rsid w:val="002E2AED"/>
    <w:rsid w:val="0030182D"/>
    <w:rsid w:val="00302570"/>
    <w:rsid w:val="003033D8"/>
    <w:rsid w:val="00306B97"/>
    <w:rsid w:val="00306F27"/>
    <w:rsid w:val="003164CA"/>
    <w:rsid w:val="00334AC1"/>
    <w:rsid w:val="003457A8"/>
    <w:rsid w:val="00345844"/>
    <w:rsid w:val="0035364F"/>
    <w:rsid w:val="0037164B"/>
    <w:rsid w:val="0037553D"/>
    <w:rsid w:val="003B5920"/>
    <w:rsid w:val="003C349E"/>
    <w:rsid w:val="003C7DD1"/>
    <w:rsid w:val="003E4DC1"/>
    <w:rsid w:val="003F5023"/>
    <w:rsid w:val="00406E7A"/>
    <w:rsid w:val="00412137"/>
    <w:rsid w:val="0041661D"/>
    <w:rsid w:val="004260BD"/>
    <w:rsid w:val="004279EA"/>
    <w:rsid w:val="00436F7F"/>
    <w:rsid w:val="00467010"/>
    <w:rsid w:val="004707DD"/>
    <w:rsid w:val="00496B53"/>
    <w:rsid w:val="004A0EF9"/>
    <w:rsid w:val="004A1BEF"/>
    <w:rsid w:val="004C368C"/>
    <w:rsid w:val="004C6D34"/>
    <w:rsid w:val="004C705B"/>
    <w:rsid w:val="004D22D5"/>
    <w:rsid w:val="004E2428"/>
    <w:rsid w:val="004E51CA"/>
    <w:rsid w:val="004E601A"/>
    <w:rsid w:val="004F3226"/>
    <w:rsid w:val="004F3580"/>
    <w:rsid w:val="004F4995"/>
    <w:rsid w:val="0050093B"/>
    <w:rsid w:val="00501BDD"/>
    <w:rsid w:val="005056C9"/>
    <w:rsid w:val="00512AE0"/>
    <w:rsid w:val="00522093"/>
    <w:rsid w:val="00525B3C"/>
    <w:rsid w:val="0052773D"/>
    <w:rsid w:val="0053093C"/>
    <w:rsid w:val="0054044F"/>
    <w:rsid w:val="00543DCE"/>
    <w:rsid w:val="0056480A"/>
    <w:rsid w:val="005654F3"/>
    <w:rsid w:val="00572B54"/>
    <w:rsid w:val="00577C4A"/>
    <w:rsid w:val="00585675"/>
    <w:rsid w:val="00593207"/>
    <w:rsid w:val="00597C2D"/>
    <w:rsid w:val="005A4816"/>
    <w:rsid w:val="005C6C44"/>
    <w:rsid w:val="005E223D"/>
    <w:rsid w:val="005F4C8F"/>
    <w:rsid w:val="0062604C"/>
    <w:rsid w:val="006319D6"/>
    <w:rsid w:val="00631C2C"/>
    <w:rsid w:val="00650CC7"/>
    <w:rsid w:val="00652CD5"/>
    <w:rsid w:val="00660F1E"/>
    <w:rsid w:val="00661D69"/>
    <w:rsid w:val="006641DD"/>
    <w:rsid w:val="00667B0D"/>
    <w:rsid w:val="00667FA1"/>
    <w:rsid w:val="006715B1"/>
    <w:rsid w:val="006764BA"/>
    <w:rsid w:val="0068516C"/>
    <w:rsid w:val="0069113E"/>
    <w:rsid w:val="00692D78"/>
    <w:rsid w:val="006A079D"/>
    <w:rsid w:val="006B1022"/>
    <w:rsid w:val="006C2B6C"/>
    <w:rsid w:val="006C6527"/>
    <w:rsid w:val="006C7141"/>
    <w:rsid w:val="006C7DA1"/>
    <w:rsid w:val="007145E9"/>
    <w:rsid w:val="00732875"/>
    <w:rsid w:val="007539AD"/>
    <w:rsid w:val="00775888"/>
    <w:rsid w:val="00775A8D"/>
    <w:rsid w:val="00777BA4"/>
    <w:rsid w:val="007843DF"/>
    <w:rsid w:val="00785FF4"/>
    <w:rsid w:val="007B3AAB"/>
    <w:rsid w:val="007C2665"/>
    <w:rsid w:val="007C6A64"/>
    <w:rsid w:val="007D7074"/>
    <w:rsid w:val="007E2FED"/>
    <w:rsid w:val="007F7338"/>
    <w:rsid w:val="00814604"/>
    <w:rsid w:val="0081504D"/>
    <w:rsid w:val="0081770C"/>
    <w:rsid w:val="00845276"/>
    <w:rsid w:val="00850BF0"/>
    <w:rsid w:val="00854B6D"/>
    <w:rsid w:val="008633D5"/>
    <w:rsid w:val="00880377"/>
    <w:rsid w:val="00881540"/>
    <w:rsid w:val="00886188"/>
    <w:rsid w:val="00887FE3"/>
    <w:rsid w:val="00890A0E"/>
    <w:rsid w:val="00890C4C"/>
    <w:rsid w:val="008A264C"/>
    <w:rsid w:val="008C742B"/>
    <w:rsid w:val="008E08ED"/>
    <w:rsid w:val="008E1A62"/>
    <w:rsid w:val="0091639D"/>
    <w:rsid w:val="0091658C"/>
    <w:rsid w:val="0092274D"/>
    <w:rsid w:val="009347DE"/>
    <w:rsid w:val="009450F4"/>
    <w:rsid w:val="00946C51"/>
    <w:rsid w:val="00970B44"/>
    <w:rsid w:val="00976105"/>
    <w:rsid w:val="00976C64"/>
    <w:rsid w:val="0099370C"/>
    <w:rsid w:val="009B2B51"/>
    <w:rsid w:val="009C1E36"/>
    <w:rsid w:val="009C20B6"/>
    <w:rsid w:val="009D7E63"/>
    <w:rsid w:val="009E16A0"/>
    <w:rsid w:val="00A01127"/>
    <w:rsid w:val="00A10DD7"/>
    <w:rsid w:val="00A13C06"/>
    <w:rsid w:val="00A16FA4"/>
    <w:rsid w:val="00A171BC"/>
    <w:rsid w:val="00A25A62"/>
    <w:rsid w:val="00A37C69"/>
    <w:rsid w:val="00A424E3"/>
    <w:rsid w:val="00A61CA1"/>
    <w:rsid w:val="00A72259"/>
    <w:rsid w:val="00A80916"/>
    <w:rsid w:val="00A827E8"/>
    <w:rsid w:val="00AA28F2"/>
    <w:rsid w:val="00AA3A95"/>
    <w:rsid w:val="00AA7F0B"/>
    <w:rsid w:val="00AB31F9"/>
    <w:rsid w:val="00AC101A"/>
    <w:rsid w:val="00AD2F64"/>
    <w:rsid w:val="00AE20F6"/>
    <w:rsid w:val="00AF0EBB"/>
    <w:rsid w:val="00B050C1"/>
    <w:rsid w:val="00B12983"/>
    <w:rsid w:val="00B17E8E"/>
    <w:rsid w:val="00B26237"/>
    <w:rsid w:val="00B34B68"/>
    <w:rsid w:val="00B35942"/>
    <w:rsid w:val="00B408BF"/>
    <w:rsid w:val="00B44BAA"/>
    <w:rsid w:val="00B8154E"/>
    <w:rsid w:val="00B835D1"/>
    <w:rsid w:val="00B960C9"/>
    <w:rsid w:val="00BE1FCB"/>
    <w:rsid w:val="00BE348A"/>
    <w:rsid w:val="00C03DBB"/>
    <w:rsid w:val="00C07BD2"/>
    <w:rsid w:val="00C3303B"/>
    <w:rsid w:val="00C34702"/>
    <w:rsid w:val="00C42179"/>
    <w:rsid w:val="00C5450C"/>
    <w:rsid w:val="00C649B3"/>
    <w:rsid w:val="00C71695"/>
    <w:rsid w:val="00C7445E"/>
    <w:rsid w:val="00C744AE"/>
    <w:rsid w:val="00CA144D"/>
    <w:rsid w:val="00CA354E"/>
    <w:rsid w:val="00CA4B63"/>
    <w:rsid w:val="00CD4243"/>
    <w:rsid w:val="00CE28F6"/>
    <w:rsid w:val="00CF2794"/>
    <w:rsid w:val="00D04B75"/>
    <w:rsid w:val="00D11929"/>
    <w:rsid w:val="00D201E4"/>
    <w:rsid w:val="00D30451"/>
    <w:rsid w:val="00D31A0C"/>
    <w:rsid w:val="00D4314E"/>
    <w:rsid w:val="00D47F30"/>
    <w:rsid w:val="00D60410"/>
    <w:rsid w:val="00D60794"/>
    <w:rsid w:val="00D644F2"/>
    <w:rsid w:val="00D7506E"/>
    <w:rsid w:val="00D800C9"/>
    <w:rsid w:val="00DA5E38"/>
    <w:rsid w:val="00DA671C"/>
    <w:rsid w:val="00DA79A6"/>
    <w:rsid w:val="00DB796A"/>
    <w:rsid w:val="00DD0F2C"/>
    <w:rsid w:val="00DE147E"/>
    <w:rsid w:val="00DF04C2"/>
    <w:rsid w:val="00DF2450"/>
    <w:rsid w:val="00DF2CFA"/>
    <w:rsid w:val="00E207F8"/>
    <w:rsid w:val="00E2659B"/>
    <w:rsid w:val="00E46EC3"/>
    <w:rsid w:val="00E5311F"/>
    <w:rsid w:val="00E54EAD"/>
    <w:rsid w:val="00E56504"/>
    <w:rsid w:val="00E56A78"/>
    <w:rsid w:val="00E77BBE"/>
    <w:rsid w:val="00E80E1A"/>
    <w:rsid w:val="00EB0684"/>
    <w:rsid w:val="00EB484E"/>
    <w:rsid w:val="00EB6183"/>
    <w:rsid w:val="00ED6460"/>
    <w:rsid w:val="00EE5F31"/>
    <w:rsid w:val="00EF034A"/>
    <w:rsid w:val="00EF5391"/>
    <w:rsid w:val="00F13650"/>
    <w:rsid w:val="00F32999"/>
    <w:rsid w:val="00F41A39"/>
    <w:rsid w:val="00F6229C"/>
    <w:rsid w:val="00F904E9"/>
    <w:rsid w:val="00FA261E"/>
    <w:rsid w:val="00FA34A6"/>
    <w:rsid w:val="00FA7AFB"/>
    <w:rsid w:val="00FC0285"/>
    <w:rsid w:val="00FC7337"/>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59368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4515</TotalTime>
  <Pages>26</Pages>
  <Words>8959</Words>
  <Characters>53760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93</cp:revision>
  <cp:lastPrinted>2022-04-01T07:16:00Z</cp:lastPrinted>
  <dcterms:created xsi:type="dcterms:W3CDTF">2021-03-11T09:26:00Z</dcterms:created>
  <dcterms:modified xsi:type="dcterms:W3CDTF">2022-04-01T09:59:00Z</dcterms:modified>
</cp:coreProperties>
</file>