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F594" w14:textId="75033056" w:rsidR="000936A2" w:rsidRDefault="008A52FF" w:rsidP="005D5144">
      <w:pPr>
        <w:widowControl w:val="0"/>
        <w:spacing w:after="0" w:line="240" w:lineRule="auto"/>
        <w:rPr>
          <w:rFonts w:ascii="Calibri" w:eastAsia="Times New Roman" w:hAnsi="Calibri" w:cs="Calibri"/>
          <w:snapToGrid w:val="0"/>
          <w:lang w:eastAsia="pl-PL"/>
        </w:rPr>
      </w:pPr>
      <w:r w:rsidRPr="00647AD1">
        <w:rPr>
          <w:rFonts w:eastAsia="Times New Roman" w:cstheme="minorHAnsi"/>
          <w:noProof/>
          <w:snapToGrid w:val="0"/>
          <w:lang w:eastAsia="pl-PL"/>
        </w:rPr>
        <w:drawing>
          <wp:inline distT="0" distB="0" distL="0" distR="0" wp14:anchorId="24DFD127" wp14:editId="39679737">
            <wp:extent cx="5759450" cy="8997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44"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="005D5144"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="005D5144"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="005D5144"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="005D5144"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="005D5144" w:rsidRPr="00765900">
        <w:rPr>
          <w:rFonts w:asciiTheme="majorHAnsi" w:eastAsia="Times New Roman" w:hAnsiTheme="majorHAnsi" w:cs="Arial"/>
          <w:snapToGrid w:val="0"/>
          <w:lang w:eastAsia="pl-PL"/>
        </w:rPr>
        <w:tab/>
      </w:r>
      <w:r w:rsidR="005D5144" w:rsidRPr="000E09A9">
        <w:rPr>
          <w:rFonts w:ascii="Calibri" w:eastAsia="Times New Roman" w:hAnsi="Calibri" w:cs="Calibri"/>
          <w:snapToGrid w:val="0"/>
          <w:lang w:eastAsia="pl-PL"/>
        </w:rPr>
        <w:t xml:space="preserve">               </w:t>
      </w:r>
    </w:p>
    <w:p w14:paraId="2787B499" w14:textId="1697C683" w:rsidR="005D5144" w:rsidRPr="000E09A9" w:rsidRDefault="005D5144" w:rsidP="000936A2">
      <w:pPr>
        <w:widowControl w:val="0"/>
        <w:spacing w:after="0" w:line="240" w:lineRule="auto"/>
        <w:ind w:left="5664" w:firstLine="708"/>
        <w:rPr>
          <w:rFonts w:ascii="Calibri" w:eastAsia="Times New Roman" w:hAnsi="Calibri" w:cs="Calibri"/>
          <w:lang w:eastAsia="pl-PL"/>
        </w:rPr>
      </w:pPr>
      <w:r w:rsidRPr="000E09A9">
        <w:rPr>
          <w:rFonts w:ascii="Calibri" w:eastAsia="Times New Roman" w:hAnsi="Calibri" w:cs="Calibri"/>
          <w:snapToGrid w:val="0"/>
          <w:lang w:eastAsia="pl-PL"/>
        </w:rPr>
        <w:t xml:space="preserve"> Warszawa, dnia </w:t>
      </w:r>
      <w:r w:rsidR="00787A7D">
        <w:rPr>
          <w:rFonts w:ascii="Calibri" w:eastAsia="Times New Roman" w:hAnsi="Calibri" w:cs="Calibri"/>
          <w:snapToGrid w:val="0"/>
          <w:lang w:eastAsia="pl-PL"/>
        </w:rPr>
        <w:t>0</w:t>
      </w:r>
      <w:r w:rsidR="003A14FD">
        <w:rPr>
          <w:rFonts w:ascii="Calibri" w:eastAsia="Times New Roman" w:hAnsi="Calibri" w:cs="Calibri"/>
          <w:snapToGrid w:val="0"/>
          <w:lang w:eastAsia="pl-PL"/>
        </w:rPr>
        <w:t>3</w:t>
      </w:r>
      <w:r w:rsidRPr="000E09A9">
        <w:rPr>
          <w:rFonts w:ascii="Calibri" w:eastAsia="Times New Roman" w:hAnsi="Calibri" w:cs="Calibri"/>
          <w:snapToGrid w:val="0"/>
          <w:lang w:eastAsia="pl-PL"/>
        </w:rPr>
        <w:t>.0</w:t>
      </w:r>
      <w:r w:rsidR="00787A7D">
        <w:rPr>
          <w:rFonts w:ascii="Calibri" w:eastAsia="Times New Roman" w:hAnsi="Calibri" w:cs="Calibri"/>
          <w:snapToGrid w:val="0"/>
          <w:lang w:eastAsia="pl-PL"/>
        </w:rPr>
        <w:t>9</w:t>
      </w:r>
      <w:r w:rsidRPr="000E09A9">
        <w:rPr>
          <w:rFonts w:ascii="Calibri" w:eastAsia="Times New Roman" w:hAnsi="Calibri" w:cs="Calibri"/>
          <w:snapToGrid w:val="0"/>
          <w:lang w:eastAsia="pl-PL"/>
        </w:rPr>
        <w:t>.2021 r.</w:t>
      </w:r>
    </w:p>
    <w:p w14:paraId="51BB1341" w14:textId="77777777" w:rsidR="00D94168" w:rsidRDefault="00D94168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4273957A" w14:textId="77777777" w:rsidR="000936A2" w:rsidRDefault="000936A2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</w:p>
    <w:p w14:paraId="7E5AE69A" w14:textId="44AD2BBC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0E09A9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004DA466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 xml:space="preserve">Samodzielny Wojewódzki Zespół </w:t>
      </w:r>
    </w:p>
    <w:p w14:paraId="3DA899AC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 xml:space="preserve">Publicznych Zakładów Psychiatrycznej </w:t>
      </w:r>
    </w:p>
    <w:p w14:paraId="081C334E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>Opieki Zdrowotnej w Warszawie</w:t>
      </w:r>
    </w:p>
    <w:p w14:paraId="3CE8F4B4" w14:textId="77777777" w:rsidR="005D5144" w:rsidRPr="000E09A9" w:rsidRDefault="005D5144" w:rsidP="005D5144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0E09A9">
        <w:rPr>
          <w:rFonts w:ascii="Calibri" w:eastAsia="Times New Roman" w:hAnsi="Calibri" w:cs="Calibri"/>
          <w:b/>
          <w:lang w:eastAsia="pl-PL"/>
        </w:rPr>
        <w:t>ul. Nowowiejska 27, 00-665 Warszawa</w:t>
      </w:r>
    </w:p>
    <w:p w14:paraId="75D4957E" w14:textId="673A3C6A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402C9935" w14:textId="77777777" w:rsidR="000936A2" w:rsidRPr="000E09A9" w:rsidRDefault="000936A2" w:rsidP="00271A6B">
      <w:pPr>
        <w:widowControl w:val="0"/>
        <w:spacing w:after="0" w:line="240" w:lineRule="auto"/>
        <w:ind w:left="-284"/>
        <w:jc w:val="both"/>
        <w:rPr>
          <w:rFonts w:ascii="Calibri" w:eastAsia="Times New Roman" w:hAnsi="Calibri" w:cs="Calibri"/>
          <w:snapToGrid w:val="0"/>
          <w:lang w:eastAsia="pl-PL"/>
        </w:rPr>
      </w:pPr>
    </w:p>
    <w:p w14:paraId="31CB9B31" w14:textId="4E9BD8DF" w:rsidR="0020799D" w:rsidRPr="00A365E9" w:rsidRDefault="0020799D" w:rsidP="00A365E9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679BE50D" w14:textId="465BADBD" w:rsidR="00FC0D5B" w:rsidRDefault="00FB250F" w:rsidP="000936A2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>INFORMACJA</w:t>
      </w:r>
      <w:r w:rsidR="00FC0D5B">
        <w:rPr>
          <w:rFonts w:cstheme="minorHAnsi"/>
          <w:b/>
          <w:bCs/>
          <w:sz w:val="24"/>
          <w:szCs w:val="24"/>
          <w:lang w:eastAsia="pl-PL"/>
        </w:rPr>
        <w:t xml:space="preserve"> DODATKOWA</w:t>
      </w:r>
      <w:r w:rsidRPr="005D5144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A70BEC">
        <w:rPr>
          <w:rFonts w:cstheme="minorHAnsi"/>
          <w:b/>
          <w:bCs/>
          <w:sz w:val="24"/>
          <w:szCs w:val="24"/>
          <w:lang w:eastAsia="pl-PL"/>
        </w:rPr>
        <w:t xml:space="preserve">DO ZESTAWIENIA </w:t>
      </w:r>
    </w:p>
    <w:p w14:paraId="000EFAAB" w14:textId="77777777" w:rsidR="0028371D" w:rsidRDefault="00874A33" w:rsidP="000936A2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D5144">
        <w:rPr>
          <w:rFonts w:cstheme="minorHAnsi"/>
          <w:b/>
          <w:bCs/>
          <w:sz w:val="24"/>
          <w:szCs w:val="24"/>
          <w:lang w:eastAsia="pl-PL"/>
        </w:rPr>
        <w:t>Z OTWARCIA OFERT</w:t>
      </w:r>
      <w:r w:rsidR="0028371D">
        <w:rPr>
          <w:rFonts w:cstheme="minorHAnsi"/>
          <w:b/>
          <w:bCs/>
          <w:sz w:val="24"/>
          <w:szCs w:val="24"/>
          <w:lang w:eastAsia="pl-PL"/>
        </w:rPr>
        <w:t xml:space="preserve"> Z DNIA 16.08.2021 r. UWZGLĘDNIAJĄCA </w:t>
      </w:r>
    </w:p>
    <w:p w14:paraId="43EDAB12" w14:textId="344617E2" w:rsidR="00D94168" w:rsidRDefault="0028371D" w:rsidP="000936A2">
      <w:pPr>
        <w:autoSpaceDE w:val="0"/>
        <w:autoSpaceDN w:val="0"/>
        <w:spacing w:after="0" w:line="271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INFORMACJĘ O OFERTACH</w:t>
      </w:r>
      <w:r w:rsidR="00874A33" w:rsidRPr="005D5144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FC0D5B">
        <w:rPr>
          <w:rFonts w:cstheme="minorHAnsi"/>
          <w:b/>
          <w:bCs/>
          <w:sz w:val="24"/>
          <w:szCs w:val="24"/>
          <w:lang w:eastAsia="pl-PL"/>
        </w:rPr>
        <w:t>ZŁOŻONYCH PO TERMINIE</w:t>
      </w:r>
    </w:p>
    <w:p w14:paraId="0F7CEBE1" w14:textId="77777777" w:rsidR="005D5144" w:rsidRPr="005D5144" w:rsidRDefault="005D5144" w:rsidP="005D5144">
      <w:pPr>
        <w:spacing w:after="0" w:line="312" w:lineRule="auto"/>
        <w:jc w:val="both"/>
        <w:rPr>
          <w:rFonts w:eastAsia="Calibri" w:cstheme="minorHAnsi"/>
          <w:b/>
          <w:sz w:val="24"/>
          <w:szCs w:val="24"/>
        </w:rPr>
      </w:pPr>
    </w:p>
    <w:p w14:paraId="658742E7" w14:textId="64316B55" w:rsidR="005D5144" w:rsidRPr="005D5144" w:rsidRDefault="005D5144" w:rsidP="000936A2">
      <w:pPr>
        <w:spacing w:after="0" w:line="271" w:lineRule="auto"/>
        <w:jc w:val="both"/>
        <w:rPr>
          <w:rFonts w:eastAsia="Calibri" w:cstheme="minorHAnsi"/>
          <w:b/>
          <w:bCs/>
        </w:rPr>
      </w:pPr>
      <w:r w:rsidRPr="005D5144">
        <w:rPr>
          <w:rFonts w:eastAsia="Calibri" w:cstheme="minorHAnsi"/>
          <w:b/>
        </w:rPr>
        <w:t>Dotyczy:</w:t>
      </w:r>
      <w:r w:rsidRPr="005D5144">
        <w:rPr>
          <w:rFonts w:eastAsia="Calibri" w:cstheme="minorHAnsi"/>
        </w:rPr>
        <w:t xml:space="preserve"> </w:t>
      </w:r>
      <w:r w:rsidRPr="005D5144">
        <w:rPr>
          <w:rFonts w:eastAsia="Calibri" w:cstheme="minorHAnsi"/>
          <w:b/>
          <w:bCs/>
        </w:rPr>
        <w:t>postępowania prowadzonego w trybie podstawowym na podstawie art. 275  pkt 2 ustawy Prawo zamówień publicznych pt.: „</w:t>
      </w:r>
      <w:r w:rsidR="000E09A9" w:rsidRPr="00E0217F">
        <w:rPr>
          <w:rFonts w:ascii="Calibri" w:hAnsi="Calibri" w:cs="Calibri"/>
          <w:b/>
          <w:bCs/>
        </w:rPr>
        <w:t>Termomodernizacja budynków</w:t>
      </w:r>
      <w:r w:rsidR="000E09A9" w:rsidRPr="00E0217F">
        <w:rPr>
          <w:rFonts w:ascii="Calibri" w:hAnsi="Calibri" w:cs="Calibri"/>
        </w:rPr>
        <w:t xml:space="preserve"> </w:t>
      </w:r>
      <w:r w:rsidR="000E09A9" w:rsidRPr="00E0217F">
        <w:rPr>
          <w:rFonts w:ascii="Calibri" w:hAnsi="Calibri" w:cs="Calibri"/>
          <w:b/>
          <w:bCs/>
        </w:rPr>
        <w:t>Samodzielnego Wojewódzkiego Zespołu Publicznych Zakładów Psychiatrycznej Opieki</w:t>
      </w:r>
      <w:r w:rsidR="000E09A9">
        <w:rPr>
          <w:rFonts w:ascii="Calibri" w:hAnsi="Calibri" w:cs="Calibri"/>
          <w:b/>
          <w:bCs/>
        </w:rPr>
        <w:t xml:space="preserve"> </w:t>
      </w:r>
      <w:r w:rsidR="000E09A9" w:rsidRPr="00E0217F">
        <w:rPr>
          <w:rFonts w:ascii="Calibri" w:hAnsi="Calibri" w:cs="Calibri"/>
          <w:b/>
          <w:bCs/>
        </w:rPr>
        <w:t xml:space="preserve">Zdrowotnej w Warszawie przy ul. Dolnej 42 </w:t>
      </w:r>
      <w:r w:rsidR="000E09A9">
        <w:rPr>
          <w:rFonts w:ascii="Calibri" w:hAnsi="Calibri" w:cs="Calibri"/>
          <w:b/>
          <w:bCs/>
        </w:rPr>
        <w:br/>
      </w:r>
      <w:r w:rsidR="000E09A9" w:rsidRPr="00E0217F">
        <w:rPr>
          <w:rFonts w:ascii="Calibri" w:hAnsi="Calibri" w:cs="Calibri"/>
          <w:b/>
          <w:bCs/>
        </w:rPr>
        <w:t>i Nowowiejskiej 27</w:t>
      </w:r>
      <w:r w:rsidRPr="005D5144">
        <w:rPr>
          <w:rFonts w:eastAsia="Calibri" w:cstheme="minorHAnsi"/>
          <w:b/>
          <w:bCs/>
        </w:rPr>
        <w:t xml:space="preserve">”, nr postępowania </w:t>
      </w:r>
      <w:r w:rsidR="008D4C5D">
        <w:rPr>
          <w:rFonts w:eastAsia="Calibri" w:cstheme="minorHAnsi"/>
          <w:b/>
          <w:bCs/>
        </w:rPr>
        <w:t>6</w:t>
      </w:r>
      <w:r w:rsidRPr="005D5144">
        <w:rPr>
          <w:rFonts w:eastAsia="Calibri" w:cstheme="minorHAnsi"/>
          <w:b/>
          <w:bCs/>
        </w:rPr>
        <w:t xml:space="preserve">/DZP/2021 </w:t>
      </w:r>
    </w:p>
    <w:p w14:paraId="111E798D" w14:textId="77777777" w:rsidR="005D5144" w:rsidRPr="005D5144" w:rsidRDefault="005D5144" w:rsidP="005D5144">
      <w:pPr>
        <w:widowControl w:val="0"/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9AD34A6" w14:textId="2EB7DC31" w:rsidR="0020799D" w:rsidRPr="005D5144" w:rsidRDefault="008E7063" w:rsidP="005D5144">
      <w:pPr>
        <w:widowControl w:val="0"/>
        <w:spacing w:after="0" w:line="312" w:lineRule="auto"/>
        <w:ind w:firstLine="708"/>
        <w:jc w:val="both"/>
        <w:rPr>
          <w:rFonts w:eastAsia="Calibri" w:cstheme="minorHAnsi"/>
        </w:rPr>
      </w:pPr>
      <w:r w:rsidRPr="005D5144">
        <w:rPr>
          <w:rFonts w:eastAsia="Calibri" w:cstheme="minorHAnsi"/>
        </w:rPr>
        <w:t>Działając na podstawie art. 222 ust. 5</w:t>
      </w:r>
      <w:r w:rsidR="00FB250F" w:rsidRPr="005D5144">
        <w:rPr>
          <w:rFonts w:eastAsia="Calibri" w:cstheme="minorHAnsi"/>
        </w:rPr>
        <w:t xml:space="preserve"> </w:t>
      </w:r>
      <w:r w:rsidR="0020799D" w:rsidRPr="005D5144">
        <w:rPr>
          <w:rFonts w:eastAsia="Calibri" w:cstheme="minorHAnsi"/>
        </w:rPr>
        <w:t xml:space="preserve">ustawy z </w:t>
      </w:r>
      <w:r w:rsidR="005D5144">
        <w:rPr>
          <w:rFonts w:eastAsia="Calibri" w:cstheme="minorHAnsi"/>
        </w:rPr>
        <w:t xml:space="preserve">dnia </w:t>
      </w:r>
      <w:r w:rsidR="0020799D" w:rsidRPr="005D5144">
        <w:rPr>
          <w:rFonts w:eastAsia="Calibri" w:cstheme="minorHAnsi"/>
        </w:rPr>
        <w:t>11 września 2019 r</w:t>
      </w:r>
      <w:r w:rsidR="00131DDA" w:rsidRPr="005D5144">
        <w:rPr>
          <w:rFonts w:eastAsia="Calibri" w:cstheme="minorHAnsi"/>
        </w:rPr>
        <w:t xml:space="preserve">. – </w:t>
      </w:r>
      <w:r w:rsidR="0020799D" w:rsidRPr="005D5144">
        <w:rPr>
          <w:rFonts w:eastAsia="Calibri" w:cstheme="minorHAnsi"/>
        </w:rPr>
        <w:t xml:space="preserve">Prawo zamówień publicznych </w:t>
      </w:r>
      <w:r w:rsidR="00794628" w:rsidRPr="00B4213C">
        <w:rPr>
          <w:rFonts w:ascii="Calibri" w:eastAsia="Calibri" w:hAnsi="Calibri" w:cs="Calibri"/>
        </w:rPr>
        <w:t>(</w:t>
      </w:r>
      <w:proofErr w:type="spellStart"/>
      <w:r w:rsidR="00794628">
        <w:rPr>
          <w:rFonts w:ascii="Calibri" w:eastAsia="Calibri" w:hAnsi="Calibri" w:cs="Calibri"/>
        </w:rPr>
        <w:t>t.j</w:t>
      </w:r>
      <w:proofErr w:type="spellEnd"/>
      <w:r w:rsidR="00794628">
        <w:rPr>
          <w:rFonts w:ascii="Calibri" w:eastAsia="Calibri" w:hAnsi="Calibri" w:cs="Calibri"/>
        </w:rPr>
        <w:t xml:space="preserve">. </w:t>
      </w:r>
      <w:r w:rsidR="00794628" w:rsidRPr="00B4213C">
        <w:rPr>
          <w:rFonts w:ascii="Calibri" w:eastAsia="Calibri" w:hAnsi="Calibri" w:cs="Calibri"/>
        </w:rPr>
        <w:t>Dz.U. z 2</w:t>
      </w:r>
      <w:r w:rsidR="00794628">
        <w:rPr>
          <w:rFonts w:ascii="Calibri" w:eastAsia="Calibri" w:hAnsi="Calibri" w:cs="Calibri"/>
        </w:rPr>
        <w:t>021</w:t>
      </w:r>
      <w:r w:rsidR="00794628" w:rsidRPr="00B4213C">
        <w:rPr>
          <w:rFonts w:ascii="Calibri" w:eastAsia="Calibri" w:hAnsi="Calibri" w:cs="Calibri"/>
        </w:rPr>
        <w:t xml:space="preserve"> r. poz. </w:t>
      </w:r>
      <w:r w:rsidR="00794628">
        <w:rPr>
          <w:rFonts w:ascii="Calibri" w:eastAsia="Calibri" w:hAnsi="Calibri" w:cs="Calibri"/>
        </w:rPr>
        <w:t>1129</w:t>
      </w:r>
      <w:r w:rsidR="00794628" w:rsidRPr="00B4213C">
        <w:rPr>
          <w:rFonts w:ascii="Calibri" w:eastAsia="Calibri" w:hAnsi="Calibri" w:cs="Calibri"/>
        </w:rPr>
        <w:t xml:space="preserve"> ze zm.)</w:t>
      </w:r>
      <w:r w:rsidR="0020799D" w:rsidRPr="005D5144">
        <w:rPr>
          <w:rFonts w:eastAsia="Calibri" w:cstheme="minorHAnsi"/>
        </w:rPr>
        <w:t xml:space="preserve">, zamawiający </w:t>
      </w:r>
      <w:r w:rsidR="00FB250F" w:rsidRPr="005D5144">
        <w:rPr>
          <w:rFonts w:eastAsia="Calibri" w:cstheme="minorHAnsi"/>
        </w:rPr>
        <w:t xml:space="preserve">informuje, że </w:t>
      </w:r>
      <w:r w:rsidRPr="005D5144">
        <w:rPr>
          <w:rFonts w:eastAsia="Calibri" w:cstheme="minorHAnsi"/>
        </w:rPr>
        <w:t>w postępowaniu wpłynęły następujące oferty</w:t>
      </w:r>
      <w:r w:rsidR="00FC0D5B">
        <w:rPr>
          <w:rFonts w:eastAsia="Calibri" w:cstheme="minorHAnsi"/>
        </w:rPr>
        <w:t xml:space="preserve"> złożone po terminie</w:t>
      </w:r>
      <w:r w:rsidRPr="005D5144">
        <w:rPr>
          <w:rFonts w:eastAsia="Calibri" w:cstheme="minorHAnsi"/>
        </w:rPr>
        <w:t>:</w:t>
      </w:r>
    </w:p>
    <w:p w14:paraId="62193BA7" w14:textId="77777777" w:rsidR="00073E1A" w:rsidRDefault="00073E1A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p w14:paraId="7CBF6126" w14:textId="16624E0D" w:rsidR="000936A2" w:rsidRPr="00073E1A" w:rsidRDefault="00D55D25" w:rsidP="00073E1A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  <w:r w:rsidRPr="00D55D25">
        <w:rPr>
          <w:rFonts w:eastAsia="Calibri" w:cstheme="minorHAnsi"/>
          <w:b/>
          <w:bCs/>
        </w:rPr>
        <w:t>Część</w:t>
      </w:r>
      <w:r w:rsidR="001665F6">
        <w:rPr>
          <w:rFonts w:eastAsia="Calibri" w:cstheme="minorHAnsi"/>
          <w:b/>
          <w:bCs/>
        </w:rPr>
        <w:t xml:space="preserve"> nr</w:t>
      </w:r>
      <w:r w:rsidRPr="00D55D25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  <w:b/>
          <w:bCs/>
        </w:rPr>
        <w:t>1</w:t>
      </w:r>
      <w:r w:rsidRPr="00D55D25">
        <w:rPr>
          <w:rFonts w:eastAsia="Calibri" w:cstheme="minorHAnsi"/>
          <w:b/>
          <w:bCs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3350"/>
        <w:gridCol w:w="2268"/>
        <w:gridCol w:w="1843"/>
      </w:tblGrid>
      <w:tr w:rsidR="006E6603" w:rsidRPr="00B4213C" w14:paraId="4A44E624" w14:textId="30C6312B" w:rsidTr="008A52FF">
        <w:trPr>
          <w:cantSplit/>
          <w:trHeight w:val="895"/>
        </w:trPr>
        <w:tc>
          <w:tcPr>
            <w:tcW w:w="1611" w:type="dxa"/>
            <w:vAlign w:val="center"/>
          </w:tcPr>
          <w:p w14:paraId="4E609517" w14:textId="3C08C12A" w:rsidR="006E6603" w:rsidRPr="008A52FF" w:rsidRDefault="008A52FF" w:rsidP="008A52FF">
            <w:pPr>
              <w:jc w:val="center"/>
              <w:rPr>
                <w:b/>
                <w:bCs/>
              </w:rPr>
            </w:pPr>
            <w:r w:rsidRPr="008A52FF">
              <w:rPr>
                <w:b/>
                <w:bCs/>
              </w:rPr>
              <w:t xml:space="preserve">Numer </w:t>
            </w:r>
            <w:r w:rsidR="00417687">
              <w:rPr>
                <w:b/>
                <w:bCs/>
              </w:rPr>
              <w:t>o</w:t>
            </w:r>
            <w:r w:rsidRPr="008A52FF">
              <w:rPr>
                <w:b/>
                <w:bCs/>
              </w:rPr>
              <w:t>ferty</w:t>
            </w:r>
          </w:p>
        </w:tc>
        <w:tc>
          <w:tcPr>
            <w:tcW w:w="3350" w:type="dxa"/>
            <w:vAlign w:val="center"/>
          </w:tcPr>
          <w:p w14:paraId="6A447A01" w14:textId="39D27971" w:rsidR="006E6603" w:rsidRPr="008A52FF" w:rsidRDefault="008A52FF" w:rsidP="008A52FF">
            <w:pPr>
              <w:jc w:val="center"/>
              <w:rPr>
                <w:b/>
                <w:bCs/>
              </w:rPr>
            </w:pPr>
            <w:r w:rsidRPr="008A52FF">
              <w:rPr>
                <w:b/>
                <w:bCs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6B02003F" w14:textId="00B20861" w:rsidR="006E6603" w:rsidRPr="008A52FF" w:rsidRDefault="008A52FF" w:rsidP="008A52FF">
            <w:pPr>
              <w:jc w:val="center"/>
              <w:rPr>
                <w:b/>
                <w:bCs/>
                <w:iCs/>
              </w:rPr>
            </w:pPr>
            <w:r w:rsidRPr="008A52FF">
              <w:rPr>
                <w:b/>
                <w:bCs/>
                <w:iCs/>
              </w:rPr>
              <w:t>Cena oferty</w:t>
            </w:r>
          </w:p>
        </w:tc>
        <w:tc>
          <w:tcPr>
            <w:tcW w:w="1843" w:type="dxa"/>
            <w:vAlign w:val="center"/>
          </w:tcPr>
          <w:p w14:paraId="3E591829" w14:textId="5A427545" w:rsidR="006E6603" w:rsidRPr="008A52FF" w:rsidRDefault="008A52FF" w:rsidP="008A52FF">
            <w:pPr>
              <w:jc w:val="center"/>
              <w:rPr>
                <w:b/>
                <w:bCs/>
                <w:iCs/>
              </w:rPr>
            </w:pPr>
            <w:r w:rsidRPr="008A52FF">
              <w:rPr>
                <w:b/>
                <w:bCs/>
                <w:iCs/>
              </w:rPr>
              <w:t>Termin złożenia</w:t>
            </w:r>
          </w:p>
        </w:tc>
      </w:tr>
      <w:tr w:rsidR="006E6603" w:rsidRPr="00B4213C" w14:paraId="077B0870" w14:textId="7B00B90E" w:rsidTr="009D5CC4">
        <w:trPr>
          <w:trHeight w:val="1425"/>
        </w:trPr>
        <w:tc>
          <w:tcPr>
            <w:tcW w:w="1611" w:type="dxa"/>
            <w:vAlign w:val="center"/>
          </w:tcPr>
          <w:p w14:paraId="503DC0C7" w14:textId="6F2FC912" w:rsidR="006E6603" w:rsidRPr="000936A2" w:rsidRDefault="006E6603" w:rsidP="00444C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0936A2">
              <w:rPr>
                <w:rFonts w:ascii="Calibri" w:hAnsi="Calibri" w:cs="Calibri"/>
              </w:rPr>
              <w:t>.</w:t>
            </w:r>
          </w:p>
        </w:tc>
        <w:tc>
          <w:tcPr>
            <w:tcW w:w="3350" w:type="dxa"/>
            <w:vAlign w:val="center"/>
          </w:tcPr>
          <w:p w14:paraId="65A24BE5" w14:textId="70D447B1" w:rsidR="006E6603" w:rsidRPr="00444C2B" w:rsidRDefault="006E6603" w:rsidP="00FC0D5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44C2B">
              <w:rPr>
                <w:rFonts w:ascii="Calibri" w:hAnsi="Calibri" w:cs="Calibri"/>
                <w:b/>
                <w:bCs/>
              </w:rPr>
              <w:t>Doken</w:t>
            </w:r>
            <w:proofErr w:type="spellEnd"/>
            <w:r w:rsidRPr="00444C2B">
              <w:rPr>
                <w:rFonts w:ascii="Calibri" w:hAnsi="Calibri" w:cs="Calibri"/>
                <w:b/>
                <w:bCs/>
              </w:rPr>
              <w:t xml:space="preserve"> System </w:t>
            </w:r>
            <w:r w:rsidR="00F34838">
              <w:rPr>
                <w:rFonts w:ascii="Calibri" w:hAnsi="Calibri" w:cs="Calibri"/>
                <w:b/>
                <w:bCs/>
              </w:rPr>
              <w:t>S</w:t>
            </w:r>
            <w:r w:rsidRPr="00444C2B">
              <w:rPr>
                <w:rFonts w:ascii="Calibri" w:hAnsi="Calibri" w:cs="Calibri"/>
                <w:b/>
                <w:bCs/>
              </w:rPr>
              <w:t>p. z o.o.</w:t>
            </w:r>
          </w:p>
          <w:p w14:paraId="1E466D54" w14:textId="77777777" w:rsidR="006E6603" w:rsidRPr="00444C2B" w:rsidRDefault="006E6603" w:rsidP="00FC0D5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Świętojańska 9/5</w:t>
            </w:r>
          </w:p>
          <w:p w14:paraId="6955BDA5" w14:textId="0EDD00E4" w:rsidR="006E6603" w:rsidRPr="000936A2" w:rsidRDefault="006E6603" w:rsidP="00FC0D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  <w:bCs/>
              </w:rPr>
              <w:t>08-110 Siedlce</w:t>
            </w:r>
          </w:p>
        </w:tc>
        <w:tc>
          <w:tcPr>
            <w:tcW w:w="2268" w:type="dxa"/>
            <w:vAlign w:val="center"/>
          </w:tcPr>
          <w:p w14:paraId="1959519E" w14:textId="6557FD0C" w:rsidR="006E6603" w:rsidRPr="000936A2" w:rsidRDefault="00AE0BE7" w:rsidP="00444C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4.004.000,00</w:t>
            </w:r>
            <w:r w:rsidR="006E6603" w:rsidRPr="000936A2">
              <w:rPr>
                <w:rFonts w:ascii="Calibri" w:hAnsi="Calibri" w:cs="Calibri"/>
                <w:b/>
              </w:rPr>
              <w:t xml:space="preserve"> zł brutto</w:t>
            </w:r>
          </w:p>
        </w:tc>
        <w:tc>
          <w:tcPr>
            <w:tcW w:w="1843" w:type="dxa"/>
          </w:tcPr>
          <w:p w14:paraId="6D19BD5D" w14:textId="77777777" w:rsid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EFD0915" w14:textId="2A788882" w:rsidR="00B014C3" w:rsidRP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14C3">
              <w:rPr>
                <w:rFonts w:ascii="Calibri" w:hAnsi="Calibri" w:cs="Calibri"/>
                <w:b/>
                <w:bCs/>
              </w:rPr>
              <w:t>16.08.2021 r.</w:t>
            </w:r>
          </w:p>
          <w:p w14:paraId="65C837F5" w14:textId="6C524045" w:rsidR="006E6603" w:rsidRPr="000936A2" w:rsidRDefault="00B014C3" w:rsidP="00B014C3">
            <w:pPr>
              <w:jc w:val="center"/>
              <w:rPr>
                <w:rFonts w:ascii="Calibri" w:hAnsi="Calibri" w:cs="Calibri"/>
                <w:b/>
              </w:rPr>
            </w:pPr>
            <w:r w:rsidRPr="00B014C3">
              <w:rPr>
                <w:rFonts w:ascii="Calibri" w:hAnsi="Calibri" w:cs="Calibri"/>
                <w:b/>
                <w:bCs/>
              </w:rPr>
              <w:t>godz. 09:31:03</w:t>
            </w:r>
          </w:p>
        </w:tc>
      </w:tr>
      <w:tr w:rsidR="006E6603" w:rsidRPr="00B4213C" w14:paraId="28D23D53" w14:textId="4D17A52B" w:rsidTr="009D5CC4">
        <w:trPr>
          <w:trHeight w:val="2127"/>
        </w:trPr>
        <w:tc>
          <w:tcPr>
            <w:tcW w:w="1611" w:type="dxa"/>
            <w:vAlign w:val="center"/>
          </w:tcPr>
          <w:p w14:paraId="15FF5EFF" w14:textId="4BF40B38" w:rsidR="006E6603" w:rsidRPr="000936A2" w:rsidRDefault="006E6603" w:rsidP="00444C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0936A2">
              <w:rPr>
                <w:rFonts w:ascii="Calibri" w:hAnsi="Calibri" w:cs="Calibri"/>
              </w:rPr>
              <w:t>.</w:t>
            </w:r>
          </w:p>
        </w:tc>
        <w:tc>
          <w:tcPr>
            <w:tcW w:w="3350" w:type="dxa"/>
            <w:vAlign w:val="center"/>
          </w:tcPr>
          <w:p w14:paraId="68E4BC24" w14:textId="77777777" w:rsidR="006E6603" w:rsidRPr="00444C2B" w:rsidRDefault="006E6603" w:rsidP="0028371D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NAFIBUD S.A.</w:t>
            </w:r>
          </w:p>
          <w:p w14:paraId="2A12B03C" w14:textId="77777777" w:rsidR="006E6603" w:rsidRPr="00444C2B" w:rsidRDefault="006E6603" w:rsidP="006E6603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ul. Żwirki i Wigury 61</w:t>
            </w:r>
          </w:p>
          <w:p w14:paraId="1E6AF943" w14:textId="50421BEF" w:rsidR="006E6603" w:rsidRPr="000936A2" w:rsidRDefault="006E6603" w:rsidP="006E6603">
            <w:pPr>
              <w:spacing w:after="0"/>
              <w:jc w:val="center"/>
              <w:rPr>
                <w:rFonts w:ascii="Calibri" w:hAnsi="Calibri" w:cs="Calibri"/>
              </w:rPr>
            </w:pPr>
            <w:r w:rsidRPr="00444C2B">
              <w:rPr>
                <w:rFonts w:ascii="Calibri" w:hAnsi="Calibri" w:cs="Calibri"/>
                <w:b/>
              </w:rPr>
              <w:t>17-100 Bielsk Podlaski</w:t>
            </w:r>
            <w:r w:rsidRPr="000936A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8E94A32" w14:textId="494D5FD7" w:rsidR="006E6603" w:rsidRPr="00F34838" w:rsidRDefault="00F34838" w:rsidP="00444C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34838">
              <w:rPr>
                <w:rFonts w:ascii="Calibri" w:hAnsi="Calibri" w:cs="Calibri"/>
                <w:b/>
                <w:bCs/>
              </w:rPr>
              <w:t>3.951.789,84</w:t>
            </w:r>
            <w:r w:rsidR="006E6603" w:rsidRPr="00F34838">
              <w:rPr>
                <w:rFonts w:ascii="Calibri" w:hAnsi="Calibri" w:cs="Calibri"/>
                <w:b/>
                <w:bCs/>
              </w:rPr>
              <w:t xml:space="preserve"> zł brutto</w:t>
            </w:r>
          </w:p>
        </w:tc>
        <w:tc>
          <w:tcPr>
            <w:tcW w:w="1843" w:type="dxa"/>
          </w:tcPr>
          <w:p w14:paraId="3CF0284E" w14:textId="77777777" w:rsid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17010978" w14:textId="77777777" w:rsid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4719B1D5" w14:textId="64471BC4" w:rsidR="00B014C3" w:rsidRP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14C3">
              <w:rPr>
                <w:rFonts w:ascii="Calibri" w:hAnsi="Calibri" w:cs="Calibri"/>
                <w:b/>
                <w:bCs/>
              </w:rPr>
              <w:t>16.08.2021 r.</w:t>
            </w:r>
          </w:p>
          <w:p w14:paraId="1F28436E" w14:textId="55BCC3FF" w:rsidR="006E6603" w:rsidRPr="000936A2" w:rsidRDefault="00B014C3" w:rsidP="00B014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C3">
              <w:rPr>
                <w:rFonts w:ascii="Calibri" w:hAnsi="Calibri" w:cs="Calibri"/>
                <w:b/>
                <w:bCs/>
              </w:rPr>
              <w:t>godz. 09:3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B014C3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>26</w:t>
            </w:r>
          </w:p>
        </w:tc>
      </w:tr>
    </w:tbl>
    <w:p w14:paraId="30E7F9A2" w14:textId="77777777" w:rsidR="00444C2B" w:rsidRPr="005D5144" w:rsidRDefault="00444C2B" w:rsidP="008E7063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3DC9D1DE" w14:textId="77777777" w:rsidR="00073E1A" w:rsidRDefault="00073E1A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</w:p>
    <w:p w14:paraId="4179CC4F" w14:textId="2E88626B" w:rsidR="000936A2" w:rsidRPr="00D55D25" w:rsidRDefault="00D55D25" w:rsidP="00D55D25">
      <w:pPr>
        <w:widowControl w:val="0"/>
        <w:spacing w:after="120" w:line="120" w:lineRule="atLeast"/>
        <w:jc w:val="both"/>
        <w:rPr>
          <w:rFonts w:eastAsia="Calibri" w:cstheme="minorHAnsi"/>
          <w:b/>
          <w:bCs/>
        </w:rPr>
      </w:pPr>
      <w:r w:rsidRPr="00D55D25">
        <w:rPr>
          <w:rFonts w:eastAsia="Calibri" w:cstheme="minorHAnsi"/>
          <w:b/>
          <w:bCs/>
        </w:rPr>
        <w:t xml:space="preserve">Część </w:t>
      </w:r>
      <w:r w:rsidR="001665F6">
        <w:rPr>
          <w:rFonts w:eastAsia="Calibri" w:cstheme="minorHAnsi"/>
          <w:b/>
          <w:bCs/>
        </w:rPr>
        <w:t xml:space="preserve">nr </w:t>
      </w:r>
      <w:r>
        <w:rPr>
          <w:rFonts w:eastAsia="Calibri" w:cstheme="minorHAnsi"/>
          <w:b/>
          <w:bCs/>
        </w:rPr>
        <w:t>2</w:t>
      </w:r>
      <w:r w:rsidRPr="00D55D25">
        <w:rPr>
          <w:rFonts w:eastAsia="Calibri" w:cstheme="minorHAnsi"/>
          <w:b/>
          <w:bCs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402"/>
        <w:gridCol w:w="2268"/>
        <w:gridCol w:w="1843"/>
      </w:tblGrid>
      <w:tr w:rsidR="009D5CC4" w:rsidRPr="00B4213C" w14:paraId="576FCF12" w14:textId="1D78B625" w:rsidTr="00417687">
        <w:trPr>
          <w:cantSplit/>
          <w:trHeight w:val="810"/>
        </w:trPr>
        <w:tc>
          <w:tcPr>
            <w:tcW w:w="1559" w:type="dxa"/>
            <w:vAlign w:val="center"/>
          </w:tcPr>
          <w:p w14:paraId="055FAB63" w14:textId="0AEBD3C4" w:rsidR="009D5CC4" w:rsidRPr="00417687" w:rsidRDefault="00417687" w:rsidP="00417687">
            <w:pPr>
              <w:jc w:val="center"/>
              <w:rPr>
                <w:rFonts w:ascii="Calibri" w:hAnsi="Calibri"/>
              </w:rPr>
            </w:pPr>
            <w:r w:rsidRPr="008A52FF">
              <w:rPr>
                <w:b/>
                <w:bCs/>
              </w:rPr>
              <w:t xml:space="preserve">Numer </w:t>
            </w:r>
            <w:r>
              <w:rPr>
                <w:b/>
                <w:bCs/>
              </w:rPr>
              <w:t>o</w:t>
            </w:r>
            <w:r w:rsidRPr="008A52FF">
              <w:rPr>
                <w:b/>
                <w:bCs/>
              </w:rPr>
              <w:t>ferty</w:t>
            </w:r>
          </w:p>
        </w:tc>
        <w:tc>
          <w:tcPr>
            <w:tcW w:w="3402" w:type="dxa"/>
            <w:vAlign w:val="center"/>
          </w:tcPr>
          <w:p w14:paraId="423E95C9" w14:textId="4E94824C" w:rsidR="009D5CC4" w:rsidRPr="00417687" w:rsidRDefault="00417687" w:rsidP="00417687">
            <w:pPr>
              <w:jc w:val="center"/>
              <w:rPr>
                <w:rFonts w:ascii="Calibri" w:hAnsi="Calibri"/>
              </w:rPr>
            </w:pPr>
            <w:r w:rsidRPr="008A52FF">
              <w:rPr>
                <w:b/>
                <w:bCs/>
              </w:rPr>
              <w:t>Nazwa i adres Wykonawcy</w:t>
            </w:r>
          </w:p>
        </w:tc>
        <w:tc>
          <w:tcPr>
            <w:tcW w:w="2268" w:type="dxa"/>
            <w:vAlign w:val="center"/>
          </w:tcPr>
          <w:p w14:paraId="00E7CB53" w14:textId="70941210" w:rsidR="009D5CC4" w:rsidRPr="00417687" w:rsidRDefault="00417687" w:rsidP="00417687">
            <w:pPr>
              <w:jc w:val="center"/>
              <w:rPr>
                <w:rFonts w:ascii="Calibri" w:hAnsi="Calibri"/>
              </w:rPr>
            </w:pPr>
            <w:r w:rsidRPr="008A52FF">
              <w:rPr>
                <w:b/>
                <w:bCs/>
                <w:iCs/>
              </w:rPr>
              <w:t>Cena oferty</w:t>
            </w:r>
          </w:p>
        </w:tc>
        <w:tc>
          <w:tcPr>
            <w:tcW w:w="1843" w:type="dxa"/>
            <w:vAlign w:val="center"/>
          </w:tcPr>
          <w:p w14:paraId="3AF07CB0" w14:textId="2C534F5C" w:rsidR="009D5CC4" w:rsidRPr="00417687" w:rsidRDefault="00417687" w:rsidP="00417687">
            <w:pPr>
              <w:jc w:val="center"/>
              <w:rPr>
                <w:rFonts w:ascii="Calibri" w:hAnsi="Calibri"/>
                <w:i/>
                <w:iCs/>
              </w:rPr>
            </w:pPr>
            <w:r w:rsidRPr="008A52FF">
              <w:rPr>
                <w:b/>
                <w:bCs/>
                <w:iCs/>
              </w:rPr>
              <w:t>Termin złożenia</w:t>
            </w:r>
          </w:p>
        </w:tc>
      </w:tr>
      <w:tr w:rsidR="009D5CC4" w:rsidRPr="00B4213C" w14:paraId="24CD1951" w14:textId="36EC3E36" w:rsidTr="009D5CC4">
        <w:trPr>
          <w:trHeight w:val="1425"/>
        </w:trPr>
        <w:tc>
          <w:tcPr>
            <w:tcW w:w="1559" w:type="dxa"/>
            <w:vAlign w:val="center"/>
          </w:tcPr>
          <w:p w14:paraId="7767CDEA" w14:textId="1F028B7F" w:rsidR="009D5CC4" w:rsidRPr="00444C2B" w:rsidRDefault="009D5CC4" w:rsidP="005F7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Pr="00444C2B">
              <w:rPr>
                <w:rFonts w:ascii="Calibri" w:hAnsi="Calibri" w:cs="Calibri"/>
              </w:rPr>
              <w:t>.</w:t>
            </w:r>
          </w:p>
        </w:tc>
        <w:tc>
          <w:tcPr>
            <w:tcW w:w="3402" w:type="dxa"/>
            <w:vAlign w:val="center"/>
          </w:tcPr>
          <w:p w14:paraId="551F1B77" w14:textId="19C8008B" w:rsidR="009D5CC4" w:rsidRPr="00444C2B" w:rsidRDefault="009D5CC4" w:rsidP="00FC0D5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44C2B">
              <w:rPr>
                <w:rFonts w:ascii="Calibri" w:hAnsi="Calibri" w:cs="Calibri"/>
                <w:b/>
                <w:bCs/>
              </w:rPr>
              <w:t>Doken</w:t>
            </w:r>
            <w:proofErr w:type="spellEnd"/>
            <w:r w:rsidRPr="00444C2B">
              <w:rPr>
                <w:rFonts w:ascii="Calibri" w:hAnsi="Calibri" w:cs="Calibri"/>
                <w:b/>
                <w:bCs/>
              </w:rPr>
              <w:t xml:space="preserve"> System </w:t>
            </w:r>
            <w:r w:rsidR="00F34838">
              <w:rPr>
                <w:rFonts w:ascii="Calibri" w:hAnsi="Calibri" w:cs="Calibri"/>
                <w:b/>
                <w:bCs/>
              </w:rPr>
              <w:t>S</w:t>
            </w:r>
            <w:r w:rsidRPr="00444C2B">
              <w:rPr>
                <w:rFonts w:ascii="Calibri" w:hAnsi="Calibri" w:cs="Calibri"/>
                <w:b/>
                <w:bCs/>
              </w:rPr>
              <w:t>p. z o.o.</w:t>
            </w:r>
          </w:p>
          <w:p w14:paraId="256D7E4C" w14:textId="77777777" w:rsidR="009D5CC4" w:rsidRPr="00444C2B" w:rsidRDefault="009D5CC4" w:rsidP="00FC0D5B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  <w:bCs/>
              </w:rPr>
              <w:t>ul. Świętojańska 9/5</w:t>
            </w:r>
          </w:p>
          <w:p w14:paraId="6997B0F9" w14:textId="432110AE" w:rsidR="009D5CC4" w:rsidRPr="00444C2B" w:rsidRDefault="009D5CC4" w:rsidP="00FC0D5B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  <w:bCs/>
              </w:rPr>
              <w:t>08-110 Siedlce</w:t>
            </w:r>
            <w:r w:rsidRPr="00444C2B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B6D2263" w14:textId="7CC9A539" w:rsidR="009D5CC4" w:rsidRPr="00D94168" w:rsidRDefault="00AE0BE7" w:rsidP="005F7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573.000,00</w:t>
            </w:r>
            <w:r w:rsidR="009D5CC4" w:rsidRPr="001B2484">
              <w:rPr>
                <w:rFonts w:ascii="Calibri" w:hAnsi="Calibri" w:cs="Calibri"/>
                <w:b/>
                <w:bCs/>
              </w:rPr>
              <w:t xml:space="preserve"> zł brutto</w:t>
            </w:r>
          </w:p>
        </w:tc>
        <w:tc>
          <w:tcPr>
            <w:tcW w:w="1843" w:type="dxa"/>
          </w:tcPr>
          <w:p w14:paraId="53AF6673" w14:textId="77777777" w:rsidR="009D5CC4" w:rsidRPr="00B014C3" w:rsidRDefault="009D5CC4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A2B83A1" w14:textId="77777777" w:rsidR="00B014C3" w:rsidRP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14C3">
              <w:rPr>
                <w:rFonts w:ascii="Calibri" w:hAnsi="Calibri" w:cs="Calibri"/>
                <w:b/>
                <w:bCs/>
              </w:rPr>
              <w:t>16.08.2021 r.</w:t>
            </w:r>
          </w:p>
          <w:p w14:paraId="201B6207" w14:textId="7E0B129D" w:rsidR="00B014C3" w:rsidRP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</w:rPr>
            </w:pPr>
            <w:r w:rsidRPr="00B014C3">
              <w:rPr>
                <w:rFonts w:ascii="Calibri" w:hAnsi="Calibri" w:cs="Calibri"/>
                <w:b/>
                <w:bCs/>
              </w:rPr>
              <w:t>godz. 09:31:03</w:t>
            </w:r>
          </w:p>
        </w:tc>
      </w:tr>
      <w:tr w:rsidR="009D5CC4" w:rsidRPr="00B4213C" w14:paraId="065F4B19" w14:textId="558C7A29" w:rsidTr="009D5CC4">
        <w:trPr>
          <w:trHeight w:val="2127"/>
        </w:trPr>
        <w:tc>
          <w:tcPr>
            <w:tcW w:w="1559" w:type="dxa"/>
            <w:vAlign w:val="center"/>
          </w:tcPr>
          <w:p w14:paraId="6B50FAE3" w14:textId="1B199E8E" w:rsidR="009D5CC4" w:rsidRPr="00444C2B" w:rsidRDefault="009D5CC4" w:rsidP="005F7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444C2B">
              <w:rPr>
                <w:rFonts w:ascii="Calibri" w:hAnsi="Calibri" w:cs="Calibri"/>
              </w:rPr>
              <w:t>.</w:t>
            </w:r>
          </w:p>
        </w:tc>
        <w:tc>
          <w:tcPr>
            <w:tcW w:w="3402" w:type="dxa"/>
            <w:vAlign w:val="center"/>
          </w:tcPr>
          <w:p w14:paraId="36F6561E" w14:textId="77777777" w:rsidR="009D5CC4" w:rsidRPr="00444C2B" w:rsidRDefault="009D5CC4" w:rsidP="006E6603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NAFIBUD S.A.</w:t>
            </w:r>
          </w:p>
          <w:p w14:paraId="23527B64" w14:textId="77777777" w:rsidR="009D5CC4" w:rsidRPr="00444C2B" w:rsidRDefault="009D5CC4" w:rsidP="006E6603">
            <w:pPr>
              <w:spacing w:after="0" w:line="271" w:lineRule="auto"/>
              <w:jc w:val="center"/>
              <w:rPr>
                <w:rFonts w:ascii="Calibri" w:hAnsi="Calibri" w:cs="Calibri"/>
                <w:b/>
              </w:rPr>
            </w:pPr>
            <w:r w:rsidRPr="00444C2B">
              <w:rPr>
                <w:rFonts w:ascii="Calibri" w:hAnsi="Calibri" w:cs="Calibri"/>
                <w:b/>
              </w:rPr>
              <w:t>ul. Żwirki i Wigury 61</w:t>
            </w:r>
          </w:p>
          <w:p w14:paraId="3902FA8F" w14:textId="2E54718A" w:rsidR="009D5CC4" w:rsidRPr="00444C2B" w:rsidRDefault="009D5CC4" w:rsidP="006E66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44C2B">
              <w:rPr>
                <w:rFonts w:ascii="Calibri" w:hAnsi="Calibri" w:cs="Calibri"/>
                <w:b/>
              </w:rPr>
              <w:t>17-100 Bielsk Podlaski</w:t>
            </w:r>
          </w:p>
        </w:tc>
        <w:tc>
          <w:tcPr>
            <w:tcW w:w="2268" w:type="dxa"/>
            <w:vAlign w:val="center"/>
          </w:tcPr>
          <w:p w14:paraId="425307CE" w14:textId="1F0FA139" w:rsidR="009D5CC4" w:rsidRPr="00D94168" w:rsidRDefault="00F34838" w:rsidP="005F76D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640.318,52</w:t>
            </w:r>
            <w:r w:rsidR="009D5CC4" w:rsidRPr="001B2484">
              <w:rPr>
                <w:rFonts w:ascii="Calibri" w:hAnsi="Calibri" w:cs="Calibri"/>
                <w:b/>
                <w:bCs/>
              </w:rPr>
              <w:t xml:space="preserve"> zł brutto</w:t>
            </w:r>
          </w:p>
        </w:tc>
        <w:tc>
          <w:tcPr>
            <w:tcW w:w="1843" w:type="dxa"/>
          </w:tcPr>
          <w:p w14:paraId="13A22BD6" w14:textId="77777777" w:rsidR="00B014C3" w:rsidRDefault="00B014C3" w:rsidP="00B014C3">
            <w:pPr>
              <w:spacing w:after="0" w:line="271" w:lineRule="auto"/>
              <w:rPr>
                <w:rFonts w:ascii="Calibri" w:hAnsi="Calibri" w:cs="Calibri"/>
                <w:b/>
                <w:bCs/>
              </w:rPr>
            </w:pPr>
          </w:p>
          <w:p w14:paraId="5A9DB383" w14:textId="77777777" w:rsid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63D62947" w14:textId="4F787141" w:rsidR="00B014C3" w:rsidRPr="00B014C3" w:rsidRDefault="00B014C3" w:rsidP="00B014C3">
            <w:pPr>
              <w:spacing w:after="0" w:line="271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014C3">
              <w:rPr>
                <w:rFonts w:ascii="Calibri" w:hAnsi="Calibri" w:cs="Calibri"/>
                <w:b/>
                <w:bCs/>
              </w:rPr>
              <w:t>16.08.2021 r.</w:t>
            </w:r>
          </w:p>
          <w:p w14:paraId="09376C03" w14:textId="29FA6747" w:rsidR="009D5CC4" w:rsidRDefault="00B014C3" w:rsidP="00B014C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C3">
              <w:rPr>
                <w:rFonts w:ascii="Calibri" w:hAnsi="Calibri" w:cs="Calibri"/>
                <w:b/>
                <w:bCs/>
              </w:rPr>
              <w:t>godz. 09:3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B014C3">
              <w:rPr>
                <w:rFonts w:ascii="Calibri" w:hAnsi="Calibri" w:cs="Calibri"/>
                <w:b/>
                <w:bCs/>
              </w:rPr>
              <w:t>:</w:t>
            </w:r>
            <w:r>
              <w:rPr>
                <w:rFonts w:ascii="Calibri" w:hAnsi="Calibri" w:cs="Calibri"/>
                <w:b/>
                <w:bCs/>
              </w:rPr>
              <w:t>26</w:t>
            </w:r>
          </w:p>
        </w:tc>
      </w:tr>
    </w:tbl>
    <w:p w14:paraId="1BFC4307" w14:textId="74D46240" w:rsidR="00D55D25" w:rsidRDefault="00D55D25" w:rsidP="00D55D25">
      <w:pPr>
        <w:widowControl w:val="0"/>
        <w:spacing w:after="0" w:line="120" w:lineRule="atLeast"/>
        <w:jc w:val="both"/>
        <w:rPr>
          <w:rFonts w:eastAsia="Times New Roman" w:cstheme="minorHAnsi"/>
        </w:rPr>
      </w:pPr>
    </w:p>
    <w:p w14:paraId="12CA17E8" w14:textId="77777777" w:rsidR="000E09A9" w:rsidRPr="009167C4" w:rsidRDefault="000E09A9" w:rsidP="00D55D25">
      <w:pPr>
        <w:widowControl w:val="0"/>
        <w:spacing w:after="0" w:line="120" w:lineRule="atLeast"/>
        <w:jc w:val="both"/>
        <w:rPr>
          <w:rFonts w:eastAsia="Times New Roman" w:cstheme="minorHAnsi"/>
          <w:color w:val="FF0000"/>
        </w:rPr>
      </w:pPr>
    </w:p>
    <w:p w14:paraId="72BD1EA3" w14:textId="65179DF1" w:rsidR="00CC4C1F" w:rsidRPr="00CC4C1F" w:rsidRDefault="00CC4C1F" w:rsidP="00E56B7F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  <w:r>
        <w:rPr>
          <w:rFonts w:eastAsia="Times New Roman" w:cstheme="minorHAnsi"/>
          <w:b/>
          <w:bCs/>
          <w:color w:val="FF0000"/>
        </w:rPr>
        <w:tab/>
      </w:r>
    </w:p>
    <w:p w14:paraId="7DE8E0AD" w14:textId="77777777" w:rsidR="005A2950" w:rsidRPr="001D0E8C" w:rsidRDefault="005A2950" w:rsidP="005A2950">
      <w:pPr>
        <w:suppressAutoHyphens/>
        <w:spacing w:after="0" w:line="240" w:lineRule="auto"/>
        <w:rPr>
          <w:rFonts w:asciiTheme="majorHAnsi" w:eastAsia="Times New Roman" w:hAnsiTheme="majorHAnsi" w:cstheme="minorHAnsi"/>
          <w:lang w:eastAsia="zh-CN"/>
        </w:rPr>
      </w:pPr>
    </w:p>
    <w:p w14:paraId="6A004CF9" w14:textId="77777777" w:rsidR="005A2950" w:rsidRPr="002229ED" w:rsidRDefault="005A2950" w:rsidP="005A2950">
      <w:pPr>
        <w:suppressAutoHyphens/>
        <w:spacing w:after="0" w:line="240" w:lineRule="auto"/>
        <w:rPr>
          <w:rFonts w:asciiTheme="majorHAnsi" w:eastAsia="Times New Roman" w:hAnsiTheme="majorHAnsi" w:cstheme="minorHAnsi"/>
          <w:lang w:eastAsia="zh-CN"/>
        </w:rPr>
      </w:pPr>
      <w:r>
        <w:rPr>
          <w:rFonts w:asciiTheme="majorHAnsi" w:eastAsia="Times New Roman" w:hAnsiTheme="majorHAnsi" w:cstheme="minorHAnsi"/>
          <w:sz w:val="20"/>
          <w:szCs w:val="20"/>
          <w:lang w:eastAsia="zh-CN"/>
        </w:rPr>
        <w:tab/>
      </w:r>
      <w:r>
        <w:rPr>
          <w:rFonts w:asciiTheme="majorHAnsi" w:eastAsia="Times New Roman" w:hAnsiTheme="majorHAnsi" w:cstheme="minorHAnsi"/>
          <w:sz w:val="20"/>
          <w:szCs w:val="20"/>
          <w:lang w:eastAsia="zh-CN"/>
        </w:rPr>
        <w:tab/>
      </w:r>
      <w:r>
        <w:rPr>
          <w:rFonts w:asciiTheme="majorHAnsi" w:eastAsia="Times New Roman" w:hAnsiTheme="majorHAnsi" w:cstheme="minorHAnsi"/>
          <w:sz w:val="20"/>
          <w:szCs w:val="20"/>
          <w:lang w:eastAsia="zh-CN"/>
        </w:rPr>
        <w:tab/>
      </w:r>
      <w:r>
        <w:rPr>
          <w:rFonts w:asciiTheme="majorHAnsi" w:eastAsia="Times New Roman" w:hAnsiTheme="majorHAnsi" w:cstheme="minorHAnsi"/>
          <w:sz w:val="20"/>
          <w:szCs w:val="20"/>
          <w:lang w:eastAsia="zh-CN"/>
        </w:rPr>
        <w:tab/>
      </w:r>
      <w:r>
        <w:rPr>
          <w:rFonts w:asciiTheme="majorHAnsi" w:eastAsia="Times New Roman" w:hAnsiTheme="majorHAnsi" w:cstheme="minorHAnsi"/>
          <w:sz w:val="20"/>
          <w:szCs w:val="20"/>
          <w:lang w:eastAsia="zh-CN"/>
        </w:rPr>
        <w:tab/>
      </w:r>
      <w:r>
        <w:rPr>
          <w:rFonts w:asciiTheme="majorHAnsi" w:eastAsia="Times New Roman" w:hAnsiTheme="majorHAnsi" w:cstheme="minorHAnsi"/>
          <w:sz w:val="20"/>
          <w:szCs w:val="20"/>
          <w:lang w:eastAsia="zh-CN"/>
        </w:rPr>
        <w:tab/>
      </w:r>
      <w:r>
        <w:rPr>
          <w:rFonts w:asciiTheme="majorHAnsi" w:eastAsia="Times New Roman" w:hAnsiTheme="majorHAnsi" w:cstheme="minorHAnsi"/>
          <w:sz w:val="20"/>
          <w:szCs w:val="20"/>
          <w:lang w:eastAsia="zh-CN"/>
        </w:rPr>
        <w:tab/>
      </w:r>
      <w:r>
        <w:rPr>
          <w:rFonts w:asciiTheme="majorHAnsi" w:eastAsia="Times New Roman" w:hAnsiTheme="majorHAnsi" w:cstheme="minorHAnsi"/>
          <w:sz w:val="20"/>
          <w:szCs w:val="20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 xml:space="preserve">   p.o. DYREKTOR</w:t>
      </w:r>
    </w:p>
    <w:p w14:paraId="2895DDAD" w14:textId="77777777" w:rsidR="005A2950" w:rsidRPr="002229ED" w:rsidRDefault="005A2950" w:rsidP="005A2950">
      <w:pPr>
        <w:suppressAutoHyphens/>
        <w:spacing w:after="0" w:line="240" w:lineRule="auto"/>
        <w:rPr>
          <w:rFonts w:asciiTheme="majorHAnsi" w:eastAsia="Times New Roman" w:hAnsiTheme="majorHAnsi" w:cstheme="minorHAnsi"/>
          <w:lang w:eastAsia="zh-CN"/>
        </w:rPr>
      </w:pP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</w:p>
    <w:p w14:paraId="1865FAEF" w14:textId="77777777" w:rsidR="005A2950" w:rsidRPr="002229ED" w:rsidRDefault="005A2950" w:rsidP="005A2950">
      <w:pPr>
        <w:suppressAutoHyphens/>
        <w:spacing w:after="0" w:line="240" w:lineRule="auto"/>
        <w:rPr>
          <w:rFonts w:asciiTheme="majorHAnsi" w:eastAsia="Times New Roman" w:hAnsiTheme="majorHAnsi" w:cstheme="minorHAnsi"/>
          <w:i/>
          <w:iCs/>
          <w:lang w:eastAsia="zh-CN"/>
        </w:rPr>
      </w:pP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</w:r>
      <w:r w:rsidRPr="002229ED">
        <w:rPr>
          <w:rFonts w:asciiTheme="majorHAnsi" w:eastAsia="Times New Roman" w:hAnsiTheme="majorHAnsi" w:cstheme="minorHAnsi"/>
          <w:lang w:eastAsia="zh-CN"/>
        </w:rPr>
        <w:tab/>
        <w:t xml:space="preserve"> </w:t>
      </w:r>
      <w:r w:rsidRPr="002229ED">
        <w:rPr>
          <w:rFonts w:asciiTheme="majorHAnsi" w:eastAsia="Times New Roman" w:hAnsiTheme="majorHAnsi" w:cstheme="minorHAnsi"/>
          <w:i/>
          <w:iCs/>
          <w:lang w:eastAsia="zh-CN"/>
        </w:rPr>
        <w:t>Cezary Kostrzewa</w:t>
      </w:r>
    </w:p>
    <w:p w14:paraId="1B58686F" w14:textId="77777777" w:rsidR="005A2950" w:rsidRPr="001D0E8C" w:rsidRDefault="005A2950" w:rsidP="005A2950">
      <w:pPr>
        <w:suppressAutoHyphens/>
        <w:spacing w:after="0" w:line="240" w:lineRule="auto"/>
        <w:rPr>
          <w:rFonts w:asciiTheme="majorHAnsi" w:eastAsia="Times New Roman" w:hAnsiTheme="majorHAnsi" w:cstheme="minorHAnsi"/>
          <w:lang w:eastAsia="zh-CN"/>
        </w:rPr>
      </w:pPr>
    </w:p>
    <w:p w14:paraId="5CD43620" w14:textId="77777777" w:rsidR="000E09A9" w:rsidRPr="009167C4" w:rsidRDefault="000E09A9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  <w:color w:val="FF0000"/>
        </w:rPr>
      </w:pPr>
    </w:p>
    <w:p w14:paraId="639C2B47" w14:textId="28B280E8" w:rsidR="00083984" w:rsidRPr="009167C4" w:rsidRDefault="000E09A9" w:rsidP="00083984">
      <w:pPr>
        <w:spacing w:after="0" w:line="240" w:lineRule="auto"/>
        <w:ind w:left="6372"/>
        <w:jc w:val="both"/>
        <w:rPr>
          <w:rFonts w:eastAsia="Times New Roman" w:cstheme="minorHAnsi"/>
          <w:b/>
          <w:bCs/>
          <w:color w:val="FF0000"/>
        </w:rPr>
      </w:pPr>
      <w:r w:rsidRPr="009167C4">
        <w:rPr>
          <w:rFonts w:eastAsia="Times New Roman" w:cstheme="minorHAnsi"/>
          <w:b/>
          <w:bCs/>
          <w:color w:val="FF0000"/>
        </w:rPr>
        <w:t xml:space="preserve"> </w:t>
      </w:r>
    </w:p>
    <w:sectPr w:rsidR="00083984" w:rsidRPr="009167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F56E" w14:textId="77777777" w:rsidR="0084643B" w:rsidRDefault="0084643B" w:rsidP="00D94168">
      <w:pPr>
        <w:spacing w:after="0" w:line="240" w:lineRule="auto"/>
      </w:pPr>
      <w:r>
        <w:separator/>
      </w:r>
    </w:p>
  </w:endnote>
  <w:endnote w:type="continuationSeparator" w:id="0">
    <w:p w14:paraId="17F33705" w14:textId="77777777" w:rsidR="0084643B" w:rsidRDefault="0084643B" w:rsidP="00D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584446"/>
      <w:docPartObj>
        <w:docPartGallery w:val="Page Numbers (Bottom of Page)"/>
        <w:docPartUnique/>
      </w:docPartObj>
    </w:sdtPr>
    <w:sdtEndPr/>
    <w:sdtContent>
      <w:p w14:paraId="5F8AB6B5" w14:textId="21FF24B0" w:rsidR="00D94168" w:rsidRDefault="00D941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A43FD" w14:textId="77777777" w:rsidR="00D94168" w:rsidRDefault="00D94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88E5" w14:textId="77777777" w:rsidR="0084643B" w:rsidRDefault="0084643B" w:rsidP="00D94168">
      <w:pPr>
        <w:spacing w:after="0" w:line="240" w:lineRule="auto"/>
      </w:pPr>
      <w:r>
        <w:separator/>
      </w:r>
    </w:p>
  </w:footnote>
  <w:footnote w:type="continuationSeparator" w:id="0">
    <w:p w14:paraId="4B956D97" w14:textId="77777777" w:rsidR="0084643B" w:rsidRDefault="0084643B" w:rsidP="00D94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16B78"/>
    <w:rsid w:val="00023109"/>
    <w:rsid w:val="00073E1A"/>
    <w:rsid w:val="00083984"/>
    <w:rsid w:val="000936A2"/>
    <w:rsid w:val="000E09A9"/>
    <w:rsid w:val="00131DDA"/>
    <w:rsid w:val="001665F6"/>
    <w:rsid w:val="0020799D"/>
    <w:rsid w:val="00271A6B"/>
    <w:rsid w:val="00276567"/>
    <w:rsid w:val="0028371D"/>
    <w:rsid w:val="002D0A95"/>
    <w:rsid w:val="002D686B"/>
    <w:rsid w:val="003A14FD"/>
    <w:rsid w:val="003C1434"/>
    <w:rsid w:val="003D1B16"/>
    <w:rsid w:val="003D473B"/>
    <w:rsid w:val="00417687"/>
    <w:rsid w:val="00444C2B"/>
    <w:rsid w:val="004B24B9"/>
    <w:rsid w:val="00572381"/>
    <w:rsid w:val="005A2950"/>
    <w:rsid w:val="005A7A00"/>
    <w:rsid w:val="005D5144"/>
    <w:rsid w:val="006169B8"/>
    <w:rsid w:val="006A2EF7"/>
    <w:rsid w:val="006D5B8B"/>
    <w:rsid w:val="006E6603"/>
    <w:rsid w:val="00787A7D"/>
    <w:rsid w:val="00794628"/>
    <w:rsid w:val="007A274F"/>
    <w:rsid w:val="008240F4"/>
    <w:rsid w:val="0084643B"/>
    <w:rsid w:val="00874A33"/>
    <w:rsid w:val="008A52FF"/>
    <w:rsid w:val="008A6B30"/>
    <w:rsid w:val="008D4C5D"/>
    <w:rsid w:val="008E7063"/>
    <w:rsid w:val="009167C4"/>
    <w:rsid w:val="009D5CC4"/>
    <w:rsid w:val="00A365E9"/>
    <w:rsid w:val="00A70BEC"/>
    <w:rsid w:val="00A961E1"/>
    <w:rsid w:val="00AD543C"/>
    <w:rsid w:val="00AE0BE7"/>
    <w:rsid w:val="00B014C3"/>
    <w:rsid w:val="00C3227B"/>
    <w:rsid w:val="00C50E27"/>
    <w:rsid w:val="00CC4C1F"/>
    <w:rsid w:val="00CE7601"/>
    <w:rsid w:val="00D15555"/>
    <w:rsid w:val="00D55D25"/>
    <w:rsid w:val="00D94168"/>
    <w:rsid w:val="00E56B7F"/>
    <w:rsid w:val="00E67589"/>
    <w:rsid w:val="00F34838"/>
    <w:rsid w:val="00FA74F2"/>
    <w:rsid w:val="00FB250F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A6B"/>
  </w:style>
  <w:style w:type="paragraph" w:styleId="Nagwek2">
    <w:name w:val="heading 2"/>
    <w:basedOn w:val="Normalny"/>
    <w:next w:val="Normalny"/>
    <w:link w:val="Nagwek2Znak"/>
    <w:qFormat/>
    <w:rsid w:val="00444C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C2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Default">
    <w:name w:val="Default"/>
    <w:rsid w:val="00444C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168"/>
  </w:style>
  <w:style w:type="paragraph" w:styleId="Stopka">
    <w:name w:val="footer"/>
    <w:basedOn w:val="Normalny"/>
    <w:link w:val="StopkaZnak"/>
    <w:uiPriority w:val="99"/>
    <w:unhideWhenUsed/>
    <w:rsid w:val="00D9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9B22-6E0C-4CCE-81E3-B9F66474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11</cp:revision>
  <cp:lastPrinted>2021-08-16T11:19:00Z</cp:lastPrinted>
  <dcterms:created xsi:type="dcterms:W3CDTF">2021-05-27T12:25:00Z</dcterms:created>
  <dcterms:modified xsi:type="dcterms:W3CDTF">2021-09-03T14:02:00Z</dcterms:modified>
</cp:coreProperties>
</file>