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1B3" w:rsidRPr="00F6629A" w:rsidRDefault="002711B3" w:rsidP="002711B3">
      <w:pPr>
        <w:jc w:val="right"/>
        <w:rPr>
          <w:i/>
          <w:sz w:val="22"/>
          <w:szCs w:val="22"/>
        </w:rPr>
      </w:pPr>
      <w:r w:rsidRPr="00F6629A">
        <w:rPr>
          <w:i/>
          <w:sz w:val="22"/>
          <w:szCs w:val="22"/>
        </w:rPr>
        <w:t xml:space="preserve">Załącznik nr </w:t>
      </w:r>
      <w:r w:rsidR="005816F2" w:rsidRPr="00F6629A">
        <w:rPr>
          <w:b/>
          <w:i/>
          <w:sz w:val="22"/>
          <w:szCs w:val="22"/>
        </w:rPr>
        <w:t>3</w:t>
      </w:r>
      <w:r w:rsidR="00F95D1C">
        <w:rPr>
          <w:i/>
          <w:sz w:val="22"/>
          <w:szCs w:val="22"/>
        </w:rPr>
        <w:t>b</w:t>
      </w:r>
      <w:r w:rsidR="00E62AE5" w:rsidRPr="00F6629A">
        <w:rPr>
          <w:i/>
          <w:sz w:val="22"/>
          <w:szCs w:val="22"/>
        </w:rPr>
        <w:t xml:space="preserve"> </w:t>
      </w:r>
      <w:r w:rsidRPr="00F6629A">
        <w:rPr>
          <w:i/>
          <w:sz w:val="22"/>
          <w:szCs w:val="22"/>
        </w:rPr>
        <w:t xml:space="preserve"> do Umowy - Protokół konserwacji </w:t>
      </w:r>
    </w:p>
    <w:p w:rsidR="002711B3" w:rsidRPr="00F6629A" w:rsidRDefault="002711B3" w:rsidP="002711B3">
      <w:pPr>
        <w:jc w:val="right"/>
        <w:rPr>
          <w:i/>
          <w:sz w:val="22"/>
          <w:szCs w:val="22"/>
        </w:rPr>
      </w:pPr>
      <w:r w:rsidRPr="00F6629A">
        <w:rPr>
          <w:i/>
          <w:sz w:val="22"/>
          <w:szCs w:val="22"/>
        </w:rPr>
        <w:t xml:space="preserve">                              </w:t>
      </w:r>
    </w:p>
    <w:p w:rsidR="00E62AE5" w:rsidRPr="00F6629A" w:rsidRDefault="00E62AE5" w:rsidP="002711B3">
      <w:pPr>
        <w:pStyle w:val="Tytu"/>
        <w:rPr>
          <w:bCs w:val="0"/>
          <w:sz w:val="22"/>
          <w:szCs w:val="22"/>
        </w:rPr>
      </w:pPr>
    </w:p>
    <w:p w:rsidR="00E62AE5" w:rsidRPr="00F6629A" w:rsidRDefault="00E62AE5" w:rsidP="002711B3">
      <w:pPr>
        <w:pStyle w:val="Tytu"/>
        <w:rPr>
          <w:bCs w:val="0"/>
          <w:sz w:val="22"/>
          <w:szCs w:val="22"/>
        </w:rPr>
      </w:pPr>
      <w:r w:rsidRPr="00F6629A">
        <w:rPr>
          <w:bCs w:val="0"/>
          <w:sz w:val="22"/>
          <w:szCs w:val="22"/>
        </w:rPr>
        <w:t>PROTOKÓŁ KONSERWACJI</w:t>
      </w:r>
    </w:p>
    <w:p w:rsidR="00E62AE5" w:rsidRPr="00F6629A" w:rsidRDefault="00E62AE5" w:rsidP="002711B3">
      <w:pPr>
        <w:pStyle w:val="Tytu"/>
        <w:rPr>
          <w:bCs w:val="0"/>
          <w:sz w:val="22"/>
          <w:szCs w:val="22"/>
        </w:rPr>
      </w:pPr>
    </w:p>
    <w:p w:rsidR="00E62AE5" w:rsidRPr="00F6629A" w:rsidRDefault="00E62AE5" w:rsidP="002711B3">
      <w:pPr>
        <w:pStyle w:val="Tytu"/>
        <w:rPr>
          <w:bCs w:val="0"/>
          <w:sz w:val="22"/>
          <w:szCs w:val="22"/>
        </w:rPr>
      </w:pPr>
    </w:p>
    <w:p w:rsidR="00E62AE5" w:rsidRPr="00F6629A" w:rsidRDefault="00E62AE5" w:rsidP="002711B3">
      <w:pPr>
        <w:pStyle w:val="Tytu"/>
        <w:rPr>
          <w:bCs w:val="0"/>
          <w:sz w:val="22"/>
          <w:szCs w:val="22"/>
        </w:rPr>
      </w:pPr>
      <w:r w:rsidRPr="00F6629A">
        <w:rPr>
          <w:sz w:val="22"/>
          <w:szCs w:val="22"/>
        </w:rPr>
        <w:t>Prace konserwacyjne</w:t>
      </w:r>
    </w:p>
    <w:p w:rsidR="00E62AE5" w:rsidRPr="00F6629A" w:rsidRDefault="00E62AE5" w:rsidP="002711B3">
      <w:pPr>
        <w:pStyle w:val="Tytu"/>
        <w:rPr>
          <w:bCs w:val="0"/>
          <w:sz w:val="22"/>
          <w:szCs w:val="22"/>
        </w:rPr>
      </w:pPr>
    </w:p>
    <w:p w:rsidR="00E62AE5" w:rsidRPr="00F6629A" w:rsidRDefault="00E62AE5" w:rsidP="002711B3">
      <w:pPr>
        <w:pStyle w:val="Tytu"/>
        <w:rPr>
          <w:bCs w:val="0"/>
          <w:sz w:val="22"/>
          <w:szCs w:val="22"/>
        </w:rPr>
      </w:pPr>
    </w:p>
    <w:p w:rsidR="00E62AE5" w:rsidRPr="00F6629A" w:rsidRDefault="00E62AE5" w:rsidP="00E62AE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b/>
          <w:sz w:val="22"/>
          <w:szCs w:val="22"/>
          <w:u w:val="single"/>
        </w:rPr>
      </w:pPr>
      <w:r w:rsidRPr="00F6629A">
        <w:rPr>
          <w:b/>
          <w:sz w:val="22"/>
          <w:szCs w:val="22"/>
          <w:u w:val="single"/>
        </w:rPr>
        <w:t>Konserwacja centrali wentylacyjnej:</w:t>
      </w:r>
    </w:p>
    <w:p w:rsidR="00E62AE5" w:rsidRPr="00F6629A" w:rsidRDefault="00E62AE5" w:rsidP="002711B3">
      <w:pPr>
        <w:pStyle w:val="Tytu"/>
        <w:rPr>
          <w:bCs w:val="0"/>
          <w:sz w:val="22"/>
          <w:szCs w:val="22"/>
        </w:rPr>
      </w:pPr>
    </w:p>
    <w:p w:rsidR="00E62AE5" w:rsidRPr="00F6629A" w:rsidRDefault="00E62AE5" w:rsidP="002711B3">
      <w:pPr>
        <w:pStyle w:val="Tytu"/>
        <w:rPr>
          <w:bCs w:val="0"/>
          <w:sz w:val="22"/>
          <w:szCs w:val="22"/>
        </w:rPr>
      </w:pPr>
    </w:p>
    <w:p w:rsidR="002711B3" w:rsidRPr="00F6629A" w:rsidRDefault="002711B3" w:rsidP="002711B3">
      <w:pPr>
        <w:pStyle w:val="Tytu"/>
        <w:rPr>
          <w:bCs w:val="0"/>
          <w:sz w:val="22"/>
          <w:szCs w:val="22"/>
        </w:rPr>
      </w:pPr>
    </w:p>
    <w:tbl>
      <w:tblPr>
        <w:tblpPr w:leftFromText="141" w:rightFromText="141" w:vertAnchor="text" w:horzAnchor="margin" w:tblpY="-29"/>
        <w:tblOverlap w:val="never"/>
        <w:tblW w:w="693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5"/>
        <w:gridCol w:w="240"/>
        <w:gridCol w:w="196"/>
        <w:gridCol w:w="319"/>
        <w:gridCol w:w="541"/>
        <w:gridCol w:w="220"/>
        <w:gridCol w:w="859"/>
        <w:gridCol w:w="180"/>
        <w:gridCol w:w="21"/>
        <w:gridCol w:w="200"/>
        <w:gridCol w:w="2755"/>
      </w:tblGrid>
      <w:tr w:rsidR="00B267D1" w:rsidRPr="00F6629A" w:rsidTr="00B267D1">
        <w:trPr>
          <w:gridAfter w:val="3"/>
          <w:wAfter w:w="2976" w:type="dxa"/>
          <w:trHeight w:val="480"/>
        </w:trPr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B267D1" w:rsidRPr="00F6629A" w:rsidRDefault="00B267D1" w:rsidP="00B267D1">
            <w:pPr>
              <w:rPr>
                <w:sz w:val="22"/>
                <w:szCs w:val="22"/>
              </w:rPr>
            </w:pPr>
            <w:r w:rsidRPr="00F6629A">
              <w:rPr>
                <w:sz w:val="22"/>
                <w:szCs w:val="22"/>
              </w:rPr>
              <w:t>Marka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F6629A" w:rsidRDefault="00B267D1" w:rsidP="00152B2E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267D1" w:rsidRPr="00F6629A" w:rsidRDefault="00B267D1" w:rsidP="00B267D1">
            <w:pPr>
              <w:rPr>
                <w:sz w:val="22"/>
                <w:szCs w:val="22"/>
              </w:rPr>
            </w:pPr>
            <w:r w:rsidRPr="00F6629A">
              <w:rPr>
                <w:sz w:val="22"/>
                <w:szCs w:val="22"/>
              </w:rPr>
              <w:t>Termin wizyty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F6629A" w:rsidRDefault="00B267D1" w:rsidP="00152B2E">
            <w:pPr>
              <w:jc w:val="center"/>
              <w:rPr>
                <w:sz w:val="22"/>
                <w:szCs w:val="22"/>
              </w:rPr>
            </w:pPr>
          </w:p>
        </w:tc>
        <w:bookmarkStart w:id="0" w:name="_GoBack"/>
        <w:bookmarkEnd w:id="0"/>
      </w:tr>
      <w:tr w:rsidR="00B267D1" w:rsidRPr="00F6629A" w:rsidTr="00B267D1">
        <w:trPr>
          <w:gridAfter w:val="3"/>
          <w:wAfter w:w="2976" w:type="dxa"/>
          <w:trHeight w:val="480"/>
        </w:trPr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67D1" w:rsidRPr="00F6629A" w:rsidRDefault="00B267D1" w:rsidP="00152B2E">
            <w:pPr>
              <w:rPr>
                <w:sz w:val="22"/>
                <w:szCs w:val="22"/>
              </w:rPr>
            </w:pPr>
            <w:r w:rsidRPr="00F6629A">
              <w:rPr>
                <w:sz w:val="22"/>
                <w:szCs w:val="22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7D1" w:rsidRPr="00F6629A" w:rsidRDefault="00B267D1" w:rsidP="00152B2E">
            <w:pPr>
              <w:rPr>
                <w:sz w:val="22"/>
                <w:szCs w:val="22"/>
              </w:rPr>
            </w:pPr>
            <w:r w:rsidRPr="00F6629A">
              <w:rPr>
                <w:sz w:val="22"/>
                <w:szCs w:val="22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F6629A" w:rsidRDefault="00B267D1" w:rsidP="00152B2E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7D1" w:rsidRPr="00F6629A" w:rsidRDefault="00B267D1" w:rsidP="00152B2E">
            <w:pPr>
              <w:jc w:val="center"/>
              <w:rPr>
                <w:sz w:val="22"/>
                <w:szCs w:val="22"/>
              </w:rPr>
            </w:pPr>
            <w:r w:rsidRPr="00F6629A">
              <w:rPr>
                <w:sz w:val="22"/>
                <w:szCs w:val="22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F6629A" w:rsidRDefault="00B267D1" w:rsidP="00152B2E">
            <w:pPr>
              <w:jc w:val="center"/>
              <w:rPr>
                <w:sz w:val="22"/>
                <w:szCs w:val="22"/>
              </w:rPr>
            </w:pPr>
          </w:p>
        </w:tc>
      </w:tr>
      <w:tr w:rsidR="00B267D1" w:rsidRPr="00F6629A" w:rsidTr="00B267D1">
        <w:trPr>
          <w:gridAfter w:val="3"/>
          <w:wAfter w:w="2976" w:type="dxa"/>
          <w:trHeight w:val="630"/>
        </w:trPr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B267D1" w:rsidRPr="00F6629A" w:rsidRDefault="00B267D1" w:rsidP="00B267D1">
            <w:pPr>
              <w:rPr>
                <w:sz w:val="22"/>
                <w:szCs w:val="22"/>
              </w:rPr>
            </w:pPr>
            <w:r w:rsidRPr="00F6629A">
              <w:rPr>
                <w:sz w:val="22"/>
                <w:szCs w:val="22"/>
              </w:rPr>
              <w:t>Model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F6629A" w:rsidRDefault="00B267D1" w:rsidP="00152B2E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267D1" w:rsidRPr="00F6629A" w:rsidRDefault="00B267D1" w:rsidP="00B267D1">
            <w:pPr>
              <w:rPr>
                <w:sz w:val="22"/>
                <w:szCs w:val="22"/>
              </w:rPr>
            </w:pPr>
            <w:r w:rsidRPr="00F6629A">
              <w:rPr>
                <w:sz w:val="22"/>
                <w:szCs w:val="22"/>
              </w:rPr>
              <w:t>Nr fabryczny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F6629A" w:rsidRDefault="00B267D1" w:rsidP="00152B2E">
            <w:pPr>
              <w:rPr>
                <w:sz w:val="22"/>
                <w:szCs w:val="22"/>
              </w:rPr>
            </w:pPr>
          </w:p>
        </w:tc>
      </w:tr>
      <w:tr w:rsidR="00B267D1" w:rsidRPr="00F6629A" w:rsidTr="00B267D1">
        <w:trPr>
          <w:gridAfter w:val="3"/>
          <w:wAfter w:w="2976" w:type="dxa"/>
          <w:trHeight w:val="255"/>
        </w:trPr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67D1" w:rsidRPr="00F6629A" w:rsidRDefault="00B267D1" w:rsidP="00152B2E">
            <w:pPr>
              <w:rPr>
                <w:sz w:val="22"/>
                <w:szCs w:val="22"/>
              </w:rPr>
            </w:pPr>
            <w:r w:rsidRPr="00F6629A">
              <w:rPr>
                <w:sz w:val="22"/>
                <w:szCs w:val="22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7D1" w:rsidRPr="00F6629A" w:rsidRDefault="00B267D1" w:rsidP="00152B2E">
            <w:pPr>
              <w:rPr>
                <w:sz w:val="22"/>
                <w:szCs w:val="22"/>
              </w:rPr>
            </w:pPr>
            <w:r w:rsidRPr="00F6629A">
              <w:rPr>
                <w:sz w:val="22"/>
                <w:szCs w:val="22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F6629A" w:rsidRDefault="00B267D1" w:rsidP="00152B2E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7D1" w:rsidRPr="00F6629A" w:rsidRDefault="00B267D1" w:rsidP="00152B2E">
            <w:pPr>
              <w:rPr>
                <w:sz w:val="22"/>
                <w:szCs w:val="22"/>
              </w:rPr>
            </w:pPr>
            <w:r w:rsidRPr="00F6629A">
              <w:rPr>
                <w:sz w:val="22"/>
                <w:szCs w:val="22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F6629A" w:rsidRDefault="00B267D1" w:rsidP="00152B2E">
            <w:pPr>
              <w:rPr>
                <w:sz w:val="22"/>
                <w:szCs w:val="22"/>
              </w:rPr>
            </w:pPr>
          </w:p>
        </w:tc>
      </w:tr>
      <w:tr w:rsidR="00B267D1" w:rsidRPr="00F6629A" w:rsidTr="00B267D1">
        <w:trPr>
          <w:trHeight w:val="180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F6629A" w:rsidRDefault="00B267D1" w:rsidP="00152B2E">
            <w:pPr>
              <w:rPr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F6629A" w:rsidRDefault="00B267D1" w:rsidP="00152B2E">
            <w:pPr>
              <w:rPr>
                <w:sz w:val="22"/>
                <w:szCs w:val="22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B267D1" w:rsidRPr="00F6629A" w:rsidRDefault="00B267D1" w:rsidP="00152B2E">
            <w:pPr>
              <w:rPr>
                <w:sz w:val="22"/>
                <w:szCs w:val="22"/>
              </w:rPr>
            </w:pPr>
            <w:r w:rsidRPr="00F6629A">
              <w:rPr>
                <w:sz w:val="22"/>
                <w:szCs w:val="22"/>
              </w:rPr>
              <w:t> 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F6629A" w:rsidRDefault="00B267D1" w:rsidP="00152B2E">
            <w:pPr>
              <w:rPr>
                <w:sz w:val="22"/>
                <w:szCs w:val="22"/>
              </w:rPr>
            </w:pPr>
            <w:r w:rsidRPr="00F6629A">
              <w:rPr>
                <w:sz w:val="22"/>
                <w:szCs w:val="22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F6629A" w:rsidRDefault="00B267D1" w:rsidP="00152B2E">
            <w:pPr>
              <w:rPr>
                <w:sz w:val="22"/>
                <w:szCs w:val="22"/>
              </w:rPr>
            </w:pPr>
            <w:r w:rsidRPr="00F6629A">
              <w:rPr>
                <w:sz w:val="22"/>
                <w:szCs w:val="22"/>
              </w:rPr>
              <w:t> 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F6629A" w:rsidRDefault="00B267D1" w:rsidP="00152B2E">
            <w:pPr>
              <w:rPr>
                <w:sz w:val="22"/>
                <w:szCs w:val="22"/>
              </w:rPr>
            </w:pPr>
            <w:r w:rsidRPr="00F6629A">
              <w:rPr>
                <w:sz w:val="22"/>
                <w:szCs w:val="22"/>
              </w:rPr>
              <w:t> 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267D1" w:rsidRPr="00F6629A" w:rsidRDefault="00B267D1" w:rsidP="00152B2E">
            <w:pPr>
              <w:rPr>
                <w:sz w:val="22"/>
                <w:szCs w:val="22"/>
              </w:rPr>
            </w:pPr>
            <w:r w:rsidRPr="00F6629A">
              <w:rPr>
                <w:sz w:val="22"/>
                <w:szCs w:val="22"/>
              </w:rPr>
              <w:t> </w:t>
            </w:r>
          </w:p>
        </w:tc>
      </w:tr>
      <w:tr w:rsidR="00B267D1" w:rsidRPr="00F6629A" w:rsidTr="00B267D1">
        <w:trPr>
          <w:trHeight w:val="255"/>
        </w:trPr>
        <w:tc>
          <w:tcPr>
            <w:tcW w:w="1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67D1" w:rsidRPr="00F6629A" w:rsidRDefault="00B267D1" w:rsidP="00152B2E">
            <w:pPr>
              <w:rPr>
                <w:sz w:val="22"/>
                <w:szCs w:val="22"/>
              </w:rPr>
            </w:pPr>
            <w:r w:rsidRPr="00F6629A">
              <w:rPr>
                <w:sz w:val="22"/>
                <w:szCs w:val="22"/>
              </w:rPr>
              <w:t>Nazwa  Firmy</w:t>
            </w:r>
          </w:p>
          <w:p w:rsidR="00B267D1" w:rsidRPr="00F6629A" w:rsidRDefault="00B267D1" w:rsidP="00152B2E">
            <w:pPr>
              <w:rPr>
                <w:sz w:val="22"/>
                <w:szCs w:val="22"/>
              </w:rPr>
            </w:pPr>
            <w:r w:rsidRPr="00F6629A">
              <w:rPr>
                <w:sz w:val="22"/>
                <w:szCs w:val="22"/>
              </w:rPr>
              <w:t>Adres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67D1" w:rsidRPr="00F6629A" w:rsidRDefault="00B267D1" w:rsidP="00152B2E">
            <w:pPr>
              <w:rPr>
                <w:sz w:val="22"/>
                <w:szCs w:val="22"/>
              </w:rPr>
            </w:pPr>
            <w:r w:rsidRPr="00F6629A">
              <w:rPr>
                <w:sz w:val="22"/>
                <w:szCs w:val="22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67D1" w:rsidRPr="00F6629A" w:rsidRDefault="00B267D1" w:rsidP="00152B2E">
            <w:pPr>
              <w:rPr>
                <w:sz w:val="22"/>
                <w:szCs w:val="22"/>
              </w:rPr>
            </w:pPr>
            <w:r w:rsidRPr="00F6629A">
              <w:rPr>
                <w:sz w:val="22"/>
                <w:szCs w:val="22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67D1" w:rsidRPr="00F6629A" w:rsidRDefault="00B267D1" w:rsidP="00152B2E">
            <w:pPr>
              <w:rPr>
                <w:sz w:val="22"/>
                <w:szCs w:val="22"/>
              </w:rPr>
            </w:pPr>
            <w:r w:rsidRPr="00F6629A">
              <w:rPr>
                <w:sz w:val="22"/>
                <w:szCs w:val="22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267D1" w:rsidRPr="00F6629A" w:rsidRDefault="00B267D1" w:rsidP="00152B2E">
            <w:pPr>
              <w:rPr>
                <w:sz w:val="22"/>
                <w:szCs w:val="22"/>
              </w:rPr>
            </w:pPr>
            <w:r w:rsidRPr="00F6629A">
              <w:rPr>
                <w:sz w:val="22"/>
                <w:szCs w:val="22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7D1" w:rsidRPr="00F6629A" w:rsidRDefault="00B267D1" w:rsidP="00152B2E">
            <w:pPr>
              <w:rPr>
                <w:sz w:val="22"/>
                <w:szCs w:val="22"/>
              </w:rPr>
            </w:pPr>
            <w:r w:rsidRPr="00F6629A">
              <w:rPr>
                <w:sz w:val="22"/>
                <w:szCs w:val="22"/>
              </w:rPr>
              <w:t> </w:t>
            </w:r>
          </w:p>
        </w:tc>
      </w:tr>
    </w:tbl>
    <w:p w:rsidR="002711B3" w:rsidRPr="00F6629A" w:rsidRDefault="002711B3" w:rsidP="002711B3">
      <w:pPr>
        <w:pStyle w:val="Tytu"/>
        <w:ind w:left="-1080"/>
        <w:jc w:val="left"/>
        <w:rPr>
          <w:bCs w:val="0"/>
          <w:sz w:val="22"/>
          <w:szCs w:val="22"/>
        </w:rPr>
      </w:pPr>
    </w:p>
    <w:p w:rsidR="002711B3" w:rsidRPr="00F6629A" w:rsidRDefault="002711B3" w:rsidP="002711B3">
      <w:pPr>
        <w:pStyle w:val="Tytu"/>
        <w:ind w:left="-1080"/>
        <w:jc w:val="left"/>
        <w:rPr>
          <w:bCs w:val="0"/>
          <w:sz w:val="22"/>
          <w:szCs w:val="22"/>
        </w:rPr>
      </w:pPr>
    </w:p>
    <w:p w:rsidR="002711B3" w:rsidRPr="00F6629A" w:rsidRDefault="002711B3" w:rsidP="002711B3">
      <w:pPr>
        <w:rPr>
          <w:b/>
          <w:sz w:val="22"/>
          <w:szCs w:val="22"/>
        </w:rPr>
      </w:pPr>
      <w:r w:rsidRPr="00F6629A">
        <w:rPr>
          <w:b/>
          <w:sz w:val="22"/>
          <w:szCs w:val="22"/>
        </w:rPr>
        <w:t>:</w:t>
      </w:r>
    </w:p>
    <w:p w:rsidR="006346AB" w:rsidRPr="00F6629A" w:rsidRDefault="006346AB" w:rsidP="00902E18">
      <w:pPr>
        <w:widowControl w:val="0"/>
        <w:shd w:val="clear" w:color="auto" w:fill="FFFFFF"/>
        <w:autoSpaceDE w:val="0"/>
        <w:autoSpaceDN w:val="0"/>
        <w:adjustRightInd w:val="0"/>
        <w:contextualSpacing/>
        <w:jc w:val="both"/>
        <w:rPr>
          <w:b/>
          <w:sz w:val="22"/>
          <w:szCs w:val="22"/>
          <w:u w:val="single"/>
        </w:rPr>
      </w:pPr>
    </w:p>
    <w:p w:rsidR="00E62AE5" w:rsidRPr="00F6629A" w:rsidRDefault="00E62AE5" w:rsidP="00902E18">
      <w:pPr>
        <w:widowControl w:val="0"/>
        <w:shd w:val="clear" w:color="auto" w:fill="FFFFFF"/>
        <w:autoSpaceDE w:val="0"/>
        <w:autoSpaceDN w:val="0"/>
        <w:adjustRightInd w:val="0"/>
        <w:ind w:left="851" w:hanging="142"/>
        <w:contextualSpacing/>
        <w:jc w:val="both"/>
        <w:rPr>
          <w:sz w:val="22"/>
          <w:szCs w:val="22"/>
        </w:rPr>
      </w:pPr>
    </w:p>
    <w:p w:rsidR="00E62AE5" w:rsidRPr="00F6629A" w:rsidRDefault="00E62AE5" w:rsidP="00902E18">
      <w:pPr>
        <w:widowControl w:val="0"/>
        <w:shd w:val="clear" w:color="auto" w:fill="FFFFFF"/>
        <w:autoSpaceDE w:val="0"/>
        <w:autoSpaceDN w:val="0"/>
        <w:adjustRightInd w:val="0"/>
        <w:ind w:left="851" w:hanging="142"/>
        <w:contextualSpacing/>
        <w:jc w:val="both"/>
        <w:rPr>
          <w:sz w:val="22"/>
          <w:szCs w:val="22"/>
        </w:rPr>
      </w:pPr>
    </w:p>
    <w:p w:rsidR="00E62AE5" w:rsidRPr="00F6629A" w:rsidRDefault="00E62AE5" w:rsidP="00902E18">
      <w:pPr>
        <w:widowControl w:val="0"/>
        <w:shd w:val="clear" w:color="auto" w:fill="FFFFFF"/>
        <w:autoSpaceDE w:val="0"/>
        <w:autoSpaceDN w:val="0"/>
        <w:adjustRightInd w:val="0"/>
        <w:ind w:left="851" w:hanging="142"/>
        <w:contextualSpacing/>
        <w:jc w:val="both"/>
        <w:rPr>
          <w:sz w:val="22"/>
          <w:szCs w:val="22"/>
        </w:rPr>
      </w:pPr>
    </w:p>
    <w:p w:rsidR="00E62AE5" w:rsidRPr="00F6629A" w:rsidRDefault="00E62AE5" w:rsidP="00902E18">
      <w:pPr>
        <w:widowControl w:val="0"/>
        <w:shd w:val="clear" w:color="auto" w:fill="FFFFFF"/>
        <w:autoSpaceDE w:val="0"/>
        <w:autoSpaceDN w:val="0"/>
        <w:adjustRightInd w:val="0"/>
        <w:ind w:left="851" w:hanging="142"/>
        <w:contextualSpacing/>
        <w:jc w:val="both"/>
        <w:rPr>
          <w:sz w:val="22"/>
          <w:szCs w:val="22"/>
        </w:rPr>
      </w:pPr>
    </w:p>
    <w:p w:rsidR="00E62AE5" w:rsidRPr="00F6629A" w:rsidRDefault="00E62AE5" w:rsidP="00902E18">
      <w:pPr>
        <w:widowControl w:val="0"/>
        <w:shd w:val="clear" w:color="auto" w:fill="FFFFFF"/>
        <w:autoSpaceDE w:val="0"/>
        <w:autoSpaceDN w:val="0"/>
        <w:adjustRightInd w:val="0"/>
        <w:ind w:left="851" w:hanging="142"/>
        <w:contextualSpacing/>
        <w:jc w:val="both"/>
        <w:rPr>
          <w:sz w:val="22"/>
          <w:szCs w:val="22"/>
        </w:rPr>
      </w:pPr>
    </w:p>
    <w:p w:rsidR="00902E18" w:rsidRPr="00F6629A" w:rsidRDefault="00902E18" w:rsidP="00902E18">
      <w:pPr>
        <w:widowControl w:val="0"/>
        <w:shd w:val="clear" w:color="auto" w:fill="FFFFFF"/>
        <w:autoSpaceDE w:val="0"/>
        <w:autoSpaceDN w:val="0"/>
        <w:adjustRightInd w:val="0"/>
        <w:ind w:left="851" w:hanging="142"/>
        <w:contextualSpacing/>
        <w:jc w:val="both"/>
        <w:rPr>
          <w:sz w:val="22"/>
          <w:szCs w:val="22"/>
        </w:rPr>
      </w:pPr>
      <w:r w:rsidRPr="00F6629A">
        <w:rPr>
          <w:sz w:val="22"/>
          <w:szCs w:val="22"/>
        </w:rPr>
        <w:t>1) Przegląd, czyszczenie i dezynfekcja systemu wentylacji i centrali wentylacyjnych.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DD5A90" w:rsidP="00902E18">
      <w:pPr>
        <w:widowControl w:val="0"/>
        <w:shd w:val="clear" w:color="auto" w:fill="FFFFFF"/>
        <w:autoSpaceDE w:val="0"/>
        <w:autoSpaceDN w:val="0"/>
        <w:adjustRightInd w:val="0"/>
        <w:ind w:left="851" w:hanging="142"/>
        <w:contextualSpacing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2) Kontrola centrali wentylacyjnej: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DD5A90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- kontrola silników wentylatorów,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DD5A90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- kontrola nasmarowania łożysk i przekładni urządzenia,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DD5A90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…………………………………………………………………………………………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- kontrola naciągu pasków klinowych o ile istnieją,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DD5A90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………………………………………………………………………………………….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- kontrola płaszczyzny kół pasowych,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DD5A90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………………………………………………………………………………………….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- kontrola instalacji odprowadzającej skropliny,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DD5A90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…………………………………………………………………………………………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- kontrola, regulacja przepustnic powietrza,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DD5A90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……………………………………………………………………………………..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- kontrola poprawnej pracy siłowników przepustnic,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DD5A90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…………………………………………………………………………………………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 xml:space="preserve">- kontrola stopnia zabrudzenia filtrów, jeśli to konieczne czyszczenie filtrów lub ich wymiana 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DD5A90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 xml:space="preserve"> (</w:t>
      </w:r>
      <w:r w:rsidRPr="00F6629A">
        <w:rPr>
          <w:rFonts w:eastAsia="DejaVuSerifCondensed"/>
          <w:sz w:val="22"/>
          <w:szCs w:val="22"/>
        </w:rPr>
        <w:t>koszt nowych filtrów pokrywa Zamawiający</w:t>
      </w:r>
      <w:r w:rsidRPr="00F6629A">
        <w:rPr>
          <w:sz w:val="22"/>
          <w:szCs w:val="22"/>
        </w:rPr>
        <w:t>),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- odpowietrzenie chłodnicy czy nagrzewnicy wodnej,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DD5A90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…………………………………………………………………………………………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- kontrola zaworów odcinających,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DD5A90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……………………………………………………………………………………..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- kontrola zaworów regulacyjnych czynnika grzewczego i chłodzącego,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DD5A90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……………………………………………………………………………………….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- wykonanie pomiaru kontrolnego ilości powietrza przepływającego przez centralę,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DD5A90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- wykonanie pomiarów elektrycznych,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DD5A90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…………………………………………………………………………………….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- kontrola i kalibracja nastaw sterowników,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DD5A90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……………………………………………………………………………………..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- kontrola poprawnej pracy szafy sterowniczej,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DD5A90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……………………………………………………………………………………..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- kontrola czujników, zadajników i regulatorów,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DD5A90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……………………………………………………………………………………….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 xml:space="preserve">- kontrola podstawowych parametrów pracy centrali wentylacyjnej, korekta nastaw </w:t>
      </w:r>
      <w:r w:rsidRPr="00F6629A">
        <w:rPr>
          <w:sz w:val="22"/>
          <w:szCs w:val="22"/>
        </w:rPr>
        <w:br/>
        <w:t xml:space="preserve">na optymalne, 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DD5A90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…………………………………………………………………………………………..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- kontrola i czyszczenie łopatek przepustnic powietrza wraz z ich regulacją,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DD5A90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 xml:space="preserve">- kontrola poprawności działania i w razie konieczność regulacja pracy wymiennika rotacyjnego – </w:t>
      </w:r>
      <w:r w:rsidRPr="00F6629A">
        <w:rPr>
          <w:bCs/>
          <w:sz w:val="22"/>
          <w:szCs w:val="22"/>
        </w:rPr>
        <w:t>rotora</w:t>
      </w:r>
      <w:r w:rsidRPr="00F6629A">
        <w:rPr>
          <w:sz w:val="22"/>
          <w:szCs w:val="22"/>
        </w:rPr>
        <w:t>, naciąg i kontrola paska, kontrola pracy silnika, czyszczenie rotora,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DD5A90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………………………………………………………………………………………….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 xml:space="preserve">- kontrola nagrzewnicy wodnej, zabezpieczeń przeciw </w:t>
      </w:r>
      <w:proofErr w:type="spellStart"/>
      <w:r w:rsidRPr="00F6629A">
        <w:rPr>
          <w:sz w:val="22"/>
          <w:szCs w:val="22"/>
        </w:rPr>
        <w:t>zamrożeniowych</w:t>
      </w:r>
      <w:proofErr w:type="spellEnd"/>
      <w:r w:rsidRPr="00F6629A">
        <w:rPr>
          <w:sz w:val="22"/>
          <w:szCs w:val="22"/>
        </w:rPr>
        <w:t>, odpowietrzanie i kontrola pompki wymuszającej,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152B2E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- kontrola instalacji skroplin,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152B2E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…………………………………………………………………………………………..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- kontrola poprawnej pracy wentylatorów poprzez odpowiednie nastawy falowników lub innych podzespołów odpowiedzialnych za zmianę prędkości,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152B2E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…………………………………………………………………………………………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 xml:space="preserve">- czyszczenie łopatek wentylatora, kontrola łożysk i smarowanie, 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152B2E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………………………………………………………………………………………..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- kontrola poprawności połączeń elektrycznych, stanu i naciągu pasów oraz kół przekładni pasowej,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152B2E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…………………………………………………………………………………………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- kontrola poprawnej pracy układu recyrkulacji oraz współpracujących przepustnic powietrza,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152B2E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………………………………………………………………………………………..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lastRenderedPageBreak/>
        <w:t>- kontrola i pomiary elektryczne,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152B2E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……………………………………………………………………………………….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- kontrola stanu połączeń elektrycznych oraz izolacji elektrycznej,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152B2E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……………………………………………………………………………………….</w:t>
      </w:r>
    </w:p>
    <w:p w:rsidR="00902E18" w:rsidRPr="00F6629A" w:rsidRDefault="00902E18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- korekta programu i nastaw parametrów central wentylacyjnych,</w:t>
      </w: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902E18" w:rsidRPr="00F6629A" w:rsidTr="00152B2E">
        <w:tc>
          <w:tcPr>
            <w:tcW w:w="236" w:type="dxa"/>
          </w:tcPr>
          <w:p w:rsidR="00902E18" w:rsidRPr="00F6629A" w:rsidRDefault="00902E18" w:rsidP="00152B2E">
            <w:pPr>
              <w:autoSpaceDE w:val="0"/>
              <w:autoSpaceDN w:val="0"/>
              <w:adjustRightInd w:val="0"/>
              <w:jc w:val="both"/>
              <w:rPr>
                <w:rFonts w:eastAsia="DejaVuSerifCondensed"/>
                <w:sz w:val="22"/>
                <w:szCs w:val="22"/>
              </w:rPr>
            </w:pPr>
          </w:p>
        </w:tc>
      </w:tr>
    </w:tbl>
    <w:p w:rsidR="00902E18" w:rsidRPr="00F6629A" w:rsidRDefault="00152B2E" w:rsidP="00902E18">
      <w:pPr>
        <w:ind w:left="851" w:hanging="142"/>
        <w:jc w:val="both"/>
        <w:rPr>
          <w:sz w:val="22"/>
          <w:szCs w:val="22"/>
        </w:rPr>
      </w:pPr>
      <w:r w:rsidRPr="00F6629A">
        <w:rPr>
          <w:sz w:val="22"/>
          <w:szCs w:val="22"/>
        </w:rPr>
        <w:t>………………………………………………………………………………………</w:t>
      </w:r>
    </w:p>
    <w:p w:rsidR="00AF7B67" w:rsidRPr="00F6629A" w:rsidRDefault="00902E18" w:rsidP="00AF7B67">
      <w:pPr>
        <w:pStyle w:val="Default"/>
        <w:spacing w:after="143"/>
        <w:ind w:left="720"/>
        <w:rPr>
          <w:sz w:val="22"/>
          <w:szCs w:val="22"/>
        </w:rPr>
      </w:pPr>
      <w:r w:rsidRPr="00F6629A">
        <w:rPr>
          <w:sz w:val="22"/>
          <w:szCs w:val="22"/>
        </w:rPr>
        <w:t xml:space="preserve">- </w:t>
      </w:r>
      <w:r w:rsidR="00AF7B67" w:rsidRPr="00F6629A">
        <w:rPr>
          <w:sz w:val="22"/>
          <w:szCs w:val="22"/>
        </w:rPr>
        <w:t>kontrola pomiaru ilości przepływu powietrza-wydatek powietrza oraz szczelności /drożności/ kanałów.</w:t>
      </w:r>
    </w:p>
    <w:p w:rsidR="00902E18" w:rsidRPr="00F6629A" w:rsidRDefault="00902E18" w:rsidP="00AF7B67">
      <w:pPr>
        <w:jc w:val="both"/>
        <w:rPr>
          <w:sz w:val="22"/>
          <w:szCs w:val="22"/>
        </w:rPr>
      </w:pPr>
    </w:p>
    <w:p w:rsidR="00902E18" w:rsidRPr="00F6629A" w:rsidRDefault="00902E18" w:rsidP="00902E18">
      <w:pPr>
        <w:autoSpaceDE w:val="0"/>
        <w:autoSpaceDN w:val="0"/>
        <w:adjustRightInd w:val="0"/>
        <w:ind w:left="851" w:hanging="142"/>
        <w:jc w:val="both"/>
        <w:rPr>
          <w:rFonts w:eastAsia="DejaVuSerifCondensedBold"/>
          <w:bCs/>
          <w:sz w:val="22"/>
          <w:szCs w:val="22"/>
        </w:rPr>
      </w:pPr>
    </w:p>
    <w:p w:rsidR="00902E18" w:rsidRPr="00F6629A" w:rsidRDefault="00902E18" w:rsidP="00902E18">
      <w:pPr>
        <w:widowControl w:val="0"/>
        <w:shd w:val="clear" w:color="auto" w:fill="FFFFFF"/>
        <w:autoSpaceDE w:val="0"/>
        <w:autoSpaceDN w:val="0"/>
        <w:adjustRightInd w:val="0"/>
        <w:ind w:left="720"/>
        <w:contextualSpacing/>
        <w:jc w:val="both"/>
        <w:rPr>
          <w:b/>
          <w:sz w:val="22"/>
          <w:szCs w:val="22"/>
          <w:u w:val="single"/>
        </w:rPr>
      </w:pPr>
    </w:p>
    <w:p w:rsidR="00DA7826" w:rsidRPr="00F6629A" w:rsidRDefault="00DA7826" w:rsidP="002711B3">
      <w:pPr>
        <w:pStyle w:val="Tytu"/>
        <w:ind w:left="-1080"/>
        <w:jc w:val="left"/>
        <w:rPr>
          <w:bCs w:val="0"/>
          <w:sz w:val="22"/>
          <w:szCs w:val="22"/>
        </w:rPr>
      </w:pPr>
    </w:p>
    <w:p w:rsidR="002711B3" w:rsidRPr="00F6629A" w:rsidRDefault="002711B3" w:rsidP="002711B3">
      <w:pPr>
        <w:pStyle w:val="Tytu"/>
        <w:jc w:val="left"/>
        <w:rPr>
          <w:b w:val="0"/>
          <w:bCs w:val="0"/>
          <w:sz w:val="22"/>
          <w:szCs w:val="22"/>
        </w:rPr>
      </w:pPr>
      <w:r w:rsidRPr="00F6629A">
        <w:rPr>
          <w:b w:val="0"/>
          <w:bCs w:val="0"/>
          <w:sz w:val="22"/>
          <w:szCs w:val="22"/>
        </w:rPr>
        <w:t>Uwaga: w przypadku wykonania</w:t>
      </w:r>
      <w:r w:rsidR="009A4128" w:rsidRPr="00F6629A">
        <w:rPr>
          <w:b w:val="0"/>
          <w:bCs w:val="0"/>
          <w:sz w:val="22"/>
          <w:szCs w:val="22"/>
        </w:rPr>
        <w:t xml:space="preserve"> serwisu</w:t>
      </w:r>
      <w:r w:rsidRPr="00F6629A">
        <w:rPr>
          <w:b w:val="0"/>
          <w:bCs w:val="0"/>
          <w:sz w:val="22"/>
          <w:szCs w:val="22"/>
        </w:rPr>
        <w:t xml:space="preserve"> należy postawić krzyżyk w kwadracie powyżej</w:t>
      </w:r>
      <w:r w:rsidR="009A4128" w:rsidRPr="00F6629A">
        <w:rPr>
          <w:b w:val="0"/>
          <w:bCs w:val="0"/>
          <w:sz w:val="22"/>
          <w:szCs w:val="22"/>
        </w:rPr>
        <w:t>.</w:t>
      </w:r>
    </w:p>
    <w:p w:rsidR="002711B3" w:rsidRPr="00F6629A" w:rsidRDefault="002711B3" w:rsidP="002711B3">
      <w:pPr>
        <w:pStyle w:val="Tytu"/>
        <w:ind w:left="-1080"/>
        <w:jc w:val="left"/>
        <w:rPr>
          <w:bCs w:val="0"/>
          <w:sz w:val="22"/>
          <w:szCs w:val="22"/>
        </w:rPr>
      </w:pPr>
    </w:p>
    <w:p w:rsidR="002711B3" w:rsidRPr="00F6629A" w:rsidRDefault="002711B3" w:rsidP="002711B3">
      <w:pPr>
        <w:pStyle w:val="Tytu"/>
        <w:ind w:left="-1080"/>
        <w:jc w:val="left"/>
        <w:rPr>
          <w:bCs w:val="0"/>
          <w:sz w:val="22"/>
          <w:szCs w:val="22"/>
        </w:rPr>
      </w:pPr>
    </w:p>
    <w:p w:rsidR="002711B3" w:rsidRPr="00F6629A" w:rsidRDefault="002711B3" w:rsidP="002711B3">
      <w:pPr>
        <w:pStyle w:val="Tytu"/>
        <w:ind w:left="-1080"/>
        <w:jc w:val="left"/>
        <w:rPr>
          <w:bCs w:val="0"/>
          <w:sz w:val="22"/>
          <w:szCs w:val="22"/>
        </w:rPr>
      </w:pPr>
    </w:p>
    <w:p w:rsidR="002711B3" w:rsidRPr="00F6629A" w:rsidRDefault="002711B3" w:rsidP="002711B3">
      <w:pPr>
        <w:pStyle w:val="Tytu"/>
        <w:ind w:left="-1080"/>
        <w:jc w:val="left"/>
        <w:rPr>
          <w:bCs w:val="0"/>
          <w:sz w:val="22"/>
          <w:szCs w:val="22"/>
        </w:rPr>
      </w:pPr>
    </w:p>
    <w:tbl>
      <w:tblPr>
        <w:tblW w:w="11326" w:type="dxa"/>
        <w:tblInd w:w="-10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1"/>
        <w:gridCol w:w="430"/>
        <w:gridCol w:w="893"/>
        <w:gridCol w:w="656"/>
        <w:gridCol w:w="1195"/>
        <w:gridCol w:w="196"/>
        <w:gridCol w:w="482"/>
        <w:gridCol w:w="773"/>
      </w:tblGrid>
      <w:tr w:rsidR="002711B3" w:rsidRPr="00F6629A" w:rsidTr="00152B2E">
        <w:trPr>
          <w:trHeight w:val="255"/>
        </w:trPr>
        <w:tc>
          <w:tcPr>
            <w:tcW w:w="6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F6629A" w:rsidRDefault="002711B3" w:rsidP="00152B2E">
            <w:pPr>
              <w:rPr>
                <w:sz w:val="22"/>
                <w:szCs w:val="22"/>
              </w:rPr>
            </w:pPr>
            <w:r w:rsidRPr="00F6629A">
              <w:rPr>
                <w:sz w:val="22"/>
                <w:szCs w:val="22"/>
              </w:rPr>
              <w:t>Stwierdzam poprawność pracy urządzenia.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F6629A" w:rsidRDefault="002711B3" w:rsidP="00152B2E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F6629A" w:rsidRDefault="002711B3" w:rsidP="00152B2E">
            <w:pPr>
              <w:rPr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F6629A" w:rsidRDefault="002711B3" w:rsidP="00152B2E">
            <w:pPr>
              <w:rPr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F6629A" w:rsidRDefault="002711B3" w:rsidP="00152B2E">
            <w:pPr>
              <w:rPr>
                <w:sz w:val="22"/>
                <w:szCs w:val="22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F6629A" w:rsidRDefault="002711B3" w:rsidP="00152B2E">
            <w:pPr>
              <w:rPr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F6629A" w:rsidRDefault="002711B3" w:rsidP="00152B2E">
            <w:pPr>
              <w:rPr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F6629A" w:rsidRDefault="002711B3" w:rsidP="00152B2E">
            <w:pPr>
              <w:rPr>
                <w:sz w:val="22"/>
                <w:szCs w:val="22"/>
              </w:rPr>
            </w:pPr>
          </w:p>
        </w:tc>
      </w:tr>
      <w:tr w:rsidR="002711B3" w:rsidRPr="00F6629A" w:rsidTr="00152B2E">
        <w:trPr>
          <w:trHeight w:val="255"/>
        </w:trPr>
        <w:tc>
          <w:tcPr>
            <w:tcW w:w="6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F6629A" w:rsidRDefault="002711B3" w:rsidP="00152B2E">
            <w:pPr>
              <w:rPr>
                <w:sz w:val="22"/>
                <w:szCs w:val="22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F6629A" w:rsidRDefault="002711B3" w:rsidP="00152B2E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F6629A" w:rsidRDefault="002711B3" w:rsidP="00152B2E">
            <w:pPr>
              <w:rPr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F6629A" w:rsidRDefault="002711B3" w:rsidP="00152B2E">
            <w:pPr>
              <w:rPr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F6629A" w:rsidRDefault="002711B3" w:rsidP="00152B2E">
            <w:pPr>
              <w:rPr>
                <w:sz w:val="22"/>
                <w:szCs w:val="22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F6629A" w:rsidRDefault="002711B3" w:rsidP="00152B2E">
            <w:pPr>
              <w:rPr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F6629A" w:rsidRDefault="002711B3" w:rsidP="00152B2E">
            <w:pPr>
              <w:rPr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F6629A" w:rsidRDefault="002711B3" w:rsidP="00152B2E">
            <w:pPr>
              <w:rPr>
                <w:sz w:val="22"/>
                <w:szCs w:val="22"/>
              </w:rPr>
            </w:pPr>
          </w:p>
        </w:tc>
      </w:tr>
      <w:tr w:rsidR="002711B3" w:rsidRPr="00F6629A" w:rsidTr="00152B2E">
        <w:trPr>
          <w:trHeight w:val="255"/>
        </w:trPr>
        <w:tc>
          <w:tcPr>
            <w:tcW w:w="113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11B3" w:rsidRPr="00F6629A" w:rsidRDefault="002711B3" w:rsidP="00152B2E">
            <w:pPr>
              <w:rPr>
                <w:sz w:val="22"/>
                <w:szCs w:val="22"/>
              </w:rPr>
            </w:pPr>
            <w:r w:rsidRPr="00F6629A">
              <w:rPr>
                <w:sz w:val="22"/>
                <w:szCs w:val="22"/>
              </w:rPr>
              <w:t>(Data i  Podpis i pieczęć</w:t>
            </w:r>
            <w:r w:rsidR="00E62AE5" w:rsidRPr="00F6629A">
              <w:rPr>
                <w:sz w:val="22"/>
                <w:szCs w:val="22"/>
              </w:rPr>
              <w:t xml:space="preserve"> </w:t>
            </w:r>
            <w:r w:rsidRPr="00F6629A">
              <w:rPr>
                <w:sz w:val="22"/>
                <w:szCs w:val="22"/>
              </w:rPr>
              <w:t xml:space="preserve"> wykonawcy)                                          </w:t>
            </w:r>
            <w:r w:rsidR="00F6629A">
              <w:rPr>
                <w:sz w:val="22"/>
                <w:szCs w:val="22"/>
              </w:rPr>
              <w:t xml:space="preserve">     </w:t>
            </w:r>
            <w:r w:rsidRPr="00F6629A">
              <w:rPr>
                <w:sz w:val="22"/>
                <w:szCs w:val="22"/>
              </w:rPr>
              <w:t xml:space="preserve">    ( Data i  Podpis i pieczęć zleceniodawcy)</w:t>
            </w:r>
          </w:p>
        </w:tc>
      </w:tr>
    </w:tbl>
    <w:p w:rsidR="002711B3" w:rsidRPr="00F6629A" w:rsidRDefault="002711B3" w:rsidP="002711B3">
      <w:pPr>
        <w:pStyle w:val="Tytu"/>
        <w:ind w:left="-1080"/>
        <w:jc w:val="left"/>
        <w:rPr>
          <w:bCs w:val="0"/>
          <w:sz w:val="22"/>
          <w:szCs w:val="22"/>
        </w:rPr>
      </w:pPr>
    </w:p>
    <w:p w:rsidR="00C056B7" w:rsidRPr="00F6629A" w:rsidRDefault="00C056B7">
      <w:pPr>
        <w:rPr>
          <w:sz w:val="22"/>
          <w:szCs w:val="22"/>
        </w:rPr>
      </w:pPr>
    </w:p>
    <w:sectPr w:rsidR="00C056B7" w:rsidRPr="00F6629A" w:rsidSect="00152B2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SerifCondensed">
    <w:altName w:val="Arial Unicode MS"/>
    <w:charset w:val="81"/>
    <w:family w:val="auto"/>
    <w:pitch w:val="default"/>
  </w:font>
  <w:font w:name="DejaVuSerifCondensedBold">
    <w:altName w:val="Arial Unicode MS"/>
    <w:charset w:val="81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C5F5C"/>
    <w:multiLevelType w:val="hybridMultilevel"/>
    <w:tmpl w:val="FFD2B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6472D9"/>
    <w:multiLevelType w:val="hybridMultilevel"/>
    <w:tmpl w:val="8AF45636"/>
    <w:name w:val="WW8Num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96"/>
    <w:rsid w:val="000E3FE8"/>
    <w:rsid w:val="00152B2E"/>
    <w:rsid w:val="002711B3"/>
    <w:rsid w:val="0038068E"/>
    <w:rsid w:val="004B3608"/>
    <w:rsid w:val="005816F2"/>
    <w:rsid w:val="006346AB"/>
    <w:rsid w:val="007F668A"/>
    <w:rsid w:val="008C19A5"/>
    <w:rsid w:val="008E2F70"/>
    <w:rsid w:val="008F1391"/>
    <w:rsid w:val="00902E18"/>
    <w:rsid w:val="00980B96"/>
    <w:rsid w:val="009A4128"/>
    <w:rsid w:val="00AF7B67"/>
    <w:rsid w:val="00B17265"/>
    <w:rsid w:val="00B224DD"/>
    <w:rsid w:val="00B267D1"/>
    <w:rsid w:val="00BF024E"/>
    <w:rsid w:val="00BF03B7"/>
    <w:rsid w:val="00C056B7"/>
    <w:rsid w:val="00C40134"/>
    <w:rsid w:val="00DA7826"/>
    <w:rsid w:val="00DD5A90"/>
    <w:rsid w:val="00E13C1C"/>
    <w:rsid w:val="00E62AE5"/>
    <w:rsid w:val="00F6629A"/>
    <w:rsid w:val="00F95D1C"/>
    <w:rsid w:val="00FC5BFC"/>
    <w:rsid w:val="00FF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11B3"/>
    <w:pPr>
      <w:spacing w:after="0" w:line="240" w:lineRule="auto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711B3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2711B3"/>
    <w:rPr>
      <w:rFonts w:eastAsia="Times New Roman"/>
      <w:b/>
      <w:bCs/>
      <w:sz w:val="32"/>
      <w:lang w:eastAsia="pl-PL"/>
    </w:rPr>
  </w:style>
  <w:style w:type="table" w:styleId="Tabela-Siatka">
    <w:name w:val="Table Grid"/>
    <w:basedOn w:val="Standardowy"/>
    <w:rsid w:val="002711B3"/>
    <w:pPr>
      <w:spacing w:after="0" w:line="240" w:lineRule="auto"/>
    </w:pPr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6346AB"/>
    <w:pPr>
      <w:spacing w:line="360" w:lineRule="auto"/>
      <w:jc w:val="both"/>
    </w:pPr>
    <w:rPr>
      <w:rFonts w:ascii="Verdana" w:hAnsi="Verdana"/>
      <w:color w:val="000000"/>
      <w:spacing w:val="-12"/>
      <w:sz w:val="20"/>
      <w:szCs w:val="20"/>
    </w:rPr>
  </w:style>
  <w:style w:type="paragraph" w:customStyle="1" w:styleId="Default">
    <w:name w:val="Default"/>
    <w:rsid w:val="00AF7B67"/>
    <w:pPr>
      <w:suppressAutoHyphens/>
      <w:spacing w:after="0" w:line="240" w:lineRule="auto"/>
    </w:pPr>
    <w:rPr>
      <w:rFonts w:eastAsia="Times New Roman"/>
      <w:color w:val="00000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11B3"/>
    <w:pPr>
      <w:spacing w:after="0" w:line="240" w:lineRule="auto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711B3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2711B3"/>
    <w:rPr>
      <w:rFonts w:eastAsia="Times New Roman"/>
      <w:b/>
      <w:bCs/>
      <w:sz w:val="32"/>
      <w:lang w:eastAsia="pl-PL"/>
    </w:rPr>
  </w:style>
  <w:style w:type="table" w:styleId="Tabela-Siatka">
    <w:name w:val="Table Grid"/>
    <w:basedOn w:val="Standardowy"/>
    <w:rsid w:val="002711B3"/>
    <w:pPr>
      <w:spacing w:after="0" w:line="240" w:lineRule="auto"/>
    </w:pPr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6346AB"/>
    <w:pPr>
      <w:spacing w:line="360" w:lineRule="auto"/>
      <w:jc w:val="both"/>
    </w:pPr>
    <w:rPr>
      <w:rFonts w:ascii="Verdana" w:hAnsi="Verdana"/>
      <w:color w:val="000000"/>
      <w:spacing w:val="-12"/>
      <w:sz w:val="20"/>
      <w:szCs w:val="20"/>
    </w:rPr>
  </w:style>
  <w:style w:type="paragraph" w:customStyle="1" w:styleId="Default">
    <w:name w:val="Default"/>
    <w:rsid w:val="00AF7B67"/>
    <w:pPr>
      <w:suppressAutoHyphens/>
      <w:spacing w:after="0" w:line="240" w:lineRule="auto"/>
    </w:pPr>
    <w:rPr>
      <w:rFonts w:eastAsia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Złotkowski</dc:creator>
  <cp:lastModifiedBy>Bogusław Pal</cp:lastModifiedBy>
  <cp:revision>5</cp:revision>
  <cp:lastPrinted>2024-11-08T09:01:00Z</cp:lastPrinted>
  <dcterms:created xsi:type="dcterms:W3CDTF">2024-11-07T10:00:00Z</dcterms:created>
  <dcterms:modified xsi:type="dcterms:W3CDTF">2024-11-08T09:01:00Z</dcterms:modified>
</cp:coreProperties>
</file>