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FF7D2" w14:textId="77777777" w:rsidR="0046360B" w:rsidRDefault="00B8258A">
      <w:pPr>
        <w:spacing w:after="0" w:line="240" w:lineRule="auto"/>
        <w:ind w:right="150"/>
        <w:jc w:val="both"/>
        <w:rPr>
          <w:rFonts w:ascii="Arial" w:eastAsia="SimSun" w:hAnsi="Arial" w:cs="Arial"/>
          <w:bCs/>
          <w:kern w:val="0"/>
          <w:sz w:val="20"/>
          <w:szCs w:val="20"/>
          <w:lang w:eastAsia="zh-CN"/>
          <w14:ligatures w14:val="none"/>
        </w:rPr>
      </w:pPr>
      <w:r>
        <w:rPr>
          <w:rFonts w:ascii="Arial" w:eastAsia="SimSun" w:hAnsi="Arial" w:cs="Arial"/>
          <w:bCs/>
          <w:kern w:val="0"/>
          <w:sz w:val="20"/>
          <w:szCs w:val="20"/>
          <w:lang w:eastAsia="zh-CN"/>
          <w14:ligatures w14:val="none"/>
        </w:rPr>
        <w:tab/>
      </w:r>
      <w:r>
        <w:rPr>
          <w:rFonts w:ascii="Arial" w:eastAsia="SimSun" w:hAnsi="Arial" w:cs="Arial"/>
          <w:bCs/>
          <w:kern w:val="0"/>
          <w:sz w:val="20"/>
          <w:szCs w:val="20"/>
          <w:lang w:eastAsia="zh-CN"/>
          <w14:ligatures w14:val="none"/>
        </w:rPr>
        <w:tab/>
      </w:r>
      <w:r>
        <w:rPr>
          <w:rFonts w:ascii="Arial" w:eastAsia="SimSun" w:hAnsi="Arial" w:cs="Arial"/>
          <w:bCs/>
          <w:kern w:val="0"/>
          <w:sz w:val="20"/>
          <w:szCs w:val="20"/>
          <w:lang w:eastAsia="zh-CN"/>
          <w14:ligatures w14:val="none"/>
        </w:rPr>
        <w:tab/>
      </w:r>
      <w:r>
        <w:rPr>
          <w:rFonts w:ascii="Arial" w:eastAsia="SimSun" w:hAnsi="Arial" w:cs="Arial"/>
          <w:bCs/>
          <w:kern w:val="0"/>
          <w:sz w:val="20"/>
          <w:szCs w:val="20"/>
          <w:lang w:eastAsia="zh-CN"/>
          <w14:ligatures w14:val="none"/>
        </w:rPr>
        <w:tab/>
      </w:r>
      <w:r>
        <w:rPr>
          <w:rFonts w:ascii="Arial" w:eastAsia="SimSun" w:hAnsi="Arial" w:cs="Arial"/>
          <w:bCs/>
          <w:kern w:val="0"/>
          <w:sz w:val="20"/>
          <w:szCs w:val="20"/>
          <w:lang w:eastAsia="zh-CN"/>
          <w14:ligatures w14:val="none"/>
        </w:rPr>
        <w:tab/>
      </w:r>
      <w:r>
        <w:rPr>
          <w:rFonts w:ascii="Arial" w:eastAsia="SimSun" w:hAnsi="Arial" w:cs="Arial"/>
          <w:bCs/>
          <w:kern w:val="0"/>
          <w:sz w:val="20"/>
          <w:szCs w:val="20"/>
          <w:lang w:eastAsia="zh-CN"/>
          <w14:ligatures w14:val="none"/>
        </w:rPr>
        <w:tab/>
      </w:r>
      <w:r>
        <w:rPr>
          <w:rFonts w:ascii="Arial" w:eastAsia="SimSun" w:hAnsi="Arial" w:cs="Arial"/>
          <w:bCs/>
          <w:kern w:val="0"/>
          <w:sz w:val="20"/>
          <w:szCs w:val="20"/>
          <w:lang w:eastAsia="zh-CN"/>
          <w14:ligatures w14:val="none"/>
        </w:rPr>
        <w:tab/>
      </w:r>
      <w:r>
        <w:rPr>
          <w:rFonts w:ascii="Arial" w:eastAsia="SimSun" w:hAnsi="Arial" w:cs="Arial"/>
          <w:bCs/>
          <w:kern w:val="0"/>
          <w:sz w:val="20"/>
          <w:szCs w:val="20"/>
          <w:lang w:eastAsia="zh-CN"/>
          <w14:ligatures w14:val="none"/>
        </w:rPr>
        <w:tab/>
      </w:r>
      <w:r>
        <w:rPr>
          <w:rFonts w:ascii="Arial" w:eastAsia="SimSun" w:hAnsi="Arial" w:cs="Arial"/>
          <w:bCs/>
          <w:kern w:val="0"/>
          <w:sz w:val="20"/>
          <w:szCs w:val="20"/>
          <w:lang w:eastAsia="zh-CN"/>
          <w14:ligatures w14:val="none"/>
        </w:rPr>
        <w:tab/>
      </w:r>
      <w:r>
        <w:rPr>
          <w:rFonts w:ascii="Arial" w:eastAsia="SimSun" w:hAnsi="Arial" w:cs="Arial"/>
          <w:bCs/>
          <w:kern w:val="0"/>
          <w:sz w:val="20"/>
          <w:szCs w:val="20"/>
          <w:lang w:eastAsia="zh-CN"/>
          <w14:ligatures w14:val="none"/>
        </w:rPr>
        <w:tab/>
      </w:r>
      <w:r>
        <w:rPr>
          <w:rFonts w:ascii="Arial" w:eastAsia="SimSun" w:hAnsi="Arial" w:cs="Arial"/>
          <w:bCs/>
          <w:kern w:val="0"/>
          <w:sz w:val="20"/>
          <w:szCs w:val="20"/>
          <w:lang w:eastAsia="zh-CN"/>
          <w14:ligatures w14:val="none"/>
        </w:rPr>
        <w:tab/>
      </w:r>
      <w:r>
        <w:rPr>
          <w:rFonts w:ascii="Arial" w:eastAsia="SimSun" w:hAnsi="Arial" w:cs="Arial"/>
          <w:bCs/>
          <w:kern w:val="0"/>
          <w:sz w:val="20"/>
          <w:szCs w:val="20"/>
          <w:lang w:eastAsia="zh-CN"/>
          <w14:ligatures w14:val="none"/>
        </w:rPr>
        <w:tab/>
      </w:r>
      <w:r>
        <w:rPr>
          <w:rFonts w:ascii="Arial" w:eastAsia="SimSun" w:hAnsi="Arial" w:cs="Arial"/>
          <w:bCs/>
          <w:kern w:val="0"/>
          <w:sz w:val="20"/>
          <w:szCs w:val="20"/>
          <w:lang w:eastAsia="zh-CN"/>
          <w14:ligatures w14:val="none"/>
        </w:rPr>
        <w:tab/>
      </w:r>
      <w:r>
        <w:rPr>
          <w:rFonts w:ascii="Arial" w:eastAsia="SimSun" w:hAnsi="Arial" w:cs="Arial"/>
          <w:bCs/>
          <w:kern w:val="0"/>
          <w:sz w:val="20"/>
          <w:szCs w:val="20"/>
          <w:lang w:eastAsia="zh-CN"/>
          <w14:ligatures w14:val="none"/>
        </w:rPr>
        <w:tab/>
      </w:r>
      <w:r>
        <w:rPr>
          <w:rFonts w:ascii="Arial" w:eastAsia="SimSun" w:hAnsi="Arial" w:cs="Arial"/>
          <w:bCs/>
          <w:kern w:val="0"/>
          <w:sz w:val="20"/>
          <w:szCs w:val="20"/>
          <w:lang w:eastAsia="zh-CN"/>
          <w14:ligatures w14:val="none"/>
        </w:rPr>
        <w:tab/>
      </w:r>
      <w:r>
        <w:rPr>
          <w:rFonts w:ascii="Arial" w:eastAsia="SimSun" w:hAnsi="Arial" w:cs="Arial"/>
          <w:bCs/>
          <w:kern w:val="0"/>
          <w:sz w:val="20"/>
          <w:szCs w:val="20"/>
          <w:lang w:eastAsia="zh-CN"/>
          <w14:ligatures w14:val="none"/>
        </w:rPr>
        <w:tab/>
      </w:r>
    </w:p>
    <w:p w14:paraId="2BD30124" w14:textId="77777777" w:rsidR="0046360B" w:rsidRDefault="00B8258A">
      <w:pPr>
        <w:spacing w:after="0" w:line="240" w:lineRule="auto"/>
        <w:ind w:right="150"/>
        <w:jc w:val="center"/>
        <w:rPr>
          <w:rFonts w:ascii="Arial" w:eastAsia="SimSun" w:hAnsi="Arial" w:cs="Arial"/>
          <w:b/>
          <w:kern w:val="0"/>
          <w:sz w:val="28"/>
          <w:szCs w:val="28"/>
          <w:lang w:eastAsia="zh-CN"/>
          <w14:ligatures w14:val="none"/>
        </w:rPr>
      </w:pPr>
      <w:r>
        <w:rPr>
          <w:rFonts w:ascii="Arial" w:eastAsia="SimSun" w:hAnsi="Arial" w:cs="Arial"/>
          <w:b/>
          <w:kern w:val="0"/>
          <w:sz w:val="28"/>
          <w:szCs w:val="28"/>
          <w:lang w:eastAsia="zh-CN"/>
          <w14:ligatures w14:val="none"/>
        </w:rPr>
        <w:t>Formularz parametrów technicznych i użytkowych</w:t>
      </w:r>
    </w:p>
    <w:p w14:paraId="13D80A48" w14:textId="77777777" w:rsidR="0046360B" w:rsidRDefault="0046360B">
      <w:pPr>
        <w:spacing w:after="0" w:line="240" w:lineRule="auto"/>
        <w:rPr>
          <w:rFonts w:ascii="Arial" w:eastAsia="Arial" w:hAnsi="Arial" w:cs="Arial"/>
          <w:b/>
          <w:bCs/>
          <w:kern w:val="0"/>
          <w:sz w:val="20"/>
          <w:szCs w:val="20"/>
          <w:lang w:eastAsia="pl-PL"/>
          <w14:ligatures w14:val="none"/>
        </w:rPr>
      </w:pPr>
    </w:p>
    <w:p w14:paraId="620F24CD" w14:textId="77777777" w:rsidR="0046360B" w:rsidRDefault="00B8258A">
      <w:pPr>
        <w:spacing w:after="0" w:line="240" w:lineRule="auto"/>
        <w:rPr>
          <w:rFonts w:ascii="Arial" w:eastAsia="Arial" w:hAnsi="Arial" w:cs="Arial"/>
          <w:b/>
          <w:bCs/>
          <w:kern w:val="0"/>
          <w:sz w:val="20"/>
          <w:szCs w:val="20"/>
          <w:lang w:eastAsia="pl-PL"/>
          <w14:ligatures w14:val="none"/>
        </w:rPr>
      </w:pPr>
      <w:r>
        <w:rPr>
          <w:rFonts w:ascii="Arial" w:eastAsia="Arial" w:hAnsi="Arial" w:cs="Arial"/>
          <w:b/>
          <w:bCs/>
          <w:kern w:val="0"/>
          <w:sz w:val="20"/>
          <w:szCs w:val="20"/>
          <w:lang w:eastAsia="pl-PL"/>
          <w14:ligatures w14:val="none"/>
        </w:rPr>
        <w:t xml:space="preserve">Część nr 1 – </w:t>
      </w:r>
      <w:r>
        <w:rPr>
          <w:rFonts w:ascii="Arial" w:eastAsia="Arial" w:hAnsi="Arial" w:cs="Arial"/>
          <w:b/>
          <w:bCs/>
          <w:kern w:val="0"/>
          <w:sz w:val="18"/>
          <w:szCs w:val="18"/>
          <w:lang w:eastAsia="pl-PL"/>
          <w14:ligatures w14:val="none"/>
        </w:rPr>
        <w:t>S</w:t>
      </w:r>
      <w:r>
        <w:rPr>
          <w:rFonts w:ascii="Arial" w:eastAsia="Arial" w:hAnsi="Arial" w:cs="Calibri"/>
          <w:b/>
          <w:bCs/>
          <w:kern w:val="0"/>
          <w:sz w:val="18"/>
          <w:szCs w:val="18"/>
          <w:lang w:eastAsia="pl-PL"/>
          <w14:ligatures w14:val="none"/>
        </w:rPr>
        <w:t>pektrofotometr UV/VIS</w:t>
      </w:r>
      <w:r>
        <w:rPr>
          <w:rFonts w:eastAsia="Arial" w:cs="Calibri"/>
          <w:b/>
          <w:bCs/>
          <w:kern w:val="0"/>
          <w:sz w:val="20"/>
          <w:szCs w:val="20"/>
          <w:lang w:eastAsia="pl-PL"/>
          <w14:ligatures w14:val="none"/>
        </w:rPr>
        <w:t xml:space="preserve">    </w:t>
      </w:r>
      <w:r>
        <w:rPr>
          <w:rFonts w:ascii="Arial" w:eastAsia="Arial" w:hAnsi="Arial" w:cs="Arial"/>
          <w:b/>
          <w:bCs/>
          <w:kern w:val="0"/>
          <w:sz w:val="20"/>
          <w:szCs w:val="20"/>
          <w:lang w:eastAsia="pl-PL"/>
          <w14:ligatures w14:val="none"/>
        </w:rPr>
        <w:t>1 szt.</w:t>
      </w:r>
    </w:p>
    <w:p w14:paraId="6D7A13AB" w14:textId="77777777" w:rsidR="00B7591B" w:rsidRDefault="00B7591B">
      <w:pPr>
        <w:spacing w:after="0" w:line="360" w:lineRule="auto"/>
        <w:rPr>
          <w:rFonts w:ascii="Arial" w:eastAsia="Arial" w:hAnsi="Arial" w:cs="Arial"/>
          <w:b/>
          <w:bCs/>
          <w:kern w:val="0"/>
          <w:sz w:val="20"/>
          <w:szCs w:val="20"/>
          <w:lang w:eastAsia="pl-PL"/>
          <w14:ligatures w14:val="none"/>
        </w:rPr>
      </w:pPr>
    </w:p>
    <w:p w14:paraId="7A03B299" w14:textId="33EB85D5" w:rsidR="0046360B" w:rsidRDefault="00B8258A">
      <w:pPr>
        <w:spacing w:after="0" w:line="360" w:lineRule="auto"/>
        <w:rPr>
          <w:rFonts w:ascii="Arial" w:eastAsia="Times New Roman" w:hAnsi="Arial" w:cs="Arial"/>
          <w:kern w:val="0"/>
          <w:sz w:val="20"/>
          <w:szCs w:val="20"/>
          <w:lang w:eastAsia="pl-PL"/>
          <w14:ligatures w14:val="none"/>
        </w:rPr>
      </w:pPr>
      <w:r>
        <w:rPr>
          <w:rFonts w:ascii="Arial" w:eastAsia="Arial" w:hAnsi="Arial" w:cs="Arial"/>
          <w:b/>
          <w:bCs/>
          <w:kern w:val="0"/>
          <w:sz w:val="20"/>
          <w:szCs w:val="20"/>
          <w:lang w:eastAsia="pl-PL"/>
          <w14:ligatures w14:val="none"/>
        </w:rPr>
        <w:t xml:space="preserve">Producent, model, nr katalogowy: _______________________________________________ </w:t>
      </w:r>
      <w:r>
        <w:rPr>
          <w:rFonts w:ascii="Arial" w:eastAsia="Times New Roman" w:hAnsi="Arial" w:cs="Arial"/>
          <w:kern w:val="0"/>
          <w:sz w:val="20"/>
          <w:szCs w:val="20"/>
          <w:lang w:eastAsia="pl-PL"/>
          <w14:ligatures w14:val="none"/>
        </w:rPr>
        <w:tab/>
      </w:r>
    </w:p>
    <w:p w14:paraId="7385468F" w14:textId="77777777" w:rsidR="00B7591B" w:rsidRDefault="00B7591B">
      <w:pPr>
        <w:spacing w:after="0" w:line="360" w:lineRule="auto"/>
        <w:rPr>
          <w:rFonts w:ascii="Times New Roman" w:eastAsia="Times New Roman" w:hAnsi="Times New Roman" w:cs="Times New Roman"/>
          <w:bCs/>
          <w:kern w:val="0"/>
          <w:sz w:val="24"/>
          <w:szCs w:val="24"/>
          <w:lang w:eastAsia="pl-PL"/>
          <w14:ligatures w14:val="none"/>
        </w:rPr>
      </w:pPr>
    </w:p>
    <w:tbl>
      <w:tblPr>
        <w:tblW w:w="15375" w:type="dxa"/>
        <w:tblLayout w:type="fixed"/>
        <w:tblCellMar>
          <w:left w:w="70" w:type="dxa"/>
          <w:right w:w="70" w:type="dxa"/>
        </w:tblCellMar>
        <w:tblLook w:val="04A0" w:firstRow="1" w:lastRow="0" w:firstColumn="1" w:lastColumn="0" w:noHBand="0" w:noVBand="1"/>
      </w:tblPr>
      <w:tblGrid>
        <w:gridCol w:w="705"/>
        <w:gridCol w:w="7139"/>
        <w:gridCol w:w="7531"/>
      </w:tblGrid>
      <w:tr w:rsidR="0046360B" w14:paraId="42D2F22E" w14:textId="77777777">
        <w:tc>
          <w:tcPr>
            <w:tcW w:w="705" w:type="dxa"/>
            <w:tcBorders>
              <w:top w:val="single" w:sz="4" w:space="0" w:color="000000"/>
              <w:left w:val="single" w:sz="4" w:space="0" w:color="000000"/>
              <w:bottom w:val="single" w:sz="4" w:space="0" w:color="000000"/>
              <w:right w:val="single" w:sz="4" w:space="0" w:color="000000"/>
            </w:tcBorders>
          </w:tcPr>
          <w:p w14:paraId="7AE78786" w14:textId="77777777" w:rsidR="0046360B" w:rsidRDefault="00B8258A">
            <w:pPr>
              <w:widowControl w:val="0"/>
              <w:rPr>
                <w:rFonts w:ascii="Calibri" w:hAnsi="Calibri" w:cs="Calibri"/>
                <w:b/>
                <w:bCs/>
              </w:rPr>
            </w:pPr>
            <w:r>
              <w:rPr>
                <w:rFonts w:cs="Calibri"/>
                <w:b/>
                <w:bCs/>
                <w:color w:val="000000"/>
              </w:rPr>
              <w:t>Lp.</w:t>
            </w:r>
          </w:p>
        </w:tc>
        <w:tc>
          <w:tcPr>
            <w:tcW w:w="7139" w:type="dxa"/>
            <w:tcBorders>
              <w:top w:val="single" w:sz="4" w:space="0" w:color="000000"/>
              <w:left w:val="single" w:sz="4" w:space="0" w:color="000000"/>
              <w:bottom w:val="single" w:sz="4" w:space="0" w:color="000000"/>
            </w:tcBorders>
          </w:tcPr>
          <w:p w14:paraId="1F4707E8" w14:textId="77777777" w:rsidR="0046360B" w:rsidRDefault="00B8258A">
            <w:pPr>
              <w:widowControl w:val="0"/>
              <w:spacing w:after="0" w:line="240" w:lineRule="auto"/>
              <w:jc w:val="center"/>
            </w:pPr>
            <w:r>
              <w:rPr>
                <w:rFonts w:ascii="Arial Narrow" w:eastAsia="Times New Roman" w:hAnsi="Arial Narrow" w:cs="Arial"/>
                <w:b/>
                <w:bCs/>
                <w:color w:val="000000"/>
                <w:kern w:val="0"/>
                <w:sz w:val="20"/>
                <w:szCs w:val="20"/>
                <w:lang w:eastAsia="pl-PL"/>
                <w14:ligatures w14:val="none"/>
              </w:rPr>
              <w:t>Opis przedmiotu zamówienia -  parametry wymagane przez Zamawiającego</w:t>
            </w:r>
          </w:p>
        </w:tc>
        <w:tc>
          <w:tcPr>
            <w:tcW w:w="7531" w:type="dxa"/>
            <w:tcBorders>
              <w:top w:val="single" w:sz="4" w:space="0" w:color="000000"/>
              <w:left w:val="single" w:sz="4" w:space="0" w:color="000000"/>
              <w:bottom w:val="single" w:sz="4" w:space="0" w:color="000000"/>
              <w:right w:val="single" w:sz="4" w:space="0" w:color="000000"/>
            </w:tcBorders>
          </w:tcPr>
          <w:p w14:paraId="03071C3D" w14:textId="77777777" w:rsidR="0046360B" w:rsidRDefault="00B8258A">
            <w:pPr>
              <w:widowControl w:val="0"/>
              <w:spacing w:after="0" w:line="240" w:lineRule="auto"/>
              <w:jc w:val="center"/>
            </w:pPr>
            <w:r>
              <w:rPr>
                <w:rFonts w:ascii="Arial Narrow" w:eastAsia="Times New Roman" w:hAnsi="Arial Narrow" w:cs="Arial"/>
                <w:b/>
                <w:bCs/>
                <w:color w:val="000000"/>
                <w:kern w:val="0"/>
                <w:sz w:val="20"/>
                <w:szCs w:val="20"/>
                <w:lang w:eastAsia="pl-PL"/>
                <w14:ligatures w14:val="none"/>
              </w:rPr>
              <w:t>Parametry oferowane przez Wykonawcę</w:t>
            </w:r>
          </w:p>
        </w:tc>
      </w:tr>
      <w:tr w:rsidR="0046360B" w14:paraId="58FDD33A" w14:textId="77777777">
        <w:trPr>
          <w:trHeight w:val="481"/>
        </w:trPr>
        <w:tc>
          <w:tcPr>
            <w:tcW w:w="705" w:type="dxa"/>
            <w:tcBorders>
              <w:top w:val="single" w:sz="4" w:space="0" w:color="000000"/>
              <w:left w:val="single" w:sz="4" w:space="0" w:color="000000"/>
              <w:bottom w:val="single" w:sz="4" w:space="0" w:color="000000"/>
              <w:right w:val="single" w:sz="4" w:space="0" w:color="000000"/>
            </w:tcBorders>
          </w:tcPr>
          <w:p w14:paraId="31A19406" w14:textId="77777777" w:rsidR="0046360B" w:rsidRDefault="00B8258A">
            <w:pPr>
              <w:widowControl w:val="0"/>
              <w:rPr>
                <w:rFonts w:ascii="Arial" w:hAnsi="Arial" w:cs="Calibri"/>
                <w:sz w:val="20"/>
                <w:szCs w:val="20"/>
              </w:rPr>
            </w:pPr>
            <w:r>
              <w:rPr>
                <w:rFonts w:ascii="Arial" w:hAnsi="Arial" w:cs="Calibri"/>
                <w:color w:val="000000"/>
                <w:sz w:val="20"/>
                <w:szCs w:val="20"/>
              </w:rPr>
              <w:t>1.</w:t>
            </w:r>
          </w:p>
        </w:tc>
        <w:tc>
          <w:tcPr>
            <w:tcW w:w="7139" w:type="dxa"/>
            <w:tcBorders>
              <w:top w:val="single" w:sz="4" w:space="0" w:color="000000"/>
              <w:left w:val="single" w:sz="4" w:space="0" w:color="000000"/>
              <w:bottom w:val="single" w:sz="4" w:space="0" w:color="000000"/>
            </w:tcBorders>
          </w:tcPr>
          <w:p w14:paraId="1EB87556" w14:textId="77777777" w:rsidR="0046360B" w:rsidRDefault="00B8258A">
            <w:pPr>
              <w:pStyle w:val="Nagwek1"/>
              <w:widowControl w:val="0"/>
              <w:numPr>
                <w:ilvl w:val="0"/>
                <w:numId w:val="0"/>
              </w:numPr>
              <w:jc w:val="left"/>
              <w:rPr>
                <w:rFonts w:ascii="Arial" w:hAnsi="Arial"/>
                <w:sz w:val="20"/>
              </w:rPr>
            </w:pPr>
            <w:r>
              <w:rPr>
                <w:rFonts w:ascii="Arial" w:hAnsi="Arial" w:cs="Calibri"/>
                <w:bCs/>
                <w:i w:val="0"/>
                <w:iCs/>
                <w:color w:val="000000"/>
                <w:sz w:val="20"/>
              </w:rPr>
              <w:t>Długość drogi optycznej w granicach od 0,03 mm do 0,5 mm</w:t>
            </w:r>
            <w:r>
              <w:rPr>
                <w:rFonts w:ascii="Arial" w:hAnsi="Arial" w:cs="Calibri"/>
                <w:i w:val="0"/>
                <w:iCs/>
                <w:color w:val="000000"/>
                <w:sz w:val="20"/>
              </w:rPr>
              <w:t xml:space="preserve"> ustawiana automatycznie w zależności od stężenia próbki</w:t>
            </w:r>
          </w:p>
        </w:tc>
        <w:tc>
          <w:tcPr>
            <w:tcW w:w="7531" w:type="dxa"/>
            <w:tcBorders>
              <w:top w:val="single" w:sz="4" w:space="0" w:color="000000"/>
              <w:left w:val="single" w:sz="4" w:space="0" w:color="000000"/>
              <w:bottom w:val="single" w:sz="4" w:space="0" w:color="000000"/>
              <w:right w:val="single" w:sz="4" w:space="0" w:color="000000"/>
            </w:tcBorders>
          </w:tcPr>
          <w:p w14:paraId="257A1ED7" w14:textId="77777777" w:rsidR="0046360B" w:rsidRDefault="0046360B">
            <w:pPr>
              <w:pStyle w:val="Nagwek1"/>
              <w:widowControl w:val="0"/>
              <w:jc w:val="left"/>
              <w:rPr>
                <w:rFonts w:ascii="Arial" w:hAnsi="Arial" w:cs="Calibri"/>
                <w:bCs/>
                <w:i w:val="0"/>
                <w:iCs/>
                <w:sz w:val="20"/>
              </w:rPr>
            </w:pPr>
          </w:p>
        </w:tc>
      </w:tr>
      <w:tr w:rsidR="0046360B" w14:paraId="6DD1DE75" w14:textId="77777777">
        <w:trPr>
          <w:cantSplit/>
          <w:trHeight w:val="395"/>
        </w:trPr>
        <w:tc>
          <w:tcPr>
            <w:tcW w:w="705" w:type="dxa"/>
            <w:tcBorders>
              <w:top w:val="single" w:sz="4" w:space="0" w:color="000000"/>
              <w:left w:val="single" w:sz="4" w:space="0" w:color="000000"/>
              <w:bottom w:val="single" w:sz="4" w:space="0" w:color="000000"/>
              <w:right w:val="single" w:sz="4" w:space="0" w:color="000000"/>
            </w:tcBorders>
          </w:tcPr>
          <w:p w14:paraId="1C9D4FF5" w14:textId="77777777" w:rsidR="0046360B" w:rsidRDefault="00B8258A">
            <w:pPr>
              <w:widowControl w:val="0"/>
              <w:rPr>
                <w:rFonts w:ascii="Arial" w:hAnsi="Arial" w:cs="Calibri"/>
                <w:sz w:val="20"/>
                <w:szCs w:val="20"/>
              </w:rPr>
            </w:pPr>
            <w:r>
              <w:rPr>
                <w:rFonts w:ascii="Arial" w:hAnsi="Arial" w:cs="Calibri"/>
                <w:color w:val="000000"/>
                <w:sz w:val="20"/>
                <w:szCs w:val="20"/>
              </w:rPr>
              <w:t>2.</w:t>
            </w:r>
          </w:p>
        </w:tc>
        <w:tc>
          <w:tcPr>
            <w:tcW w:w="7139" w:type="dxa"/>
            <w:tcBorders>
              <w:top w:val="single" w:sz="4" w:space="0" w:color="000000"/>
              <w:left w:val="single" w:sz="4" w:space="0" w:color="000000"/>
              <w:bottom w:val="single" w:sz="4" w:space="0" w:color="000000"/>
            </w:tcBorders>
          </w:tcPr>
          <w:p w14:paraId="5A113575" w14:textId="77777777" w:rsidR="0046360B" w:rsidRDefault="00B8258A">
            <w:pPr>
              <w:widowControl w:val="0"/>
              <w:rPr>
                <w:rFonts w:ascii="Arial" w:hAnsi="Arial" w:cs="Calibri"/>
                <w:sz w:val="20"/>
                <w:szCs w:val="20"/>
              </w:rPr>
            </w:pPr>
            <w:r>
              <w:rPr>
                <w:rFonts w:ascii="Arial" w:hAnsi="Arial" w:cs="Calibri"/>
                <w:color w:val="000000"/>
                <w:sz w:val="20"/>
                <w:szCs w:val="20"/>
              </w:rPr>
              <w:t>Objętość mierzonej próbki: od minimum 0,5 µl niezależnie od stężenia próbki</w:t>
            </w:r>
          </w:p>
        </w:tc>
        <w:tc>
          <w:tcPr>
            <w:tcW w:w="7531" w:type="dxa"/>
            <w:tcBorders>
              <w:top w:val="single" w:sz="4" w:space="0" w:color="000000"/>
              <w:left w:val="single" w:sz="4" w:space="0" w:color="000000"/>
              <w:bottom w:val="single" w:sz="4" w:space="0" w:color="000000"/>
              <w:right w:val="single" w:sz="4" w:space="0" w:color="000000"/>
            </w:tcBorders>
          </w:tcPr>
          <w:p w14:paraId="613C9FF8" w14:textId="77777777" w:rsidR="0046360B" w:rsidRDefault="0046360B">
            <w:pPr>
              <w:widowControl w:val="0"/>
              <w:rPr>
                <w:rFonts w:ascii="Arial" w:hAnsi="Arial" w:cs="Calibri"/>
                <w:sz w:val="20"/>
                <w:szCs w:val="20"/>
              </w:rPr>
            </w:pPr>
          </w:p>
        </w:tc>
      </w:tr>
      <w:tr w:rsidR="0046360B" w14:paraId="0E4A0AB0" w14:textId="77777777">
        <w:trPr>
          <w:trHeight w:val="457"/>
        </w:trPr>
        <w:tc>
          <w:tcPr>
            <w:tcW w:w="705" w:type="dxa"/>
            <w:tcBorders>
              <w:top w:val="single" w:sz="4" w:space="0" w:color="000000"/>
              <w:left w:val="single" w:sz="4" w:space="0" w:color="000000"/>
              <w:bottom w:val="single" w:sz="4" w:space="0" w:color="000000"/>
              <w:right w:val="single" w:sz="4" w:space="0" w:color="000000"/>
            </w:tcBorders>
          </w:tcPr>
          <w:p w14:paraId="275027E4" w14:textId="77777777" w:rsidR="0046360B" w:rsidRDefault="00B8258A">
            <w:pPr>
              <w:widowControl w:val="0"/>
              <w:rPr>
                <w:rFonts w:ascii="Arial" w:hAnsi="Arial" w:cs="Calibri"/>
                <w:sz w:val="20"/>
                <w:szCs w:val="20"/>
              </w:rPr>
            </w:pPr>
            <w:r>
              <w:rPr>
                <w:rFonts w:ascii="Arial" w:hAnsi="Arial" w:cs="Calibri"/>
                <w:color w:val="000000"/>
                <w:sz w:val="20"/>
                <w:szCs w:val="20"/>
              </w:rPr>
              <w:t>3.</w:t>
            </w:r>
          </w:p>
        </w:tc>
        <w:tc>
          <w:tcPr>
            <w:tcW w:w="7139" w:type="dxa"/>
            <w:tcBorders>
              <w:top w:val="single" w:sz="4" w:space="0" w:color="000000"/>
              <w:left w:val="single" w:sz="4" w:space="0" w:color="000000"/>
              <w:bottom w:val="single" w:sz="4" w:space="0" w:color="000000"/>
            </w:tcBorders>
          </w:tcPr>
          <w:p w14:paraId="49171332" w14:textId="77777777" w:rsidR="0046360B" w:rsidRDefault="00B8258A">
            <w:pPr>
              <w:pStyle w:val="Tekstprzypisukocowego"/>
              <w:widowControl w:val="0"/>
              <w:rPr>
                <w:rFonts w:ascii="Arial" w:hAnsi="Arial" w:cs="Calibri"/>
              </w:rPr>
            </w:pPr>
            <w:r>
              <w:rPr>
                <w:rFonts w:ascii="Arial" w:hAnsi="Arial" w:cs="Calibri"/>
                <w:color w:val="000000"/>
              </w:rPr>
              <w:t xml:space="preserve">Długość fali w granicach: 190-840 </w:t>
            </w:r>
            <w:proofErr w:type="spellStart"/>
            <w:r>
              <w:rPr>
                <w:rFonts w:ascii="Arial" w:hAnsi="Arial" w:cs="Calibri"/>
                <w:color w:val="000000"/>
              </w:rPr>
              <w:t>nm</w:t>
            </w:r>
            <w:proofErr w:type="spellEnd"/>
            <w:r>
              <w:rPr>
                <w:rFonts w:ascii="Arial" w:hAnsi="Arial" w:cs="Calibri"/>
                <w:color w:val="000000"/>
              </w:rPr>
              <w:t>, pełny zakres skanowania</w:t>
            </w:r>
          </w:p>
        </w:tc>
        <w:tc>
          <w:tcPr>
            <w:tcW w:w="7531" w:type="dxa"/>
            <w:tcBorders>
              <w:top w:val="single" w:sz="4" w:space="0" w:color="000000"/>
              <w:left w:val="single" w:sz="4" w:space="0" w:color="000000"/>
              <w:bottom w:val="single" w:sz="4" w:space="0" w:color="000000"/>
              <w:right w:val="single" w:sz="4" w:space="0" w:color="000000"/>
            </w:tcBorders>
          </w:tcPr>
          <w:p w14:paraId="154835F1" w14:textId="77777777" w:rsidR="0046360B" w:rsidRDefault="0046360B">
            <w:pPr>
              <w:pStyle w:val="Tekstprzypisukocowego"/>
              <w:widowControl w:val="0"/>
              <w:rPr>
                <w:rFonts w:ascii="Arial" w:hAnsi="Arial" w:cs="Calibri"/>
              </w:rPr>
            </w:pPr>
          </w:p>
        </w:tc>
      </w:tr>
      <w:tr w:rsidR="0046360B" w14:paraId="7ADB653F" w14:textId="77777777">
        <w:trPr>
          <w:trHeight w:val="457"/>
        </w:trPr>
        <w:tc>
          <w:tcPr>
            <w:tcW w:w="705" w:type="dxa"/>
            <w:tcBorders>
              <w:top w:val="single" w:sz="4" w:space="0" w:color="000000"/>
              <w:left w:val="single" w:sz="4" w:space="0" w:color="000000"/>
              <w:bottom w:val="single" w:sz="4" w:space="0" w:color="000000"/>
              <w:right w:val="single" w:sz="4" w:space="0" w:color="000000"/>
            </w:tcBorders>
          </w:tcPr>
          <w:p w14:paraId="4988B4E3" w14:textId="77777777" w:rsidR="0046360B" w:rsidRDefault="00B8258A">
            <w:pPr>
              <w:widowControl w:val="0"/>
              <w:rPr>
                <w:rFonts w:ascii="Arial" w:hAnsi="Arial" w:cs="Calibri"/>
                <w:sz w:val="20"/>
                <w:szCs w:val="20"/>
              </w:rPr>
            </w:pPr>
            <w:r>
              <w:rPr>
                <w:rFonts w:ascii="Arial" w:hAnsi="Arial" w:cs="Calibri"/>
                <w:color w:val="000000"/>
                <w:sz w:val="20"/>
                <w:szCs w:val="20"/>
              </w:rPr>
              <w:t>4.</w:t>
            </w:r>
          </w:p>
        </w:tc>
        <w:tc>
          <w:tcPr>
            <w:tcW w:w="7139" w:type="dxa"/>
            <w:tcBorders>
              <w:top w:val="single" w:sz="4" w:space="0" w:color="000000"/>
              <w:left w:val="single" w:sz="4" w:space="0" w:color="000000"/>
              <w:bottom w:val="single" w:sz="4" w:space="0" w:color="000000"/>
            </w:tcBorders>
          </w:tcPr>
          <w:p w14:paraId="1C905616" w14:textId="77777777" w:rsidR="0046360B" w:rsidRDefault="00B8258A">
            <w:pPr>
              <w:pStyle w:val="Tekstprzypisukocowego"/>
              <w:widowControl w:val="0"/>
              <w:rPr>
                <w:rFonts w:ascii="Arial" w:hAnsi="Arial" w:cs="Calibri"/>
              </w:rPr>
            </w:pPr>
            <w:r>
              <w:rPr>
                <w:rFonts w:ascii="Arial" w:hAnsi="Arial" w:cs="Calibri"/>
                <w:color w:val="000000"/>
              </w:rPr>
              <w:t>Źródło światła – błyskowa lampa ksenonowa</w:t>
            </w:r>
          </w:p>
        </w:tc>
        <w:tc>
          <w:tcPr>
            <w:tcW w:w="7531" w:type="dxa"/>
            <w:tcBorders>
              <w:top w:val="single" w:sz="4" w:space="0" w:color="000000"/>
              <w:left w:val="single" w:sz="4" w:space="0" w:color="000000"/>
              <w:bottom w:val="single" w:sz="4" w:space="0" w:color="000000"/>
              <w:right w:val="single" w:sz="4" w:space="0" w:color="000000"/>
            </w:tcBorders>
          </w:tcPr>
          <w:p w14:paraId="684359DD" w14:textId="77777777" w:rsidR="0046360B" w:rsidRDefault="0046360B">
            <w:pPr>
              <w:pStyle w:val="Tekstprzypisukocowego"/>
              <w:widowControl w:val="0"/>
              <w:rPr>
                <w:rFonts w:ascii="Arial" w:hAnsi="Arial" w:cs="Calibri"/>
              </w:rPr>
            </w:pPr>
          </w:p>
        </w:tc>
      </w:tr>
      <w:tr w:rsidR="0046360B" w14:paraId="33B50AA4" w14:textId="77777777">
        <w:trPr>
          <w:trHeight w:val="457"/>
        </w:trPr>
        <w:tc>
          <w:tcPr>
            <w:tcW w:w="705" w:type="dxa"/>
            <w:tcBorders>
              <w:top w:val="single" w:sz="4" w:space="0" w:color="000000"/>
              <w:left w:val="single" w:sz="4" w:space="0" w:color="000000"/>
              <w:bottom w:val="single" w:sz="4" w:space="0" w:color="000000"/>
              <w:right w:val="single" w:sz="4" w:space="0" w:color="000000"/>
            </w:tcBorders>
          </w:tcPr>
          <w:p w14:paraId="4DC82CA7" w14:textId="77777777" w:rsidR="0046360B" w:rsidRDefault="00B8258A">
            <w:pPr>
              <w:widowControl w:val="0"/>
              <w:rPr>
                <w:rFonts w:ascii="Arial" w:hAnsi="Arial" w:cs="Calibri"/>
                <w:sz w:val="20"/>
                <w:szCs w:val="20"/>
              </w:rPr>
            </w:pPr>
            <w:r>
              <w:rPr>
                <w:rFonts w:ascii="Arial" w:hAnsi="Arial" w:cs="Calibri"/>
                <w:color w:val="000000"/>
                <w:sz w:val="20"/>
                <w:szCs w:val="20"/>
              </w:rPr>
              <w:t>5.</w:t>
            </w:r>
          </w:p>
        </w:tc>
        <w:tc>
          <w:tcPr>
            <w:tcW w:w="7139" w:type="dxa"/>
            <w:tcBorders>
              <w:top w:val="single" w:sz="4" w:space="0" w:color="000000"/>
              <w:left w:val="single" w:sz="4" w:space="0" w:color="000000"/>
              <w:bottom w:val="single" w:sz="4" w:space="0" w:color="000000"/>
            </w:tcBorders>
          </w:tcPr>
          <w:p w14:paraId="1365EBCC" w14:textId="77777777" w:rsidR="0046360B" w:rsidRDefault="00B8258A">
            <w:pPr>
              <w:pStyle w:val="Tekstprzypisukocowego"/>
              <w:widowControl w:val="0"/>
              <w:rPr>
                <w:rFonts w:ascii="Arial" w:hAnsi="Arial" w:cs="Calibri"/>
              </w:rPr>
            </w:pPr>
            <w:r>
              <w:rPr>
                <w:rFonts w:ascii="Arial" w:hAnsi="Arial" w:cs="Calibri"/>
                <w:color w:val="000000"/>
              </w:rPr>
              <w:t>Typ detektora: matryca CCD co najmniej 2048 elementów</w:t>
            </w:r>
          </w:p>
        </w:tc>
        <w:tc>
          <w:tcPr>
            <w:tcW w:w="7531" w:type="dxa"/>
            <w:tcBorders>
              <w:top w:val="single" w:sz="4" w:space="0" w:color="000000"/>
              <w:left w:val="single" w:sz="4" w:space="0" w:color="000000"/>
              <w:bottom w:val="single" w:sz="4" w:space="0" w:color="000000"/>
              <w:right w:val="single" w:sz="4" w:space="0" w:color="000000"/>
            </w:tcBorders>
          </w:tcPr>
          <w:p w14:paraId="48139E84" w14:textId="77777777" w:rsidR="0046360B" w:rsidRDefault="0046360B">
            <w:pPr>
              <w:pStyle w:val="Tekstprzypisukocowego"/>
              <w:widowControl w:val="0"/>
              <w:rPr>
                <w:rFonts w:ascii="Arial" w:hAnsi="Arial" w:cs="Calibri"/>
              </w:rPr>
            </w:pPr>
          </w:p>
        </w:tc>
      </w:tr>
      <w:tr w:rsidR="0046360B" w14:paraId="10025074" w14:textId="77777777">
        <w:tc>
          <w:tcPr>
            <w:tcW w:w="705" w:type="dxa"/>
            <w:tcBorders>
              <w:top w:val="single" w:sz="4" w:space="0" w:color="000000"/>
              <w:left w:val="single" w:sz="4" w:space="0" w:color="000000"/>
              <w:bottom w:val="single" w:sz="4" w:space="0" w:color="000000"/>
              <w:right w:val="single" w:sz="4" w:space="0" w:color="000000"/>
            </w:tcBorders>
          </w:tcPr>
          <w:p w14:paraId="43660381" w14:textId="77777777" w:rsidR="0046360B" w:rsidRDefault="00B8258A">
            <w:pPr>
              <w:widowControl w:val="0"/>
              <w:rPr>
                <w:rFonts w:ascii="Arial" w:hAnsi="Arial" w:cs="Calibri"/>
                <w:sz w:val="20"/>
                <w:szCs w:val="20"/>
              </w:rPr>
            </w:pPr>
            <w:r>
              <w:rPr>
                <w:rFonts w:ascii="Arial" w:hAnsi="Arial" w:cs="Calibri"/>
                <w:color w:val="000000"/>
                <w:sz w:val="20"/>
                <w:szCs w:val="20"/>
              </w:rPr>
              <w:t>6.</w:t>
            </w:r>
          </w:p>
        </w:tc>
        <w:tc>
          <w:tcPr>
            <w:tcW w:w="7139" w:type="dxa"/>
            <w:tcBorders>
              <w:top w:val="single" w:sz="4" w:space="0" w:color="000000"/>
              <w:left w:val="single" w:sz="4" w:space="0" w:color="000000"/>
              <w:bottom w:val="single" w:sz="4" w:space="0" w:color="000000"/>
            </w:tcBorders>
          </w:tcPr>
          <w:p w14:paraId="3BA1421B" w14:textId="77777777" w:rsidR="0046360B" w:rsidRDefault="00B8258A">
            <w:pPr>
              <w:widowControl w:val="0"/>
              <w:rPr>
                <w:rFonts w:ascii="Arial" w:hAnsi="Arial" w:cs="Calibri"/>
                <w:sz w:val="20"/>
                <w:szCs w:val="20"/>
              </w:rPr>
            </w:pPr>
            <w:r>
              <w:rPr>
                <w:rFonts w:ascii="Arial" w:hAnsi="Arial" w:cs="Calibri"/>
                <w:color w:val="000000"/>
                <w:sz w:val="20"/>
                <w:szCs w:val="20"/>
              </w:rPr>
              <w:t xml:space="preserve">Pomiar bezpośrednio w próbce bez użycia kuwet, </w:t>
            </w:r>
            <w:proofErr w:type="spellStart"/>
            <w:r>
              <w:rPr>
                <w:rFonts w:ascii="Arial" w:hAnsi="Arial" w:cs="Calibri"/>
                <w:color w:val="000000"/>
                <w:sz w:val="20"/>
                <w:szCs w:val="20"/>
              </w:rPr>
              <w:t>mikrokuwet</w:t>
            </w:r>
            <w:proofErr w:type="spellEnd"/>
            <w:r>
              <w:rPr>
                <w:rFonts w:ascii="Arial" w:hAnsi="Arial" w:cs="Calibri"/>
                <w:color w:val="000000"/>
                <w:sz w:val="20"/>
                <w:szCs w:val="20"/>
              </w:rPr>
              <w:t>, końcówek pomiarowych, nakrywek – „</w:t>
            </w:r>
            <w:proofErr w:type="spellStart"/>
            <w:r>
              <w:rPr>
                <w:rFonts w:ascii="Arial" w:hAnsi="Arial" w:cs="Calibri"/>
                <w:color w:val="000000"/>
                <w:sz w:val="20"/>
                <w:szCs w:val="20"/>
              </w:rPr>
              <w:t>cups</w:t>
            </w:r>
            <w:proofErr w:type="spellEnd"/>
            <w:r>
              <w:rPr>
                <w:rFonts w:ascii="Arial" w:hAnsi="Arial" w:cs="Calibri"/>
                <w:color w:val="000000"/>
                <w:sz w:val="20"/>
                <w:szCs w:val="20"/>
              </w:rPr>
              <w:t>”</w:t>
            </w:r>
          </w:p>
        </w:tc>
        <w:tc>
          <w:tcPr>
            <w:tcW w:w="7531" w:type="dxa"/>
            <w:tcBorders>
              <w:top w:val="single" w:sz="4" w:space="0" w:color="000000"/>
              <w:left w:val="single" w:sz="4" w:space="0" w:color="000000"/>
              <w:bottom w:val="single" w:sz="4" w:space="0" w:color="000000"/>
              <w:right w:val="single" w:sz="4" w:space="0" w:color="000000"/>
            </w:tcBorders>
          </w:tcPr>
          <w:p w14:paraId="3471E245" w14:textId="77777777" w:rsidR="0046360B" w:rsidRDefault="0046360B">
            <w:pPr>
              <w:widowControl w:val="0"/>
              <w:rPr>
                <w:rFonts w:ascii="Arial" w:hAnsi="Arial" w:cs="Calibri"/>
                <w:sz w:val="20"/>
                <w:szCs w:val="20"/>
              </w:rPr>
            </w:pPr>
          </w:p>
        </w:tc>
      </w:tr>
      <w:tr w:rsidR="0046360B" w14:paraId="19D50F6A" w14:textId="77777777">
        <w:tc>
          <w:tcPr>
            <w:tcW w:w="705" w:type="dxa"/>
            <w:tcBorders>
              <w:top w:val="single" w:sz="4" w:space="0" w:color="000000"/>
              <w:left w:val="single" w:sz="4" w:space="0" w:color="000000"/>
              <w:bottom w:val="single" w:sz="4" w:space="0" w:color="000000"/>
              <w:right w:val="single" w:sz="4" w:space="0" w:color="000000"/>
            </w:tcBorders>
          </w:tcPr>
          <w:p w14:paraId="43D52E62" w14:textId="77777777" w:rsidR="0046360B" w:rsidRDefault="00B8258A">
            <w:pPr>
              <w:widowControl w:val="0"/>
              <w:rPr>
                <w:rFonts w:ascii="Arial" w:hAnsi="Arial" w:cs="Calibri"/>
                <w:sz w:val="20"/>
                <w:szCs w:val="20"/>
              </w:rPr>
            </w:pPr>
            <w:r>
              <w:rPr>
                <w:rFonts w:ascii="Arial" w:hAnsi="Arial" w:cs="Calibri"/>
                <w:color w:val="000000"/>
                <w:sz w:val="20"/>
                <w:szCs w:val="20"/>
              </w:rPr>
              <w:t>7.</w:t>
            </w:r>
          </w:p>
        </w:tc>
        <w:tc>
          <w:tcPr>
            <w:tcW w:w="7139" w:type="dxa"/>
            <w:tcBorders>
              <w:top w:val="single" w:sz="4" w:space="0" w:color="000000"/>
              <w:left w:val="single" w:sz="4" w:space="0" w:color="000000"/>
              <w:bottom w:val="single" w:sz="4" w:space="0" w:color="000000"/>
            </w:tcBorders>
          </w:tcPr>
          <w:p w14:paraId="646140F0" w14:textId="77777777" w:rsidR="0046360B" w:rsidRDefault="00B8258A">
            <w:pPr>
              <w:widowControl w:val="0"/>
              <w:rPr>
                <w:rFonts w:ascii="Arial" w:hAnsi="Arial" w:cs="Calibri"/>
                <w:sz w:val="20"/>
                <w:szCs w:val="20"/>
              </w:rPr>
            </w:pPr>
            <w:r>
              <w:rPr>
                <w:rFonts w:ascii="Arial" w:hAnsi="Arial" w:cs="Calibri"/>
                <w:color w:val="000000"/>
                <w:sz w:val="20"/>
                <w:szCs w:val="20"/>
              </w:rPr>
              <w:t>Precyzja pomiaru absorbancji: 0,002 (+/- 0,0005)</w:t>
            </w:r>
          </w:p>
        </w:tc>
        <w:tc>
          <w:tcPr>
            <w:tcW w:w="7531" w:type="dxa"/>
            <w:tcBorders>
              <w:top w:val="single" w:sz="4" w:space="0" w:color="000000"/>
              <w:left w:val="single" w:sz="4" w:space="0" w:color="000000"/>
              <w:bottom w:val="single" w:sz="4" w:space="0" w:color="000000"/>
              <w:right w:val="single" w:sz="4" w:space="0" w:color="000000"/>
            </w:tcBorders>
          </w:tcPr>
          <w:p w14:paraId="02052124" w14:textId="77777777" w:rsidR="0046360B" w:rsidRDefault="0046360B">
            <w:pPr>
              <w:widowControl w:val="0"/>
              <w:rPr>
                <w:rFonts w:ascii="Arial" w:hAnsi="Arial" w:cs="Calibri"/>
                <w:sz w:val="20"/>
                <w:szCs w:val="20"/>
              </w:rPr>
            </w:pPr>
          </w:p>
        </w:tc>
      </w:tr>
      <w:tr w:rsidR="0046360B" w14:paraId="5AA309E1" w14:textId="77777777">
        <w:tc>
          <w:tcPr>
            <w:tcW w:w="705" w:type="dxa"/>
            <w:tcBorders>
              <w:top w:val="single" w:sz="4" w:space="0" w:color="000000"/>
              <w:left w:val="single" w:sz="4" w:space="0" w:color="000000"/>
              <w:bottom w:val="single" w:sz="4" w:space="0" w:color="000000"/>
              <w:right w:val="single" w:sz="4" w:space="0" w:color="000000"/>
            </w:tcBorders>
          </w:tcPr>
          <w:p w14:paraId="1DBD04DE" w14:textId="77777777" w:rsidR="0046360B" w:rsidRDefault="00B8258A">
            <w:pPr>
              <w:widowControl w:val="0"/>
              <w:rPr>
                <w:rFonts w:ascii="Arial" w:hAnsi="Arial" w:cs="Calibri"/>
                <w:sz w:val="20"/>
                <w:szCs w:val="20"/>
              </w:rPr>
            </w:pPr>
            <w:r>
              <w:rPr>
                <w:rFonts w:ascii="Arial" w:hAnsi="Arial" w:cs="Calibri"/>
                <w:color w:val="000000"/>
                <w:sz w:val="20"/>
                <w:szCs w:val="20"/>
              </w:rPr>
              <w:t>8.</w:t>
            </w:r>
          </w:p>
        </w:tc>
        <w:tc>
          <w:tcPr>
            <w:tcW w:w="7139" w:type="dxa"/>
            <w:tcBorders>
              <w:top w:val="single" w:sz="4" w:space="0" w:color="000000"/>
              <w:left w:val="single" w:sz="4" w:space="0" w:color="000000"/>
              <w:bottom w:val="single" w:sz="4" w:space="0" w:color="000000"/>
            </w:tcBorders>
          </w:tcPr>
          <w:p w14:paraId="77707B55" w14:textId="77777777" w:rsidR="0046360B" w:rsidRDefault="00B8258A">
            <w:pPr>
              <w:widowControl w:val="0"/>
              <w:rPr>
                <w:rFonts w:ascii="Arial" w:hAnsi="Arial" w:cs="Calibri"/>
                <w:sz w:val="20"/>
                <w:szCs w:val="20"/>
              </w:rPr>
            </w:pPr>
            <w:r>
              <w:rPr>
                <w:rFonts w:ascii="Arial" w:hAnsi="Arial" w:cs="Calibri"/>
                <w:color w:val="000000"/>
                <w:sz w:val="20"/>
                <w:szCs w:val="20"/>
              </w:rPr>
              <w:t>Dokładność pomiaru absorbancji: 1,5% (+/- 0,01%)</w:t>
            </w:r>
          </w:p>
        </w:tc>
        <w:tc>
          <w:tcPr>
            <w:tcW w:w="7531" w:type="dxa"/>
            <w:tcBorders>
              <w:top w:val="single" w:sz="4" w:space="0" w:color="000000"/>
              <w:left w:val="single" w:sz="4" w:space="0" w:color="000000"/>
              <w:bottom w:val="single" w:sz="4" w:space="0" w:color="000000"/>
              <w:right w:val="single" w:sz="4" w:space="0" w:color="000000"/>
            </w:tcBorders>
          </w:tcPr>
          <w:p w14:paraId="31385F0C" w14:textId="77777777" w:rsidR="0046360B" w:rsidRDefault="0046360B">
            <w:pPr>
              <w:widowControl w:val="0"/>
              <w:rPr>
                <w:rFonts w:ascii="Arial" w:hAnsi="Arial" w:cs="Calibri"/>
                <w:sz w:val="20"/>
                <w:szCs w:val="20"/>
              </w:rPr>
            </w:pPr>
          </w:p>
        </w:tc>
      </w:tr>
      <w:tr w:rsidR="0046360B" w14:paraId="7A5CCE17" w14:textId="77777777">
        <w:tc>
          <w:tcPr>
            <w:tcW w:w="705" w:type="dxa"/>
            <w:tcBorders>
              <w:top w:val="single" w:sz="4" w:space="0" w:color="000000"/>
              <w:left w:val="single" w:sz="4" w:space="0" w:color="000000"/>
              <w:bottom w:val="single" w:sz="4" w:space="0" w:color="000000"/>
              <w:right w:val="single" w:sz="4" w:space="0" w:color="000000"/>
            </w:tcBorders>
          </w:tcPr>
          <w:p w14:paraId="3BBED142" w14:textId="77777777" w:rsidR="0046360B" w:rsidRDefault="00B8258A">
            <w:pPr>
              <w:widowControl w:val="0"/>
              <w:rPr>
                <w:rFonts w:ascii="Arial" w:hAnsi="Arial" w:cs="Calibri"/>
                <w:sz w:val="20"/>
                <w:szCs w:val="20"/>
              </w:rPr>
            </w:pPr>
            <w:r>
              <w:rPr>
                <w:rFonts w:ascii="Arial" w:hAnsi="Arial" w:cs="Calibri"/>
                <w:color w:val="000000"/>
                <w:sz w:val="20"/>
                <w:szCs w:val="20"/>
              </w:rPr>
              <w:t>9.</w:t>
            </w:r>
          </w:p>
        </w:tc>
        <w:tc>
          <w:tcPr>
            <w:tcW w:w="7139" w:type="dxa"/>
            <w:tcBorders>
              <w:top w:val="single" w:sz="4" w:space="0" w:color="000000"/>
              <w:left w:val="single" w:sz="4" w:space="0" w:color="000000"/>
              <w:bottom w:val="single" w:sz="4" w:space="0" w:color="000000"/>
            </w:tcBorders>
          </w:tcPr>
          <w:p w14:paraId="226EA69F" w14:textId="77777777" w:rsidR="0046360B" w:rsidRDefault="00B8258A">
            <w:pPr>
              <w:widowControl w:val="0"/>
              <w:rPr>
                <w:rFonts w:ascii="Arial" w:hAnsi="Arial" w:cs="Calibri"/>
                <w:sz w:val="20"/>
                <w:szCs w:val="20"/>
              </w:rPr>
            </w:pPr>
            <w:r>
              <w:rPr>
                <w:rFonts w:ascii="Arial" w:hAnsi="Arial" w:cs="Calibri"/>
                <w:color w:val="000000"/>
                <w:sz w:val="20"/>
                <w:szCs w:val="20"/>
              </w:rPr>
              <w:t xml:space="preserve">Dokładność długości fali 0,5 </w:t>
            </w:r>
            <w:proofErr w:type="spellStart"/>
            <w:r>
              <w:rPr>
                <w:rFonts w:ascii="Arial" w:hAnsi="Arial" w:cs="Calibri"/>
                <w:color w:val="000000"/>
                <w:sz w:val="20"/>
                <w:szCs w:val="20"/>
              </w:rPr>
              <w:t>nm</w:t>
            </w:r>
            <w:proofErr w:type="spellEnd"/>
            <w:r>
              <w:rPr>
                <w:rFonts w:ascii="Arial" w:hAnsi="Arial" w:cs="Calibri"/>
                <w:color w:val="000000"/>
                <w:sz w:val="20"/>
                <w:szCs w:val="20"/>
              </w:rPr>
              <w:t xml:space="preserve"> (+/- 0,05 </w:t>
            </w:r>
            <w:proofErr w:type="spellStart"/>
            <w:r>
              <w:rPr>
                <w:rFonts w:ascii="Arial" w:hAnsi="Arial" w:cs="Calibri"/>
                <w:color w:val="000000"/>
                <w:sz w:val="20"/>
                <w:szCs w:val="20"/>
              </w:rPr>
              <w:t>nm</w:t>
            </w:r>
            <w:proofErr w:type="spellEnd"/>
            <w:r>
              <w:rPr>
                <w:rFonts w:ascii="Arial" w:hAnsi="Arial" w:cs="Calibri"/>
                <w:color w:val="000000"/>
                <w:sz w:val="20"/>
                <w:szCs w:val="20"/>
              </w:rPr>
              <w:t>)</w:t>
            </w:r>
          </w:p>
        </w:tc>
        <w:tc>
          <w:tcPr>
            <w:tcW w:w="7531" w:type="dxa"/>
            <w:tcBorders>
              <w:top w:val="single" w:sz="4" w:space="0" w:color="000000"/>
              <w:left w:val="single" w:sz="4" w:space="0" w:color="000000"/>
              <w:bottom w:val="single" w:sz="4" w:space="0" w:color="000000"/>
              <w:right w:val="single" w:sz="4" w:space="0" w:color="000000"/>
            </w:tcBorders>
          </w:tcPr>
          <w:p w14:paraId="09FAECD8" w14:textId="77777777" w:rsidR="0046360B" w:rsidRDefault="0046360B">
            <w:pPr>
              <w:widowControl w:val="0"/>
              <w:rPr>
                <w:rFonts w:ascii="Arial" w:hAnsi="Arial" w:cs="Calibri"/>
                <w:sz w:val="20"/>
                <w:szCs w:val="20"/>
              </w:rPr>
            </w:pPr>
          </w:p>
        </w:tc>
      </w:tr>
      <w:tr w:rsidR="0046360B" w14:paraId="51767E01" w14:textId="77777777">
        <w:tc>
          <w:tcPr>
            <w:tcW w:w="705" w:type="dxa"/>
            <w:tcBorders>
              <w:top w:val="single" w:sz="4" w:space="0" w:color="000000"/>
              <w:left w:val="single" w:sz="4" w:space="0" w:color="000000"/>
              <w:bottom w:val="single" w:sz="4" w:space="0" w:color="000000"/>
              <w:right w:val="single" w:sz="4" w:space="0" w:color="000000"/>
            </w:tcBorders>
          </w:tcPr>
          <w:p w14:paraId="555B4E54" w14:textId="77777777" w:rsidR="0046360B" w:rsidRDefault="00B8258A">
            <w:pPr>
              <w:widowControl w:val="0"/>
              <w:rPr>
                <w:rFonts w:ascii="Arial" w:hAnsi="Arial" w:cs="Calibri"/>
                <w:sz w:val="20"/>
                <w:szCs w:val="20"/>
              </w:rPr>
            </w:pPr>
            <w:r>
              <w:rPr>
                <w:rFonts w:ascii="Arial" w:hAnsi="Arial" w:cs="Calibri"/>
                <w:color w:val="000000"/>
                <w:sz w:val="20"/>
                <w:szCs w:val="20"/>
              </w:rPr>
              <w:t>10.</w:t>
            </w:r>
          </w:p>
        </w:tc>
        <w:tc>
          <w:tcPr>
            <w:tcW w:w="7139" w:type="dxa"/>
            <w:tcBorders>
              <w:top w:val="single" w:sz="4" w:space="0" w:color="000000"/>
              <w:left w:val="single" w:sz="4" w:space="0" w:color="000000"/>
              <w:bottom w:val="single" w:sz="4" w:space="0" w:color="000000"/>
            </w:tcBorders>
          </w:tcPr>
          <w:p w14:paraId="2AD8BDAA" w14:textId="77777777" w:rsidR="0046360B" w:rsidRDefault="00B8258A">
            <w:pPr>
              <w:widowControl w:val="0"/>
              <w:rPr>
                <w:rFonts w:ascii="Arial" w:hAnsi="Arial" w:cs="Calibri"/>
                <w:sz w:val="20"/>
                <w:szCs w:val="20"/>
              </w:rPr>
            </w:pPr>
            <w:r>
              <w:rPr>
                <w:rFonts w:ascii="Arial" w:hAnsi="Arial" w:cs="Calibri"/>
                <w:color w:val="000000"/>
                <w:sz w:val="20"/>
                <w:szCs w:val="20"/>
              </w:rPr>
              <w:t xml:space="preserve">Zakres absorbancji w granicach: 0,015-750 </w:t>
            </w:r>
            <w:proofErr w:type="spellStart"/>
            <w:r>
              <w:rPr>
                <w:rFonts w:ascii="Arial" w:hAnsi="Arial" w:cs="Calibri"/>
                <w:color w:val="000000"/>
                <w:sz w:val="20"/>
                <w:szCs w:val="20"/>
              </w:rPr>
              <w:t>Abs</w:t>
            </w:r>
            <w:proofErr w:type="spellEnd"/>
          </w:p>
        </w:tc>
        <w:tc>
          <w:tcPr>
            <w:tcW w:w="7531" w:type="dxa"/>
            <w:tcBorders>
              <w:top w:val="single" w:sz="4" w:space="0" w:color="000000"/>
              <w:left w:val="single" w:sz="4" w:space="0" w:color="000000"/>
              <w:bottom w:val="single" w:sz="4" w:space="0" w:color="000000"/>
              <w:right w:val="single" w:sz="4" w:space="0" w:color="000000"/>
            </w:tcBorders>
          </w:tcPr>
          <w:p w14:paraId="57F0F1BB" w14:textId="77777777" w:rsidR="0046360B" w:rsidRDefault="0046360B">
            <w:pPr>
              <w:widowControl w:val="0"/>
              <w:rPr>
                <w:rFonts w:ascii="Arial" w:hAnsi="Arial" w:cs="Calibri"/>
                <w:sz w:val="20"/>
                <w:szCs w:val="20"/>
              </w:rPr>
            </w:pPr>
          </w:p>
        </w:tc>
      </w:tr>
      <w:tr w:rsidR="0046360B" w14:paraId="48084537" w14:textId="77777777">
        <w:tc>
          <w:tcPr>
            <w:tcW w:w="705" w:type="dxa"/>
            <w:tcBorders>
              <w:top w:val="single" w:sz="4" w:space="0" w:color="000000"/>
              <w:left w:val="single" w:sz="4" w:space="0" w:color="000000"/>
              <w:bottom w:val="single" w:sz="4" w:space="0" w:color="000000"/>
              <w:right w:val="single" w:sz="4" w:space="0" w:color="000000"/>
            </w:tcBorders>
          </w:tcPr>
          <w:p w14:paraId="49CCDBDB" w14:textId="77777777" w:rsidR="0046360B" w:rsidRDefault="00B8258A">
            <w:pPr>
              <w:widowControl w:val="0"/>
              <w:rPr>
                <w:rFonts w:ascii="Arial" w:hAnsi="Arial" w:cs="Calibri"/>
                <w:sz w:val="20"/>
                <w:szCs w:val="20"/>
              </w:rPr>
            </w:pPr>
            <w:r>
              <w:rPr>
                <w:rFonts w:ascii="Arial" w:hAnsi="Arial" w:cs="Calibri"/>
                <w:color w:val="000000"/>
                <w:sz w:val="20"/>
                <w:szCs w:val="20"/>
              </w:rPr>
              <w:t>11.</w:t>
            </w:r>
          </w:p>
        </w:tc>
        <w:tc>
          <w:tcPr>
            <w:tcW w:w="7139" w:type="dxa"/>
            <w:tcBorders>
              <w:top w:val="single" w:sz="4" w:space="0" w:color="000000"/>
              <w:left w:val="single" w:sz="4" w:space="0" w:color="000000"/>
              <w:bottom w:val="single" w:sz="4" w:space="0" w:color="000000"/>
            </w:tcBorders>
          </w:tcPr>
          <w:p w14:paraId="531B4530" w14:textId="77777777" w:rsidR="0046360B" w:rsidRDefault="00B8258A">
            <w:pPr>
              <w:widowControl w:val="0"/>
              <w:rPr>
                <w:rFonts w:ascii="Arial" w:hAnsi="Arial" w:cs="Calibri"/>
                <w:sz w:val="20"/>
                <w:szCs w:val="20"/>
              </w:rPr>
            </w:pPr>
            <w:r>
              <w:rPr>
                <w:rFonts w:ascii="Arial" w:hAnsi="Arial" w:cs="Calibri"/>
                <w:color w:val="000000"/>
                <w:sz w:val="20"/>
                <w:szCs w:val="20"/>
              </w:rPr>
              <w:t xml:space="preserve">Zakres pomiaru stężenia </w:t>
            </w:r>
            <w:proofErr w:type="spellStart"/>
            <w:r>
              <w:rPr>
                <w:rFonts w:ascii="Arial" w:hAnsi="Arial" w:cs="Calibri"/>
                <w:color w:val="000000"/>
                <w:sz w:val="20"/>
                <w:szCs w:val="20"/>
              </w:rPr>
              <w:t>dsDNA</w:t>
            </w:r>
            <w:proofErr w:type="spellEnd"/>
            <w:r>
              <w:rPr>
                <w:rFonts w:ascii="Arial" w:hAnsi="Arial" w:cs="Calibri"/>
                <w:color w:val="000000"/>
                <w:sz w:val="20"/>
                <w:szCs w:val="20"/>
              </w:rPr>
              <w:t xml:space="preserve">: 0,75-37 500 </w:t>
            </w:r>
            <w:proofErr w:type="spellStart"/>
            <w:r>
              <w:rPr>
                <w:rFonts w:ascii="Arial" w:hAnsi="Arial" w:cs="Calibri"/>
                <w:color w:val="000000"/>
                <w:sz w:val="20"/>
                <w:szCs w:val="20"/>
              </w:rPr>
              <w:t>ng</w:t>
            </w:r>
            <w:proofErr w:type="spellEnd"/>
            <w:r>
              <w:rPr>
                <w:rFonts w:ascii="Arial" w:hAnsi="Arial" w:cs="Calibri"/>
                <w:color w:val="000000"/>
                <w:sz w:val="20"/>
                <w:szCs w:val="20"/>
              </w:rPr>
              <w:t>/µl oraz od 0,04 mg/ml (BSA) do 1125 mg/ml (BSA) bez potrzeby powtarzania pomiaru próbki o nieznanym stężeniu, bez konieczności zagęszczania lub rozcieńczania</w:t>
            </w:r>
          </w:p>
        </w:tc>
        <w:tc>
          <w:tcPr>
            <w:tcW w:w="7531" w:type="dxa"/>
            <w:tcBorders>
              <w:top w:val="single" w:sz="4" w:space="0" w:color="000000"/>
              <w:left w:val="single" w:sz="4" w:space="0" w:color="000000"/>
              <w:bottom w:val="single" w:sz="4" w:space="0" w:color="000000"/>
              <w:right w:val="single" w:sz="4" w:space="0" w:color="000000"/>
            </w:tcBorders>
          </w:tcPr>
          <w:p w14:paraId="583A1A1A" w14:textId="77777777" w:rsidR="0046360B" w:rsidRDefault="0046360B">
            <w:pPr>
              <w:widowControl w:val="0"/>
              <w:rPr>
                <w:rFonts w:ascii="Arial" w:hAnsi="Arial" w:cs="Calibri"/>
                <w:sz w:val="20"/>
                <w:szCs w:val="20"/>
              </w:rPr>
            </w:pPr>
          </w:p>
        </w:tc>
      </w:tr>
      <w:tr w:rsidR="0046360B" w14:paraId="4398C0D6" w14:textId="77777777">
        <w:tc>
          <w:tcPr>
            <w:tcW w:w="705" w:type="dxa"/>
            <w:tcBorders>
              <w:top w:val="single" w:sz="4" w:space="0" w:color="000000"/>
              <w:left w:val="single" w:sz="4" w:space="0" w:color="000000"/>
              <w:bottom w:val="single" w:sz="4" w:space="0" w:color="000000"/>
              <w:right w:val="single" w:sz="4" w:space="0" w:color="000000"/>
            </w:tcBorders>
          </w:tcPr>
          <w:p w14:paraId="00542CCB" w14:textId="77777777" w:rsidR="0046360B" w:rsidRDefault="00B8258A">
            <w:pPr>
              <w:widowControl w:val="0"/>
              <w:rPr>
                <w:rFonts w:ascii="Arial" w:hAnsi="Arial" w:cs="Calibri"/>
                <w:sz w:val="20"/>
                <w:szCs w:val="20"/>
              </w:rPr>
            </w:pPr>
            <w:r>
              <w:rPr>
                <w:rFonts w:ascii="Arial" w:hAnsi="Arial" w:cs="Calibri"/>
                <w:color w:val="000000"/>
                <w:sz w:val="20"/>
                <w:szCs w:val="20"/>
              </w:rPr>
              <w:t>12.</w:t>
            </w:r>
          </w:p>
        </w:tc>
        <w:tc>
          <w:tcPr>
            <w:tcW w:w="7139" w:type="dxa"/>
            <w:tcBorders>
              <w:top w:val="single" w:sz="4" w:space="0" w:color="000000"/>
              <w:left w:val="single" w:sz="4" w:space="0" w:color="000000"/>
              <w:bottom w:val="single" w:sz="4" w:space="0" w:color="000000"/>
            </w:tcBorders>
          </w:tcPr>
          <w:p w14:paraId="38472B1C" w14:textId="77777777" w:rsidR="0046360B" w:rsidRDefault="00B8258A">
            <w:pPr>
              <w:widowControl w:val="0"/>
              <w:rPr>
                <w:rFonts w:ascii="Arial" w:hAnsi="Arial"/>
                <w:sz w:val="20"/>
                <w:szCs w:val="20"/>
              </w:rPr>
            </w:pPr>
            <w:r>
              <w:rPr>
                <w:rFonts w:ascii="Arial" w:hAnsi="Arial" w:cs="Calibri"/>
                <w:color w:val="000000"/>
                <w:sz w:val="20"/>
                <w:szCs w:val="20"/>
              </w:rPr>
              <w:t>Czas pomiaru  nie więcej niż 2 sekundy</w:t>
            </w:r>
          </w:p>
        </w:tc>
        <w:tc>
          <w:tcPr>
            <w:tcW w:w="7531" w:type="dxa"/>
            <w:tcBorders>
              <w:top w:val="single" w:sz="4" w:space="0" w:color="000000"/>
              <w:left w:val="single" w:sz="4" w:space="0" w:color="000000"/>
              <w:bottom w:val="single" w:sz="4" w:space="0" w:color="000000"/>
              <w:right w:val="single" w:sz="4" w:space="0" w:color="000000"/>
            </w:tcBorders>
          </w:tcPr>
          <w:p w14:paraId="1D4D8FF7" w14:textId="77777777" w:rsidR="0046360B" w:rsidRDefault="0046360B">
            <w:pPr>
              <w:widowControl w:val="0"/>
              <w:rPr>
                <w:rFonts w:ascii="Arial" w:hAnsi="Arial"/>
                <w:sz w:val="20"/>
                <w:szCs w:val="20"/>
              </w:rPr>
            </w:pPr>
          </w:p>
        </w:tc>
      </w:tr>
      <w:tr w:rsidR="0046360B" w14:paraId="6750A867" w14:textId="77777777">
        <w:tc>
          <w:tcPr>
            <w:tcW w:w="705" w:type="dxa"/>
            <w:tcBorders>
              <w:top w:val="single" w:sz="4" w:space="0" w:color="000000"/>
              <w:left w:val="single" w:sz="4" w:space="0" w:color="000000"/>
              <w:bottom w:val="single" w:sz="4" w:space="0" w:color="000000"/>
              <w:right w:val="single" w:sz="4" w:space="0" w:color="000000"/>
            </w:tcBorders>
          </w:tcPr>
          <w:p w14:paraId="562A9DDE" w14:textId="77777777" w:rsidR="0046360B" w:rsidRDefault="00B8258A">
            <w:pPr>
              <w:widowControl w:val="0"/>
              <w:rPr>
                <w:rFonts w:ascii="Arial" w:hAnsi="Arial" w:cs="Calibri"/>
                <w:sz w:val="20"/>
                <w:szCs w:val="20"/>
              </w:rPr>
            </w:pPr>
            <w:r>
              <w:rPr>
                <w:rFonts w:ascii="Arial" w:hAnsi="Arial" w:cs="Calibri"/>
                <w:color w:val="000000"/>
                <w:sz w:val="20"/>
                <w:szCs w:val="20"/>
              </w:rPr>
              <w:t>13.</w:t>
            </w:r>
          </w:p>
        </w:tc>
        <w:tc>
          <w:tcPr>
            <w:tcW w:w="7139" w:type="dxa"/>
            <w:tcBorders>
              <w:top w:val="single" w:sz="4" w:space="0" w:color="000000"/>
              <w:left w:val="single" w:sz="4" w:space="0" w:color="000000"/>
              <w:bottom w:val="single" w:sz="4" w:space="0" w:color="000000"/>
            </w:tcBorders>
          </w:tcPr>
          <w:p w14:paraId="3BF73C78" w14:textId="77777777" w:rsidR="0046360B" w:rsidRDefault="00B8258A">
            <w:pPr>
              <w:widowControl w:val="0"/>
              <w:rPr>
                <w:rFonts w:ascii="Arial" w:hAnsi="Arial" w:cs="Calibri"/>
                <w:sz w:val="20"/>
                <w:szCs w:val="20"/>
              </w:rPr>
            </w:pPr>
            <w:r>
              <w:rPr>
                <w:rFonts w:ascii="Arial" w:hAnsi="Arial" w:cs="Calibri"/>
                <w:color w:val="000000"/>
                <w:sz w:val="20"/>
                <w:szCs w:val="20"/>
              </w:rPr>
              <w:t xml:space="preserve">Statyw pomiarowy instrumentu nie może być  elementem wymiennym </w:t>
            </w:r>
            <w:r>
              <w:rPr>
                <w:rFonts w:ascii="Arial" w:hAnsi="Arial" w:cs="Calibri"/>
                <w:color w:val="000000"/>
                <w:sz w:val="20"/>
                <w:szCs w:val="20"/>
              </w:rPr>
              <w:lastRenderedPageBreak/>
              <w:t>instrumentu</w:t>
            </w:r>
          </w:p>
        </w:tc>
        <w:tc>
          <w:tcPr>
            <w:tcW w:w="7531" w:type="dxa"/>
            <w:tcBorders>
              <w:top w:val="single" w:sz="4" w:space="0" w:color="000000"/>
              <w:left w:val="single" w:sz="4" w:space="0" w:color="000000"/>
              <w:bottom w:val="single" w:sz="4" w:space="0" w:color="000000"/>
              <w:right w:val="single" w:sz="4" w:space="0" w:color="000000"/>
            </w:tcBorders>
          </w:tcPr>
          <w:p w14:paraId="16D793E0" w14:textId="77777777" w:rsidR="0046360B" w:rsidRDefault="0046360B">
            <w:pPr>
              <w:widowControl w:val="0"/>
              <w:rPr>
                <w:rFonts w:ascii="Arial" w:hAnsi="Arial" w:cs="Calibri"/>
                <w:sz w:val="20"/>
                <w:szCs w:val="20"/>
              </w:rPr>
            </w:pPr>
          </w:p>
        </w:tc>
      </w:tr>
      <w:tr w:rsidR="0046360B" w14:paraId="15AE9EB4" w14:textId="77777777">
        <w:tc>
          <w:tcPr>
            <w:tcW w:w="705" w:type="dxa"/>
            <w:tcBorders>
              <w:top w:val="single" w:sz="4" w:space="0" w:color="000000"/>
              <w:left w:val="single" w:sz="4" w:space="0" w:color="000000"/>
              <w:bottom w:val="single" w:sz="4" w:space="0" w:color="000000"/>
              <w:right w:val="single" w:sz="4" w:space="0" w:color="000000"/>
            </w:tcBorders>
          </w:tcPr>
          <w:p w14:paraId="1C5961D2" w14:textId="77777777" w:rsidR="0046360B" w:rsidRDefault="00B8258A">
            <w:pPr>
              <w:widowControl w:val="0"/>
              <w:rPr>
                <w:rFonts w:ascii="Arial" w:hAnsi="Arial" w:cs="Calibri"/>
                <w:sz w:val="20"/>
                <w:szCs w:val="20"/>
              </w:rPr>
            </w:pPr>
            <w:r>
              <w:rPr>
                <w:rFonts w:ascii="Arial" w:hAnsi="Arial" w:cs="Calibri"/>
                <w:color w:val="000000"/>
                <w:sz w:val="20"/>
                <w:szCs w:val="20"/>
              </w:rPr>
              <w:t>14.</w:t>
            </w:r>
          </w:p>
        </w:tc>
        <w:tc>
          <w:tcPr>
            <w:tcW w:w="7139" w:type="dxa"/>
            <w:tcBorders>
              <w:top w:val="single" w:sz="4" w:space="0" w:color="000000"/>
              <w:left w:val="single" w:sz="4" w:space="0" w:color="000000"/>
              <w:bottom w:val="single" w:sz="4" w:space="0" w:color="000000"/>
            </w:tcBorders>
          </w:tcPr>
          <w:p w14:paraId="2C0A6612" w14:textId="77777777" w:rsidR="0046360B" w:rsidRDefault="00B8258A">
            <w:pPr>
              <w:widowControl w:val="0"/>
              <w:rPr>
                <w:rFonts w:ascii="Arial" w:hAnsi="Arial" w:cs="Calibri"/>
                <w:sz w:val="20"/>
                <w:szCs w:val="20"/>
              </w:rPr>
            </w:pPr>
            <w:r>
              <w:rPr>
                <w:rFonts w:ascii="Arial" w:hAnsi="Arial" w:cs="Calibri"/>
                <w:color w:val="000000"/>
                <w:sz w:val="20"/>
                <w:szCs w:val="20"/>
              </w:rPr>
              <w:t xml:space="preserve">Pomiar wydajności wyznakowania sond fluorescencyjnych w </w:t>
            </w:r>
            <w:proofErr w:type="spellStart"/>
            <w:r>
              <w:rPr>
                <w:rFonts w:ascii="Arial" w:hAnsi="Arial" w:cs="Calibri"/>
                <w:color w:val="000000"/>
                <w:sz w:val="20"/>
                <w:szCs w:val="20"/>
              </w:rPr>
              <w:t>nanokropli</w:t>
            </w:r>
            <w:proofErr w:type="spellEnd"/>
          </w:p>
        </w:tc>
        <w:tc>
          <w:tcPr>
            <w:tcW w:w="7531" w:type="dxa"/>
            <w:tcBorders>
              <w:top w:val="single" w:sz="4" w:space="0" w:color="000000"/>
              <w:left w:val="single" w:sz="4" w:space="0" w:color="000000"/>
              <w:bottom w:val="single" w:sz="4" w:space="0" w:color="000000"/>
              <w:right w:val="single" w:sz="4" w:space="0" w:color="000000"/>
            </w:tcBorders>
          </w:tcPr>
          <w:p w14:paraId="25FA7D88" w14:textId="77777777" w:rsidR="0046360B" w:rsidRDefault="0046360B">
            <w:pPr>
              <w:widowControl w:val="0"/>
              <w:rPr>
                <w:rFonts w:ascii="Arial" w:hAnsi="Arial" w:cs="Calibri"/>
                <w:sz w:val="20"/>
                <w:szCs w:val="20"/>
              </w:rPr>
            </w:pPr>
          </w:p>
        </w:tc>
      </w:tr>
      <w:tr w:rsidR="0046360B" w14:paraId="3CDF7DD4" w14:textId="77777777">
        <w:tc>
          <w:tcPr>
            <w:tcW w:w="705" w:type="dxa"/>
            <w:tcBorders>
              <w:top w:val="single" w:sz="4" w:space="0" w:color="000000"/>
              <w:left w:val="single" w:sz="4" w:space="0" w:color="000000"/>
              <w:bottom w:val="single" w:sz="4" w:space="0" w:color="000000"/>
              <w:right w:val="single" w:sz="4" w:space="0" w:color="000000"/>
            </w:tcBorders>
          </w:tcPr>
          <w:p w14:paraId="670B2020" w14:textId="77777777" w:rsidR="0046360B" w:rsidRDefault="00B8258A">
            <w:pPr>
              <w:widowControl w:val="0"/>
              <w:rPr>
                <w:rFonts w:ascii="Arial" w:hAnsi="Arial" w:cs="Calibri"/>
                <w:sz w:val="20"/>
                <w:szCs w:val="20"/>
              </w:rPr>
            </w:pPr>
            <w:r>
              <w:rPr>
                <w:rFonts w:ascii="Arial" w:hAnsi="Arial" w:cs="Calibri"/>
                <w:color w:val="000000"/>
                <w:sz w:val="20"/>
                <w:szCs w:val="20"/>
              </w:rPr>
              <w:t>15.</w:t>
            </w:r>
          </w:p>
        </w:tc>
        <w:tc>
          <w:tcPr>
            <w:tcW w:w="7139" w:type="dxa"/>
            <w:tcBorders>
              <w:top w:val="single" w:sz="4" w:space="0" w:color="000000"/>
              <w:left w:val="single" w:sz="4" w:space="0" w:color="000000"/>
              <w:bottom w:val="single" w:sz="4" w:space="0" w:color="000000"/>
            </w:tcBorders>
          </w:tcPr>
          <w:p w14:paraId="30DC696E" w14:textId="77777777" w:rsidR="0046360B" w:rsidRDefault="00B8258A">
            <w:pPr>
              <w:widowControl w:val="0"/>
              <w:rPr>
                <w:rFonts w:ascii="Arial" w:hAnsi="Arial" w:cs="Calibri"/>
                <w:sz w:val="20"/>
                <w:szCs w:val="20"/>
              </w:rPr>
            </w:pPr>
            <w:r>
              <w:rPr>
                <w:rFonts w:ascii="Arial" w:hAnsi="Arial" w:cs="Calibri"/>
                <w:color w:val="000000"/>
                <w:sz w:val="20"/>
                <w:szCs w:val="20"/>
              </w:rPr>
              <w:t>Wymiary zewnętrzne urządzenia nie większe niż: 20 x 33  cm (+/- 3 cm)</w:t>
            </w:r>
          </w:p>
        </w:tc>
        <w:tc>
          <w:tcPr>
            <w:tcW w:w="7531" w:type="dxa"/>
            <w:tcBorders>
              <w:top w:val="single" w:sz="4" w:space="0" w:color="000000"/>
              <w:left w:val="single" w:sz="4" w:space="0" w:color="000000"/>
              <w:bottom w:val="single" w:sz="4" w:space="0" w:color="000000"/>
              <w:right w:val="single" w:sz="4" w:space="0" w:color="000000"/>
            </w:tcBorders>
          </w:tcPr>
          <w:p w14:paraId="12C579D4" w14:textId="77777777" w:rsidR="0046360B" w:rsidRDefault="0046360B">
            <w:pPr>
              <w:widowControl w:val="0"/>
              <w:rPr>
                <w:rFonts w:ascii="Arial" w:hAnsi="Arial" w:cs="Calibri"/>
                <w:sz w:val="20"/>
                <w:szCs w:val="20"/>
              </w:rPr>
            </w:pPr>
          </w:p>
        </w:tc>
      </w:tr>
      <w:tr w:rsidR="0046360B" w14:paraId="1B81CB02" w14:textId="77777777">
        <w:tc>
          <w:tcPr>
            <w:tcW w:w="705" w:type="dxa"/>
            <w:tcBorders>
              <w:top w:val="single" w:sz="4" w:space="0" w:color="000000"/>
              <w:left w:val="single" w:sz="4" w:space="0" w:color="000000"/>
              <w:bottom w:val="single" w:sz="4" w:space="0" w:color="000000"/>
              <w:right w:val="single" w:sz="4" w:space="0" w:color="000000"/>
            </w:tcBorders>
          </w:tcPr>
          <w:p w14:paraId="64EAF040" w14:textId="77777777" w:rsidR="0046360B" w:rsidRDefault="00B8258A">
            <w:pPr>
              <w:widowControl w:val="0"/>
              <w:rPr>
                <w:rFonts w:ascii="Arial" w:hAnsi="Arial" w:cs="Calibri"/>
                <w:sz w:val="20"/>
                <w:szCs w:val="20"/>
              </w:rPr>
            </w:pPr>
            <w:r>
              <w:rPr>
                <w:rFonts w:ascii="Arial" w:hAnsi="Arial" w:cs="Calibri"/>
                <w:color w:val="000000"/>
                <w:sz w:val="20"/>
                <w:szCs w:val="20"/>
              </w:rPr>
              <w:t>16.</w:t>
            </w:r>
          </w:p>
        </w:tc>
        <w:tc>
          <w:tcPr>
            <w:tcW w:w="7139" w:type="dxa"/>
            <w:tcBorders>
              <w:top w:val="single" w:sz="4" w:space="0" w:color="000000"/>
              <w:left w:val="single" w:sz="4" w:space="0" w:color="000000"/>
              <w:bottom w:val="single" w:sz="4" w:space="0" w:color="000000"/>
            </w:tcBorders>
          </w:tcPr>
          <w:p w14:paraId="240FB6F8" w14:textId="77777777" w:rsidR="0046360B" w:rsidRDefault="00B8258A">
            <w:pPr>
              <w:widowControl w:val="0"/>
              <w:rPr>
                <w:rFonts w:ascii="Arial" w:hAnsi="Arial" w:cs="Calibri"/>
                <w:sz w:val="20"/>
                <w:szCs w:val="20"/>
              </w:rPr>
            </w:pPr>
            <w:r>
              <w:rPr>
                <w:rFonts w:ascii="Arial" w:hAnsi="Arial" w:cs="Calibri"/>
                <w:color w:val="000000"/>
                <w:sz w:val="20"/>
                <w:szCs w:val="20"/>
              </w:rPr>
              <w:t>Urządzenie wyposażone w wbudowany  dotykowy, kolorowy ekran o przekątnej co najmniej 7 cali do sterowania urządzeniem.</w:t>
            </w:r>
          </w:p>
        </w:tc>
        <w:tc>
          <w:tcPr>
            <w:tcW w:w="7531" w:type="dxa"/>
            <w:tcBorders>
              <w:top w:val="single" w:sz="4" w:space="0" w:color="000000"/>
              <w:left w:val="single" w:sz="4" w:space="0" w:color="000000"/>
              <w:bottom w:val="single" w:sz="4" w:space="0" w:color="000000"/>
              <w:right w:val="single" w:sz="4" w:space="0" w:color="000000"/>
            </w:tcBorders>
          </w:tcPr>
          <w:p w14:paraId="09EB1B45" w14:textId="77777777" w:rsidR="0046360B" w:rsidRDefault="0046360B">
            <w:pPr>
              <w:widowControl w:val="0"/>
              <w:rPr>
                <w:rFonts w:ascii="Arial" w:hAnsi="Arial" w:cs="Calibri"/>
                <w:sz w:val="20"/>
                <w:szCs w:val="20"/>
              </w:rPr>
            </w:pPr>
          </w:p>
        </w:tc>
      </w:tr>
      <w:tr w:rsidR="0046360B" w14:paraId="4CDAA098" w14:textId="77777777">
        <w:tc>
          <w:tcPr>
            <w:tcW w:w="705" w:type="dxa"/>
            <w:tcBorders>
              <w:top w:val="single" w:sz="4" w:space="0" w:color="000000"/>
              <w:left w:val="single" w:sz="4" w:space="0" w:color="000000"/>
              <w:bottom w:val="single" w:sz="4" w:space="0" w:color="000000"/>
              <w:right w:val="single" w:sz="4" w:space="0" w:color="000000"/>
            </w:tcBorders>
          </w:tcPr>
          <w:p w14:paraId="5D55D441" w14:textId="77777777" w:rsidR="0046360B" w:rsidRDefault="00B8258A">
            <w:pPr>
              <w:widowControl w:val="0"/>
              <w:rPr>
                <w:rFonts w:ascii="Arial" w:hAnsi="Arial" w:cs="Calibri"/>
                <w:sz w:val="20"/>
                <w:szCs w:val="20"/>
              </w:rPr>
            </w:pPr>
            <w:r>
              <w:rPr>
                <w:rFonts w:ascii="Arial" w:hAnsi="Arial" w:cs="Calibri"/>
                <w:color w:val="000000"/>
                <w:sz w:val="20"/>
                <w:szCs w:val="20"/>
              </w:rPr>
              <w:t>17.</w:t>
            </w:r>
          </w:p>
        </w:tc>
        <w:tc>
          <w:tcPr>
            <w:tcW w:w="7139" w:type="dxa"/>
            <w:tcBorders>
              <w:top w:val="single" w:sz="4" w:space="0" w:color="000000"/>
              <w:left w:val="single" w:sz="4" w:space="0" w:color="000000"/>
              <w:bottom w:val="single" w:sz="4" w:space="0" w:color="000000"/>
            </w:tcBorders>
          </w:tcPr>
          <w:p w14:paraId="40BCBB39" w14:textId="77777777" w:rsidR="0046360B" w:rsidRDefault="00B8258A">
            <w:pPr>
              <w:widowControl w:val="0"/>
              <w:rPr>
                <w:rFonts w:ascii="Arial" w:hAnsi="Arial" w:cs="Calibri"/>
                <w:sz w:val="20"/>
                <w:szCs w:val="20"/>
              </w:rPr>
            </w:pPr>
            <w:r>
              <w:rPr>
                <w:rFonts w:ascii="Arial" w:hAnsi="Arial" w:cs="Calibri"/>
                <w:color w:val="000000"/>
                <w:sz w:val="20"/>
                <w:szCs w:val="20"/>
              </w:rPr>
              <w:t>Urządzenie powinno posiadać wewnętrzny mikroprocesor do pełnej obsługi oprogramowania. Pomiar nie wymaga  zewnętrznego komputera.</w:t>
            </w:r>
          </w:p>
        </w:tc>
        <w:tc>
          <w:tcPr>
            <w:tcW w:w="7531" w:type="dxa"/>
            <w:tcBorders>
              <w:top w:val="single" w:sz="4" w:space="0" w:color="000000"/>
              <w:left w:val="single" w:sz="4" w:space="0" w:color="000000"/>
              <w:bottom w:val="single" w:sz="4" w:space="0" w:color="000000"/>
              <w:right w:val="single" w:sz="4" w:space="0" w:color="000000"/>
            </w:tcBorders>
          </w:tcPr>
          <w:p w14:paraId="23674BFB" w14:textId="77777777" w:rsidR="0046360B" w:rsidRDefault="0046360B">
            <w:pPr>
              <w:widowControl w:val="0"/>
              <w:rPr>
                <w:rFonts w:ascii="Arial" w:hAnsi="Arial" w:cs="Calibri"/>
                <w:sz w:val="20"/>
                <w:szCs w:val="20"/>
              </w:rPr>
            </w:pPr>
          </w:p>
        </w:tc>
      </w:tr>
      <w:tr w:rsidR="0046360B" w14:paraId="4A2A9D42" w14:textId="77777777">
        <w:tc>
          <w:tcPr>
            <w:tcW w:w="705" w:type="dxa"/>
            <w:tcBorders>
              <w:top w:val="single" w:sz="4" w:space="0" w:color="000000"/>
              <w:left w:val="single" w:sz="4" w:space="0" w:color="000000"/>
              <w:bottom w:val="single" w:sz="4" w:space="0" w:color="000000"/>
              <w:right w:val="single" w:sz="4" w:space="0" w:color="000000"/>
            </w:tcBorders>
          </w:tcPr>
          <w:p w14:paraId="7A4FBAD6" w14:textId="77777777" w:rsidR="0046360B" w:rsidRDefault="00B8258A">
            <w:pPr>
              <w:widowControl w:val="0"/>
              <w:rPr>
                <w:rFonts w:ascii="Arial" w:hAnsi="Arial" w:cs="Calibri"/>
                <w:sz w:val="20"/>
                <w:szCs w:val="20"/>
              </w:rPr>
            </w:pPr>
            <w:r>
              <w:rPr>
                <w:rFonts w:ascii="Arial" w:hAnsi="Arial" w:cs="Calibri"/>
                <w:color w:val="000000"/>
                <w:sz w:val="20"/>
                <w:szCs w:val="20"/>
              </w:rPr>
              <w:t>18.</w:t>
            </w:r>
          </w:p>
        </w:tc>
        <w:tc>
          <w:tcPr>
            <w:tcW w:w="7139" w:type="dxa"/>
            <w:tcBorders>
              <w:top w:val="single" w:sz="4" w:space="0" w:color="000000"/>
              <w:left w:val="single" w:sz="4" w:space="0" w:color="000000"/>
              <w:bottom w:val="single" w:sz="4" w:space="0" w:color="000000"/>
            </w:tcBorders>
          </w:tcPr>
          <w:p w14:paraId="5FBF98DA" w14:textId="77777777" w:rsidR="0046360B" w:rsidRDefault="00B8258A">
            <w:pPr>
              <w:widowControl w:val="0"/>
              <w:rPr>
                <w:rFonts w:ascii="Arial" w:hAnsi="Arial" w:cs="Calibri"/>
                <w:sz w:val="20"/>
                <w:szCs w:val="20"/>
              </w:rPr>
            </w:pPr>
            <w:r>
              <w:rPr>
                <w:rFonts w:ascii="Arial" w:hAnsi="Arial" w:cs="Calibri"/>
                <w:color w:val="000000"/>
                <w:sz w:val="20"/>
                <w:szCs w:val="20"/>
              </w:rPr>
              <w:t>Oprogramowanie sterujące mobilne z interfejsem graficznym.</w:t>
            </w:r>
          </w:p>
          <w:p w14:paraId="5457DFCD" w14:textId="77777777" w:rsidR="0046360B" w:rsidRDefault="00B8258A">
            <w:pPr>
              <w:widowControl w:val="0"/>
              <w:rPr>
                <w:rFonts w:ascii="Arial" w:hAnsi="Arial" w:cs="Calibri"/>
                <w:sz w:val="20"/>
                <w:szCs w:val="20"/>
              </w:rPr>
            </w:pPr>
            <w:r>
              <w:rPr>
                <w:rFonts w:ascii="Arial" w:hAnsi="Arial" w:cs="Calibri"/>
                <w:color w:val="000000"/>
                <w:sz w:val="20"/>
                <w:szCs w:val="20"/>
              </w:rPr>
              <w:t>Oprogramowanie w j. polskim.</w:t>
            </w:r>
          </w:p>
          <w:p w14:paraId="4A3197EF" w14:textId="77777777" w:rsidR="0046360B" w:rsidRDefault="00B8258A">
            <w:pPr>
              <w:widowControl w:val="0"/>
              <w:rPr>
                <w:rFonts w:ascii="Arial" w:hAnsi="Arial" w:cs="Calibri"/>
                <w:sz w:val="20"/>
                <w:szCs w:val="20"/>
              </w:rPr>
            </w:pPr>
            <w:r>
              <w:rPr>
                <w:rFonts w:ascii="Arial" w:hAnsi="Arial" w:cs="Calibri"/>
                <w:color w:val="000000"/>
                <w:sz w:val="20"/>
                <w:szCs w:val="20"/>
              </w:rPr>
              <w:t xml:space="preserve">Możliwość tworzenia własnych krzywych standardowych (kalibracji, wzorcowych) oraz możliwość pomiaru białka metodami kolorymetrycznymi,  metodą </w:t>
            </w:r>
            <w:proofErr w:type="spellStart"/>
            <w:r>
              <w:rPr>
                <w:rFonts w:ascii="Arial" w:hAnsi="Arial" w:cs="Calibri"/>
                <w:color w:val="000000"/>
                <w:sz w:val="20"/>
                <w:szCs w:val="20"/>
              </w:rPr>
              <w:t>Bradforda</w:t>
            </w:r>
            <w:proofErr w:type="spellEnd"/>
            <w:r>
              <w:rPr>
                <w:rFonts w:ascii="Arial" w:hAnsi="Arial" w:cs="Calibri"/>
                <w:color w:val="000000"/>
                <w:sz w:val="20"/>
                <w:szCs w:val="20"/>
              </w:rPr>
              <w:t xml:space="preserve">, </w:t>
            </w:r>
            <w:proofErr w:type="spellStart"/>
            <w:r>
              <w:rPr>
                <w:rFonts w:ascii="Arial" w:hAnsi="Arial" w:cs="Calibri"/>
                <w:color w:val="000000"/>
                <w:sz w:val="20"/>
                <w:szCs w:val="20"/>
              </w:rPr>
              <w:t>Lowry`ego</w:t>
            </w:r>
            <w:proofErr w:type="spellEnd"/>
            <w:r>
              <w:rPr>
                <w:rFonts w:ascii="Arial" w:hAnsi="Arial" w:cs="Calibri"/>
                <w:color w:val="000000"/>
                <w:sz w:val="20"/>
                <w:szCs w:val="20"/>
              </w:rPr>
              <w:t xml:space="preserve">, </w:t>
            </w:r>
            <w:proofErr w:type="spellStart"/>
            <w:r>
              <w:rPr>
                <w:rFonts w:ascii="Arial" w:hAnsi="Arial" w:cs="Calibri"/>
                <w:color w:val="000000"/>
                <w:sz w:val="20"/>
                <w:szCs w:val="20"/>
              </w:rPr>
              <w:t>Pierca</w:t>
            </w:r>
            <w:proofErr w:type="spellEnd"/>
            <w:r>
              <w:rPr>
                <w:rFonts w:ascii="Arial" w:hAnsi="Arial" w:cs="Calibri"/>
                <w:color w:val="000000"/>
                <w:sz w:val="20"/>
                <w:szCs w:val="20"/>
              </w:rPr>
              <w:t xml:space="preserve">, BCA, pomiar spektrofotometryczny przy długości fali 280 </w:t>
            </w:r>
            <w:proofErr w:type="spellStart"/>
            <w:r>
              <w:rPr>
                <w:rFonts w:ascii="Arial" w:hAnsi="Arial" w:cs="Calibri"/>
                <w:color w:val="000000"/>
                <w:sz w:val="20"/>
                <w:szCs w:val="20"/>
              </w:rPr>
              <w:t>nm</w:t>
            </w:r>
            <w:proofErr w:type="spellEnd"/>
            <w:r>
              <w:rPr>
                <w:rFonts w:ascii="Arial" w:hAnsi="Arial" w:cs="Calibri"/>
                <w:color w:val="000000"/>
                <w:sz w:val="20"/>
                <w:szCs w:val="20"/>
              </w:rPr>
              <w:t>,</w:t>
            </w:r>
          </w:p>
          <w:p w14:paraId="6B9E8B35" w14:textId="77777777" w:rsidR="0046360B" w:rsidRDefault="00B8258A">
            <w:pPr>
              <w:widowControl w:val="0"/>
              <w:rPr>
                <w:rFonts w:ascii="Arial" w:hAnsi="Arial" w:cs="Calibri"/>
                <w:sz w:val="20"/>
                <w:szCs w:val="20"/>
              </w:rPr>
            </w:pPr>
            <w:r>
              <w:rPr>
                <w:rFonts w:ascii="Arial" w:hAnsi="Arial" w:cs="Calibri"/>
                <w:color w:val="000000"/>
                <w:sz w:val="20"/>
                <w:szCs w:val="20"/>
              </w:rPr>
              <w:t xml:space="preserve">Metody pomiarowe dla ds. DNA, </w:t>
            </w:r>
            <w:proofErr w:type="spellStart"/>
            <w:r>
              <w:rPr>
                <w:rFonts w:ascii="Arial" w:hAnsi="Arial" w:cs="Calibri"/>
                <w:color w:val="000000"/>
                <w:sz w:val="20"/>
                <w:szCs w:val="20"/>
              </w:rPr>
              <w:t>ss</w:t>
            </w:r>
            <w:proofErr w:type="spellEnd"/>
            <w:r>
              <w:rPr>
                <w:rFonts w:ascii="Arial" w:hAnsi="Arial" w:cs="Calibri"/>
                <w:color w:val="000000"/>
                <w:sz w:val="20"/>
                <w:szCs w:val="20"/>
              </w:rPr>
              <w:t xml:space="preserve"> DNA, RNA , </w:t>
            </w:r>
            <w:proofErr w:type="spellStart"/>
            <w:r>
              <w:rPr>
                <w:rFonts w:ascii="Arial" w:hAnsi="Arial" w:cs="Calibri"/>
                <w:color w:val="000000"/>
                <w:sz w:val="20"/>
                <w:szCs w:val="20"/>
              </w:rPr>
              <w:t>oligonukletydów</w:t>
            </w:r>
            <w:proofErr w:type="spellEnd"/>
            <w:r>
              <w:rPr>
                <w:rFonts w:ascii="Arial" w:hAnsi="Arial" w:cs="Calibri"/>
                <w:color w:val="000000"/>
                <w:sz w:val="20"/>
                <w:szCs w:val="20"/>
              </w:rPr>
              <w:t xml:space="preserve">, </w:t>
            </w:r>
            <w:proofErr w:type="spellStart"/>
            <w:r>
              <w:rPr>
                <w:rFonts w:ascii="Arial" w:hAnsi="Arial" w:cs="Calibri"/>
                <w:color w:val="000000"/>
                <w:sz w:val="20"/>
                <w:szCs w:val="20"/>
              </w:rPr>
              <w:t>mikromacierzy</w:t>
            </w:r>
            <w:proofErr w:type="spellEnd"/>
            <w:r>
              <w:rPr>
                <w:rFonts w:ascii="Arial" w:hAnsi="Arial" w:cs="Calibri"/>
                <w:color w:val="000000"/>
                <w:sz w:val="20"/>
                <w:szCs w:val="20"/>
              </w:rPr>
              <w:t xml:space="preserve"> możliwość wybierania grup długości fali przy jakiej ma być pomiar w aplikacji UV/VIS</w:t>
            </w:r>
          </w:p>
        </w:tc>
        <w:tc>
          <w:tcPr>
            <w:tcW w:w="7531" w:type="dxa"/>
            <w:tcBorders>
              <w:top w:val="single" w:sz="4" w:space="0" w:color="000000"/>
              <w:left w:val="single" w:sz="4" w:space="0" w:color="000000"/>
              <w:bottom w:val="single" w:sz="4" w:space="0" w:color="000000"/>
              <w:right w:val="single" w:sz="4" w:space="0" w:color="000000"/>
            </w:tcBorders>
          </w:tcPr>
          <w:p w14:paraId="3C4F52DC" w14:textId="77777777" w:rsidR="0046360B" w:rsidRDefault="0046360B">
            <w:pPr>
              <w:widowControl w:val="0"/>
              <w:rPr>
                <w:rFonts w:ascii="Arial" w:hAnsi="Arial" w:cs="Calibri"/>
                <w:sz w:val="20"/>
                <w:szCs w:val="20"/>
              </w:rPr>
            </w:pPr>
          </w:p>
        </w:tc>
      </w:tr>
      <w:tr w:rsidR="0046360B" w14:paraId="7839C146" w14:textId="77777777">
        <w:tc>
          <w:tcPr>
            <w:tcW w:w="705" w:type="dxa"/>
            <w:tcBorders>
              <w:top w:val="single" w:sz="4" w:space="0" w:color="000000"/>
              <w:left w:val="single" w:sz="4" w:space="0" w:color="000000"/>
              <w:bottom w:val="single" w:sz="4" w:space="0" w:color="000000"/>
              <w:right w:val="single" w:sz="4" w:space="0" w:color="000000"/>
            </w:tcBorders>
          </w:tcPr>
          <w:p w14:paraId="5FDFD6EC" w14:textId="77777777" w:rsidR="0046360B" w:rsidRDefault="00B8258A">
            <w:pPr>
              <w:widowControl w:val="0"/>
              <w:rPr>
                <w:rFonts w:ascii="Arial" w:hAnsi="Arial" w:cs="Calibri"/>
                <w:sz w:val="20"/>
                <w:szCs w:val="20"/>
              </w:rPr>
            </w:pPr>
            <w:r>
              <w:rPr>
                <w:rFonts w:ascii="Arial" w:hAnsi="Arial" w:cs="Calibri"/>
                <w:color w:val="000000"/>
                <w:sz w:val="20"/>
                <w:szCs w:val="20"/>
              </w:rPr>
              <w:t>19.</w:t>
            </w:r>
          </w:p>
        </w:tc>
        <w:tc>
          <w:tcPr>
            <w:tcW w:w="7139" w:type="dxa"/>
            <w:tcBorders>
              <w:top w:val="single" w:sz="4" w:space="0" w:color="000000"/>
              <w:left w:val="single" w:sz="4" w:space="0" w:color="000000"/>
              <w:bottom w:val="single" w:sz="4" w:space="0" w:color="000000"/>
            </w:tcBorders>
          </w:tcPr>
          <w:p w14:paraId="294515CB" w14:textId="77777777" w:rsidR="0046360B" w:rsidRDefault="00B8258A">
            <w:pPr>
              <w:widowControl w:val="0"/>
              <w:rPr>
                <w:rFonts w:ascii="Arial" w:hAnsi="Arial" w:cs="Calibri"/>
                <w:sz w:val="20"/>
                <w:szCs w:val="20"/>
              </w:rPr>
            </w:pPr>
            <w:r>
              <w:rPr>
                <w:rFonts w:ascii="Arial" w:hAnsi="Arial" w:cs="Calibri"/>
                <w:color w:val="000000"/>
                <w:sz w:val="20"/>
                <w:szCs w:val="20"/>
              </w:rPr>
              <w:t>Oprogramowanie musi pozwalać na eksport wyników do programu Excel</w:t>
            </w:r>
          </w:p>
        </w:tc>
        <w:tc>
          <w:tcPr>
            <w:tcW w:w="7531" w:type="dxa"/>
            <w:tcBorders>
              <w:top w:val="single" w:sz="4" w:space="0" w:color="000000"/>
              <w:left w:val="single" w:sz="4" w:space="0" w:color="000000"/>
              <w:bottom w:val="single" w:sz="4" w:space="0" w:color="000000"/>
              <w:right w:val="single" w:sz="4" w:space="0" w:color="000000"/>
            </w:tcBorders>
          </w:tcPr>
          <w:p w14:paraId="5A61E276" w14:textId="77777777" w:rsidR="0046360B" w:rsidRDefault="0046360B">
            <w:pPr>
              <w:widowControl w:val="0"/>
              <w:rPr>
                <w:rFonts w:ascii="Arial" w:hAnsi="Arial" w:cs="Calibri"/>
                <w:sz w:val="20"/>
                <w:szCs w:val="20"/>
              </w:rPr>
            </w:pPr>
          </w:p>
        </w:tc>
      </w:tr>
      <w:tr w:rsidR="0046360B" w14:paraId="0DDD09F4" w14:textId="77777777">
        <w:tc>
          <w:tcPr>
            <w:tcW w:w="705" w:type="dxa"/>
            <w:tcBorders>
              <w:top w:val="single" w:sz="4" w:space="0" w:color="000000"/>
              <w:left w:val="single" w:sz="4" w:space="0" w:color="000000"/>
              <w:bottom w:val="single" w:sz="4" w:space="0" w:color="000000"/>
              <w:right w:val="single" w:sz="4" w:space="0" w:color="000000"/>
            </w:tcBorders>
          </w:tcPr>
          <w:p w14:paraId="5AB896A9" w14:textId="77777777" w:rsidR="0046360B" w:rsidRDefault="00B8258A">
            <w:pPr>
              <w:widowControl w:val="0"/>
              <w:rPr>
                <w:rFonts w:ascii="Arial" w:hAnsi="Arial" w:cs="Calibri"/>
                <w:sz w:val="20"/>
                <w:szCs w:val="20"/>
              </w:rPr>
            </w:pPr>
            <w:r>
              <w:rPr>
                <w:rFonts w:ascii="Arial" w:hAnsi="Arial" w:cs="Calibri"/>
                <w:color w:val="000000"/>
                <w:sz w:val="20"/>
                <w:szCs w:val="20"/>
              </w:rPr>
              <w:t>20.</w:t>
            </w:r>
          </w:p>
        </w:tc>
        <w:tc>
          <w:tcPr>
            <w:tcW w:w="7139" w:type="dxa"/>
            <w:tcBorders>
              <w:top w:val="single" w:sz="4" w:space="0" w:color="000000"/>
              <w:left w:val="single" w:sz="4" w:space="0" w:color="000000"/>
              <w:bottom w:val="single" w:sz="4" w:space="0" w:color="000000"/>
            </w:tcBorders>
          </w:tcPr>
          <w:p w14:paraId="7678B186" w14:textId="77777777" w:rsidR="0046360B" w:rsidRDefault="00B8258A">
            <w:pPr>
              <w:widowControl w:val="0"/>
              <w:rPr>
                <w:rFonts w:ascii="Arial" w:hAnsi="Arial" w:cs="Calibri"/>
                <w:sz w:val="20"/>
                <w:szCs w:val="20"/>
              </w:rPr>
            </w:pPr>
            <w:r>
              <w:rPr>
                <w:rFonts w:ascii="Arial" w:hAnsi="Arial" w:cs="Calibri"/>
                <w:color w:val="000000"/>
                <w:sz w:val="20"/>
                <w:szCs w:val="20"/>
              </w:rPr>
              <w:t>Oprogramowanie musi pozwalać na tworzenie własnych metod z lub bez użycia krzywych standardowych</w:t>
            </w:r>
          </w:p>
        </w:tc>
        <w:tc>
          <w:tcPr>
            <w:tcW w:w="7531" w:type="dxa"/>
            <w:tcBorders>
              <w:top w:val="single" w:sz="4" w:space="0" w:color="000000"/>
              <w:left w:val="single" w:sz="4" w:space="0" w:color="000000"/>
              <w:bottom w:val="single" w:sz="4" w:space="0" w:color="000000"/>
              <w:right w:val="single" w:sz="4" w:space="0" w:color="000000"/>
            </w:tcBorders>
          </w:tcPr>
          <w:p w14:paraId="0F3F639C" w14:textId="77777777" w:rsidR="0046360B" w:rsidRDefault="0046360B">
            <w:pPr>
              <w:widowControl w:val="0"/>
              <w:rPr>
                <w:rFonts w:ascii="Arial" w:hAnsi="Arial" w:cs="Calibri"/>
                <w:sz w:val="20"/>
                <w:szCs w:val="20"/>
              </w:rPr>
            </w:pPr>
          </w:p>
        </w:tc>
      </w:tr>
      <w:tr w:rsidR="0046360B" w14:paraId="7EFC1CAF" w14:textId="77777777">
        <w:tc>
          <w:tcPr>
            <w:tcW w:w="705" w:type="dxa"/>
            <w:tcBorders>
              <w:top w:val="single" w:sz="4" w:space="0" w:color="000000"/>
              <w:left w:val="single" w:sz="4" w:space="0" w:color="000000"/>
              <w:bottom w:val="single" w:sz="4" w:space="0" w:color="000000"/>
              <w:right w:val="single" w:sz="4" w:space="0" w:color="000000"/>
            </w:tcBorders>
          </w:tcPr>
          <w:p w14:paraId="73D3848B" w14:textId="77777777" w:rsidR="0046360B" w:rsidRDefault="00B8258A">
            <w:pPr>
              <w:widowControl w:val="0"/>
              <w:rPr>
                <w:rFonts w:ascii="Arial" w:hAnsi="Arial" w:cs="Calibri"/>
                <w:sz w:val="20"/>
                <w:szCs w:val="20"/>
              </w:rPr>
            </w:pPr>
            <w:r>
              <w:rPr>
                <w:rFonts w:ascii="Arial" w:hAnsi="Arial" w:cs="Calibri"/>
                <w:color w:val="000000"/>
                <w:sz w:val="20"/>
                <w:szCs w:val="20"/>
              </w:rPr>
              <w:t>21.</w:t>
            </w:r>
          </w:p>
        </w:tc>
        <w:tc>
          <w:tcPr>
            <w:tcW w:w="7139" w:type="dxa"/>
            <w:tcBorders>
              <w:top w:val="single" w:sz="4" w:space="0" w:color="000000"/>
              <w:left w:val="single" w:sz="4" w:space="0" w:color="000000"/>
              <w:bottom w:val="single" w:sz="4" w:space="0" w:color="000000"/>
            </w:tcBorders>
          </w:tcPr>
          <w:p w14:paraId="1490BD76" w14:textId="77777777" w:rsidR="0046360B" w:rsidRDefault="00B8258A">
            <w:pPr>
              <w:widowControl w:val="0"/>
              <w:rPr>
                <w:rFonts w:ascii="Arial" w:hAnsi="Arial" w:cs="Calibri"/>
                <w:sz w:val="20"/>
                <w:szCs w:val="20"/>
              </w:rPr>
            </w:pPr>
            <w:r>
              <w:rPr>
                <w:rFonts w:ascii="Arial" w:hAnsi="Arial" w:cs="Calibri"/>
                <w:color w:val="000000"/>
                <w:sz w:val="20"/>
                <w:szCs w:val="20"/>
              </w:rPr>
              <w:t xml:space="preserve">Oprogramowanie automatycznie wyświetla pełne spektrum UV-Vis od 190-840 </w:t>
            </w:r>
            <w:proofErr w:type="spellStart"/>
            <w:r>
              <w:rPr>
                <w:rFonts w:ascii="Arial" w:hAnsi="Arial" w:cs="Calibri"/>
                <w:color w:val="000000"/>
                <w:sz w:val="20"/>
                <w:szCs w:val="20"/>
              </w:rPr>
              <w:t>nm</w:t>
            </w:r>
            <w:proofErr w:type="spellEnd"/>
          </w:p>
        </w:tc>
        <w:tc>
          <w:tcPr>
            <w:tcW w:w="7531" w:type="dxa"/>
            <w:tcBorders>
              <w:top w:val="single" w:sz="4" w:space="0" w:color="000000"/>
              <w:left w:val="single" w:sz="4" w:space="0" w:color="000000"/>
              <w:bottom w:val="single" w:sz="4" w:space="0" w:color="000000"/>
              <w:right w:val="single" w:sz="4" w:space="0" w:color="000000"/>
            </w:tcBorders>
          </w:tcPr>
          <w:p w14:paraId="0FC1202D" w14:textId="77777777" w:rsidR="0046360B" w:rsidRDefault="0046360B">
            <w:pPr>
              <w:widowControl w:val="0"/>
              <w:rPr>
                <w:rFonts w:ascii="Arial" w:hAnsi="Arial" w:cs="Calibri"/>
                <w:sz w:val="20"/>
                <w:szCs w:val="20"/>
              </w:rPr>
            </w:pPr>
          </w:p>
        </w:tc>
      </w:tr>
      <w:tr w:rsidR="0046360B" w14:paraId="528B275B" w14:textId="77777777">
        <w:tc>
          <w:tcPr>
            <w:tcW w:w="705" w:type="dxa"/>
            <w:tcBorders>
              <w:top w:val="single" w:sz="4" w:space="0" w:color="000000"/>
              <w:left w:val="single" w:sz="4" w:space="0" w:color="000000"/>
              <w:bottom w:val="single" w:sz="4" w:space="0" w:color="000000"/>
              <w:right w:val="single" w:sz="4" w:space="0" w:color="000000"/>
            </w:tcBorders>
          </w:tcPr>
          <w:p w14:paraId="28E56A93" w14:textId="77777777" w:rsidR="0046360B" w:rsidRDefault="00B8258A">
            <w:pPr>
              <w:widowControl w:val="0"/>
              <w:rPr>
                <w:rFonts w:ascii="Arial" w:hAnsi="Arial" w:cs="Calibri"/>
                <w:sz w:val="20"/>
                <w:szCs w:val="20"/>
              </w:rPr>
            </w:pPr>
            <w:r>
              <w:rPr>
                <w:rFonts w:ascii="Arial" w:hAnsi="Arial" w:cs="Calibri"/>
                <w:color w:val="000000"/>
                <w:sz w:val="20"/>
                <w:szCs w:val="20"/>
              </w:rPr>
              <w:t>22.</w:t>
            </w:r>
          </w:p>
        </w:tc>
        <w:tc>
          <w:tcPr>
            <w:tcW w:w="7139" w:type="dxa"/>
            <w:tcBorders>
              <w:top w:val="single" w:sz="4" w:space="0" w:color="000000"/>
              <w:left w:val="single" w:sz="4" w:space="0" w:color="000000"/>
              <w:bottom w:val="single" w:sz="4" w:space="0" w:color="000000"/>
            </w:tcBorders>
          </w:tcPr>
          <w:p w14:paraId="04364CC4" w14:textId="77777777" w:rsidR="0046360B" w:rsidRDefault="00B8258A">
            <w:pPr>
              <w:widowControl w:val="0"/>
              <w:rPr>
                <w:rFonts w:ascii="Arial" w:hAnsi="Arial" w:cs="Calibri"/>
                <w:sz w:val="20"/>
                <w:szCs w:val="20"/>
              </w:rPr>
            </w:pPr>
            <w:r>
              <w:rPr>
                <w:rFonts w:ascii="Arial" w:hAnsi="Arial" w:cs="Calibri"/>
                <w:color w:val="000000"/>
                <w:sz w:val="20"/>
                <w:szCs w:val="20"/>
              </w:rPr>
              <w:t>Oprogramowanie posiadające przycisk automatycznego pomiaru kolejnej próbki, moduł pozwalający na automatyczne przeliczanie stężeń</w:t>
            </w:r>
          </w:p>
        </w:tc>
        <w:tc>
          <w:tcPr>
            <w:tcW w:w="7531" w:type="dxa"/>
            <w:tcBorders>
              <w:top w:val="single" w:sz="4" w:space="0" w:color="000000"/>
              <w:left w:val="single" w:sz="4" w:space="0" w:color="000000"/>
              <w:bottom w:val="single" w:sz="4" w:space="0" w:color="000000"/>
              <w:right w:val="single" w:sz="4" w:space="0" w:color="000000"/>
            </w:tcBorders>
          </w:tcPr>
          <w:p w14:paraId="322BB9FF" w14:textId="77777777" w:rsidR="0046360B" w:rsidRDefault="0046360B">
            <w:pPr>
              <w:widowControl w:val="0"/>
              <w:rPr>
                <w:rFonts w:ascii="Arial" w:hAnsi="Arial" w:cs="Calibri"/>
                <w:sz w:val="20"/>
                <w:szCs w:val="20"/>
              </w:rPr>
            </w:pPr>
          </w:p>
        </w:tc>
      </w:tr>
      <w:tr w:rsidR="0046360B" w14:paraId="00A9EAF8" w14:textId="77777777">
        <w:tc>
          <w:tcPr>
            <w:tcW w:w="705" w:type="dxa"/>
            <w:tcBorders>
              <w:top w:val="single" w:sz="4" w:space="0" w:color="000000"/>
              <w:left w:val="single" w:sz="4" w:space="0" w:color="000000"/>
              <w:bottom w:val="single" w:sz="4" w:space="0" w:color="000000"/>
              <w:right w:val="single" w:sz="4" w:space="0" w:color="000000"/>
            </w:tcBorders>
          </w:tcPr>
          <w:p w14:paraId="3F719EFB" w14:textId="77777777" w:rsidR="0046360B" w:rsidRDefault="00B8258A">
            <w:pPr>
              <w:widowControl w:val="0"/>
              <w:rPr>
                <w:rFonts w:ascii="Arial" w:hAnsi="Arial" w:cs="Calibri"/>
                <w:sz w:val="20"/>
                <w:szCs w:val="20"/>
              </w:rPr>
            </w:pPr>
            <w:r>
              <w:rPr>
                <w:rFonts w:ascii="Arial" w:hAnsi="Arial" w:cs="Calibri"/>
                <w:color w:val="000000"/>
                <w:sz w:val="20"/>
                <w:szCs w:val="20"/>
              </w:rPr>
              <w:t>23.</w:t>
            </w:r>
          </w:p>
        </w:tc>
        <w:tc>
          <w:tcPr>
            <w:tcW w:w="7139" w:type="dxa"/>
            <w:tcBorders>
              <w:top w:val="single" w:sz="4" w:space="0" w:color="000000"/>
              <w:left w:val="single" w:sz="4" w:space="0" w:color="000000"/>
              <w:bottom w:val="single" w:sz="4" w:space="0" w:color="000000"/>
            </w:tcBorders>
          </w:tcPr>
          <w:p w14:paraId="04ECE39F" w14:textId="77777777" w:rsidR="0046360B" w:rsidRDefault="00B8258A">
            <w:pPr>
              <w:widowControl w:val="0"/>
              <w:rPr>
                <w:rFonts w:ascii="Arial" w:hAnsi="Arial" w:cs="Calibri"/>
                <w:sz w:val="20"/>
                <w:szCs w:val="20"/>
              </w:rPr>
            </w:pPr>
            <w:r>
              <w:rPr>
                <w:rFonts w:ascii="Arial" w:hAnsi="Arial" w:cs="Calibri"/>
                <w:color w:val="000000"/>
                <w:sz w:val="20"/>
                <w:szCs w:val="20"/>
              </w:rPr>
              <w:t>Urządzenie wyposażone w Wi-Fi, port Ethernet (min. 1) oraz port USB (min. 2)</w:t>
            </w:r>
          </w:p>
        </w:tc>
        <w:tc>
          <w:tcPr>
            <w:tcW w:w="7531" w:type="dxa"/>
            <w:tcBorders>
              <w:top w:val="single" w:sz="4" w:space="0" w:color="000000"/>
              <w:left w:val="single" w:sz="4" w:space="0" w:color="000000"/>
              <w:bottom w:val="single" w:sz="4" w:space="0" w:color="000000"/>
              <w:right w:val="single" w:sz="4" w:space="0" w:color="000000"/>
            </w:tcBorders>
          </w:tcPr>
          <w:p w14:paraId="0EE4F579" w14:textId="77777777" w:rsidR="0046360B" w:rsidRDefault="0046360B">
            <w:pPr>
              <w:widowControl w:val="0"/>
              <w:rPr>
                <w:rFonts w:ascii="Arial" w:hAnsi="Arial" w:cs="Calibri"/>
                <w:sz w:val="20"/>
                <w:szCs w:val="20"/>
              </w:rPr>
            </w:pPr>
          </w:p>
        </w:tc>
      </w:tr>
      <w:tr w:rsidR="0046360B" w14:paraId="0782C79D" w14:textId="77777777">
        <w:tc>
          <w:tcPr>
            <w:tcW w:w="705" w:type="dxa"/>
            <w:tcBorders>
              <w:top w:val="single" w:sz="4" w:space="0" w:color="000000"/>
              <w:left w:val="single" w:sz="4" w:space="0" w:color="000000"/>
              <w:bottom w:val="single" w:sz="4" w:space="0" w:color="000000"/>
              <w:right w:val="single" w:sz="4" w:space="0" w:color="000000"/>
            </w:tcBorders>
          </w:tcPr>
          <w:p w14:paraId="11A7CE90" w14:textId="77777777" w:rsidR="0046360B" w:rsidRDefault="00B8258A">
            <w:pPr>
              <w:widowControl w:val="0"/>
              <w:rPr>
                <w:rFonts w:ascii="Arial" w:hAnsi="Arial" w:cs="Calibri"/>
                <w:sz w:val="20"/>
                <w:szCs w:val="20"/>
              </w:rPr>
            </w:pPr>
            <w:r>
              <w:rPr>
                <w:rFonts w:ascii="Arial" w:hAnsi="Arial" w:cs="Calibri"/>
                <w:color w:val="000000"/>
                <w:sz w:val="20"/>
                <w:szCs w:val="20"/>
              </w:rPr>
              <w:t>24.</w:t>
            </w:r>
          </w:p>
        </w:tc>
        <w:tc>
          <w:tcPr>
            <w:tcW w:w="7139" w:type="dxa"/>
            <w:tcBorders>
              <w:top w:val="single" w:sz="4" w:space="0" w:color="000000"/>
              <w:left w:val="single" w:sz="4" w:space="0" w:color="000000"/>
              <w:bottom w:val="single" w:sz="4" w:space="0" w:color="000000"/>
            </w:tcBorders>
          </w:tcPr>
          <w:p w14:paraId="6DAC3311" w14:textId="77777777" w:rsidR="0046360B" w:rsidRDefault="00B8258A">
            <w:pPr>
              <w:widowControl w:val="0"/>
              <w:rPr>
                <w:rFonts w:ascii="Arial" w:hAnsi="Arial" w:cs="Calibri"/>
                <w:sz w:val="20"/>
                <w:szCs w:val="20"/>
              </w:rPr>
            </w:pPr>
            <w:r>
              <w:rPr>
                <w:rFonts w:ascii="Arial" w:hAnsi="Arial" w:cs="Calibri"/>
                <w:color w:val="000000"/>
                <w:sz w:val="20"/>
                <w:szCs w:val="20"/>
              </w:rPr>
              <w:t>Możliwość podłączenia do urządzenia skanera bar kodów probówek 1D i 2D</w:t>
            </w:r>
          </w:p>
        </w:tc>
        <w:tc>
          <w:tcPr>
            <w:tcW w:w="7531" w:type="dxa"/>
            <w:tcBorders>
              <w:top w:val="single" w:sz="4" w:space="0" w:color="000000"/>
              <w:left w:val="single" w:sz="4" w:space="0" w:color="000000"/>
              <w:bottom w:val="single" w:sz="4" w:space="0" w:color="000000"/>
              <w:right w:val="single" w:sz="4" w:space="0" w:color="000000"/>
            </w:tcBorders>
          </w:tcPr>
          <w:p w14:paraId="023006D5" w14:textId="77777777" w:rsidR="0046360B" w:rsidRDefault="0046360B">
            <w:pPr>
              <w:widowControl w:val="0"/>
              <w:rPr>
                <w:rFonts w:ascii="Arial" w:hAnsi="Arial" w:cs="Calibri"/>
                <w:sz w:val="20"/>
                <w:szCs w:val="20"/>
              </w:rPr>
            </w:pPr>
          </w:p>
        </w:tc>
      </w:tr>
      <w:tr w:rsidR="0046360B" w14:paraId="5415E1E8" w14:textId="77777777">
        <w:tc>
          <w:tcPr>
            <w:tcW w:w="705" w:type="dxa"/>
            <w:tcBorders>
              <w:top w:val="single" w:sz="4" w:space="0" w:color="000000"/>
              <w:left w:val="single" w:sz="4" w:space="0" w:color="000000"/>
              <w:bottom w:val="single" w:sz="4" w:space="0" w:color="000000"/>
              <w:right w:val="single" w:sz="4" w:space="0" w:color="000000"/>
            </w:tcBorders>
          </w:tcPr>
          <w:p w14:paraId="3F308849" w14:textId="77777777" w:rsidR="0046360B" w:rsidRDefault="00B8258A">
            <w:pPr>
              <w:widowControl w:val="0"/>
              <w:rPr>
                <w:rFonts w:ascii="Arial" w:hAnsi="Arial" w:cs="Calibri"/>
                <w:sz w:val="20"/>
                <w:szCs w:val="20"/>
              </w:rPr>
            </w:pPr>
            <w:r>
              <w:rPr>
                <w:rFonts w:ascii="Arial" w:hAnsi="Arial" w:cs="Calibri"/>
                <w:color w:val="000000"/>
                <w:sz w:val="20"/>
                <w:szCs w:val="20"/>
              </w:rPr>
              <w:t>25.</w:t>
            </w:r>
          </w:p>
        </w:tc>
        <w:tc>
          <w:tcPr>
            <w:tcW w:w="7139" w:type="dxa"/>
            <w:tcBorders>
              <w:top w:val="single" w:sz="4" w:space="0" w:color="000000"/>
              <w:left w:val="single" w:sz="4" w:space="0" w:color="000000"/>
              <w:bottom w:val="single" w:sz="4" w:space="0" w:color="000000"/>
            </w:tcBorders>
          </w:tcPr>
          <w:p w14:paraId="43E93678" w14:textId="77777777" w:rsidR="0046360B" w:rsidRDefault="00B8258A">
            <w:pPr>
              <w:widowControl w:val="0"/>
              <w:rPr>
                <w:rFonts w:ascii="Arial" w:hAnsi="Arial" w:cs="Calibri"/>
                <w:sz w:val="20"/>
                <w:szCs w:val="20"/>
              </w:rPr>
            </w:pPr>
            <w:r>
              <w:rPr>
                <w:rFonts w:ascii="Arial" w:hAnsi="Arial" w:cs="Calibri"/>
                <w:color w:val="000000"/>
                <w:sz w:val="20"/>
                <w:szCs w:val="20"/>
              </w:rPr>
              <w:t xml:space="preserve">Urządzenie musi posiadać wbudowany w urządzenie moduł do pomiarów próbek znakowanych fluorescencyjnie, która umożliwia pomiar od 0,5 </w:t>
            </w:r>
            <w:proofErr w:type="spellStart"/>
            <w:r>
              <w:rPr>
                <w:rFonts w:ascii="Arial" w:hAnsi="Arial" w:cs="Calibri"/>
                <w:color w:val="000000"/>
                <w:sz w:val="20"/>
                <w:szCs w:val="20"/>
              </w:rPr>
              <w:lastRenderedPageBreak/>
              <w:t>pikogramów</w:t>
            </w:r>
            <w:proofErr w:type="spellEnd"/>
            <w:r>
              <w:rPr>
                <w:rFonts w:ascii="Arial" w:hAnsi="Arial" w:cs="Calibri"/>
                <w:color w:val="000000"/>
                <w:sz w:val="20"/>
                <w:szCs w:val="20"/>
              </w:rPr>
              <w:t xml:space="preserve">/µl </w:t>
            </w:r>
            <w:proofErr w:type="spellStart"/>
            <w:r>
              <w:rPr>
                <w:rFonts w:ascii="Arial" w:hAnsi="Arial" w:cs="Calibri"/>
                <w:color w:val="000000"/>
                <w:sz w:val="20"/>
                <w:szCs w:val="20"/>
              </w:rPr>
              <w:t>dsDNA</w:t>
            </w:r>
            <w:proofErr w:type="spellEnd"/>
            <w:r>
              <w:rPr>
                <w:rFonts w:ascii="Arial" w:hAnsi="Arial" w:cs="Calibri"/>
                <w:color w:val="000000"/>
                <w:sz w:val="20"/>
                <w:szCs w:val="20"/>
              </w:rPr>
              <w:t xml:space="preserve"> oraz musi być wyposażony w cztery LED-y jako źródło światła (niebieski LED ok. 470 </w:t>
            </w:r>
            <w:proofErr w:type="spellStart"/>
            <w:r>
              <w:rPr>
                <w:rFonts w:ascii="Arial" w:hAnsi="Arial" w:cs="Calibri"/>
                <w:color w:val="000000"/>
                <w:sz w:val="20"/>
                <w:szCs w:val="20"/>
              </w:rPr>
              <w:t>nm</w:t>
            </w:r>
            <w:proofErr w:type="spellEnd"/>
            <w:r>
              <w:rPr>
                <w:rFonts w:ascii="Arial" w:hAnsi="Arial" w:cs="Calibri"/>
                <w:color w:val="000000"/>
                <w:sz w:val="20"/>
                <w:szCs w:val="20"/>
              </w:rPr>
              <w:t>, zielony LED ok 525nm, czerwony LED ok 635nm, UV LED ok. 375nm). Moduł umożliwia pracę nie tylko z odczynnikami producenta spektrofotometru.</w:t>
            </w:r>
          </w:p>
        </w:tc>
        <w:tc>
          <w:tcPr>
            <w:tcW w:w="7531" w:type="dxa"/>
            <w:tcBorders>
              <w:top w:val="single" w:sz="4" w:space="0" w:color="000000"/>
              <w:left w:val="single" w:sz="4" w:space="0" w:color="000000"/>
              <w:bottom w:val="single" w:sz="4" w:space="0" w:color="000000"/>
              <w:right w:val="single" w:sz="4" w:space="0" w:color="000000"/>
            </w:tcBorders>
          </w:tcPr>
          <w:p w14:paraId="64DB81F8" w14:textId="77777777" w:rsidR="0046360B" w:rsidRDefault="0046360B">
            <w:pPr>
              <w:widowControl w:val="0"/>
              <w:rPr>
                <w:rFonts w:ascii="Arial" w:hAnsi="Arial" w:cs="Calibri"/>
                <w:sz w:val="20"/>
                <w:szCs w:val="20"/>
              </w:rPr>
            </w:pPr>
          </w:p>
        </w:tc>
      </w:tr>
      <w:tr w:rsidR="0046360B" w14:paraId="673C0A9D" w14:textId="77777777">
        <w:tc>
          <w:tcPr>
            <w:tcW w:w="705" w:type="dxa"/>
            <w:tcBorders>
              <w:top w:val="single" w:sz="4" w:space="0" w:color="000000"/>
              <w:left w:val="single" w:sz="4" w:space="0" w:color="000000"/>
              <w:bottom w:val="single" w:sz="4" w:space="0" w:color="000000"/>
              <w:right w:val="single" w:sz="4" w:space="0" w:color="000000"/>
            </w:tcBorders>
          </w:tcPr>
          <w:p w14:paraId="668860D0" w14:textId="77777777" w:rsidR="0046360B" w:rsidRDefault="00B8258A">
            <w:pPr>
              <w:widowControl w:val="0"/>
              <w:rPr>
                <w:rFonts w:ascii="Arial" w:hAnsi="Arial" w:cs="Calibri"/>
                <w:sz w:val="20"/>
                <w:szCs w:val="20"/>
              </w:rPr>
            </w:pPr>
            <w:r>
              <w:rPr>
                <w:rFonts w:ascii="Arial" w:hAnsi="Arial" w:cs="Calibri"/>
                <w:color w:val="000000"/>
                <w:sz w:val="20"/>
                <w:szCs w:val="20"/>
              </w:rPr>
              <w:t>26.</w:t>
            </w:r>
          </w:p>
        </w:tc>
        <w:tc>
          <w:tcPr>
            <w:tcW w:w="7139" w:type="dxa"/>
            <w:tcBorders>
              <w:top w:val="single" w:sz="4" w:space="0" w:color="000000"/>
              <w:left w:val="single" w:sz="4" w:space="0" w:color="000000"/>
              <w:bottom w:val="single" w:sz="4" w:space="0" w:color="000000"/>
            </w:tcBorders>
          </w:tcPr>
          <w:p w14:paraId="18F6FC1C" w14:textId="77777777" w:rsidR="0046360B" w:rsidRDefault="00B8258A">
            <w:pPr>
              <w:widowControl w:val="0"/>
              <w:rPr>
                <w:rFonts w:ascii="Arial" w:hAnsi="Arial" w:cs="Calibri"/>
                <w:sz w:val="20"/>
                <w:szCs w:val="20"/>
              </w:rPr>
            </w:pPr>
            <w:r>
              <w:rPr>
                <w:rFonts w:ascii="Arial" w:hAnsi="Arial" w:cs="Calibri"/>
                <w:color w:val="000000"/>
                <w:sz w:val="20"/>
                <w:szCs w:val="20"/>
              </w:rPr>
              <w:t>Urządzenie musi posiadać możliwość podłączenia drukarki termicznej umożliwiającej wydruk wyników z urządzenia. Drukarka musi mieć możliwość podłączenia za pomocą portu USB.</w:t>
            </w:r>
          </w:p>
        </w:tc>
        <w:tc>
          <w:tcPr>
            <w:tcW w:w="7531" w:type="dxa"/>
            <w:tcBorders>
              <w:top w:val="single" w:sz="4" w:space="0" w:color="000000"/>
              <w:left w:val="single" w:sz="4" w:space="0" w:color="000000"/>
              <w:bottom w:val="single" w:sz="4" w:space="0" w:color="000000"/>
              <w:right w:val="single" w:sz="4" w:space="0" w:color="000000"/>
            </w:tcBorders>
          </w:tcPr>
          <w:p w14:paraId="56326AE7" w14:textId="77777777" w:rsidR="0046360B" w:rsidRDefault="0046360B">
            <w:pPr>
              <w:widowControl w:val="0"/>
              <w:rPr>
                <w:rFonts w:ascii="Arial" w:hAnsi="Arial" w:cs="Calibri"/>
                <w:sz w:val="20"/>
                <w:szCs w:val="20"/>
              </w:rPr>
            </w:pPr>
          </w:p>
        </w:tc>
      </w:tr>
      <w:tr w:rsidR="0046360B" w14:paraId="26658E1B" w14:textId="77777777">
        <w:tc>
          <w:tcPr>
            <w:tcW w:w="705" w:type="dxa"/>
            <w:tcBorders>
              <w:top w:val="single" w:sz="4" w:space="0" w:color="000000"/>
              <w:left w:val="single" w:sz="4" w:space="0" w:color="000000"/>
              <w:bottom w:val="single" w:sz="4" w:space="0" w:color="000000"/>
              <w:right w:val="single" w:sz="4" w:space="0" w:color="000000"/>
            </w:tcBorders>
          </w:tcPr>
          <w:p w14:paraId="05701C0E" w14:textId="77777777" w:rsidR="0046360B" w:rsidRDefault="00B8258A">
            <w:pPr>
              <w:widowControl w:val="0"/>
              <w:rPr>
                <w:rFonts w:ascii="Arial" w:hAnsi="Arial" w:cs="Calibri"/>
                <w:sz w:val="20"/>
                <w:szCs w:val="20"/>
              </w:rPr>
            </w:pPr>
            <w:r>
              <w:rPr>
                <w:rFonts w:ascii="Arial" w:hAnsi="Arial" w:cs="Calibri"/>
                <w:color w:val="000000"/>
                <w:sz w:val="20"/>
                <w:szCs w:val="20"/>
              </w:rPr>
              <w:t>27.</w:t>
            </w:r>
          </w:p>
        </w:tc>
        <w:tc>
          <w:tcPr>
            <w:tcW w:w="7139" w:type="dxa"/>
            <w:tcBorders>
              <w:top w:val="single" w:sz="4" w:space="0" w:color="000000"/>
              <w:left w:val="single" w:sz="4" w:space="0" w:color="000000"/>
              <w:bottom w:val="single" w:sz="4" w:space="0" w:color="000000"/>
            </w:tcBorders>
          </w:tcPr>
          <w:p w14:paraId="38F0F198" w14:textId="77777777" w:rsidR="0046360B" w:rsidRDefault="00B8258A">
            <w:pPr>
              <w:widowControl w:val="0"/>
              <w:rPr>
                <w:rFonts w:ascii="Arial" w:hAnsi="Arial" w:cs="Calibri"/>
                <w:sz w:val="20"/>
                <w:szCs w:val="20"/>
              </w:rPr>
            </w:pPr>
            <w:r>
              <w:rPr>
                <w:rFonts w:ascii="Arial" w:hAnsi="Arial" w:cs="Calibri"/>
                <w:color w:val="000000"/>
                <w:sz w:val="20"/>
                <w:szCs w:val="20"/>
              </w:rPr>
              <w:t>Gwarancja min. 24 miesiące</w:t>
            </w:r>
          </w:p>
        </w:tc>
        <w:tc>
          <w:tcPr>
            <w:tcW w:w="7531" w:type="dxa"/>
            <w:tcBorders>
              <w:top w:val="single" w:sz="4" w:space="0" w:color="000000"/>
              <w:left w:val="single" w:sz="4" w:space="0" w:color="000000"/>
              <w:bottom w:val="single" w:sz="4" w:space="0" w:color="000000"/>
              <w:right w:val="single" w:sz="4" w:space="0" w:color="000000"/>
            </w:tcBorders>
          </w:tcPr>
          <w:p w14:paraId="0E712A04" w14:textId="77777777" w:rsidR="0046360B" w:rsidRDefault="0046360B">
            <w:pPr>
              <w:widowControl w:val="0"/>
              <w:rPr>
                <w:rFonts w:ascii="Arial" w:hAnsi="Arial" w:cs="Calibri"/>
                <w:sz w:val="20"/>
                <w:szCs w:val="20"/>
              </w:rPr>
            </w:pPr>
          </w:p>
        </w:tc>
      </w:tr>
      <w:tr w:rsidR="0046360B" w14:paraId="31967FF2" w14:textId="77777777">
        <w:tc>
          <w:tcPr>
            <w:tcW w:w="705" w:type="dxa"/>
            <w:tcBorders>
              <w:left w:val="single" w:sz="4" w:space="0" w:color="000000"/>
              <w:bottom w:val="single" w:sz="4" w:space="0" w:color="000000"/>
              <w:right w:val="single" w:sz="4" w:space="0" w:color="000000"/>
            </w:tcBorders>
          </w:tcPr>
          <w:p w14:paraId="2109738F" w14:textId="77777777" w:rsidR="0046360B" w:rsidRDefault="00B8258A">
            <w:pPr>
              <w:widowControl w:val="0"/>
              <w:rPr>
                <w:rFonts w:ascii="Arial" w:hAnsi="Arial" w:cs="Calibri"/>
                <w:sz w:val="20"/>
                <w:szCs w:val="20"/>
              </w:rPr>
            </w:pPr>
            <w:r>
              <w:rPr>
                <w:rFonts w:ascii="Arial" w:hAnsi="Arial" w:cs="Calibri"/>
                <w:color w:val="000000"/>
                <w:sz w:val="20"/>
                <w:szCs w:val="20"/>
              </w:rPr>
              <w:t>28.</w:t>
            </w:r>
          </w:p>
        </w:tc>
        <w:tc>
          <w:tcPr>
            <w:tcW w:w="7139" w:type="dxa"/>
            <w:tcBorders>
              <w:left w:val="single" w:sz="4" w:space="0" w:color="000000"/>
              <w:bottom w:val="single" w:sz="4" w:space="0" w:color="000000"/>
            </w:tcBorders>
          </w:tcPr>
          <w:p w14:paraId="02A2EEF3" w14:textId="77777777" w:rsidR="0046360B" w:rsidRDefault="00B8258A">
            <w:pPr>
              <w:widowControl w:val="0"/>
              <w:spacing w:beforeAutospacing="1" w:after="0" w:line="240" w:lineRule="auto"/>
              <w:rPr>
                <w:rFonts w:ascii="Arial" w:hAnsi="Arial"/>
                <w:sz w:val="20"/>
                <w:szCs w:val="20"/>
              </w:rPr>
            </w:pPr>
            <w:r>
              <w:rPr>
                <w:rFonts w:ascii="Arial" w:eastAsia="SimSun" w:hAnsi="Arial" w:cs="Times New Roman"/>
                <w:color w:val="000000"/>
                <w:kern w:val="0"/>
                <w:sz w:val="20"/>
                <w:szCs w:val="20"/>
                <w:lang w:eastAsia="zh-CN"/>
                <w14:ligatures w14:val="none"/>
              </w:rPr>
              <w:t>Urządzenie fabrycznie nowe nie powystawowe, rok produkcji: 2023/2024</w:t>
            </w:r>
          </w:p>
        </w:tc>
        <w:tc>
          <w:tcPr>
            <w:tcW w:w="7531" w:type="dxa"/>
            <w:tcBorders>
              <w:left w:val="single" w:sz="4" w:space="0" w:color="000000"/>
              <w:bottom w:val="single" w:sz="4" w:space="0" w:color="000000"/>
              <w:right w:val="single" w:sz="4" w:space="0" w:color="000000"/>
            </w:tcBorders>
          </w:tcPr>
          <w:p w14:paraId="3FB58405" w14:textId="77777777" w:rsidR="0046360B" w:rsidRDefault="0046360B">
            <w:pPr>
              <w:widowControl w:val="0"/>
              <w:rPr>
                <w:rFonts w:ascii="Arial" w:hAnsi="Arial" w:cs="Calibri"/>
                <w:sz w:val="20"/>
                <w:szCs w:val="20"/>
              </w:rPr>
            </w:pPr>
          </w:p>
        </w:tc>
      </w:tr>
      <w:tr w:rsidR="0046360B" w14:paraId="2FC9A673" w14:textId="77777777">
        <w:tc>
          <w:tcPr>
            <w:tcW w:w="705" w:type="dxa"/>
            <w:tcBorders>
              <w:left w:val="single" w:sz="4" w:space="0" w:color="000000"/>
              <w:bottom w:val="single" w:sz="4" w:space="0" w:color="000000"/>
              <w:right w:val="single" w:sz="4" w:space="0" w:color="000000"/>
            </w:tcBorders>
          </w:tcPr>
          <w:p w14:paraId="75B7465F" w14:textId="77777777" w:rsidR="0046360B" w:rsidRDefault="00B8258A">
            <w:pPr>
              <w:widowControl w:val="0"/>
              <w:rPr>
                <w:rFonts w:ascii="Arial" w:hAnsi="Arial" w:cs="Calibri"/>
                <w:sz w:val="20"/>
                <w:szCs w:val="20"/>
              </w:rPr>
            </w:pPr>
            <w:r>
              <w:rPr>
                <w:rFonts w:ascii="Arial" w:hAnsi="Arial" w:cs="Calibri"/>
                <w:color w:val="000000"/>
                <w:sz w:val="20"/>
                <w:szCs w:val="20"/>
              </w:rPr>
              <w:t>29.</w:t>
            </w:r>
          </w:p>
        </w:tc>
        <w:tc>
          <w:tcPr>
            <w:tcW w:w="7139" w:type="dxa"/>
            <w:tcBorders>
              <w:left w:val="single" w:sz="4" w:space="0" w:color="000000"/>
              <w:bottom w:val="single" w:sz="4" w:space="0" w:color="000000"/>
            </w:tcBorders>
          </w:tcPr>
          <w:p w14:paraId="13139417" w14:textId="77777777" w:rsidR="0046360B" w:rsidRDefault="00B8258A">
            <w:pPr>
              <w:widowControl w:val="0"/>
              <w:shd w:val="clear" w:color="auto" w:fill="FFFFFF"/>
              <w:spacing w:beforeAutospacing="1" w:after="0" w:line="240" w:lineRule="auto"/>
              <w:rPr>
                <w:rFonts w:ascii="Arial" w:hAnsi="Arial"/>
                <w:sz w:val="20"/>
                <w:szCs w:val="20"/>
              </w:rPr>
            </w:pPr>
            <w:r>
              <w:rPr>
                <w:rFonts w:ascii="Arial" w:hAnsi="Arial" w:cs="Arial"/>
                <w:color w:val="000000"/>
                <w:sz w:val="20"/>
                <w:szCs w:val="20"/>
              </w:rPr>
              <w:t>Szkolenie pracowników Zamawiającego w zakresie użytkowania, obsługi i konserwacji.</w:t>
            </w:r>
          </w:p>
        </w:tc>
        <w:tc>
          <w:tcPr>
            <w:tcW w:w="7531" w:type="dxa"/>
            <w:tcBorders>
              <w:left w:val="single" w:sz="4" w:space="0" w:color="000000"/>
              <w:bottom w:val="single" w:sz="4" w:space="0" w:color="000000"/>
              <w:right w:val="single" w:sz="4" w:space="0" w:color="000000"/>
            </w:tcBorders>
          </w:tcPr>
          <w:p w14:paraId="7124E748" w14:textId="77777777" w:rsidR="0046360B" w:rsidRDefault="0046360B">
            <w:pPr>
              <w:widowControl w:val="0"/>
              <w:rPr>
                <w:rFonts w:ascii="Arial" w:hAnsi="Arial" w:cs="Calibri"/>
                <w:sz w:val="20"/>
                <w:szCs w:val="20"/>
              </w:rPr>
            </w:pPr>
          </w:p>
        </w:tc>
      </w:tr>
      <w:tr w:rsidR="0046360B" w14:paraId="155268CC" w14:textId="77777777">
        <w:tc>
          <w:tcPr>
            <w:tcW w:w="705" w:type="dxa"/>
            <w:tcBorders>
              <w:left w:val="single" w:sz="4" w:space="0" w:color="000000"/>
              <w:bottom w:val="single" w:sz="4" w:space="0" w:color="000000"/>
              <w:right w:val="single" w:sz="4" w:space="0" w:color="000000"/>
            </w:tcBorders>
          </w:tcPr>
          <w:p w14:paraId="660355D4" w14:textId="77777777" w:rsidR="0046360B" w:rsidRDefault="00B8258A">
            <w:pPr>
              <w:widowControl w:val="0"/>
              <w:rPr>
                <w:rFonts w:ascii="Arial" w:hAnsi="Arial" w:cs="Calibri"/>
                <w:sz w:val="20"/>
                <w:szCs w:val="20"/>
              </w:rPr>
            </w:pPr>
            <w:r>
              <w:rPr>
                <w:rFonts w:ascii="Arial" w:hAnsi="Arial" w:cs="Calibri"/>
                <w:color w:val="000000"/>
                <w:sz w:val="20"/>
                <w:szCs w:val="20"/>
              </w:rPr>
              <w:t>30.</w:t>
            </w:r>
          </w:p>
        </w:tc>
        <w:tc>
          <w:tcPr>
            <w:tcW w:w="7139" w:type="dxa"/>
            <w:tcBorders>
              <w:left w:val="single" w:sz="4" w:space="0" w:color="000000"/>
              <w:bottom w:val="single" w:sz="4" w:space="0" w:color="000000"/>
            </w:tcBorders>
          </w:tcPr>
          <w:p w14:paraId="29008DDE" w14:textId="77777777" w:rsidR="0046360B" w:rsidRDefault="00B8258A">
            <w:pPr>
              <w:widowControl w:val="0"/>
              <w:rPr>
                <w:rFonts w:ascii="Arial" w:hAnsi="Arial" w:cs="Calibri"/>
                <w:sz w:val="20"/>
                <w:szCs w:val="20"/>
              </w:rPr>
            </w:pPr>
            <w:r>
              <w:rPr>
                <w:rFonts w:ascii="Arial" w:hAnsi="Arial" w:cs="Calibri"/>
                <w:color w:val="000000"/>
                <w:sz w:val="20"/>
                <w:szCs w:val="20"/>
              </w:rPr>
              <w:t>W przypadku awarii czas reakcji serwisu do 48 godz.</w:t>
            </w:r>
          </w:p>
          <w:p w14:paraId="154F4E0D" w14:textId="77777777" w:rsidR="0046360B" w:rsidRDefault="00B8258A">
            <w:pPr>
              <w:widowControl w:val="0"/>
              <w:rPr>
                <w:rFonts w:ascii="Arial" w:hAnsi="Arial" w:cs="Calibri"/>
                <w:sz w:val="20"/>
                <w:szCs w:val="20"/>
              </w:rPr>
            </w:pPr>
            <w:r>
              <w:rPr>
                <w:rFonts w:ascii="Arial" w:hAnsi="Arial" w:cs="Calibri"/>
                <w:color w:val="000000"/>
                <w:sz w:val="20"/>
                <w:szCs w:val="20"/>
              </w:rPr>
              <w:t>Czas naprawy w przypadku sprowadzenia części z zagranicy do 14 dni roboczych.</w:t>
            </w:r>
          </w:p>
        </w:tc>
        <w:tc>
          <w:tcPr>
            <w:tcW w:w="7531" w:type="dxa"/>
            <w:tcBorders>
              <w:left w:val="single" w:sz="4" w:space="0" w:color="000000"/>
              <w:bottom w:val="single" w:sz="4" w:space="0" w:color="000000"/>
              <w:right w:val="single" w:sz="4" w:space="0" w:color="000000"/>
            </w:tcBorders>
          </w:tcPr>
          <w:p w14:paraId="1E71F861" w14:textId="77777777" w:rsidR="0046360B" w:rsidRDefault="0046360B">
            <w:pPr>
              <w:widowControl w:val="0"/>
              <w:rPr>
                <w:rFonts w:ascii="Arial" w:hAnsi="Arial" w:cs="Calibri"/>
                <w:sz w:val="20"/>
                <w:szCs w:val="20"/>
              </w:rPr>
            </w:pPr>
          </w:p>
        </w:tc>
      </w:tr>
    </w:tbl>
    <w:p w14:paraId="15440642" w14:textId="77777777" w:rsidR="0046360B" w:rsidRDefault="0046360B">
      <w:pPr>
        <w:spacing w:after="0" w:line="240" w:lineRule="auto"/>
        <w:rPr>
          <w:rFonts w:ascii="Arial" w:eastAsia="Times New Roman" w:hAnsi="Arial" w:cs="Arial"/>
          <w:kern w:val="0"/>
          <w:sz w:val="20"/>
          <w:szCs w:val="20"/>
          <w:lang w:eastAsia="pl-PL"/>
          <w14:ligatures w14:val="none"/>
        </w:rPr>
      </w:pPr>
    </w:p>
    <w:p w14:paraId="6DB0D183" w14:textId="77777777" w:rsidR="0046360B" w:rsidRDefault="0046360B">
      <w:pPr>
        <w:spacing w:after="0" w:line="240" w:lineRule="auto"/>
        <w:rPr>
          <w:rFonts w:ascii="Arial" w:eastAsia="Times New Roman" w:hAnsi="Arial" w:cs="Arial"/>
          <w:kern w:val="0"/>
          <w:sz w:val="20"/>
          <w:szCs w:val="20"/>
          <w:lang w:eastAsia="pl-PL"/>
          <w14:ligatures w14:val="none"/>
        </w:rPr>
      </w:pPr>
    </w:p>
    <w:p w14:paraId="7EC10B79" w14:textId="568F2EC8"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r w:rsidRPr="00B7591B">
        <w:rPr>
          <w:rFonts w:ascii="Arial" w:eastAsia="Arial" w:hAnsi="Arial" w:cs="Arial"/>
          <w:kern w:val="0"/>
          <w:sz w:val="20"/>
          <w:szCs w:val="20"/>
          <w:lang w:eastAsia="pl-PL"/>
          <w14:ligatures w14:val="none"/>
        </w:rPr>
        <w:t>Wykonawca wypełnia niniejszy Formularz poprzez uzupełnienie kolumny pn. „Parametry oferowane przez Wykonawcę”  (należy opisać oferowany parametr), zgodnie z wymaganiami Zamawiającego opisanymi w kolumnie pn. Parametry wymagane przez Zamawiającego. Opis oferowanego parametru musi być na tyle wyczerpujący, żeby pozwolił Zamawiającemu ocenę oferty pod względem zgodności z parametrami wymaganymi i uznanie, czy oferta spełnia te wymagania, czy podlega odrzuceniu.</w:t>
      </w:r>
    </w:p>
    <w:p w14:paraId="4EE22894" w14:textId="77777777"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r w:rsidRPr="00B7591B">
        <w:rPr>
          <w:rFonts w:ascii="Arial" w:eastAsia="Arial" w:hAnsi="Arial" w:cs="Arial"/>
          <w:kern w:val="0"/>
          <w:sz w:val="20"/>
          <w:szCs w:val="20"/>
          <w:lang w:eastAsia="pl-PL"/>
          <w14:ligatures w14:val="none"/>
        </w:rPr>
        <w:t>W przypadku:</w:t>
      </w:r>
    </w:p>
    <w:p w14:paraId="553B86E9" w14:textId="77777777"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r w:rsidRPr="00B7591B">
        <w:rPr>
          <w:rFonts w:ascii="Arial" w:eastAsia="Arial" w:hAnsi="Arial" w:cs="Arial"/>
          <w:kern w:val="0"/>
          <w:sz w:val="20"/>
          <w:szCs w:val="20"/>
          <w:lang w:eastAsia="pl-PL"/>
          <w14:ligatures w14:val="none"/>
        </w:rPr>
        <w:t>a)</w:t>
      </w:r>
      <w:r w:rsidRPr="00B7591B">
        <w:rPr>
          <w:rFonts w:ascii="Arial" w:eastAsia="Arial" w:hAnsi="Arial" w:cs="Arial"/>
          <w:kern w:val="0"/>
          <w:sz w:val="20"/>
          <w:szCs w:val="20"/>
          <w:lang w:eastAsia="pl-PL"/>
          <w14:ligatures w14:val="none"/>
        </w:rPr>
        <w:tab/>
        <w:t xml:space="preserve">niewypełnienia którejkolwiek z pozycji w tabeli, </w:t>
      </w:r>
    </w:p>
    <w:p w14:paraId="67B38DFB" w14:textId="77777777"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r w:rsidRPr="00B7591B">
        <w:rPr>
          <w:rFonts w:ascii="Arial" w:eastAsia="Arial" w:hAnsi="Arial" w:cs="Arial"/>
          <w:kern w:val="0"/>
          <w:sz w:val="20"/>
          <w:szCs w:val="20"/>
          <w:lang w:eastAsia="pl-PL"/>
          <w14:ligatures w14:val="none"/>
        </w:rPr>
        <w:t>b)</w:t>
      </w:r>
      <w:r w:rsidRPr="00B7591B">
        <w:rPr>
          <w:rFonts w:ascii="Arial" w:eastAsia="Arial" w:hAnsi="Arial" w:cs="Arial"/>
          <w:kern w:val="0"/>
          <w:sz w:val="20"/>
          <w:szCs w:val="20"/>
          <w:lang w:eastAsia="pl-PL"/>
          <w14:ligatures w14:val="none"/>
        </w:rPr>
        <w:tab/>
        <w:t>zaoferowania parametrów niezgodnych z wymaganiami Zamawiającego,</w:t>
      </w:r>
    </w:p>
    <w:p w14:paraId="6E5AC141" w14:textId="77777777"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r w:rsidRPr="00B7591B">
        <w:rPr>
          <w:rFonts w:ascii="Arial" w:eastAsia="Arial" w:hAnsi="Arial" w:cs="Arial"/>
          <w:kern w:val="0"/>
          <w:sz w:val="20"/>
          <w:szCs w:val="20"/>
          <w:lang w:eastAsia="pl-PL"/>
          <w14:ligatures w14:val="none"/>
        </w:rPr>
        <w:t xml:space="preserve">oferta zostanie odrzucona na podstawie art. 226 ust. 1 pkt. 5 ustawy </w:t>
      </w:r>
      <w:proofErr w:type="spellStart"/>
      <w:r w:rsidRPr="00B7591B">
        <w:rPr>
          <w:rFonts w:ascii="Arial" w:eastAsia="Arial" w:hAnsi="Arial" w:cs="Arial"/>
          <w:kern w:val="0"/>
          <w:sz w:val="20"/>
          <w:szCs w:val="20"/>
          <w:lang w:eastAsia="pl-PL"/>
          <w14:ligatures w14:val="none"/>
        </w:rPr>
        <w:t>pzp</w:t>
      </w:r>
      <w:proofErr w:type="spellEnd"/>
      <w:r w:rsidRPr="00B7591B">
        <w:rPr>
          <w:rFonts w:ascii="Arial" w:eastAsia="Arial" w:hAnsi="Arial" w:cs="Arial"/>
          <w:kern w:val="0"/>
          <w:sz w:val="20"/>
          <w:szCs w:val="20"/>
          <w:lang w:eastAsia="pl-PL"/>
          <w14:ligatures w14:val="none"/>
        </w:rPr>
        <w:t>, jako oferta, której treść jest niezgodna z warunkami zamówienia.</w:t>
      </w:r>
    </w:p>
    <w:p w14:paraId="2AB4CA1C" w14:textId="77777777"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p>
    <w:p w14:paraId="74BA526F" w14:textId="30C6A705"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r w:rsidRPr="00B7591B">
        <w:rPr>
          <w:rFonts w:ascii="Arial" w:eastAsia="Arial" w:hAnsi="Arial" w:cs="Arial"/>
          <w:kern w:val="0"/>
          <w:sz w:val="20"/>
          <w:szCs w:val="20"/>
          <w:lang w:eastAsia="pl-PL"/>
          <w14:ligatures w14:val="none"/>
        </w:rPr>
        <w:t>Dokument musi być podpisany kwalifikowanym podpisem elektronicznym, podpisem zaufanym lub podpisem osobistym przez osobę upoważnioną do reprezentowania Wykonawcy (odpowiednio: Podmiotu udostępniającego zasoby), zgodnie z formą reprezentacji Wykonawcy określoną w rejestrze lub innym dokumencie, właściwym dla danej formy organizacyjnej Wykonawcy albo przez upełnomocnionego przedstawiciela Wykonawcy.</w:t>
      </w:r>
    </w:p>
    <w:p w14:paraId="61973FD1" w14:textId="77777777" w:rsidR="00B7591B" w:rsidRDefault="00B7591B">
      <w:pPr>
        <w:spacing w:after="0" w:line="240" w:lineRule="auto"/>
        <w:rPr>
          <w:rFonts w:ascii="Arial" w:eastAsia="Arial" w:hAnsi="Arial" w:cs="Arial"/>
          <w:b/>
          <w:bCs/>
          <w:kern w:val="0"/>
          <w:sz w:val="20"/>
          <w:szCs w:val="20"/>
          <w:lang w:eastAsia="pl-PL"/>
          <w14:ligatures w14:val="none"/>
        </w:rPr>
      </w:pPr>
    </w:p>
    <w:p w14:paraId="52B5E88E" w14:textId="77777777" w:rsidR="00B7591B" w:rsidRDefault="00B7591B">
      <w:pPr>
        <w:spacing w:after="0" w:line="240" w:lineRule="auto"/>
        <w:rPr>
          <w:rFonts w:ascii="Arial" w:eastAsia="Arial" w:hAnsi="Arial" w:cs="Arial"/>
          <w:b/>
          <w:bCs/>
          <w:kern w:val="0"/>
          <w:sz w:val="20"/>
          <w:szCs w:val="20"/>
          <w:lang w:eastAsia="pl-PL"/>
          <w14:ligatures w14:val="none"/>
        </w:rPr>
      </w:pPr>
    </w:p>
    <w:p w14:paraId="5EBAA9CB" w14:textId="77777777" w:rsidR="00B7591B" w:rsidRDefault="00B7591B">
      <w:pPr>
        <w:spacing w:after="0" w:line="240" w:lineRule="auto"/>
        <w:rPr>
          <w:rFonts w:ascii="Arial" w:eastAsia="Arial" w:hAnsi="Arial" w:cs="Arial"/>
          <w:b/>
          <w:bCs/>
          <w:kern w:val="0"/>
          <w:sz w:val="20"/>
          <w:szCs w:val="20"/>
          <w:lang w:eastAsia="pl-PL"/>
          <w14:ligatures w14:val="none"/>
        </w:rPr>
      </w:pPr>
    </w:p>
    <w:p w14:paraId="36061273" w14:textId="77777777" w:rsidR="00B7591B" w:rsidRDefault="00B7591B">
      <w:pPr>
        <w:spacing w:after="0" w:line="240" w:lineRule="auto"/>
        <w:rPr>
          <w:rFonts w:ascii="Arial" w:eastAsia="Arial" w:hAnsi="Arial" w:cs="Arial"/>
          <w:b/>
          <w:bCs/>
          <w:kern w:val="0"/>
          <w:sz w:val="20"/>
          <w:szCs w:val="20"/>
          <w:lang w:eastAsia="pl-PL"/>
          <w14:ligatures w14:val="none"/>
        </w:rPr>
      </w:pPr>
    </w:p>
    <w:p w14:paraId="3FBCE7E4" w14:textId="77777777" w:rsidR="00B7591B" w:rsidRDefault="00B7591B">
      <w:pPr>
        <w:spacing w:after="0" w:line="240" w:lineRule="auto"/>
        <w:rPr>
          <w:rFonts w:ascii="Arial" w:eastAsia="Arial" w:hAnsi="Arial" w:cs="Arial"/>
          <w:b/>
          <w:bCs/>
          <w:kern w:val="0"/>
          <w:sz w:val="20"/>
          <w:szCs w:val="20"/>
          <w:lang w:eastAsia="pl-PL"/>
          <w14:ligatures w14:val="none"/>
        </w:rPr>
      </w:pPr>
    </w:p>
    <w:p w14:paraId="4FA9B090" w14:textId="77777777" w:rsidR="00B7591B" w:rsidRDefault="00B7591B">
      <w:pPr>
        <w:spacing w:after="0" w:line="240" w:lineRule="auto"/>
        <w:rPr>
          <w:rFonts w:ascii="Arial" w:eastAsia="Arial" w:hAnsi="Arial" w:cs="Arial"/>
          <w:b/>
          <w:bCs/>
          <w:kern w:val="0"/>
          <w:sz w:val="20"/>
          <w:szCs w:val="20"/>
          <w:lang w:eastAsia="pl-PL"/>
          <w14:ligatures w14:val="none"/>
        </w:rPr>
      </w:pPr>
    </w:p>
    <w:p w14:paraId="34B7FF7D" w14:textId="77777777" w:rsidR="00B7591B" w:rsidRDefault="00B7591B">
      <w:pPr>
        <w:spacing w:after="0" w:line="240" w:lineRule="auto"/>
        <w:rPr>
          <w:rFonts w:ascii="Arial" w:eastAsia="Arial" w:hAnsi="Arial" w:cs="Arial"/>
          <w:b/>
          <w:bCs/>
          <w:kern w:val="0"/>
          <w:sz w:val="20"/>
          <w:szCs w:val="20"/>
          <w:lang w:eastAsia="pl-PL"/>
          <w14:ligatures w14:val="none"/>
        </w:rPr>
      </w:pPr>
    </w:p>
    <w:p w14:paraId="2253A1D4" w14:textId="77777777" w:rsidR="00B7591B" w:rsidRDefault="00B7591B">
      <w:pPr>
        <w:spacing w:after="0" w:line="240" w:lineRule="auto"/>
        <w:rPr>
          <w:rFonts w:ascii="Arial" w:eastAsia="Arial" w:hAnsi="Arial" w:cs="Arial"/>
          <w:b/>
          <w:bCs/>
          <w:kern w:val="0"/>
          <w:sz w:val="20"/>
          <w:szCs w:val="20"/>
          <w:lang w:eastAsia="pl-PL"/>
          <w14:ligatures w14:val="none"/>
        </w:rPr>
      </w:pPr>
    </w:p>
    <w:p w14:paraId="68DF236E" w14:textId="77777777" w:rsidR="00B7591B" w:rsidRDefault="00B7591B">
      <w:pPr>
        <w:spacing w:after="0" w:line="240" w:lineRule="auto"/>
        <w:rPr>
          <w:rFonts w:ascii="Arial" w:eastAsia="Arial" w:hAnsi="Arial" w:cs="Arial"/>
          <w:b/>
          <w:bCs/>
          <w:kern w:val="0"/>
          <w:sz w:val="20"/>
          <w:szCs w:val="20"/>
          <w:lang w:eastAsia="pl-PL"/>
          <w14:ligatures w14:val="none"/>
        </w:rPr>
      </w:pPr>
    </w:p>
    <w:p w14:paraId="021313C9" w14:textId="77777777" w:rsidR="00B7591B" w:rsidRDefault="00B7591B">
      <w:pPr>
        <w:spacing w:after="0" w:line="240" w:lineRule="auto"/>
        <w:rPr>
          <w:rFonts w:ascii="Arial" w:eastAsia="Arial" w:hAnsi="Arial" w:cs="Arial"/>
          <w:b/>
          <w:bCs/>
          <w:kern w:val="0"/>
          <w:sz w:val="20"/>
          <w:szCs w:val="20"/>
          <w:lang w:eastAsia="pl-PL"/>
          <w14:ligatures w14:val="none"/>
        </w:rPr>
      </w:pPr>
    </w:p>
    <w:p w14:paraId="33628FFE" w14:textId="535F1770" w:rsidR="0046360B" w:rsidRDefault="00B8258A">
      <w:pPr>
        <w:spacing w:after="0" w:line="240" w:lineRule="auto"/>
        <w:rPr>
          <w:rFonts w:ascii="Arial" w:eastAsia="Arial" w:hAnsi="Arial" w:cs="Arial"/>
          <w:b/>
          <w:bCs/>
          <w:kern w:val="0"/>
          <w:sz w:val="20"/>
          <w:szCs w:val="20"/>
          <w:lang w:eastAsia="pl-PL"/>
          <w14:ligatures w14:val="none"/>
        </w:rPr>
      </w:pPr>
      <w:r>
        <w:rPr>
          <w:rFonts w:ascii="Arial" w:eastAsia="Arial" w:hAnsi="Arial" w:cs="Arial"/>
          <w:b/>
          <w:bCs/>
          <w:kern w:val="0"/>
          <w:sz w:val="20"/>
          <w:szCs w:val="20"/>
          <w:lang w:eastAsia="pl-PL"/>
          <w14:ligatures w14:val="none"/>
        </w:rPr>
        <w:t>Część nr 2 – K</w:t>
      </w:r>
      <w:r>
        <w:rPr>
          <w:rFonts w:eastAsia="Arial" w:cs="Calibri"/>
          <w:b/>
          <w:bCs/>
          <w:iCs/>
          <w:kern w:val="0"/>
          <w:lang w:eastAsia="pl-PL"/>
          <w14:ligatures w14:val="none"/>
        </w:rPr>
        <w:t>omora przeznaczona do przygotowania PCR oraz pracy w warunkach sterylnych</w:t>
      </w:r>
      <w:r>
        <w:rPr>
          <w:rFonts w:eastAsia="Arial" w:cs="Calibri"/>
          <w:b/>
          <w:bCs/>
          <w:kern w:val="0"/>
          <w:sz w:val="20"/>
          <w:szCs w:val="20"/>
          <w:lang w:eastAsia="pl-PL"/>
          <w14:ligatures w14:val="none"/>
        </w:rPr>
        <w:t xml:space="preserve">   </w:t>
      </w:r>
      <w:r>
        <w:rPr>
          <w:rFonts w:ascii="Arial" w:eastAsia="Arial" w:hAnsi="Arial" w:cs="Arial"/>
          <w:b/>
          <w:bCs/>
          <w:kern w:val="0"/>
          <w:sz w:val="20"/>
          <w:szCs w:val="20"/>
          <w:lang w:eastAsia="pl-PL"/>
          <w14:ligatures w14:val="none"/>
        </w:rPr>
        <w:t>1 szt.</w:t>
      </w:r>
    </w:p>
    <w:p w14:paraId="6783F403" w14:textId="77777777" w:rsidR="00B7591B" w:rsidRDefault="00B7591B">
      <w:pPr>
        <w:spacing w:after="0" w:line="240" w:lineRule="auto"/>
        <w:rPr>
          <w:rFonts w:ascii="Arial" w:eastAsia="Arial" w:hAnsi="Arial" w:cs="Arial"/>
          <w:b/>
          <w:bCs/>
          <w:kern w:val="0"/>
          <w:sz w:val="20"/>
          <w:szCs w:val="20"/>
          <w:lang w:eastAsia="pl-PL"/>
          <w14:ligatures w14:val="none"/>
        </w:rPr>
      </w:pPr>
    </w:p>
    <w:p w14:paraId="673AD16C" w14:textId="77777777" w:rsidR="0046360B" w:rsidRDefault="00B8258A">
      <w:pPr>
        <w:spacing w:after="0" w:line="360" w:lineRule="auto"/>
        <w:rPr>
          <w:rFonts w:ascii="Times New Roman" w:eastAsia="Times New Roman" w:hAnsi="Times New Roman" w:cs="Times New Roman"/>
          <w:bCs/>
          <w:kern w:val="0"/>
          <w:sz w:val="24"/>
          <w:szCs w:val="24"/>
          <w:lang w:eastAsia="pl-PL"/>
          <w14:ligatures w14:val="none"/>
        </w:rPr>
      </w:pPr>
      <w:r>
        <w:rPr>
          <w:rFonts w:ascii="Arial" w:eastAsia="Arial" w:hAnsi="Arial" w:cs="Arial"/>
          <w:b/>
          <w:bCs/>
          <w:kern w:val="0"/>
          <w:sz w:val="20"/>
          <w:szCs w:val="20"/>
          <w:lang w:eastAsia="pl-PL"/>
          <w14:ligatures w14:val="none"/>
        </w:rPr>
        <w:t xml:space="preserve">Producent, model, nr katalogowy: _______________________________________________ </w:t>
      </w:r>
      <w:r>
        <w:rPr>
          <w:rFonts w:ascii="Arial" w:eastAsia="Times New Roman" w:hAnsi="Arial" w:cs="Arial"/>
          <w:kern w:val="0"/>
          <w:sz w:val="20"/>
          <w:szCs w:val="20"/>
          <w:lang w:eastAsia="pl-PL"/>
          <w14:ligatures w14:val="none"/>
        </w:rPr>
        <w:tab/>
      </w:r>
    </w:p>
    <w:p w14:paraId="56810761" w14:textId="77777777" w:rsidR="0046360B" w:rsidRDefault="0046360B">
      <w:pPr>
        <w:spacing w:after="0" w:line="360" w:lineRule="auto"/>
        <w:rPr>
          <w:rFonts w:ascii="Times New Roman" w:eastAsia="Times New Roman" w:hAnsi="Times New Roman" w:cs="Times New Roman"/>
          <w:bCs/>
          <w:kern w:val="0"/>
          <w:sz w:val="24"/>
          <w:szCs w:val="24"/>
          <w:lang w:eastAsia="pl-PL"/>
          <w14:ligatures w14:val="none"/>
        </w:rPr>
      </w:pPr>
    </w:p>
    <w:tbl>
      <w:tblPr>
        <w:tblW w:w="15375" w:type="dxa"/>
        <w:tblLayout w:type="fixed"/>
        <w:tblCellMar>
          <w:left w:w="70" w:type="dxa"/>
          <w:right w:w="70" w:type="dxa"/>
        </w:tblCellMar>
        <w:tblLook w:val="04A0" w:firstRow="1" w:lastRow="0" w:firstColumn="1" w:lastColumn="0" w:noHBand="0" w:noVBand="1"/>
      </w:tblPr>
      <w:tblGrid>
        <w:gridCol w:w="705"/>
        <w:gridCol w:w="7139"/>
        <w:gridCol w:w="7531"/>
      </w:tblGrid>
      <w:tr w:rsidR="0046360B" w14:paraId="31A12F86" w14:textId="77777777">
        <w:tc>
          <w:tcPr>
            <w:tcW w:w="705" w:type="dxa"/>
            <w:tcBorders>
              <w:top w:val="single" w:sz="4" w:space="0" w:color="000000"/>
              <w:left w:val="single" w:sz="4" w:space="0" w:color="000000"/>
              <w:bottom w:val="single" w:sz="4" w:space="0" w:color="000000"/>
              <w:right w:val="single" w:sz="4" w:space="0" w:color="000000"/>
            </w:tcBorders>
          </w:tcPr>
          <w:p w14:paraId="2F050AB4" w14:textId="77777777" w:rsidR="0046360B" w:rsidRDefault="00B8258A">
            <w:pPr>
              <w:widowControl w:val="0"/>
              <w:rPr>
                <w:rFonts w:ascii="Calibri" w:hAnsi="Calibri" w:cs="Calibri"/>
                <w:b/>
                <w:bCs/>
              </w:rPr>
            </w:pPr>
            <w:r>
              <w:rPr>
                <w:rFonts w:cs="Calibri"/>
                <w:b/>
                <w:bCs/>
                <w:color w:val="000000"/>
              </w:rPr>
              <w:t>Lp.</w:t>
            </w:r>
          </w:p>
        </w:tc>
        <w:tc>
          <w:tcPr>
            <w:tcW w:w="7139" w:type="dxa"/>
            <w:tcBorders>
              <w:top w:val="single" w:sz="4" w:space="0" w:color="000000"/>
              <w:left w:val="single" w:sz="4" w:space="0" w:color="000000"/>
              <w:bottom w:val="single" w:sz="4" w:space="0" w:color="000000"/>
            </w:tcBorders>
          </w:tcPr>
          <w:p w14:paraId="6F785588" w14:textId="77777777" w:rsidR="0046360B" w:rsidRDefault="00B8258A">
            <w:pPr>
              <w:widowControl w:val="0"/>
              <w:spacing w:after="0" w:line="240" w:lineRule="auto"/>
              <w:jc w:val="center"/>
            </w:pPr>
            <w:r>
              <w:rPr>
                <w:rFonts w:ascii="Arial Narrow" w:eastAsia="Times New Roman" w:hAnsi="Arial Narrow" w:cs="Arial"/>
                <w:b/>
                <w:bCs/>
                <w:color w:val="000000"/>
                <w:kern w:val="0"/>
                <w:sz w:val="20"/>
                <w:szCs w:val="20"/>
                <w:lang w:eastAsia="pl-PL"/>
                <w14:ligatures w14:val="none"/>
              </w:rPr>
              <w:t>Opis przedmiotu zamówienia -  parametry wymagane przez Zamawiającego</w:t>
            </w:r>
          </w:p>
        </w:tc>
        <w:tc>
          <w:tcPr>
            <w:tcW w:w="7531" w:type="dxa"/>
            <w:tcBorders>
              <w:top w:val="single" w:sz="4" w:space="0" w:color="000000"/>
              <w:left w:val="single" w:sz="4" w:space="0" w:color="000000"/>
              <w:bottom w:val="single" w:sz="4" w:space="0" w:color="000000"/>
              <w:right w:val="single" w:sz="4" w:space="0" w:color="000000"/>
            </w:tcBorders>
          </w:tcPr>
          <w:p w14:paraId="767640CF" w14:textId="77777777" w:rsidR="0046360B" w:rsidRDefault="00B8258A">
            <w:pPr>
              <w:widowControl w:val="0"/>
              <w:spacing w:after="0" w:line="240" w:lineRule="auto"/>
              <w:jc w:val="center"/>
            </w:pPr>
            <w:r>
              <w:rPr>
                <w:rFonts w:ascii="Arial Narrow" w:eastAsia="Times New Roman" w:hAnsi="Arial Narrow" w:cs="Arial"/>
                <w:b/>
                <w:bCs/>
                <w:color w:val="000000"/>
                <w:kern w:val="0"/>
                <w:sz w:val="20"/>
                <w:szCs w:val="20"/>
                <w:lang w:eastAsia="pl-PL"/>
                <w14:ligatures w14:val="none"/>
              </w:rPr>
              <w:t>Parametry oferowane przez Wykonawcę</w:t>
            </w:r>
          </w:p>
        </w:tc>
      </w:tr>
      <w:tr w:rsidR="0046360B" w14:paraId="0421113F" w14:textId="77777777">
        <w:trPr>
          <w:trHeight w:val="481"/>
        </w:trPr>
        <w:tc>
          <w:tcPr>
            <w:tcW w:w="705" w:type="dxa"/>
            <w:tcBorders>
              <w:top w:val="single" w:sz="4" w:space="0" w:color="000000"/>
              <w:left w:val="single" w:sz="4" w:space="0" w:color="000000"/>
              <w:bottom w:val="single" w:sz="4" w:space="0" w:color="000000"/>
              <w:right w:val="single" w:sz="4" w:space="0" w:color="000000"/>
            </w:tcBorders>
          </w:tcPr>
          <w:p w14:paraId="0FA8F7EE" w14:textId="77777777" w:rsidR="0046360B" w:rsidRDefault="00B8258A">
            <w:pPr>
              <w:widowControl w:val="0"/>
              <w:rPr>
                <w:rFonts w:ascii="Arial" w:hAnsi="Arial" w:cs="Calibri"/>
                <w:sz w:val="20"/>
                <w:szCs w:val="20"/>
              </w:rPr>
            </w:pPr>
            <w:r>
              <w:rPr>
                <w:rFonts w:ascii="Arial" w:hAnsi="Arial" w:cs="Calibri"/>
                <w:color w:val="000000"/>
                <w:sz w:val="20"/>
                <w:szCs w:val="20"/>
              </w:rPr>
              <w:t>1.</w:t>
            </w:r>
          </w:p>
        </w:tc>
        <w:tc>
          <w:tcPr>
            <w:tcW w:w="7139" w:type="dxa"/>
            <w:tcBorders>
              <w:top w:val="single" w:sz="4" w:space="0" w:color="000000"/>
              <w:left w:val="single" w:sz="4" w:space="0" w:color="000000"/>
              <w:bottom w:val="single" w:sz="4" w:space="0" w:color="000000"/>
            </w:tcBorders>
          </w:tcPr>
          <w:p w14:paraId="603C2D8A" w14:textId="77777777" w:rsidR="0046360B" w:rsidRDefault="00B8258A">
            <w:pPr>
              <w:widowControl w:val="0"/>
              <w:rPr>
                <w:rFonts w:ascii="Arial" w:hAnsi="Arial" w:cs="Calibri"/>
                <w:sz w:val="20"/>
                <w:szCs w:val="20"/>
              </w:rPr>
            </w:pPr>
            <w:r>
              <w:rPr>
                <w:rFonts w:ascii="Arial" w:hAnsi="Arial" w:cs="Calibri"/>
                <w:iCs/>
                <w:color w:val="000000"/>
                <w:sz w:val="20"/>
                <w:szCs w:val="20"/>
              </w:rPr>
              <w:t>Blat roboczy wykonany ze stali nierdzewnej. Wymiary komory wewnętrznej : 285 mm głębokość x 573 mm szerokość cm x wysokość 535 mm (+/-50 mm)</w:t>
            </w:r>
          </w:p>
        </w:tc>
        <w:tc>
          <w:tcPr>
            <w:tcW w:w="7531" w:type="dxa"/>
            <w:tcBorders>
              <w:top w:val="single" w:sz="4" w:space="0" w:color="000000"/>
              <w:left w:val="single" w:sz="4" w:space="0" w:color="000000"/>
              <w:bottom w:val="single" w:sz="4" w:space="0" w:color="000000"/>
              <w:right w:val="single" w:sz="4" w:space="0" w:color="000000"/>
            </w:tcBorders>
          </w:tcPr>
          <w:p w14:paraId="7FABFD4B" w14:textId="77777777" w:rsidR="0046360B" w:rsidRDefault="0046360B">
            <w:pPr>
              <w:pStyle w:val="Nagwek1"/>
              <w:widowControl w:val="0"/>
              <w:jc w:val="left"/>
              <w:rPr>
                <w:rFonts w:ascii="Arial" w:hAnsi="Arial" w:cs="Calibri"/>
                <w:bCs/>
                <w:i w:val="0"/>
                <w:iCs/>
                <w:sz w:val="20"/>
              </w:rPr>
            </w:pPr>
          </w:p>
        </w:tc>
      </w:tr>
      <w:tr w:rsidR="0046360B" w14:paraId="51EEE228" w14:textId="77777777">
        <w:trPr>
          <w:cantSplit/>
          <w:trHeight w:val="395"/>
        </w:trPr>
        <w:tc>
          <w:tcPr>
            <w:tcW w:w="705" w:type="dxa"/>
            <w:tcBorders>
              <w:top w:val="single" w:sz="4" w:space="0" w:color="000000"/>
              <w:left w:val="single" w:sz="4" w:space="0" w:color="000000"/>
              <w:bottom w:val="single" w:sz="4" w:space="0" w:color="000000"/>
              <w:right w:val="single" w:sz="4" w:space="0" w:color="000000"/>
            </w:tcBorders>
          </w:tcPr>
          <w:p w14:paraId="039F600D" w14:textId="77777777" w:rsidR="0046360B" w:rsidRDefault="00B8258A">
            <w:pPr>
              <w:widowControl w:val="0"/>
              <w:rPr>
                <w:rFonts w:ascii="Arial" w:hAnsi="Arial" w:cs="Calibri"/>
                <w:sz w:val="20"/>
                <w:szCs w:val="20"/>
              </w:rPr>
            </w:pPr>
            <w:r>
              <w:rPr>
                <w:rFonts w:ascii="Arial" w:hAnsi="Arial" w:cs="Calibri"/>
                <w:color w:val="000000"/>
                <w:sz w:val="20"/>
                <w:szCs w:val="20"/>
              </w:rPr>
              <w:t>2.</w:t>
            </w:r>
          </w:p>
        </w:tc>
        <w:tc>
          <w:tcPr>
            <w:tcW w:w="7139" w:type="dxa"/>
            <w:tcBorders>
              <w:top w:val="single" w:sz="4" w:space="0" w:color="000000"/>
              <w:left w:val="single" w:sz="4" w:space="0" w:color="000000"/>
              <w:bottom w:val="single" w:sz="4" w:space="0" w:color="000000"/>
            </w:tcBorders>
          </w:tcPr>
          <w:p w14:paraId="1434951D" w14:textId="77777777" w:rsidR="0046360B" w:rsidRDefault="00B8258A">
            <w:pPr>
              <w:widowControl w:val="0"/>
              <w:rPr>
                <w:rFonts w:ascii="Arial" w:hAnsi="Arial" w:cs="Calibri"/>
                <w:sz w:val="20"/>
                <w:szCs w:val="20"/>
              </w:rPr>
            </w:pPr>
            <w:r>
              <w:rPr>
                <w:rFonts w:ascii="Arial" w:hAnsi="Arial" w:cs="Calibri"/>
                <w:sz w:val="20"/>
                <w:szCs w:val="20"/>
              </w:rPr>
              <w:t xml:space="preserve">Wymiary zewnętrzne nie większe niż: 340 mm głębokość x 627 mm szerokość x wysokość 990 mm wysokość </w:t>
            </w:r>
            <w:r>
              <w:rPr>
                <w:rFonts w:ascii="Arial" w:hAnsi="Arial" w:cs="Calibri"/>
                <w:iCs/>
                <w:color w:val="000000"/>
                <w:sz w:val="20"/>
                <w:szCs w:val="20"/>
              </w:rPr>
              <w:t>(+/-50 mm)</w:t>
            </w:r>
          </w:p>
        </w:tc>
        <w:tc>
          <w:tcPr>
            <w:tcW w:w="7531" w:type="dxa"/>
            <w:tcBorders>
              <w:top w:val="single" w:sz="4" w:space="0" w:color="000000"/>
              <w:left w:val="single" w:sz="4" w:space="0" w:color="000000"/>
              <w:bottom w:val="single" w:sz="4" w:space="0" w:color="000000"/>
              <w:right w:val="single" w:sz="4" w:space="0" w:color="000000"/>
            </w:tcBorders>
          </w:tcPr>
          <w:p w14:paraId="40492A77" w14:textId="77777777" w:rsidR="0046360B" w:rsidRDefault="0046360B">
            <w:pPr>
              <w:widowControl w:val="0"/>
              <w:rPr>
                <w:rFonts w:ascii="Arial" w:hAnsi="Arial" w:cs="Calibri"/>
                <w:sz w:val="20"/>
                <w:szCs w:val="20"/>
              </w:rPr>
            </w:pPr>
          </w:p>
        </w:tc>
      </w:tr>
      <w:tr w:rsidR="0046360B" w14:paraId="5B9DF1F6" w14:textId="77777777">
        <w:trPr>
          <w:trHeight w:val="457"/>
        </w:trPr>
        <w:tc>
          <w:tcPr>
            <w:tcW w:w="705" w:type="dxa"/>
            <w:tcBorders>
              <w:top w:val="single" w:sz="4" w:space="0" w:color="000000"/>
              <w:left w:val="single" w:sz="4" w:space="0" w:color="000000"/>
              <w:bottom w:val="single" w:sz="4" w:space="0" w:color="000000"/>
              <w:right w:val="single" w:sz="4" w:space="0" w:color="000000"/>
            </w:tcBorders>
          </w:tcPr>
          <w:p w14:paraId="54670AF2" w14:textId="77777777" w:rsidR="0046360B" w:rsidRDefault="00B8258A">
            <w:pPr>
              <w:widowControl w:val="0"/>
              <w:rPr>
                <w:rFonts w:ascii="Arial" w:hAnsi="Arial" w:cs="Calibri"/>
                <w:sz w:val="20"/>
                <w:szCs w:val="20"/>
              </w:rPr>
            </w:pPr>
            <w:r>
              <w:rPr>
                <w:rFonts w:ascii="Arial" w:hAnsi="Arial" w:cs="Calibri"/>
                <w:color w:val="000000"/>
                <w:sz w:val="20"/>
                <w:szCs w:val="20"/>
              </w:rPr>
              <w:t>3.</w:t>
            </w:r>
          </w:p>
        </w:tc>
        <w:tc>
          <w:tcPr>
            <w:tcW w:w="7139" w:type="dxa"/>
            <w:tcBorders>
              <w:top w:val="single" w:sz="4" w:space="0" w:color="000000"/>
              <w:left w:val="single" w:sz="4" w:space="0" w:color="000000"/>
              <w:bottom w:val="single" w:sz="4" w:space="0" w:color="000000"/>
            </w:tcBorders>
          </w:tcPr>
          <w:p w14:paraId="101BCDC5" w14:textId="77777777" w:rsidR="0046360B" w:rsidRDefault="00B8258A">
            <w:pPr>
              <w:widowControl w:val="0"/>
              <w:rPr>
                <w:rFonts w:ascii="Arial" w:hAnsi="Arial" w:cs="Calibri"/>
                <w:sz w:val="20"/>
                <w:szCs w:val="20"/>
              </w:rPr>
            </w:pPr>
            <w:r>
              <w:rPr>
                <w:rFonts w:ascii="Arial" w:hAnsi="Arial" w:cs="Calibri"/>
                <w:sz w:val="20"/>
                <w:szCs w:val="20"/>
              </w:rPr>
              <w:t>Komora z wertykalnym obiegiem powietrza z wbudowanym światłem UV. Możliwość ustawienia komory na laboratoryjnym blacie roboczym.</w:t>
            </w:r>
          </w:p>
        </w:tc>
        <w:tc>
          <w:tcPr>
            <w:tcW w:w="7531" w:type="dxa"/>
            <w:tcBorders>
              <w:top w:val="single" w:sz="4" w:space="0" w:color="000000"/>
              <w:left w:val="single" w:sz="4" w:space="0" w:color="000000"/>
              <w:bottom w:val="single" w:sz="4" w:space="0" w:color="000000"/>
              <w:right w:val="single" w:sz="4" w:space="0" w:color="000000"/>
            </w:tcBorders>
          </w:tcPr>
          <w:p w14:paraId="15B1A89B" w14:textId="77777777" w:rsidR="0046360B" w:rsidRDefault="0046360B">
            <w:pPr>
              <w:pStyle w:val="Tekstprzypisukocowego"/>
              <w:widowControl w:val="0"/>
              <w:rPr>
                <w:rFonts w:ascii="Arial" w:hAnsi="Arial" w:cs="Calibri"/>
              </w:rPr>
            </w:pPr>
          </w:p>
        </w:tc>
      </w:tr>
      <w:tr w:rsidR="0046360B" w14:paraId="1DC2EEFB" w14:textId="77777777">
        <w:trPr>
          <w:trHeight w:val="457"/>
        </w:trPr>
        <w:tc>
          <w:tcPr>
            <w:tcW w:w="705" w:type="dxa"/>
            <w:tcBorders>
              <w:top w:val="single" w:sz="4" w:space="0" w:color="000000"/>
              <w:left w:val="single" w:sz="4" w:space="0" w:color="000000"/>
              <w:bottom w:val="single" w:sz="4" w:space="0" w:color="000000"/>
              <w:right w:val="single" w:sz="4" w:space="0" w:color="000000"/>
            </w:tcBorders>
          </w:tcPr>
          <w:p w14:paraId="55585849" w14:textId="77777777" w:rsidR="0046360B" w:rsidRDefault="00B8258A">
            <w:pPr>
              <w:widowControl w:val="0"/>
              <w:rPr>
                <w:rFonts w:ascii="Arial" w:hAnsi="Arial" w:cs="Calibri"/>
                <w:sz w:val="20"/>
                <w:szCs w:val="20"/>
              </w:rPr>
            </w:pPr>
            <w:r>
              <w:rPr>
                <w:rFonts w:ascii="Arial" w:hAnsi="Arial" w:cs="Calibri"/>
                <w:color w:val="000000"/>
                <w:sz w:val="20"/>
                <w:szCs w:val="20"/>
              </w:rPr>
              <w:t>4.</w:t>
            </w:r>
          </w:p>
        </w:tc>
        <w:tc>
          <w:tcPr>
            <w:tcW w:w="7139" w:type="dxa"/>
            <w:tcBorders>
              <w:top w:val="single" w:sz="4" w:space="0" w:color="000000"/>
              <w:left w:val="single" w:sz="4" w:space="0" w:color="000000"/>
              <w:bottom w:val="single" w:sz="4" w:space="0" w:color="000000"/>
            </w:tcBorders>
          </w:tcPr>
          <w:p w14:paraId="393FD444" w14:textId="77777777" w:rsidR="0046360B" w:rsidRDefault="00B8258A">
            <w:pPr>
              <w:widowControl w:val="0"/>
              <w:rPr>
                <w:rFonts w:ascii="Arial" w:hAnsi="Arial" w:cs="Calibri"/>
                <w:sz w:val="20"/>
                <w:szCs w:val="20"/>
              </w:rPr>
            </w:pPr>
            <w:r>
              <w:rPr>
                <w:rFonts w:ascii="Arial" w:hAnsi="Arial" w:cs="Calibri"/>
                <w:sz w:val="20"/>
                <w:szCs w:val="20"/>
              </w:rPr>
              <w:t>Panel sterujący na zewnątrz komory, cyfrowa kontrola stanu pracy (czasu pracy) i stanów alarmowych.</w:t>
            </w:r>
          </w:p>
        </w:tc>
        <w:tc>
          <w:tcPr>
            <w:tcW w:w="7531" w:type="dxa"/>
            <w:tcBorders>
              <w:top w:val="single" w:sz="4" w:space="0" w:color="000000"/>
              <w:left w:val="single" w:sz="4" w:space="0" w:color="000000"/>
              <w:bottom w:val="single" w:sz="4" w:space="0" w:color="000000"/>
              <w:right w:val="single" w:sz="4" w:space="0" w:color="000000"/>
            </w:tcBorders>
          </w:tcPr>
          <w:p w14:paraId="60BF162F" w14:textId="77777777" w:rsidR="0046360B" w:rsidRDefault="0046360B">
            <w:pPr>
              <w:pStyle w:val="Tekstprzypisukocowego"/>
              <w:widowControl w:val="0"/>
              <w:rPr>
                <w:rFonts w:ascii="Arial" w:hAnsi="Arial" w:cs="Calibri"/>
              </w:rPr>
            </w:pPr>
          </w:p>
        </w:tc>
      </w:tr>
      <w:tr w:rsidR="0046360B" w14:paraId="43232825" w14:textId="77777777">
        <w:trPr>
          <w:trHeight w:val="457"/>
        </w:trPr>
        <w:tc>
          <w:tcPr>
            <w:tcW w:w="705" w:type="dxa"/>
            <w:tcBorders>
              <w:top w:val="single" w:sz="4" w:space="0" w:color="000000"/>
              <w:left w:val="single" w:sz="4" w:space="0" w:color="000000"/>
              <w:bottom w:val="single" w:sz="4" w:space="0" w:color="000000"/>
              <w:right w:val="single" w:sz="4" w:space="0" w:color="000000"/>
            </w:tcBorders>
          </w:tcPr>
          <w:p w14:paraId="5A56C7DB" w14:textId="77777777" w:rsidR="0046360B" w:rsidRDefault="00B8258A">
            <w:pPr>
              <w:widowControl w:val="0"/>
              <w:rPr>
                <w:rFonts w:ascii="Arial" w:hAnsi="Arial" w:cs="Calibri"/>
                <w:sz w:val="20"/>
                <w:szCs w:val="20"/>
              </w:rPr>
            </w:pPr>
            <w:r>
              <w:rPr>
                <w:rFonts w:ascii="Arial" w:hAnsi="Arial" w:cs="Calibri"/>
                <w:color w:val="000000"/>
                <w:sz w:val="20"/>
                <w:szCs w:val="20"/>
              </w:rPr>
              <w:t>5.</w:t>
            </w:r>
          </w:p>
        </w:tc>
        <w:tc>
          <w:tcPr>
            <w:tcW w:w="7139" w:type="dxa"/>
            <w:tcBorders>
              <w:top w:val="single" w:sz="4" w:space="0" w:color="000000"/>
              <w:left w:val="single" w:sz="4" w:space="0" w:color="000000"/>
              <w:bottom w:val="single" w:sz="4" w:space="0" w:color="000000"/>
            </w:tcBorders>
          </w:tcPr>
          <w:p w14:paraId="4E3E10FF" w14:textId="77777777" w:rsidR="0046360B" w:rsidRDefault="00B8258A">
            <w:pPr>
              <w:widowControl w:val="0"/>
              <w:rPr>
                <w:rFonts w:ascii="Arial" w:hAnsi="Arial" w:cs="Calibri"/>
                <w:sz w:val="20"/>
                <w:szCs w:val="20"/>
              </w:rPr>
            </w:pPr>
            <w:r>
              <w:rPr>
                <w:rFonts w:ascii="Arial" w:hAnsi="Arial" w:cs="Calibri"/>
                <w:sz w:val="20"/>
                <w:szCs w:val="20"/>
              </w:rPr>
              <w:t>Alarm sygnalizujący nieprawidłową pracę komory (zanik mocy oraz problemy z przepływem powietrza).</w:t>
            </w:r>
          </w:p>
        </w:tc>
        <w:tc>
          <w:tcPr>
            <w:tcW w:w="7531" w:type="dxa"/>
            <w:tcBorders>
              <w:top w:val="single" w:sz="4" w:space="0" w:color="000000"/>
              <w:left w:val="single" w:sz="4" w:space="0" w:color="000000"/>
              <w:bottom w:val="single" w:sz="4" w:space="0" w:color="000000"/>
              <w:right w:val="single" w:sz="4" w:space="0" w:color="000000"/>
            </w:tcBorders>
          </w:tcPr>
          <w:p w14:paraId="3E1EEAD1" w14:textId="77777777" w:rsidR="0046360B" w:rsidRDefault="0046360B">
            <w:pPr>
              <w:pStyle w:val="Tekstprzypisukocowego"/>
              <w:widowControl w:val="0"/>
              <w:rPr>
                <w:rFonts w:ascii="Arial" w:hAnsi="Arial" w:cs="Calibri"/>
              </w:rPr>
            </w:pPr>
          </w:p>
        </w:tc>
      </w:tr>
      <w:tr w:rsidR="0046360B" w14:paraId="20D76F0A" w14:textId="77777777">
        <w:tc>
          <w:tcPr>
            <w:tcW w:w="705" w:type="dxa"/>
            <w:tcBorders>
              <w:top w:val="single" w:sz="4" w:space="0" w:color="000000"/>
              <w:left w:val="single" w:sz="4" w:space="0" w:color="000000"/>
              <w:bottom w:val="single" w:sz="4" w:space="0" w:color="000000"/>
              <w:right w:val="single" w:sz="4" w:space="0" w:color="000000"/>
            </w:tcBorders>
          </w:tcPr>
          <w:p w14:paraId="36C7F393" w14:textId="77777777" w:rsidR="0046360B" w:rsidRDefault="00B8258A">
            <w:pPr>
              <w:widowControl w:val="0"/>
              <w:rPr>
                <w:rFonts w:ascii="Arial" w:hAnsi="Arial" w:cs="Calibri"/>
                <w:sz w:val="20"/>
                <w:szCs w:val="20"/>
              </w:rPr>
            </w:pPr>
            <w:r>
              <w:rPr>
                <w:rFonts w:ascii="Arial" w:hAnsi="Arial" w:cs="Calibri"/>
                <w:color w:val="000000"/>
                <w:sz w:val="20"/>
                <w:szCs w:val="20"/>
              </w:rPr>
              <w:t>6.</w:t>
            </w:r>
          </w:p>
        </w:tc>
        <w:tc>
          <w:tcPr>
            <w:tcW w:w="7139" w:type="dxa"/>
            <w:tcBorders>
              <w:top w:val="single" w:sz="4" w:space="0" w:color="000000"/>
              <w:left w:val="single" w:sz="4" w:space="0" w:color="000000"/>
              <w:bottom w:val="single" w:sz="4" w:space="0" w:color="000000"/>
            </w:tcBorders>
          </w:tcPr>
          <w:p w14:paraId="2FD829F7" w14:textId="77777777" w:rsidR="0046360B" w:rsidRDefault="00B8258A">
            <w:pPr>
              <w:widowControl w:val="0"/>
              <w:rPr>
                <w:rFonts w:ascii="Arial" w:hAnsi="Arial" w:cs="Calibri"/>
                <w:sz w:val="20"/>
                <w:szCs w:val="20"/>
              </w:rPr>
            </w:pPr>
            <w:r>
              <w:rPr>
                <w:rFonts w:ascii="Arial" w:hAnsi="Arial" w:cs="Calibri"/>
                <w:sz w:val="20"/>
                <w:szCs w:val="20"/>
              </w:rPr>
              <w:t>Komora laminarna powinna być wykonana z materiałów odpornych na środki czyszczące  i dezynfekujące oraz UV</w:t>
            </w:r>
          </w:p>
        </w:tc>
        <w:tc>
          <w:tcPr>
            <w:tcW w:w="7531" w:type="dxa"/>
            <w:tcBorders>
              <w:top w:val="single" w:sz="4" w:space="0" w:color="000000"/>
              <w:left w:val="single" w:sz="4" w:space="0" w:color="000000"/>
              <w:bottom w:val="single" w:sz="4" w:space="0" w:color="000000"/>
              <w:right w:val="single" w:sz="4" w:space="0" w:color="000000"/>
            </w:tcBorders>
          </w:tcPr>
          <w:p w14:paraId="12CEC139" w14:textId="77777777" w:rsidR="0046360B" w:rsidRDefault="0046360B">
            <w:pPr>
              <w:widowControl w:val="0"/>
              <w:rPr>
                <w:rFonts w:ascii="Arial" w:hAnsi="Arial" w:cs="Calibri"/>
                <w:sz w:val="20"/>
                <w:szCs w:val="20"/>
              </w:rPr>
            </w:pPr>
          </w:p>
        </w:tc>
      </w:tr>
      <w:tr w:rsidR="0046360B" w14:paraId="57B499DA" w14:textId="77777777">
        <w:tc>
          <w:tcPr>
            <w:tcW w:w="705" w:type="dxa"/>
            <w:tcBorders>
              <w:top w:val="single" w:sz="4" w:space="0" w:color="000000"/>
              <w:left w:val="single" w:sz="4" w:space="0" w:color="000000"/>
              <w:bottom w:val="single" w:sz="4" w:space="0" w:color="000000"/>
              <w:right w:val="single" w:sz="4" w:space="0" w:color="000000"/>
            </w:tcBorders>
          </w:tcPr>
          <w:p w14:paraId="03CBA97B" w14:textId="77777777" w:rsidR="0046360B" w:rsidRDefault="00B8258A">
            <w:pPr>
              <w:widowControl w:val="0"/>
              <w:rPr>
                <w:rFonts w:ascii="Arial" w:hAnsi="Arial" w:cs="Calibri"/>
                <w:sz w:val="20"/>
                <w:szCs w:val="20"/>
              </w:rPr>
            </w:pPr>
            <w:r>
              <w:rPr>
                <w:rFonts w:ascii="Arial" w:hAnsi="Arial" w:cs="Calibri"/>
                <w:color w:val="000000"/>
                <w:sz w:val="20"/>
                <w:szCs w:val="20"/>
              </w:rPr>
              <w:t>7.</w:t>
            </w:r>
          </w:p>
        </w:tc>
        <w:tc>
          <w:tcPr>
            <w:tcW w:w="7139" w:type="dxa"/>
            <w:tcBorders>
              <w:top w:val="single" w:sz="4" w:space="0" w:color="000000"/>
              <w:left w:val="single" w:sz="4" w:space="0" w:color="000000"/>
              <w:bottom w:val="single" w:sz="4" w:space="0" w:color="000000"/>
            </w:tcBorders>
          </w:tcPr>
          <w:p w14:paraId="373174CE" w14:textId="77777777" w:rsidR="0046360B" w:rsidRDefault="00B8258A">
            <w:pPr>
              <w:widowControl w:val="0"/>
              <w:rPr>
                <w:rFonts w:ascii="Arial" w:hAnsi="Arial" w:cs="Calibri"/>
                <w:sz w:val="20"/>
                <w:szCs w:val="20"/>
              </w:rPr>
            </w:pPr>
            <w:r>
              <w:rPr>
                <w:rFonts w:ascii="Arial" w:hAnsi="Arial" w:cs="Calibri"/>
                <w:sz w:val="20"/>
                <w:szCs w:val="20"/>
              </w:rPr>
              <w:t>Komora posiada oświetlenie.</w:t>
            </w:r>
          </w:p>
        </w:tc>
        <w:tc>
          <w:tcPr>
            <w:tcW w:w="7531" w:type="dxa"/>
            <w:tcBorders>
              <w:top w:val="single" w:sz="4" w:space="0" w:color="000000"/>
              <w:left w:val="single" w:sz="4" w:space="0" w:color="000000"/>
              <w:bottom w:val="single" w:sz="4" w:space="0" w:color="000000"/>
              <w:right w:val="single" w:sz="4" w:space="0" w:color="000000"/>
            </w:tcBorders>
          </w:tcPr>
          <w:p w14:paraId="7F5AC13F" w14:textId="77777777" w:rsidR="0046360B" w:rsidRDefault="0046360B">
            <w:pPr>
              <w:widowControl w:val="0"/>
              <w:rPr>
                <w:rFonts w:ascii="Arial" w:hAnsi="Arial" w:cs="Calibri"/>
                <w:sz w:val="20"/>
                <w:szCs w:val="20"/>
              </w:rPr>
            </w:pPr>
          </w:p>
        </w:tc>
      </w:tr>
      <w:tr w:rsidR="0046360B" w14:paraId="66EBA568" w14:textId="77777777">
        <w:tc>
          <w:tcPr>
            <w:tcW w:w="705" w:type="dxa"/>
            <w:tcBorders>
              <w:top w:val="single" w:sz="4" w:space="0" w:color="000000"/>
              <w:left w:val="single" w:sz="4" w:space="0" w:color="000000"/>
              <w:bottom w:val="single" w:sz="4" w:space="0" w:color="000000"/>
              <w:right w:val="single" w:sz="4" w:space="0" w:color="000000"/>
            </w:tcBorders>
          </w:tcPr>
          <w:p w14:paraId="467F25B9" w14:textId="77777777" w:rsidR="0046360B" w:rsidRDefault="00B8258A">
            <w:pPr>
              <w:widowControl w:val="0"/>
              <w:rPr>
                <w:rFonts w:ascii="Arial" w:hAnsi="Arial" w:cs="Calibri"/>
                <w:sz w:val="20"/>
                <w:szCs w:val="20"/>
              </w:rPr>
            </w:pPr>
            <w:r>
              <w:rPr>
                <w:rFonts w:ascii="Arial" w:hAnsi="Arial" w:cs="Calibri"/>
                <w:color w:val="000000"/>
                <w:sz w:val="20"/>
                <w:szCs w:val="20"/>
              </w:rPr>
              <w:t>8.</w:t>
            </w:r>
          </w:p>
        </w:tc>
        <w:tc>
          <w:tcPr>
            <w:tcW w:w="7139" w:type="dxa"/>
            <w:tcBorders>
              <w:top w:val="single" w:sz="4" w:space="0" w:color="000000"/>
              <w:left w:val="single" w:sz="4" w:space="0" w:color="000000"/>
              <w:bottom w:val="single" w:sz="4" w:space="0" w:color="000000"/>
            </w:tcBorders>
          </w:tcPr>
          <w:p w14:paraId="16D708C5" w14:textId="77777777" w:rsidR="0046360B" w:rsidRDefault="00B8258A">
            <w:pPr>
              <w:widowControl w:val="0"/>
              <w:rPr>
                <w:rFonts w:ascii="Arial" w:hAnsi="Arial" w:cs="Calibri"/>
                <w:sz w:val="20"/>
                <w:szCs w:val="20"/>
              </w:rPr>
            </w:pPr>
            <w:r>
              <w:rPr>
                <w:rFonts w:ascii="Arial" w:hAnsi="Arial" w:cs="Calibri"/>
                <w:sz w:val="20"/>
                <w:szCs w:val="20"/>
              </w:rPr>
              <w:t>Filtr HEPA, EN 1822, H-14 o 99,995% MPPS</w:t>
            </w:r>
          </w:p>
        </w:tc>
        <w:tc>
          <w:tcPr>
            <w:tcW w:w="7531" w:type="dxa"/>
            <w:tcBorders>
              <w:top w:val="single" w:sz="4" w:space="0" w:color="000000"/>
              <w:left w:val="single" w:sz="4" w:space="0" w:color="000000"/>
              <w:bottom w:val="single" w:sz="4" w:space="0" w:color="000000"/>
              <w:right w:val="single" w:sz="4" w:space="0" w:color="000000"/>
            </w:tcBorders>
          </w:tcPr>
          <w:p w14:paraId="527829E2" w14:textId="77777777" w:rsidR="0046360B" w:rsidRDefault="0046360B">
            <w:pPr>
              <w:widowControl w:val="0"/>
              <w:rPr>
                <w:rFonts w:ascii="Arial" w:hAnsi="Arial" w:cs="Calibri"/>
                <w:sz w:val="20"/>
                <w:szCs w:val="20"/>
              </w:rPr>
            </w:pPr>
          </w:p>
        </w:tc>
      </w:tr>
      <w:tr w:rsidR="0046360B" w14:paraId="0E7936E5" w14:textId="77777777">
        <w:tc>
          <w:tcPr>
            <w:tcW w:w="705" w:type="dxa"/>
            <w:tcBorders>
              <w:top w:val="single" w:sz="4" w:space="0" w:color="000000"/>
              <w:left w:val="single" w:sz="4" w:space="0" w:color="000000"/>
              <w:bottom w:val="single" w:sz="4" w:space="0" w:color="000000"/>
              <w:right w:val="single" w:sz="4" w:space="0" w:color="000000"/>
            </w:tcBorders>
          </w:tcPr>
          <w:p w14:paraId="79356C9B" w14:textId="77777777" w:rsidR="0046360B" w:rsidRDefault="00B8258A">
            <w:pPr>
              <w:widowControl w:val="0"/>
              <w:rPr>
                <w:rFonts w:ascii="Arial" w:hAnsi="Arial" w:cs="Calibri"/>
                <w:sz w:val="20"/>
                <w:szCs w:val="20"/>
              </w:rPr>
            </w:pPr>
            <w:r>
              <w:rPr>
                <w:rFonts w:ascii="Arial" w:hAnsi="Arial" w:cs="Calibri"/>
                <w:color w:val="000000"/>
                <w:sz w:val="20"/>
                <w:szCs w:val="20"/>
              </w:rPr>
              <w:t>9.</w:t>
            </w:r>
          </w:p>
        </w:tc>
        <w:tc>
          <w:tcPr>
            <w:tcW w:w="7139" w:type="dxa"/>
            <w:tcBorders>
              <w:top w:val="single" w:sz="4" w:space="0" w:color="000000"/>
              <w:left w:val="single" w:sz="4" w:space="0" w:color="000000"/>
              <w:bottom w:val="single" w:sz="4" w:space="0" w:color="000000"/>
            </w:tcBorders>
          </w:tcPr>
          <w:p w14:paraId="119470BF" w14:textId="77777777" w:rsidR="0046360B" w:rsidRDefault="00B8258A">
            <w:pPr>
              <w:widowControl w:val="0"/>
              <w:rPr>
                <w:rFonts w:ascii="Arial" w:hAnsi="Arial" w:cs="Calibri"/>
                <w:color w:val="000000"/>
                <w:sz w:val="20"/>
                <w:szCs w:val="20"/>
              </w:rPr>
            </w:pPr>
            <w:r>
              <w:rPr>
                <w:rFonts w:ascii="Arial" w:hAnsi="Arial" w:cs="Calibri"/>
                <w:color w:val="000000"/>
                <w:sz w:val="20"/>
                <w:szCs w:val="20"/>
              </w:rPr>
              <w:t>Komora wyposażona w lampę UV.</w:t>
            </w:r>
          </w:p>
        </w:tc>
        <w:tc>
          <w:tcPr>
            <w:tcW w:w="7531" w:type="dxa"/>
            <w:tcBorders>
              <w:top w:val="single" w:sz="4" w:space="0" w:color="000000"/>
              <w:left w:val="single" w:sz="4" w:space="0" w:color="000000"/>
              <w:bottom w:val="single" w:sz="4" w:space="0" w:color="000000"/>
              <w:right w:val="single" w:sz="4" w:space="0" w:color="000000"/>
            </w:tcBorders>
          </w:tcPr>
          <w:p w14:paraId="06B5FB60" w14:textId="77777777" w:rsidR="0046360B" w:rsidRDefault="0046360B">
            <w:pPr>
              <w:widowControl w:val="0"/>
              <w:rPr>
                <w:rFonts w:ascii="Arial" w:hAnsi="Arial" w:cs="Calibri"/>
                <w:sz w:val="20"/>
                <w:szCs w:val="20"/>
              </w:rPr>
            </w:pPr>
          </w:p>
        </w:tc>
      </w:tr>
      <w:tr w:rsidR="0046360B" w14:paraId="053AC4F6" w14:textId="77777777">
        <w:tc>
          <w:tcPr>
            <w:tcW w:w="705" w:type="dxa"/>
            <w:tcBorders>
              <w:top w:val="single" w:sz="4" w:space="0" w:color="000000"/>
              <w:left w:val="single" w:sz="4" w:space="0" w:color="000000"/>
              <w:bottom w:val="single" w:sz="4" w:space="0" w:color="000000"/>
              <w:right w:val="single" w:sz="4" w:space="0" w:color="000000"/>
            </w:tcBorders>
          </w:tcPr>
          <w:p w14:paraId="5B3B9853" w14:textId="77777777" w:rsidR="0046360B" w:rsidRDefault="00B8258A">
            <w:pPr>
              <w:widowControl w:val="0"/>
              <w:rPr>
                <w:rFonts w:ascii="Arial" w:hAnsi="Arial" w:cs="Calibri"/>
                <w:sz w:val="20"/>
                <w:szCs w:val="20"/>
              </w:rPr>
            </w:pPr>
            <w:r>
              <w:rPr>
                <w:rFonts w:ascii="Arial" w:hAnsi="Arial" w:cs="Calibri"/>
                <w:color w:val="000000"/>
                <w:sz w:val="20"/>
                <w:szCs w:val="20"/>
              </w:rPr>
              <w:t>10.</w:t>
            </w:r>
          </w:p>
        </w:tc>
        <w:tc>
          <w:tcPr>
            <w:tcW w:w="7139" w:type="dxa"/>
            <w:tcBorders>
              <w:top w:val="single" w:sz="4" w:space="0" w:color="000000"/>
              <w:left w:val="single" w:sz="4" w:space="0" w:color="000000"/>
              <w:bottom w:val="single" w:sz="4" w:space="0" w:color="000000"/>
            </w:tcBorders>
          </w:tcPr>
          <w:p w14:paraId="184F9DA5" w14:textId="77777777" w:rsidR="0046360B" w:rsidRDefault="00B8258A">
            <w:pPr>
              <w:widowControl w:val="0"/>
              <w:rPr>
                <w:rFonts w:ascii="Arial" w:hAnsi="Arial" w:cs="Calibri"/>
                <w:color w:val="000000"/>
                <w:sz w:val="20"/>
                <w:szCs w:val="20"/>
              </w:rPr>
            </w:pPr>
            <w:r>
              <w:rPr>
                <w:rFonts w:ascii="Arial" w:hAnsi="Arial" w:cs="Calibri"/>
                <w:color w:val="000000"/>
                <w:sz w:val="20"/>
                <w:szCs w:val="20"/>
              </w:rPr>
              <w:t xml:space="preserve">Głośność urządzenia nie więcej niż 49 </w:t>
            </w:r>
            <w:proofErr w:type="spellStart"/>
            <w:r>
              <w:rPr>
                <w:rFonts w:ascii="Arial" w:hAnsi="Arial" w:cs="Calibri"/>
                <w:color w:val="000000"/>
                <w:sz w:val="20"/>
                <w:szCs w:val="20"/>
              </w:rPr>
              <w:t>dB</w:t>
            </w:r>
            <w:proofErr w:type="spellEnd"/>
            <w:r>
              <w:rPr>
                <w:rFonts w:ascii="Arial" w:hAnsi="Arial" w:cs="Calibri"/>
                <w:color w:val="000000"/>
                <w:sz w:val="20"/>
                <w:szCs w:val="20"/>
              </w:rPr>
              <w:t xml:space="preserve"> (A)</w:t>
            </w:r>
          </w:p>
        </w:tc>
        <w:tc>
          <w:tcPr>
            <w:tcW w:w="7531" w:type="dxa"/>
            <w:tcBorders>
              <w:top w:val="single" w:sz="4" w:space="0" w:color="000000"/>
              <w:left w:val="single" w:sz="4" w:space="0" w:color="000000"/>
              <w:bottom w:val="single" w:sz="4" w:space="0" w:color="000000"/>
              <w:right w:val="single" w:sz="4" w:space="0" w:color="000000"/>
            </w:tcBorders>
          </w:tcPr>
          <w:p w14:paraId="415F6F39" w14:textId="77777777" w:rsidR="0046360B" w:rsidRDefault="0046360B">
            <w:pPr>
              <w:widowControl w:val="0"/>
              <w:rPr>
                <w:rFonts w:ascii="Arial" w:hAnsi="Arial" w:cs="Calibri"/>
                <w:sz w:val="20"/>
                <w:szCs w:val="20"/>
              </w:rPr>
            </w:pPr>
          </w:p>
        </w:tc>
      </w:tr>
      <w:tr w:rsidR="0046360B" w14:paraId="7F14130B" w14:textId="77777777">
        <w:tc>
          <w:tcPr>
            <w:tcW w:w="705" w:type="dxa"/>
            <w:tcBorders>
              <w:top w:val="single" w:sz="4" w:space="0" w:color="000000"/>
              <w:left w:val="single" w:sz="4" w:space="0" w:color="000000"/>
              <w:bottom w:val="single" w:sz="4" w:space="0" w:color="000000"/>
              <w:right w:val="single" w:sz="4" w:space="0" w:color="000000"/>
            </w:tcBorders>
          </w:tcPr>
          <w:p w14:paraId="3AA2D062" w14:textId="77777777" w:rsidR="0046360B" w:rsidRDefault="00B8258A">
            <w:pPr>
              <w:widowControl w:val="0"/>
              <w:rPr>
                <w:rFonts w:ascii="Arial" w:hAnsi="Arial" w:cs="Calibri"/>
                <w:sz w:val="20"/>
                <w:szCs w:val="20"/>
              </w:rPr>
            </w:pPr>
            <w:r>
              <w:rPr>
                <w:rFonts w:ascii="Arial" w:hAnsi="Arial" w:cs="Calibri"/>
                <w:color w:val="000000"/>
                <w:sz w:val="20"/>
                <w:szCs w:val="20"/>
              </w:rPr>
              <w:t>11.</w:t>
            </w:r>
          </w:p>
        </w:tc>
        <w:tc>
          <w:tcPr>
            <w:tcW w:w="7139" w:type="dxa"/>
            <w:tcBorders>
              <w:top w:val="single" w:sz="4" w:space="0" w:color="000000"/>
              <w:left w:val="single" w:sz="4" w:space="0" w:color="000000"/>
              <w:bottom w:val="single" w:sz="4" w:space="0" w:color="000000"/>
            </w:tcBorders>
          </w:tcPr>
          <w:p w14:paraId="1321103A" w14:textId="77777777" w:rsidR="0046360B" w:rsidRDefault="00B8258A">
            <w:pPr>
              <w:widowControl w:val="0"/>
              <w:rPr>
                <w:rFonts w:ascii="Arial" w:hAnsi="Arial" w:cs="Calibri"/>
                <w:color w:val="000000"/>
                <w:sz w:val="20"/>
                <w:szCs w:val="20"/>
              </w:rPr>
            </w:pPr>
            <w:r>
              <w:rPr>
                <w:rFonts w:ascii="Arial" w:hAnsi="Arial" w:cs="Calibri"/>
                <w:color w:val="000000"/>
                <w:sz w:val="20"/>
                <w:szCs w:val="20"/>
              </w:rPr>
              <w:t xml:space="preserve">Pobór mocy nie więcej niż 0,2 </w:t>
            </w:r>
            <w:proofErr w:type="spellStart"/>
            <w:r>
              <w:rPr>
                <w:rFonts w:ascii="Arial" w:hAnsi="Arial" w:cs="Calibri"/>
                <w:color w:val="000000"/>
                <w:sz w:val="20"/>
                <w:szCs w:val="20"/>
              </w:rPr>
              <w:t>amps</w:t>
            </w:r>
            <w:proofErr w:type="spellEnd"/>
          </w:p>
        </w:tc>
        <w:tc>
          <w:tcPr>
            <w:tcW w:w="7531" w:type="dxa"/>
            <w:tcBorders>
              <w:top w:val="single" w:sz="4" w:space="0" w:color="000000"/>
              <w:left w:val="single" w:sz="4" w:space="0" w:color="000000"/>
              <w:bottom w:val="single" w:sz="4" w:space="0" w:color="000000"/>
              <w:right w:val="single" w:sz="4" w:space="0" w:color="000000"/>
            </w:tcBorders>
          </w:tcPr>
          <w:p w14:paraId="767845A0" w14:textId="77777777" w:rsidR="0046360B" w:rsidRDefault="0046360B">
            <w:pPr>
              <w:widowControl w:val="0"/>
              <w:rPr>
                <w:rFonts w:ascii="Arial" w:hAnsi="Arial" w:cs="Calibri"/>
                <w:sz w:val="20"/>
                <w:szCs w:val="20"/>
              </w:rPr>
            </w:pPr>
          </w:p>
        </w:tc>
      </w:tr>
      <w:tr w:rsidR="0046360B" w14:paraId="04560B95" w14:textId="77777777">
        <w:tc>
          <w:tcPr>
            <w:tcW w:w="705" w:type="dxa"/>
            <w:tcBorders>
              <w:top w:val="single" w:sz="4" w:space="0" w:color="000000"/>
              <w:left w:val="single" w:sz="4" w:space="0" w:color="000000"/>
              <w:bottom w:val="single" w:sz="4" w:space="0" w:color="000000"/>
              <w:right w:val="single" w:sz="4" w:space="0" w:color="000000"/>
            </w:tcBorders>
          </w:tcPr>
          <w:p w14:paraId="402B7A04" w14:textId="77777777" w:rsidR="0046360B" w:rsidRDefault="00B8258A">
            <w:pPr>
              <w:widowControl w:val="0"/>
              <w:rPr>
                <w:rFonts w:ascii="Arial" w:hAnsi="Arial" w:cs="Calibri"/>
                <w:sz w:val="20"/>
                <w:szCs w:val="20"/>
              </w:rPr>
            </w:pPr>
            <w:r>
              <w:rPr>
                <w:rFonts w:ascii="Arial" w:hAnsi="Arial" w:cs="Calibri"/>
                <w:color w:val="000000"/>
                <w:sz w:val="20"/>
                <w:szCs w:val="20"/>
              </w:rPr>
              <w:t>12.</w:t>
            </w:r>
          </w:p>
        </w:tc>
        <w:tc>
          <w:tcPr>
            <w:tcW w:w="7139" w:type="dxa"/>
            <w:tcBorders>
              <w:top w:val="single" w:sz="4" w:space="0" w:color="000000"/>
              <w:left w:val="single" w:sz="4" w:space="0" w:color="000000"/>
              <w:bottom w:val="single" w:sz="4" w:space="0" w:color="000000"/>
            </w:tcBorders>
          </w:tcPr>
          <w:p w14:paraId="5EF4D061" w14:textId="77777777" w:rsidR="0046360B" w:rsidRDefault="00B8258A">
            <w:pPr>
              <w:widowControl w:val="0"/>
              <w:rPr>
                <w:rFonts w:ascii="Arial" w:hAnsi="Arial" w:cs="Calibri"/>
                <w:color w:val="000000"/>
                <w:sz w:val="20"/>
                <w:szCs w:val="20"/>
              </w:rPr>
            </w:pPr>
            <w:r>
              <w:rPr>
                <w:rFonts w:ascii="Arial" w:hAnsi="Arial" w:cs="Calibri"/>
                <w:color w:val="000000"/>
                <w:sz w:val="20"/>
                <w:szCs w:val="20"/>
              </w:rPr>
              <w:t>Możliwość wyposażenia komory w stelaż umożliwiający postawienie jej poza blatem laboratoryjnym.</w:t>
            </w:r>
          </w:p>
        </w:tc>
        <w:tc>
          <w:tcPr>
            <w:tcW w:w="7531" w:type="dxa"/>
            <w:tcBorders>
              <w:top w:val="single" w:sz="4" w:space="0" w:color="000000"/>
              <w:left w:val="single" w:sz="4" w:space="0" w:color="000000"/>
              <w:bottom w:val="single" w:sz="4" w:space="0" w:color="000000"/>
              <w:right w:val="single" w:sz="4" w:space="0" w:color="000000"/>
            </w:tcBorders>
          </w:tcPr>
          <w:p w14:paraId="70EB0CC6" w14:textId="77777777" w:rsidR="0046360B" w:rsidRDefault="0046360B">
            <w:pPr>
              <w:widowControl w:val="0"/>
              <w:rPr>
                <w:rFonts w:ascii="Arial" w:hAnsi="Arial"/>
                <w:sz w:val="20"/>
                <w:szCs w:val="20"/>
              </w:rPr>
            </w:pPr>
          </w:p>
        </w:tc>
      </w:tr>
      <w:tr w:rsidR="0046360B" w14:paraId="4149A3A2" w14:textId="77777777">
        <w:tc>
          <w:tcPr>
            <w:tcW w:w="705" w:type="dxa"/>
            <w:tcBorders>
              <w:top w:val="single" w:sz="4" w:space="0" w:color="000000"/>
              <w:left w:val="single" w:sz="4" w:space="0" w:color="000000"/>
              <w:bottom w:val="single" w:sz="4" w:space="0" w:color="000000"/>
              <w:right w:val="single" w:sz="4" w:space="0" w:color="000000"/>
            </w:tcBorders>
          </w:tcPr>
          <w:p w14:paraId="74070C26" w14:textId="77777777" w:rsidR="0046360B" w:rsidRDefault="00B8258A">
            <w:pPr>
              <w:widowControl w:val="0"/>
              <w:rPr>
                <w:rFonts w:ascii="Arial" w:hAnsi="Arial" w:cs="Calibri"/>
                <w:sz w:val="20"/>
                <w:szCs w:val="20"/>
              </w:rPr>
            </w:pPr>
            <w:r>
              <w:rPr>
                <w:rFonts w:ascii="Arial" w:hAnsi="Arial" w:cs="Calibri"/>
                <w:color w:val="000000"/>
                <w:sz w:val="20"/>
                <w:szCs w:val="20"/>
              </w:rPr>
              <w:lastRenderedPageBreak/>
              <w:t>13.</w:t>
            </w:r>
          </w:p>
        </w:tc>
        <w:tc>
          <w:tcPr>
            <w:tcW w:w="7139" w:type="dxa"/>
            <w:tcBorders>
              <w:top w:val="single" w:sz="4" w:space="0" w:color="000000"/>
              <w:left w:val="single" w:sz="4" w:space="0" w:color="000000"/>
              <w:bottom w:val="single" w:sz="4" w:space="0" w:color="000000"/>
            </w:tcBorders>
          </w:tcPr>
          <w:p w14:paraId="4D69F069" w14:textId="77777777" w:rsidR="0046360B" w:rsidRDefault="00B8258A">
            <w:pPr>
              <w:widowControl w:val="0"/>
              <w:rPr>
                <w:rFonts w:ascii="Arial" w:hAnsi="Arial" w:cs="Calibri"/>
                <w:color w:val="000000"/>
                <w:sz w:val="20"/>
                <w:szCs w:val="20"/>
              </w:rPr>
            </w:pPr>
            <w:r>
              <w:rPr>
                <w:rFonts w:ascii="Arial" w:hAnsi="Arial" w:cs="Calibri"/>
                <w:color w:val="000000"/>
                <w:sz w:val="20"/>
                <w:szCs w:val="20"/>
              </w:rPr>
              <w:t>Możliwość komunikacji z CTS, tłumikiem i dmuchawą. Możliwość zainstalowania  portu USB z oprogramowaniem do dokumentacji pracy urządzenia.</w:t>
            </w:r>
          </w:p>
        </w:tc>
        <w:tc>
          <w:tcPr>
            <w:tcW w:w="7531" w:type="dxa"/>
            <w:tcBorders>
              <w:top w:val="single" w:sz="4" w:space="0" w:color="000000"/>
              <w:left w:val="single" w:sz="4" w:space="0" w:color="000000"/>
              <w:bottom w:val="single" w:sz="4" w:space="0" w:color="000000"/>
              <w:right w:val="single" w:sz="4" w:space="0" w:color="000000"/>
            </w:tcBorders>
          </w:tcPr>
          <w:p w14:paraId="7438C77B" w14:textId="77777777" w:rsidR="0046360B" w:rsidRDefault="0046360B">
            <w:pPr>
              <w:widowControl w:val="0"/>
              <w:rPr>
                <w:rFonts w:ascii="Arial" w:hAnsi="Arial" w:cs="Calibri"/>
                <w:sz w:val="20"/>
                <w:szCs w:val="20"/>
              </w:rPr>
            </w:pPr>
          </w:p>
        </w:tc>
      </w:tr>
      <w:tr w:rsidR="0046360B" w14:paraId="632E29D6" w14:textId="77777777">
        <w:tc>
          <w:tcPr>
            <w:tcW w:w="705" w:type="dxa"/>
            <w:tcBorders>
              <w:top w:val="single" w:sz="4" w:space="0" w:color="000000"/>
              <w:left w:val="single" w:sz="4" w:space="0" w:color="000000"/>
              <w:bottom w:val="single" w:sz="4" w:space="0" w:color="000000"/>
              <w:right w:val="single" w:sz="4" w:space="0" w:color="000000"/>
            </w:tcBorders>
          </w:tcPr>
          <w:p w14:paraId="411751B2" w14:textId="77777777" w:rsidR="0046360B" w:rsidRDefault="00B8258A">
            <w:pPr>
              <w:widowControl w:val="0"/>
              <w:rPr>
                <w:rFonts w:ascii="Arial" w:hAnsi="Arial" w:cs="Calibri"/>
                <w:sz w:val="20"/>
                <w:szCs w:val="20"/>
              </w:rPr>
            </w:pPr>
            <w:r>
              <w:rPr>
                <w:rFonts w:ascii="Arial" w:hAnsi="Arial" w:cs="Calibri"/>
                <w:color w:val="000000"/>
                <w:sz w:val="20"/>
                <w:szCs w:val="20"/>
              </w:rPr>
              <w:t>14.</w:t>
            </w:r>
          </w:p>
        </w:tc>
        <w:tc>
          <w:tcPr>
            <w:tcW w:w="7139" w:type="dxa"/>
            <w:tcBorders>
              <w:top w:val="single" w:sz="4" w:space="0" w:color="000000"/>
              <w:left w:val="single" w:sz="4" w:space="0" w:color="000000"/>
              <w:bottom w:val="single" w:sz="4" w:space="0" w:color="000000"/>
            </w:tcBorders>
          </w:tcPr>
          <w:p w14:paraId="36A5FD52" w14:textId="77777777" w:rsidR="0046360B" w:rsidRDefault="00B8258A">
            <w:pPr>
              <w:widowControl w:val="0"/>
              <w:rPr>
                <w:rFonts w:ascii="Arial" w:hAnsi="Arial" w:cs="Calibri"/>
                <w:color w:val="000000"/>
                <w:sz w:val="20"/>
                <w:szCs w:val="20"/>
              </w:rPr>
            </w:pPr>
            <w:r>
              <w:rPr>
                <w:rFonts w:ascii="Arial" w:hAnsi="Arial" w:cs="Calibri"/>
                <w:color w:val="000000"/>
                <w:sz w:val="20"/>
                <w:szCs w:val="20"/>
              </w:rPr>
              <w:t>Komora musi posiadać port USB.</w:t>
            </w:r>
          </w:p>
        </w:tc>
        <w:tc>
          <w:tcPr>
            <w:tcW w:w="7531" w:type="dxa"/>
            <w:tcBorders>
              <w:top w:val="single" w:sz="4" w:space="0" w:color="000000"/>
              <w:left w:val="single" w:sz="4" w:space="0" w:color="000000"/>
              <w:bottom w:val="single" w:sz="4" w:space="0" w:color="000000"/>
              <w:right w:val="single" w:sz="4" w:space="0" w:color="000000"/>
            </w:tcBorders>
          </w:tcPr>
          <w:p w14:paraId="18F3FC99" w14:textId="77777777" w:rsidR="0046360B" w:rsidRDefault="0046360B">
            <w:pPr>
              <w:widowControl w:val="0"/>
              <w:rPr>
                <w:rFonts w:ascii="Arial" w:hAnsi="Arial" w:cs="Calibri"/>
                <w:sz w:val="20"/>
                <w:szCs w:val="20"/>
              </w:rPr>
            </w:pPr>
          </w:p>
        </w:tc>
      </w:tr>
      <w:tr w:rsidR="0046360B" w14:paraId="2189B3D2" w14:textId="77777777">
        <w:tc>
          <w:tcPr>
            <w:tcW w:w="705" w:type="dxa"/>
            <w:tcBorders>
              <w:top w:val="single" w:sz="4" w:space="0" w:color="000000"/>
              <w:left w:val="single" w:sz="4" w:space="0" w:color="000000"/>
              <w:bottom w:val="single" w:sz="4" w:space="0" w:color="000000"/>
              <w:right w:val="single" w:sz="4" w:space="0" w:color="000000"/>
            </w:tcBorders>
          </w:tcPr>
          <w:p w14:paraId="7D07CFAE" w14:textId="77777777" w:rsidR="0046360B" w:rsidRDefault="00B8258A">
            <w:pPr>
              <w:widowControl w:val="0"/>
              <w:rPr>
                <w:rFonts w:ascii="Arial" w:hAnsi="Arial" w:cs="Calibri"/>
                <w:sz w:val="20"/>
                <w:szCs w:val="20"/>
              </w:rPr>
            </w:pPr>
            <w:r>
              <w:rPr>
                <w:rFonts w:ascii="Arial" w:hAnsi="Arial" w:cs="Calibri"/>
                <w:color w:val="000000"/>
                <w:sz w:val="20"/>
                <w:szCs w:val="20"/>
              </w:rPr>
              <w:t>15.</w:t>
            </w:r>
          </w:p>
        </w:tc>
        <w:tc>
          <w:tcPr>
            <w:tcW w:w="7139" w:type="dxa"/>
            <w:tcBorders>
              <w:top w:val="single" w:sz="4" w:space="0" w:color="000000"/>
              <w:left w:val="single" w:sz="4" w:space="0" w:color="000000"/>
              <w:bottom w:val="single" w:sz="4" w:space="0" w:color="000000"/>
            </w:tcBorders>
          </w:tcPr>
          <w:p w14:paraId="2FB7375B" w14:textId="77777777" w:rsidR="0046360B" w:rsidRDefault="00B8258A">
            <w:pPr>
              <w:widowControl w:val="0"/>
              <w:rPr>
                <w:rFonts w:ascii="Arial" w:hAnsi="Arial" w:cs="Calibri"/>
                <w:sz w:val="20"/>
                <w:szCs w:val="20"/>
              </w:rPr>
            </w:pPr>
            <w:r>
              <w:rPr>
                <w:rFonts w:ascii="Arial" w:hAnsi="Arial" w:cs="Calibri"/>
                <w:sz w:val="20"/>
                <w:szCs w:val="20"/>
              </w:rPr>
              <w:t>Komora nie powinna być cięższa niż 25 kg</w:t>
            </w:r>
          </w:p>
        </w:tc>
        <w:tc>
          <w:tcPr>
            <w:tcW w:w="7531" w:type="dxa"/>
            <w:tcBorders>
              <w:top w:val="single" w:sz="4" w:space="0" w:color="000000"/>
              <w:left w:val="single" w:sz="4" w:space="0" w:color="000000"/>
              <w:bottom w:val="single" w:sz="4" w:space="0" w:color="000000"/>
              <w:right w:val="single" w:sz="4" w:space="0" w:color="000000"/>
            </w:tcBorders>
          </w:tcPr>
          <w:p w14:paraId="22D35C53" w14:textId="77777777" w:rsidR="0046360B" w:rsidRDefault="0046360B">
            <w:pPr>
              <w:widowControl w:val="0"/>
              <w:rPr>
                <w:rFonts w:ascii="Arial" w:hAnsi="Arial" w:cs="Calibri"/>
                <w:sz w:val="20"/>
                <w:szCs w:val="20"/>
              </w:rPr>
            </w:pPr>
          </w:p>
        </w:tc>
      </w:tr>
      <w:tr w:rsidR="0046360B" w14:paraId="3882AF5D" w14:textId="77777777">
        <w:tc>
          <w:tcPr>
            <w:tcW w:w="705" w:type="dxa"/>
            <w:tcBorders>
              <w:top w:val="single" w:sz="4" w:space="0" w:color="000000"/>
              <w:left w:val="single" w:sz="4" w:space="0" w:color="000000"/>
              <w:bottom w:val="single" w:sz="4" w:space="0" w:color="000000"/>
              <w:right w:val="single" w:sz="4" w:space="0" w:color="000000"/>
            </w:tcBorders>
          </w:tcPr>
          <w:p w14:paraId="3AC446B2" w14:textId="77777777" w:rsidR="0046360B" w:rsidRDefault="00B8258A">
            <w:pPr>
              <w:widowControl w:val="0"/>
              <w:rPr>
                <w:rFonts w:ascii="Arial" w:hAnsi="Arial" w:cs="Calibri"/>
                <w:sz w:val="20"/>
                <w:szCs w:val="20"/>
              </w:rPr>
            </w:pPr>
            <w:r>
              <w:rPr>
                <w:rFonts w:ascii="Arial" w:hAnsi="Arial" w:cs="Calibri"/>
                <w:color w:val="000000"/>
                <w:sz w:val="20"/>
                <w:szCs w:val="20"/>
              </w:rPr>
              <w:t>16.</w:t>
            </w:r>
          </w:p>
        </w:tc>
        <w:tc>
          <w:tcPr>
            <w:tcW w:w="7139" w:type="dxa"/>
            <w:tcBorders>
              <w:top w:val="single" w:sz="4" w:space="0" w:color="000000"/>
              <w:left w:val="single" w:sz="4" w:space="0" w:color="000000"/>
              <w:bottom w:val="single" w:sz="4" w:space="0" w:color="000000"/>
            </w:tcBorders>
          </w:tcPr>
          <w:p w14:paraId="16D8F87A" w14:textId="21B57D2E" w:rsidR="0046360B" w:rsidRDefault="00B8258A">
            <w:pPr>
              <w:widowControl w:val="0"/>
              <w:rPr>
                <w:rFonts w:ascii="Arial" w:hAnsi="Arial" w:cs="Calibri"/>
                <w:color w:val="000000"/>
                <w:sz w:val="20"/>
                <w:szCs w:val="20"/>
              </w:rPr>
            </w:pPr>
            <w:r>
              <w:rPr>
                <w:rFonts w:ascii="Arial" w:hAnsi="Arial" w:cs="Calibri"/>
                <w:color w:val="000000"/>
                <w:sz w:val="20"/>
                <w:szCs w:val="20"/>
              </w:rPr>
              <w:t xml:space="preserve">Gwarancja min. </w:t>
            </w:r>
            <w:r w:rsidR="00847C58">
              <w:rPr>
                <w:rFonts w:ascii="Arial" w:hAnsi="Arial" w:cs="Calibri"/>
                <w:color w:val="000000"/>
                <w:sz w:val="20"/>
                <w:szCs w:val="20"/>
              </w:rPr>
              <w:t>24</w:t>
            </w:r>
            <w:r>
              <w:rPr>
                <w:rFonts w:ascii="Arial" w:hAnsi="Arial" w:cs="Calibri"/>
                <w:color w:val="000000"/>
                <w:sz w:val="20"/>
                <w:szCs w:val="20"/>
              </w:rPr>
              <w:t xml:space="preserve"> </w:t>
            </w:r>
            <w:r w:rsidR="00847C58">
              <w:rPr>
                <w:rFonts w:ascii="Arial" w:hAnsi="Arial" w:cs="Calibri"/>
                <w:color w:val="000000"/>
                <w:sz w:val="20"/>
                <w:szCs w:val="20"/>
              </w:rPr>
              <w:t>miesiące</w:t>
            </w:r>
          </w:p>
        </w:tc>
        <w:tc>
          <w:tcPr>
            <w:tcW w:w="7531" w:type="dxa"/>
            <w:tcBorders>
              <w:top w:val="single" w:sz="4" w:space="0" w:color="000000"/>
              <w:left w:val="single" w:sz="4" w:space="0" w:color="000000"/>
              <w:bottom w:val="single" w:sz="4" w:space="0" w:color="000000"/>
              <w:right w:val="single" w:sz="4" w:space="0" w:color="000000"/>
            </w:tcBorders>
          </w:tcPr>
          <w:p w14:paraId="1CC123AF" w14:textId="77777777" w:rsidR="0046360B" w:rsidRDefault="0046360B">
            <w:pPr>
              <w:widowControl w:val="0"/>
              <w:rPr>
                <w:rFonts w:ascii="Arial" w:hAnsi="Arial" w:cs="Calibri"/>
                <w:sz w:val="20"/>
                <w:szCs w:val="20"/>
              </w:rPr>
            </w:pPr>
          </w:p>
        </w:tc>
      </w:tr>
      <w:tr w:rsidR="0046360B" w14:paraId="7BFC8107" w14:textId="77777777">
        <w:tc>
          <w:tcPr>
            <w:tcW w:w="705" w:type="dxa"/>
            <w:tcBorders>
              <w:top w:val="single" w:sz="4" w:space="0" w:color="000000"/>
              <w:left w:val="single" w:sz="4" w:space="0" w:color="000000"/>
              <w:bottom w:val="single" w:sz="4" w:space="0" w:color="000000"/>
              <w:right w:val="single" w:sz="4" w:space="0" w:color="000000"/>
            </w:tcBorders>
          </w:tcPr>
          <w:p w14:paraId="088E64DF" w14:textId="77777777" w:rsidR="0046360B" w:rsidRDefault="00B8258A">
            <w:pPr>
              <w:widowControl w:val="0"/>
              <w:rPr>
                <w:rFonts w:ascii="Arial" w:hAnsi="Arial" w:cs="Calibri"/>
                <w:sz w:val="20"/>
                <w:szCs w:val="20"/>
              </w:rPr>
            </w:pPr>
            <w:r>
              <w:rPr>
                <w:rFonts w:ascii="Arial" w:hAnsi="Arial" w:cs="Calibri"/>
                <w:color w:val="000000"/>
                <w:sz w:val="20"/>
                <w:szCs w:val="20"/>
              </w:rPr>
              <w:t>17.</w:t>
            </w:r>
          </w:p>
        </w:tc>
        <w:tc>
          <w:tcPr>
            <w:tcW w:w="7139" w:type="dxa"/>
            <w:tcBorders>
              <w:top w:val="single" w:sz="4" w:space="0" w:color="000000"/>
              <w:left w:val="single" w:sz="4" w:space="0" w:color="000000"/>
              <w:bottom w:val="single" w:sz="4" w:space="0" w:color="000000"/>
            </w:tcBorders>
          </w:tcPr>
          <w:p w14:paraId="59C06992" w14:textId="77777777" w:rsidR="0046360B" w:rsidRDefault="00B8258A">
            <w:pPr>
              <w:widowControl w:val="0"/>
              <w:spacing w:beforeAutospacing="1" w:after="0" w:line="240" w:lineRule="auto"/>
              <w:rPr>
                <w:rFonts w:ascii="Arial" w:hAnsi="Arial"/>
                <w:sz w:val="20"/>
                <w:szCs w:val="20"/>
              </w:rPr>
            </w:pPr>
            <w:r>
              <w:rPr>
                <w:rFonts w:ascii="Arial" w:eastAsia="SimSun" w:hAnsi="Arial" w:cs="Times New Roman"/>
                <w:color w:val="000000"/>
                <w:kern w:val="0"/>
                <w:sz w:val="20"/>
                <w:szCs w:val="20"/>
                <w:lang w:eastAsia="zh-CN"/>
                <w14:ligatures w14:val="none"/>
              </w:rPr>
              <w:t>Urządzenie fabrycznie nowe nie powystawowe, rok produkcji: 2023/2024</w:t>
            </w:r>
          </w:p>
        </w:tc>
        <w:tc>
          <w:tcPr>
            <w:tcW w:w="7531" w:type="dxa"/>
            <w:tcBorders>
              <w:top w:val="single" w:sz="4" w:space="0" w:color="000000"/>
              <w:left w:val="single" w:sz="4" w:space="0" w:color="000000"/>
              <w:bottom w:val="single" w:sz="4" w:space="0" w:color="000000"/>
              <w:right w:val="single" w:sz="4" w:space="0" w:color="000000"/>
            </w:tcBorders>
          </w:tcPr>
          <w:p w14:paraId="459EE679" w14:textId="77777777" w:rsidR="0046360B" w:rsidRDefault="0046360B">
            <w:pPr>
              <w:widowControl w:val="0"/>
              <w:rPr>
                <w:rFonts w:ascii="Arial" w:hAnsi="Arial" w:cs="Calibri"/>
                <w:sz w:val="20"/>
                <w:szCs w:val="20"/>
              </w:rPr>
            </w:pPr>
          </w:p>
        </w:tc>
      </w:tr>
      <w:tr w:rsidR="0046360B" w14:paraId="1B35DDF7" w14:textId="77777777">
        <w:tc>
          <w:tcPr>
            <w:tcW w:w="705" w:type="dxa"/>
            <w:tcBorders>
              <w:top w:val="single" w:sz="4" w:space="0" w:color="000000"/>
              <w:left w:val="single" w:sz="4" w:space="0" w:color="000000"/>
              <w:bottom w:val="single" w:sz="4" w:space="0" w:color="000000"/>
              <w:right w:val="single" w:sz="4" w:space="0" w:color="000000"/>
            </w:tcBorders>
          </w:tcPr>
          <w:p w14:paraId="20EED7EA" w14:textId="77777777" w:rsidR="0046360B" w:rsidRDefault="00B8258A">
            <w:pPr>
              <w:widowControl w:val="0"/>
              <w:rPr>
                <w:rFonts w:ascii="Arial" w:hAnsi="Arial" w:cs="Calibri"/>
                <w:sz w:val="20"/>
                <w:szCs w:val="20"/>
              </w:rPr>
            </w:pPr>
            <w:r>
              <w:rPr>
                <w:rFonts w:ascii="Arial" w:hAnsi="Arial" w:cs="Calibri"/>
                <w:color w:val="000000"/>
                <w:sz w:val="20"/>
                <w:szCs w:val="20"/>
              </w:rPr>
              <w:t>18.</w:t>
            </w:r>
          </w:p>
        </w:tc>
        <w:tc>
          <w:tcPr>
            <w:tcW w:w="7139" w:type="dxa"/>
            <w:tcBorders>
              <w:top w:val="single" w:sz="4" w:space="0" w:color="000000"/>
              <w:left w:val="single" w:sz="4" w:space="0" w:color="000000"/>
              <w:bottom w:val="single" w:sz="4" w:space="0" w:color="000000"/>
            </w:tcBorders>
          </w:tcPr>
          <w:p w14:paraId="05DDF4EB" w14:textId="77777777" w:rsidR="0046360B" w:rsidRDefault="00B8258A">
            <w:pPr>
              <w:widowControl w:val="0"/>
              <w:shd w:val="clear" w:color="auto" w:fill="FFFFFF"/>
              <w:spacing w:beforeAutospacing="1" w:after="0" w:line="240" w:lineRule="auto"/>
              <w:rPr>
                <w:rFonts w:ascii="Arial" w:hAnsi="Arial"/>
                <w:sz w:val="20"/>
                <w:szCs w:val="20"/>
              </w:rPr>
            </w:pPr>
            <w:r>
              <w:rPr>
                <w:rFonts w:ascii="Arial" w:hAnsi="Arial" w:cs="Arial"/>
                <w:color w:val="000000"/>
                <w:sz w:val="20"/>
                <w:szCs w:val="20"/>
              </w:rPr>
              <w:t>Szkolenie pracowników Zamawiającego w zakresie użytkowania, obsługi i konserwacji.</w:t>
            </w:r>
          </w:p>
        </w:tc>
        <w:tc>
          <w:tcPr>
            <w:tcW w:w="7531" w:type="dxa"/>
            <w:tcBorders>
              <w:top w:val="single" w:sz="4" w:space="0" w:color="000000"/>
              <w:left w:val="single" w:sz="4" w:space="0" w:color="000000"/>
              <w:bottom w:val="single" w:sz="4" w:space="0" w:color="000000"/>
              <w:right w:val="single" w:sz="4" w:space="0" w:color="000000"/>
            </w:tcBorders>
          </w:tcPr>
          <w:p w14:paraId="2F0984BC" w14:textId="77777777" w:rsidR="0046360B" w:rsidRDefault="0046360B">
            <w:pPr>
              <w:widowControl w:val="0"/>
              <w:rPr>
                <w:rFonts w:ascii="Arial" w:hAnsi="Arial" w:cs="Calibri"/>
                <w:sz w:val="20"/>
                <w:szCs w:val="20"/>
              </w:rPr>
            </w:pPr>
          </w:p>
        </w:tc>
      </w:tr>
    </w:tbl>
    <w:p w14:paraId="44560A40" w14:textId="77777777" w:rsidR="0046360B" w:rsidRDefault="0046360B">
      <w:pPr>
        <w:spacing w:after="0" w:line="240" w:lineRule="auto"/>
        <w:rPr>
          <w:rFonts w:ascii="Arial" w:eastAsia="Arial" w:hAnsi="Arial" w:cs="Arial"/>
          <w:b/>
          <w:bCs/>
          <w:kern w:val="0"/>
          <w:sz w:val="20"/>
          <w:szCs w:val="20"/>
          <w:lang w:eastAsia="pl-PL"/>
          <w14:ligatures w14:val="none"/>
        </w:rPr>
      </w:pPr>
    </w:p>
    <w:p w14:paraId="553DF48F" w14:textId="77777777" w:rsidR="00B7591B" w:rsidRDefault="00B7591B">
      <w:pPr>
        <w:spacing w:after="0" w:line="240" w:lineRule="auto"/>
        <w:rPr>
          <w:rFonts w:ascii="Arial" w:eastAsia="Arial" w:hAnsi="Arial" w:cs="Arial"/>
          <w:b/>
          <w:bCs/>
          <w:kern w:val="0"/>
          <w:sz w:val="20"/>
          <w:szCs w:val="20"/>
          <w:lang w:eastAsia="pl-PL"/>
          <w14:ligatures w14:val="none"/>
        </w:rPr>
      </w:pPr>
    </w:p>
    <w:p w14:paraId="7AFEF7AE" w14:textId="77777777"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r w:rsidRPr="00B7591B">
        <w:rPr>
          <w:rFonts w:ascii="Arial" w:eastAsia="Arial" w:hAnsi="Arial" w:cs="Arial"/>
          <w:kern w:val="0"/>
          <w:sz w:val="20"/>
          <w:szCs w:val="20"/>
          <w:lang w:eastAsia="pl-PL"/>
          <w14:ligatures w14:val="none"/>
        </w:rPr>
        <w:t>Wykonawca wypełnia niniejszy Formularz poprzez uzupełnienie kolumny pn. „Parametry oferowane przez Wykonawcę”  (należy opisać oferowany parametr), zgodnie z wymaganiami Zamawiającego opisanymi w kolumnie pn. Parametry wymagane przez Zamawiającego. Opis oferowanego parametru musi być na tyle wyczerpujący, żeby pozwolił Zamawiającemu ocenę oferty pod względem zgodności z parametrami wymaganymi i uznanie, czy oferta spełnia te wymagania, czy podlega odrzuceniu.</w:t>
      </w:r>
    </w:p>
    <w:p w14:paraId="2270CA98" w14:textId="77777777"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r w:rsidRPr="00B7591B">
        <w:rPr>
          <w:rFonts w:ascii="Arial" w:eastAsia="Arial" w:hAnsi="Arial" w:cs="Arial"/>
          <w:kern w:val="0"/>
          <w:sz w:val="20"/>
          <w:szCs w:val="20"/>
          <w:lang w:eastAsia="pl-PL"/>
          <w14:ligatures w14:val="none"/>
        </w:rPr>
        <w:t>W przypadku:</w:t>
      </w:r>
    </w:p>
    <w:p w14:paraId="5C18F0C6" w14:textId="77777777"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r w:rsidRPr="00B7591B">
        <w:rPr>
          <w:rFonts w:ascii="Arial" w:eastAsia="Arial" w:hAnsi="Arial" w:cs="Arial"/>
          <w:kern w:val="0"/>
          <w:sz w:val="20"/>
          <w:szCs w:val="20"/>
          <w:lang w:eastAsia="pl-PL"/>
          <w14:ligatures w14:val="none"/>
        </w:rPr>
        <w:t>a)</w:t>
      </w:r>
      <w:r w:rsidRPr="00B7591B">
        <w:rPr>
          <w:rFonts w:ascii="Arial" w:eastAsia="Arial" w:hAnsi="Arial" w:cs="Arial"/>
          <w:kern w:val="0"/>
          <w:sz w:val="20"/>
          <w:szCs w:val="20"/>
          <w:lang w:eastAsia="pl-PL"/>
          <w14:ligatures w14:val="none"/>
        </w:rPr>
        <w:tab/>
        <w:t xml:space="preserve">niewypełnienia którejkolwiek z pozycji w tabeli, </w:t>
      </w:r>
    </w:p>
    <w:p w14:paraId="43D9C7AD" w14:textId="77777777"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r w:rsidRPr="00B7591B">
        <w:rPr>
          <w:rFonts w:ascii="Arial" w:eastAsia="Arial" w:hAnsi="Arial" w:cs="Arial"/>
          <w:kern w:val="0"/>
          <w:sz w:val="20"/>
          <w:szCs w:val="20"/>
          <w:lang w:eastAsia="pl-PL"/>
          <w14:ligatures w14:val="none"/>
        </w:rPr>
        <w:t>b)</w:t>
      </w:r>
      <w:r w:rsidRPr="00B7591B">
        <w:rPr>
          <w:rFonts w:ascii="Arial" w:eastAsia="Arial" w:hAnsi="Arial" w:cs="Arial"/>
          <w:kern w:val="0"/>
          <w:sz w:val="20"/>
          <w:szCs w:val="20"/>
          <w:lang w:eastAsia="pl-PL"/>
          <w14:ligatures w14:val="none"/>
        </w:rPr>
        <w:tab/>
        <w:t>zaoferowania parametrów niezgodnych z wymaganiami Zamawiającego,</w:t>
      </w:r>
    </w:p>
    <w:p w14:paraId="14CE1955" w14:textId="77777777"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r w:rsidRPr="00B7591B">
        <w:rPr>
          <w:rFonts w:ascii="Arial" w:eastAsia="Arial" w:hAnsi="Arial" w:cs="Arial"/>
          <w:kern w:val="0"/>
          <w:sz w:val="20"/>
          <w:szCs w:val="20"/>
          <w:lang w:eastAsia="pl-PL"/>
          <w14:ligatures w14:val="none"/>
        </w:rPr>
        <w:t xml:space="preserve">oferta zostanie odrzucona na podstawie art. 226 ust. 1 pkt. 5 ustawy </w:t>
      </w:r>
      <w:proofErr w:type="spellStart"/>
      <w:r w:rsidRPr="00B7591B">
        <w:rPr>
          <w:rFonts w:ascii="Arial" w:eastAsia="Arial" w:hAnsi="Arial" w:cs="Arial"/>
          <w:kern w:val="0"/>
          <w:sz w:val="20"/>
          <w:szCs w:val="20"/>
          <w:lang w:eastAsia="pl-PL"/>
          <w14:ligatures w14:val="none"/>
        </w:rPr>
        <w:t>pzp</w:t>
      </w:r>
      <w:proofErr w:type="spellEnd"/>
      <w:r w:rsidRPr="00B7591B">
        <w:rPr>
          <w:rFonts w:ascii="Arial" w:eastAsia="Arial" w:hAnsi="Arial" w:cs="Arial"/>
          <w:kern w:val="0"/>
          <w:sz w:val="20"/>
          <w:szCs w:val="20"/>
          <w:lang w:eastAsia="pl-PL"/>
          <w14:ligatures w14:val="none"/>
        </w:rPr>
        <w:t>, jako oferta, której treść jest niezgodna z warunkami zamówienia.</w:t>
      </w:r>
    </w:p>
    <w:p w14:paraId="41AE916B" w14:textId="77777777"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p>
    <w:p w14:paraId="449B0E6D" w14:textId="610D90E8"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r w:rsidRPr="00B7591B">
        <w:rPr>
          <w:rFonts w:ascii="Arial" w:eastAsia="Arial" w:hAnsi="Arial" w:cs="Arial"/>
          <w:kern w:val="0"/>
          <w:sz w:val="20"/>
          <w:szCs w:val="20"/>
          <w:lang w:eastAsia="pl-PL"/>
          <w14:ligatures w14:val="none"/>
        </w:rPr>
        <w:t>Dokument musi być podpisany kwalifikowanym podpisem elektronicznym, podpisem zaufanym lub podpisem osobistym przez osobę upoważnioną do reprezentowania Wykonawcy (odpowiednio: Podmiotu udostępniającego zasoby), zgodnie z formą reprezentacji Wykonawcy określoną w rejestrze lub innym dokumencie, właściwym dla danej formy organizacyjnej Wykonawcy albo przez upełnomocnionego przedstawiciela Wykonawcy.</w:t>
      </w:r>
    </w:p>
    <w:p w14:paraId="10C32283" w14:textId="77777777" w:rsidR="00B7591B" w:rsidRDefault="00B7591B">
      <w:pPr>
        <w:spacing w:after="0" w:line="240" w:lineRule="auto"/>
        <w:rPr>
          <w:rFonts w:ascii="Arial" w:eastAsia="Arial" w:hAnsi="Arial" w:cs="Arial"/>
          <w:b/>
          <w:bCs/>
          <w:kern w:val="0"/>
          <w:sz w:val="20"/>
          <w:szCs w:val="20"/>
          <w:lang w:eastAsia="pl-PL"/>
          <w14:ligatures w14:val="none"/>
        </w:rPr>
      </w:pPr>
    </w:p>
    <w:p w14:paraId="5AFB027E" w14:textId="77777777" w:rsidR="00B7591B" w:rsidRDefault="00B7591B">
      <w:pPr>
        <w:spacing w:after="0" w:line="240" w:lineRule="auto"/>
        <w:rPr>
          <w:rFonts w:ascii="Arial" w:eastAsia="Arial" w:hAnsi="Arial" w:cs="Arial"/>
          <w:b/>
          <w:bCs/>
          <w:kern w:val="0"/>
          <w:sz w:val="20"/>
          <w:szCs w:val="20"/>
          <w:lang w:eastAsia="pl-PL"/>
          <w14:ligatures w14:val="none"/>
        </w:rPr>
      </w:pPr>
    </w:p>
    <w:p w14:paraId="695AB570" w14:textId="77777777" w:rsidR="00B7591B" w:rsidRDefault="00B7591B">
      <w:pPr>
        <w:spacing w:after="0" w:line="240" w:lineRule="auto"/>
        <w:rPr>
          <w:rFonts w:ascii="Arial" w:eastAsia="Arial" w:hAnsi="Arial" w:cs="Arial"/>
          <w:b/>
          <w:bCs/>
          <w:kern w:val="0"/>
          <w:sz w:val="20"/>
          <w:szCs w:val="20"/>
          <w:lang w:eastAsia="pl-PL"/>
          <w14:ligatures w14:val="none"/>
        </w:rPr>
      </w:pPr>
    </w:p>
    <w:p w14:paraId="1856865C" w14:textId="77777777" w:rsidR="00B7591B" w:rsidRDefault="00B7591B">
      <w:pPr>
        <w:spacing w:after="0" w:line="240" w:lineRule="auto"/>
        <w:rPr>
          <w:rFonts w:ascii="Arial" w:eastAsia="Arial" w:hAnsi="Arial" w:cs="Arial"/>
          <w:b/>
          <w:bCs/>
          <w:kern w:val="0"/>
          <w:sz w:val="20"/>
          <w:szCs w:val="20"/>
          <w:lang w:eastAsia="pl-PL"/>
          <w14:ligatures w14:val="none"/>
        </w:rPr>
      </w:pPr>
    </w:p>
    <w:p w14:paraId="5C8BC343" w14:textId="77777777" w:rsidR="00B7591B" w:rsidRDefault="00B7591B">
      <w:pPr>
        <w:spacing w:after="0" w:line="240" w:lineRule="auto"/>
        <w:rPr>
          <w:rFonts w:ascii="Arial" w:eastAsia="Arial" w:hAnsi="Arial" w:cs="Arial"/>
          <w:b/>
          <w:bCs/>
          <w:kern w:val="0"/>
          <w:sz w:val="20"/>
          <w:szCs w:val="20"/>
          <w:lang w:eastAsia="pl-PL"/>
          <w14:ligatures w14:val="none"/>
        </w:rPr>
      </w:pPr>
    </w:p>
    <w:p w14:paraId="328190C0" w14:textId="77777777" w:rsidR="00B7591B" w:rsidRDefault="00B7591B">
      <w:pPr>
        <w:spacing w:after="0" w:line="240" w:lineRule="auto"/>
        <w:rPr>
          <w:rFonts w:ascii="Arial" w:eastAsia="Arial" w:hAnsi="Arial" w:cs="Arial"/>
          <w:b/>
          <w:bCs/>
          <w:kern w:val="0"/>
          <w:sz w:val="20"/>
          <w:szCs w:val="20"/>
          <w:lang w:eastAsia="pl-PL"/>
          <w14:ligatures w14:val="none"/>
        </w:rPr>
      </w:pPr>
    </w:p>
    <w:p w14:paraId="61B335E5" w14:textId="77777777" w:rsidR="00B7591B" w:rsidRDefault="00B7591B">
      <w:pPr>
        <w:spacing w:after="0" w:line="240" w:lineRule="auto"/>
        <w:rPr>
          <w:rFonts w:ascii="Arial" w:eastAsia="Arial" w:hAnsi="Arial" w:cs="Arial"/>
          <w:b/>
          <w:bCs/>
          <w:kern w:val="0"/>
          <w:sz w:val="20"/>
          <w:szCs w:val="20"/>
          <w:lang w:eastAsia="pl-PL"/>
          <w14:ligatures w14:val="none"/>
        </w:rPr>
      </w:pPr>
    </w:p>
    <w:p w14:paraId="0B59B5B8" w14:textId="77777777" w:rsidR="00B7591B" w:rsidRDefault="00B7591B">
      <w:pPr>
        <w:spacing w:after="0" w:line="240" w:lineRule="auto"/>
        <w:rPr>
          <w:rFonts w:ascii="Arial" w:eastAsia="Arial" w:hAnsi="Arial" w:cs="Arial"/>
          <w:b/>
          <w:bCs/>
          <w:kern w:val="0"/>
          <w:sz w:val="20"/>
          <w:szCs w:val="20"/>
          <w:lang w:eastAsia="pl-PL"/>
          <w14:ligatures w14:val="none"/>
        </w:rPr>
      </w:pPr>
    </w:p>
    <w:p w14:paraId="21FAE8CA" w14:textId="77777777" w:rsidR="00B7591B" w:rsidRDefault="00B7591B">
      <w:pPr>
        <w:spacing w:after="0" w:line="240" w:lineRule="auto"/>
        <w:rPr>
          <w:rFonts w:ascii="Arial" w:eastAsia="Arial" w:hAnsi="Arial" w:cs="Arial"/>
          <w:b/>
          <w:bCs/>
          <w:kern w:val="0"/>
          <w:sz w:val="20"/>
          <w:szCs w:val="20"/>
          <w:lang w:eastAsia="pl-PL"/>
          <w14:ligatures w14:val="none"/>
        </w:rPr>
      </w:pPr>
    </w:p>
    <w:p w14:paraId="556440B2" w14:textId="77777777" w:rsidR="00847C58" w:rsidRDefault="00847C58">
      <w:pPr>
        <w:spacing w:after="0" w:line="240" w:lineRule="auto"/>
        <w:rPr>
          <w:rFonts w:ascii="Arial" w:eastAsia="Arial" w:hAnsi="Arial" w:cs="Arial"/>
          <w:b/>
          <w:bCs/>
          <w:kern w:val="0"/>
          <w:sz w:val="20"/>
          <w:szCs w:val="20"/>
          <w:lang w:eastAsia="pl-PL"/>
          <w14:ligatures w14:val="none"/>
        </w:rPr>
      </w:pPr>
    </w:p>
    <w:p w14:paraId="2797DA8B" w14:textId="77777777" w:rsidR="00847C58" w:rsidRDefault="00847C58">
      <w:pPr>
        <w:spacing w:after="0" w:line="240" w:lineRule="auto"/>
        <w:rPr>
          <w:rFonts w:ascii="Arial" w:eastAsia="Arial" w:hAnsi="Arial" w:cs="Arial"/>
          <w:b/>
          <w:bCs/>
          <w:kern w:val="0"/>
          <w:sz w:val="20"/>
          <w:szCs w:val="20"/>
          <w:lang w:eastAsia="pl-PL"/>
          <w14:ligatures w14:val="none"/>
        </w:rPr>
      </w:pPr>
    </w:p>
    <w:p w14:paraId="4ADDF3E1" w14:textId="77777777" w:rsidR="00847C58" w:rsidRDefault="00847C58">
      <w:pPr>
        <w:spacing w:after="0" w:line="240" w:lineRule="auto"/>
        <w:rPr>
          <w:rFonts w:ascii="Arial" w:eastAsia="Arial" w:hAnsi="Arial" w:cs="Arial"/>
          <w:b/>
          <w:bCs/>
          <w:kern w:val="0"/>
          <w:sz w:val="20"/>
          <w:szCs w:val="20"/>
          <w:lang w:eastAsia="pl-PL"/>
          <w14:ligatures w14:val="none"/>
        </w:rPr>
      </w:pPr>
    </w:p>
    <w:p w14:paraId="55EDFB0F" w14:textId="77777777" w:rsidR="00847C58" w:rsidRDefault="00847C58">
      <w:pPr>
        <w:spacing w:after="0" w:line="240" w:lineRule="auto"/>
        <w:rPr>
          <w:rFonts w:ascii="Arial" w:eastAsia="Arial" w:hAnsi="Arial" w:cs="Arial"/>
          <w:b/>
          <w:bCs/>
          <w:kern w:val="0"/>
          <w:sz w:val="20"/>
          <w:szCs w:val="20"/>
          <w:lang w:eastAsia="pl-PL"/>
          <w14:ligatures w14:val="none"/>
        </w:rPr>
      </w:pPr>
    </w:p>
    <w:p w14:paraId="1C6D50D1" w14:textId="77777777" w:rsidR="00847C58" w:rsidRDefault="00847C58">
      <w:pPr>
        <w:spacing w:after="0" w:line="240" w:lineRule="auto"/>
        <w:rPr>
          <w:rFonts w:ascii="Arial" w:eastAsia="Arial" w:hAnsi="Arial" w:cs="Arial"/>
          <w:b/>
          <w:bCs/>
          <w:kern w:val="0"/>
          <w:sz w:val="20"/>
          <w:szCs w:val="20"/>
          <w:lang w:eastAsia="pl-PL"/>
          <w14:ligatures w14:val="none"/>
        </w:rPr>
      </w:pPr>
    </w:p>
    <w:p w14:paraId="39E6D4A4" w14:textId="77777777" w:rsidR="00847C58" w:rsidRDefault="00847C58">
      <w:pPr>
        <w:spacing w:after="0" w:line="240" w:lineRule="auto"/>
        <w:rPr>
          <w:rFonts w:ascii="Arial" w:eastAsia="Arial" w:hAnsi="Arial" w:cs="Arial"/>
          <w:b/>
          <w:bCs/>
          <w:kern w:val="0"/>
          <w:sz w:val="20"/>
          <w:szCs w:val="20"/>
          <w:lang w:eastAsia="pl-PL"/>
          <w14:ligatures w14:val="none"/>
        </w:rPr>
      </w:pPr>
    </w:p>
    <w:p w14:paraId="1195B3B4" w14:textId="77777777" w:rsidR="00847C58" w:rsidRDefault="00847C58">
      <w:pPr>
        <w:spacing w:after="0" w:line="240" w:lineRule="auto"/>
        <w:rPr>
          <w:rFonts w:ascii="Arial" w:eastAsia="Arial" w:hAnsi="Arial" w:cs="Arial"/>
          <w:b/>
          <w:bCs/>
          <w:kern w:val="0"/>
          <w:sz w:val="20"/>
          <w:szCs w:val="20"/>
          <w:lang w:eastAsia="pl-PL"/>
          <w14:ligatures w14:val="none"/>
        </w:rPr>
      </w:pPr>
    </w:p>
    <w:p w14:paraId="3D4E97A1" w14:textId="77777777" w:rsidR="00847C58" w:rsidRDefault="00847C58">
      <w:pPr>
        <w:spacing w:after="0" w:line="240" w:lineRule="auto"/>
        <w:rPr>
          <w:rFonts w:ascii="Arial" w:eastAsia="Arial" w:hAnsi="Arial" w:cs="Arial"/>
          <w:b/>
          <w:bCs/>
          <w:kern w:val="0"/>
          <w:sz w:val="20"/>
          <w:szCs w:val="20"/>
          <w:lang w:eastAsia="pl-PL"/>
          <w14:ligatures w14:val="none"/>
        </w:rPr>
      </w:pPr>
    </w:p>
    <w:p w14:paraId="632ECC8D" w14:textId="77777777" w:rsidR="00B7591B" w:rsidRDefault="00B7591B">
      <w:pPr>
        <w:spacing w:after="0" w:line="240" w:lineRule="auto"/>
        <w:rPr>
          <w:rFonts w:ascii="Arial" w:eastAsia="Arial" w:hAnsi="Arial" w:cs="Arial"/>
          <w:b/>
          <w:bCs/>
          <w:kern w:val="0"/>
          <w:sz w:val="20"/>
          <w:szCs w:val="20"/>
          <w:lang w:eastAsia="pl-PL"/>
          <w14:ligatures w14:val="none"/>
        </w:rPr>
      </w:pPr>
    </w:p>
    <w:p w14:paraId="6DA7B4E5" w14:textId="77777777" w:rsidR="00B7591B" w:rsidRDefault="00B7591B">
      <w:pPr>
        <w:spacing w:after="0" w:line="240" w:lineRule="auto"/>
        <w:rPr>
          <w:rFonts w:ascii="Arial" w:eastAsia="Arial" w:hAnsi="Arial" w:cs="Arial"/>
          <w:b/>
          <w:bCs/>
          <w:kern w:val="0"/>
          <w:sz w:val="20"/>
          <w:szCs w:val="20"/>
          <w:lang w:eastAsia="pl-PL"/>
          <w14:ligatures w14:val="none"/>
        </w:rPr>
      </w:pPr>
    </w:p>
    <w:p w14:paraId="6C403041" w14:textId="42C3D3F8" w:rsidR="0046360B" w:rsidRDefault="00B8258A">
      <w:pPr>
        <w:spacing w:after="0" w:line="240" w:lineRule="auto"/>
        <w:rPr>
          <w:rFonts w:ascii="Arial" w:eastAsia="Arial" w:hAnsi="Arial" w:cs="Arial"/>
          <w:b/>
          <w:bCs/>
          <w:kern w:val="0"/>
          <w:sz w:val="20"/>
          <w:szCs w:val="20"/>
          <w:lang w:eastAsia="pl-PL"/>
          <w14:ligatures w14:val="none"/>
        </w:rPr>
      </w:pPr>
      <w:r>
        <w:rPr>
          <w:rFonts w:ascii="Arial" w:eastAsia="Arial" w:hAnsi="Arial" w:cs="Arial"/>
          <w:b/>
          <w:bCs/>
          <w:kern w:val="0"/>
          <w:sz w:val="20"/>
          <w:szCs w:val="20"/>
          <w:lang w:eastAsia="pl-PL"/>
          <w14:ligatures w14:val="none"/>
        </w:rPr>
        <w:t xml:space="preserve">Część nr 3 – Aparat do jednoczesnej denaturacji i hybrydyzacji </w:t>
      </w:r>
      <w:r>
        <w:rPr>
          <w:rFonts w:eastAsia="Arial" w:cs="Calibri"/>
          <w:b/>
          <w:bCs/>
          <w:kern w:val="0"/>
          <w:sz w:val="20"/>
          <w:szCs w:val="20"/>
          <w:lang w:eastAsia="pl-PL"/>
          <w14:ligatures w14:val="none"/>
        </w:rPr>
        <w:t xml:space="preserve">  </w:t>
      </w:r>
      <w:r>
        <w:rPr>
          <w:rFonts w:ascii="Arial" w:eastAsia="Arial" w:hAnsi="Arial" w:cs="Arial"/>
          <w:b/>
          <w:bCs/>
          <w:kern w:val="0"/>
          <w:sz w:val="20"/>
          <w:szCs w:val="20"/>
          <w:lang w:eastAsia="pl-PL"/>
          <w14:ligatures w14:val="none"/>
        </w:rPr>
        <w:t>1 szt.</w:t>
      </w:r>
    </w:p>
    <w:p w14:paraId="298F63A8" w14:textId="77777777" w:rsidR="00B7591B" w:rsidRDefault="00B7591B">
      <w:pPr>
        <w:spacing w:after="0" w:line="240" w:lineRule="auto"/>
        <w:rPr>
          <w:rFonts w:ascii="Arial" w:eastAsia="Arial" w:hAnsi="Arial" w:cs="Arial"/>
          <w:b/>
          <w:bCs/>
          <w:kern w:val="0"/>
          <w:sz w:val="20"/>
          <w:szCs w:val="20"/>
          <w:lang w:eastAsia="pl-PL"/>
          <w14:ligatures w14:val="none"/>
        </w:rPr>
      </w:pPr>
    </w:p>
    <w:p w14:paraId="7588244C" w14:textId="77777777" w:rsidR="0046360B" w:rsidRDefault="00B8258A">
      <w:pPr>
        <w:spacing w:after="0" w:line="360" w:lineRule="auto"/>
        <w:rPr>
          <w:rFonts w:ascii="Times New Roman" w:eastAsia="Times New Roman" w:hAnsi="Times New Roman" w:cs="Times New Roman"/>
          <w:bCs/>
          <w:kern w:val="0"/>
          <w:sz w:val="24"/>
          <w:szCs w:val="24"/>
          <w:lang w:eastAsia="pl-PL"/>
          <w14:ligatures w14:val="none"/>
        </w:rPr>
      </w:pPr>
      <w:r>
        <w:rPr>
          <w:rFonts w:ascii="Arial" w:eastAsia="Arial" w:hAnsi="Arial" w:cs="Arial"/>
          <w:b/>
          <w:bCs/>
          <w:kern w:val="0"/>
          <w:sz w:val="20"/>
          <w:szCs w:val="20"/>
          <w:lang w:eastAsia="pl-PL"/>
          <w14:ligatures w14:val="none"/>
        </w:rPr>
        <w:t xml:space="preserve">Producent, model, nr katalogowy: _______________________________________________ </w:t>
      </w:r>
    </w:p>
    <w:p w14:paraId="02E56D07" w14:textId="77777777" w:rsidR="0046360B" w:rsidRDefault="0046360B">
      <w:pPr>
        <w:spacing w:after="0" w:line="360" w:lineRule="auto"/>
        <w:rPr>
          <w:rFonts w:ascii="Times New Roman" w:eastAsia="Times New Roman" w:hAnsi="Times New Roman" w:cs="Times New Roman"/>
          <w:bCs/>
          <w:kern w:val="0"/>
          <w:sz w:val="24"/>
          <w:szCs w:val="24"/>
          <w:lang w:eastAsia="pl-PL"/>
          <w14:ligatures w14:val="none"/>
        </w:rPr>
      </w:pPr>
    </w:p>
    <w:tbl>
      <w:tblPr>
        <w:tblW w:w="15375" w:type="dxa"/>
        <w:tblLayout w:type="fixed"/>
        <w:tblCellMar>
          <w:left w:w="70" w:type="dxa"/>
          <w:right w:w="70" w:type="dxa"/>
        </w:tblCellMar>
        <w:tblLook w:val="04A0" w:firstRow="1" w:lastRow="0" w:firstColumn="1" w:lastColumn="0" w:noHBand="0" w:noVBand="1"/>
      </w:tblPr>
      <w:tblGrid>
        <w:gridCol w:w="705"/>
        <w:gridCol w:w="7139"/>
        <w:gridCol w:w="7531"/>
      </w:tblGrid>
      <w:tr w:rsidR="0046360B" w14:paraId="7F2572DF" w14:textId="77777777">
        <w:tc>
          <w:tcPr>
            <w:tcW w:w="705" w:type="dxa"/>
            <w:tcBorders>
              <w:top w:val="single" w:sz="4" w:space="0" w:color="000000"/>
              <w:left w:val="single" w:sz="4" w:space="0" w:color="000000"/>
              <w:bottom w:val="single" w:sz="4" w:space="0" w:color="000000"/>
              <w:right w:val="single" w:sz="4" w:space="0" w:color="000000"/>
            </w:tcBorders>
          </w:tcPr>
          <w:p w14:paraId="36944AEF" w14:textId="77777777" w:rsidR="0046360B" w:rsidRDefault="00B8258A">
            <w:pPr>
              <w:widowControl w:val="0"/>
              <w:rPr>
                <w:rFonts w:ascii="Calibri" w:hAnsi="Calibri" w:cs="Calibri"/>
                <w:b/>
                <w:bCs/>
              </w:rPr>
            </w:pPr>
            <w:r>
              <w:rPr>
                <w:rFonts w:cs="Calibri"/>
                <w:b/>
                <w:bCs/>
                <w:color w:val="000000"/>
              </w:rPr>
              <w:t>Lp.</w:t>
            </w:r>
          </w:p>
        </w:tc>
        <w:tc>
          <w:tcPr>
            <w:tcW w:w="7139" w:type="dxa"/>
            <w:tcBorders>
              <w:top w:val="single" w:sz="4" w:space="0" w:color="000000"/>
              <w:left w:val="single" w:sz="4" w:space="0" w:color="000000"/>
              <w:bottom w:val="single" w:sz="4" w:space="0" w:color="000000"/>
            </w:tcBorders>
          </w:tcPr>
          <w:p w14:paraId="720B7ECD" w14:textId="77777777" w:rsidR="0046360B" w:rsidRDefault="00B8258A">
            <w:pPr>
              <w:widowControl w:val="0"/>
              <w:spacing w:after="0" w:line="240" w:lineRule="auto"/>
              <w:jc w:val="center"/>
            </w:pPr>
            <w:r>
              <w:rPr>
                <w:rFonts w:ascii="Arial Narrow" w:eastAsia="Times New Roman" w:hAnsi="Arial Narrow" w:cs="Arial"/>
                <w:b/>
                <w:bCs/>
                <w:color w:val="000000"/>
                <w:kern w:val="0"/>
                <w:sz w:val="20"/>
                <w:szCs w:val="20"/>
                <w:lang w:eastAsia="pl-PL"/>
                <w14:ligatures w14:val="none"/>
              </w:rPr>
              <w:t>Opis przedmiotu zamówienia -  parametry wymagane przez Zamawiającego</w:t>
            </w:r>
          </w:p>
        </w:tc>
        <w:tc>
          <w:tcPr>
            <w:tcW w:w="7531" w:type="dxa"/>
            <w:tcBorders>
              <w:top w:val="single" w:sz="4" w:space="0" w:color="000000"/>
              <w:left w:val="single" w:sz="4" w:space="0" w:color="000000"/>
              <w:bottom w:val="single" w:sz="4" w:space="0" w:color="000000"/>
              <w:right w:val="single" w:sz="4" w:space="0" w:color="000000"/>
            </w:tcBorders>
          </w:tcPr>
          <w:p w14:paraId="3E0C765C" w14:textId="77777777" w:rsidR="0046360B" w:rsidRDefault="00B8258A">
            <w:pPr>
              <w:widowControl w:val="0"/>
              <w:spacing w:after="0" w:line="240" w:lineRule="auto"/>
              <w:jc w:val="center"/>
            </w:pPr>
            <w:r>
              <w:rPr>
                <w:rFonts w:ascii="Arial Narrow" w:eastAsia="Times New Roman" w:hAnsi="Arial Narrow" w:cs="Arial"/>
                <w:b/>
                <w:bCs/>
                <w:color w:val="000000"/>
                <w:kern w:val="0"/>
                <w:sz w:val="20"/>
                <w:szCs w:val="20"/>
                <w:lang w:eastAsia="pl-PL"/>
                <w14:ligatures w14:val="none"/>
              </w:rPr>
              <w:t>Parametry oferowane przez Wykonawcę</w:t>
            </w:r>
          </w:p>
        </w:tc>
      </w:tr>
      <w:tr w:rsidR="0046360B" w14:paraId="7AC01854" w14:textId="77777777">
        <w:trPr>
          <w:trHeight w:val="481"/>
        </w:trPr>
        <w:tc>
          <w:tcPr>
            <w:tcW w:w="705" w:type="dxa"/>
            <w:tcBorders>
              <w:top w:val="single" w:sz="4" w:space="0" w:color="000000"/>
              <w:left w:val="single" w:sz="4" w:space="0" w:color="000000"/>
              <w:bottom w:val="single" w:sz="4" w:space="0" w:color="000000"/>
              <w:right w:val="single" w:sz="4" w:space="0" w:color="000000"/>
            </w:tcBorders>
          </w:tcPr>
          <w:p w14:paraId="5AB4D1D7" w14:textId="77777777" w:rsidR="0046360B" w:rsidRDefault="00B8258A">
            <w:pPr>
              <w:widowControl w:val="0"/>
              <w:rPr>
                <w:rFonts w:ascii="Arial" w:hAnsi="Arial" w:cs="Calibri"/>
                <w:sz w:val="20"/>
                <w:szCs w:val="20"/>
              </w:rPr>
            </w:pPr>
            <w:r>
              <w:rPr>
                <w:rFonts w:ascii="Arial" w:hAnsi="Arial" w:cs="Calibri"/>
                <w:color w:val="000000"/>
                <w:sz w:val="20"/>
                <w:szCs w:val="20"/>
              </w:rPr>
              <w:t>1.</w:t>
            </w:r>
          </w:p>
        </w:tc>
        <w:tc>
          <w:tcPr>
            <w:tcW w:w="7139" w:type="dxa"/>
            <w:tcBorders>
              <w:top w:val="single" w:sz="4" w:space="0" w:color="000000"/>
              <w:left w:val="single" w:sz="4" w:space="0" w:color="000000"/>
              <w:bottom w:val="single" w:sz="4" w:space="0" w:color="000000"/>
            </w:tcBorders>
          </w:tcPr>
          <w:p w14:paraId="65E3169F" w14:textId="77777777" w:rsidR="0046360B" w:rsidRDefault="00B8258A">
            <w:pPr>
              <w:widowControl w:val="0"/>
              <w:rPr>
                <w:rFonts w:ascii="Arial" w:hAnsi="Arial" w:cs="Calibri"/>
                <w:sz w:val="20"/>
                <w:szCs w:val="20"/>
              </w:rPr>
            </w:pPr>
            <w:proofErr w:type="spellStart"/>
            <w:r>
              <w:rPr>
                <w:rFonts w:ascii="Arial" w:hAnsi="Arial" w:cs="Arial"/>
                <w:iCs/>
                <w:color w:val="000000"/>
                <w:sz w:val="20"/>
                <w:szCs w:val="20"/>
              </w:rPr>
              <w:t>Hybrydyzator</w:t>
            </w:r>
            <w:proofErr w:type="spellEnd"/>
            <w:r>
              <w:rPr>
                <w:rFonts w:ascii="Arial" w:hAnsi="Arial" w:cs="Arial"/>
                <w:iCs/>
                <w:color w:val="000000"/>
                <w:sz w:val="20"/>
                <w:szCs w:val="20"/>
              </w:rPr>
              <w:t xml:space="preserve"> adresowany do preparatów wykonanych metodą FISH z </w:t>
            </w:r>
            <w:proofErr w:type="spellStart"/>
            <w:r>
              <w:rPr>
                <w:rFonts w:ascii="Arial" w:hAnsi="Arial" w:cs="Arial"/>
                <w:iCs/>
                <w:color w:val="000000"/>
                <w:sz w:val="20"/>
                <w:szCs w:val="20"/>
              </w:rPr>
              <w:t>możliwośćcią</w:t>
            </w:r>
            <w:proofErr w:type="spellEnd"/>
            <w:r>
              <w:rPr>
                <w:rFonts w:ascii="Arial" w:hAnsi="Arial" w:cs="Arial"/>
                <w:iCs/>
                <w:color w:val="000000"/>
                <w:sz w:val="20"/>
                <w:szCs w:val="20"/>
              </w:rPr>
              <w:t xml:space="preserve"> równoczesnego procesowania 12 szkiełek mikroskopowych</w:t>
            </w:r>
          </w:p>
        </w:tc>
        <w:tc>
          <w:tcPr>
            <w:tcW w:w="7531" w:type="dxa"/>
            <w:tcBorders>
              <w:top w:val="single" w:sz="4" w:space="0" w:color="000000"/>
              <w:left w:val="single" w:sz="4" w:space="0" w:color="000000"/>
              <w:bottom w:val="single" w:sz="4" w:space="0" w:color="000000"/>
              <w:right w:val="single" w:sz="4" w:space="0" w:color="000000"/>
            </w:tcBorders>
          </w:tcPr>
          <w:p w14:paraId="53E7B2B8" w14:textId="77777777" w:rsidR="0046360B" w:rsidRDefault="0046360B">
            <w:pPr>
              <w:pStyle w:val="Nagwek1"/>
              <w:widowControl w:val="0"/>
              <w:jc w:val="left"/>
              <w:rPr>
                <w:rFonts w:ascii="Arial" w:hAnsi="Arial" w:cs="Calibri"/>
                <w:bCs/>
                <w:i w:val="0"/>
                <w:iCs/>
                <w:sz w:val="20"/>
              </w:rPr>
            </w:pPr>
          </w:p>
        </w:tc>
      </w:tr>
      <w:tr w:rsidR="0046360B" w14:paraId="24953909" w14:textId="77777777" w:rsidTr="00B7591B">
        <w:trPr>
          <w:cantSplit/>
          <w:trHeight w:val="611"/>
        </w:trPr>
        <w:tc>
          <w:tcPr>
            <w:tcW w:w="705" w:type="dxa"/>
            <w:tcBorders>
              <w:top w:val="single" w:sz="4" w:space="0" w:color="000000"/>
              <w:left w:val="single" w:sz="4" w:space="0" w:color="000000"/>
              <w:bottom w:val="single" w:sz="4" w:space="0" w:color="000000"/>
              <w:right w:val="single" w:sz="4" w:space="0" w:color="000000"/>
            </w:tcBorders>
          </w:tcPr>
          <w:p w14:paraId="36724667" w14:textId="77777777" w:rsidR="0046360B" w:rsidRDefault="00B8258A">
            <w:pPr>
              <w:widowControl w:val="0"/>
              <w:rPr>
                <w:rFonts w:ascii="Arial" w:hAnsi="Arial" w:cs="Calibri"/>
                <w:sz w:val="20"/>
                <w:szCs w:val="20"/>
              </w:rPr>
            </w:pPr>
            <w:r>
              <w:rPr>
                <w:rFonts w:ascii="Arial" w:hAnsi="Arial" w:cs="Calibri"/>
                <w:color w:val="000000"/>
                <w:sz w:val="20"/>
                <w:szCs w:val="20"/>
              </w:rPr>
              <w:t>2.</w:t>
            </w:r>
          </w:p>
        </w:tc>
        <w:tc>
          <w:tcPr>
            <w:tcW w:w="7139" w:type="dxa"/>
            <w:tcBorders>
              <w:top w:val="single" w:sz="4" w:space="0" w:color="000000"/>
              <w:left w:val="single" w:sz="4" w:space="0" w:color="000000"/>
              <w:bottom w:val="single" w:sz="4" w:space="0" w:color="000000"/>
            </w:tcBorders>
          </w:tcPr>
          <w:p w14:paraId="7C72497A" w14:textId="0D95D3A7" w:rsidR="0046360B" w:rsidRPr="00B7591B" w:rsidRDefault="00B8258A">
            <w:pPr>
              <w:pStyle w:val="NormalnyWeb"/>
              <w:widowControl w:val="0"/>
              <w:spacing w:after="0"/>
              <w:rPr>
                <w:rFonts w:ascii="Arial" w:hAnsi="Arial"/>
                <w:sz w:val="20"/>
                <w:szCs w:val="20"/>
              </w:rPr>
            </w:pPr>
            <w:r>
              <w:rPr>
                <w:rFonts w:ascii="Arial" w:hAnsi="Arial" w:cs="Arial"/>
                <w:iCs/>
                <w:color w:val="000000"/>
                <w:sz w:val="20"/>
                <w:szCs w:val="20"/>
              </w:rPr>
              <w:t>Minimum 3 tryby pracy: denaturacja/hybrydyzacja, hybrydyzacja, temperatura stała</w:t>
            </w:r>
          </w:p>
        </w:tc>
        <w:tc>
          <w:tcPr>
            <w:tcW w:w="7531" w:type="dxa"/>
            <w:tcBorders>
              <w:top w:val="single" w:sz="4" w:space="0" w:color="000000"/>
              <w:left w:val="single" w:sz="4" w:space="0" w:color="000000"/>
              <w:bottom w:val="single" w:sz="4" w:space="0" w:color="000000"/>
              <w:right w:val="single" w:sz="4" w:space="0" w:color="000000"/>
            </w:tcBorders>
          </w:tcPr>
          <w:p w14:paraId="4779BEB0" w14:textId="77777777" w:rsidR="0046360B" w:rsidRDefault="0046360B">
            <w:pPr>
              <w:widowControl w:val="0"/>
              <w:rPr>
                <w:rFonts w:ascii="Arial" w:hAnsi="Arial" w:cs="Calibri"/>
                <w:sz w:val="20"/>
                <w:szCs w:val="20"/>
              </w:rPr>
            </w:pPr>
          </w:p>
        </w:tc>
      </w:tr>
      <w:tr w:rsidR="0046360B" w14:paraId="3AAABA1B" w14:textId="77777777">
        <w:trPr>
          <w:trHeight w:val="457"/>
        </w:trPr>
        <w:tc>
          <w:tcPr>
            <w:tcW w:w="705" w:type="dxa"/>
            <w:tcBorders>
              <w:top w:val="single" w:sz="4" w:space="0" w:color="000000"/>
              <w:left w:val="single" w:sz="4" w:space="0" w:color="000000"/>
              <w:bottom w:val="single" w:sz="4" w:space="0" w:color="000000"/>
              <w:right w:val="single" w:sz="4" w:space="0" w:color="000000"/>
            </w:tcBorders>
          </w:tcPr>
          <w:p w14:paraId="0BB9D29C" w14:textId="77777777" w:rsidR="0046360B" w:rsidRDefault="00B8258A">
            <w:pPr>
              <w:widowControl w:val="0"/>
              <w:rPr>
                <w:rFonts w:ascii="Arial" w:hAnsi="Arial" w:cs="Calibri"/>
                <w:sz w:val="20"/>
                <w:szCs w:val="20"/>
              </w:rPr>
            </w:pPr>
            <w:r>
              <w:rPr>
                <w:rFonts w:ascii="Arial" w:hAnsi="Arial" w:cs="Calibri"/>
                <w:color w:val="000000"/>
                <w:sz w:val="20"/>
                <w:szCs w:val="20"/>
              </w:rPr>
              <w:t>3.</w:t>
            </w:r>
          </w:p>
        </w:tc>
        <w:tc>
          <w:tcPr>
            <w:tcW w:w="7139" w:type="dxa"/>
            <w:tcBorders>
              <w:top w:val="single" w:sz="4" w:space="0" w:color="000000"/>
              <w:left w:val="single" w:sz="4" w:space="0" w:color="000000"/>
              <w:bottom w:val="single" w:sz="4" w:space="0" w:color="000000"/>
            </w:tcBorders>
          </w:tcPr>
          <w:p w14:paraId="72D150F5" w14:textId="77777777" w:rsidR="0046360B" w:rsidRDefault="00B8258A">
            <w:pPr>
              <w:pStyle w:val="NormalnyWeb"/>
              <w:widowControl w:val="0"/>
              <w:spacing w:beforeAutospacing="0" w:after="0" w:afterAutospacing="0"/>
              <w:rPr>
                <w:rFonts w:ascii="Arial" w:hAnsi="Arial"/>
                <w:sz w:val="20"/>
                <w:szCs w:val="20"/>
              </w:rPr>
            </w:pPr>
            <w:r>
              <w:rPr>
                <w:rFonts w:ascii="Arial" w:hAnsi="Arial" w:cs="Arial"/>
                <w:color w:val="000000"/>
                <w:sz w:val="20"/>
                <w:szCs w:val="20"/>
              </w:rPr>
              <w:t xml:space="preserve">Temperatura hybrydyzacji od 30 </w:t>
            </w:r>
            <w:proofErr w:type="spellStart"/>
            <w:r>
              <w:rPr>
                <w:rFonts w:ascii="Arial" w:hAnsi="Arial" w:cs="Arial"/>
                <w:color w:val="000000"/>
                <w:sz w:val="20"/>
                <w:szCs w:val="20"/>
              </w:rPr>
              <w:t>st</w:t>
            </w:r>
            <w:proofErr w:type="spellEnd"/>
            <w:r>
              <w:rPr>
                <w:rFonts w:ascii="Arial" w:hAnsi="Arial" w:cs="Arial"/>
                <w:color w:val="000000"/>
                <w:sz w:val="20"/>
                <w:szCs w:val="20"/>
              </w:rPr>
              <w:t xml:space="preserve"> C do 99 st. C</w:t>
            </w:r>
          </w:p>
        </w:tc>
        <w:tc>
          <w:tcPr>
            <w:tcW w:w="7531" w:type="dxa"/>
            <w:tcBorders>
              <w:top w:val="single" w:sz="4" w:space="0" w:color="000000"/>
              <w:left w:val="single" w:sz="4" w:space="0" w:color="000000"/>
              <w:bottom w:val="single" w:sz="4" w:space="0" w:color="000000"/>
              <w:right w:val="single" w:sz="4" w:space="0" w:color="000000"/>
            </w:tcBorders>
          </w:tcPr>
          <w:p w14:paraId="631BC03C" w14:textId="77777777" w:rsidR="0046360B" w:rsidRDefault="0046360B">
            <w:pPr>
              <w:pStyle w:val="Tekstprzypisukocowego"/>
              <w:widowControl w:val="0"/>
              <w:rPr>
                <w:rFonts w:ascii="Arial" w:hAnsi="Arial" w:cs="Calibri"/>
              </w:rPr>
            </w:pPr>
          </w:p>
        </w:tc>
      </w:tr>
      <w:tr w:rsidR="0046360B" w14:paraId="003043E0" w14:textId="77777777">
        <w:trPr>
          <w:trHeight w:val="457"/>
        </w:trPr>
        <w:tc>
          <w:tcPr>
            <w:tcW w:w="705" w:type="dxa"/>
            <w:tcBorders>
              <w:top w:val="single" w:sz="4" w:space="0" w:color="000000"/>
              <w:left w:val="single" w:sz="4" w:space="0" w:color="000000"/>
              <w:bottom w:val="single" w:sz="4" w:space="0" w:color="000000"/>
              <w:right w:val="single" w:sz="4" w:space="0" w:color="000000"/>
            </w:tcBorders>
          </w:tcPr>
          <w:p w14:paraId="42B25E66" w14:textId="77777777" w:rsidR="0046360B" w:rsidRDefault="00B8258A">
            <w:pPr>
              <w:widowControl w:val="0"/>
              <w:rPr>
                <w:rFonts w:ascii="Arial" w:hAnsi="Arial" w:cs="Calibri"/>
                <w:sz w:val="20"/>
                <w:szCs w:val="20"/>
              </w:rPr>
            </w:pPr>
            <w:r>
              <w:rPr>
                <w:rFonts w:ascii="Arial" w:hAnsi="Arial" w:cs="Calibri"/>
                <w:color w:val="000000"/>
                <w:sz w:val="20"/>
                <w:szCs w:val="20"/>
              </w:rPr>
              <w:t>4.</w:t>
            </w:r>
          </w:p>
        </w:tc>
        <w:tc>
          <w:tcPr>
            <w:tcW w:w="7139" w:type="dxa"/>
            <w:tcBorders>
              <w:top w:val="single" w:sz="4" w:space="0" w:color="000000"/>
              <w:left w:val="single" w:sz="4" w:space="0" w:color="000000"/>
              <w:bottom w:val="single" w:sz="4" w:space="0" w:color="000000"/>
            </w:tcBorders>
          </w:tcPr>
          <w:p w14:paraId="4E72A70E" w14:textId="34C17F30" w:rsidR="0046360B" w:rsidRPr="00B7591B" w:rsidRDefault="00B8258A">
            <w:pPr>
              <w:pStyle w:val="NormalnyWeb"/>
              <w:widowControl w:val="0"/>
              <w:spacing w:beforeAutospacing="0" w:after="0" w:afterAutospacing="0"/>
              <w:rPr>
                <w:rFonts w:ascii="Arial" w:hAnsi="Arial"/>
                <w:sz w:val="20"/>
                <w:szCs w:val="20"/>
              </w:rPr>
            </w:pPr>
            <w:r>
              <w:rPr>
                <w:rFonts w:ascii="Arial" w:hAnsi="Arial" w:cs="Arial"/>
                <w:color w:val="000000"/>
                <w:sz w:val="20"/>
                <w:szCs w:val="20"/>
              </w:rPr>
              <w:t>Czas potrzebny na przejście od temperatury 37 st. C do temperatury 95 st. C mniej niż 3 min</w:t>
            </w:r>
          </w:p>
        </w:tc>
        <w:tc>
          <w:tcPr>
            <w:tcW w:w="7531" w:type="dxa"/>
            <w:tcBorders>
              <w:top w:val="single" w:sz="4" w:space="0" w:color="000000"/>
              <w:left w:val="single" w:sz="4" w:space="0" w:color="000000"/>
              <w:bottom w:val="single" w:sz="4" w:space="0" w:color="000000"/>
              <w:right w:val="single" w:sz="4" w:space="0" w:color="000000"/>
            </w:tcBorders>
          </w:tcPr>
          <w:p w14:paraId="1F7FAD83" w14:textId="77777777" w:rsidR="0046360B" w:rsidRDefault="0046360B">
            <w:pPr>
              <w:pStyle w:val="Tekstprzypisukocowego"/>
              <w:widowControl w:val="0"/>
              <w:rPr>
                <w:rFonts w:ascii="Arial" w:hAnsi="Arial" w:cs="Calibri"/>
              </w:rPr>
            </w:pPr>
          </w:p>
        </w:tc>
      </w:tr>
      <w:tr w:rsidR="0046360B" w14:paraId="17CF7920" w14:textId="77777777">
        <w:trPr>
          <w:trHeight w:val="457"/>
        </w:trPr>
        <w:tc>
          <w:tcPr>
            <w:tcW w:w="705" w:type="dxa"/>
            <w:tcBorders>
              <w:top w:val="single" w:sz="4" w:space="0" w:color="000000"/>
              <w:left w:val="single" w:sz="4" w:space="0" w:color="000000"/>
              <w:bottom w:val="single" w:sz="4" w:space="0" w:color="000000"/>
              <w:right w:val="single" w:sz="4" w:space="0" w:color="000000"/>
            </w:tcBorders>
          </w:tcPr>
          <w:p w14:paraId="56A88E36" w14:textId="77777777" w:rsidR="0046360B" w:rsidRDefault="00B8258A">
            <w:pPr>
              <w:widowControl w:val="0"/>
              <w:rPr>
                <w:rFonts w:ascii="Arial" w:hAnsi="Arial" w:cs="Calibri"/>
                <w:sz w:val="20"/>
                <w:szCs w:val="20"/>
              </w:rPr>
            </w:pPr>
            <w:r>
              <w:rPr>
                <w:rFonts w:ascii="Arial" w:hAnsi="Arial" w:cs="Calibri"/>
                <w:color w:val="000000"/>
                <w:sz w:val="20"/>
                <w:szCs w:val="20"/>
              </w:rPr>
              <w:t>5.</w:t>
            </w:r>
          </w:p>
        </w:tc>
        <w:tc>
          <w:tcPr>
            <w:tcW w:w="7139" w:type="dxa"/>
            <w:tcBorders>
              <w:top w:val="single" w:sz="4" w:space="0" w:color="000000"/>
              <w:left w:val="single" w:sz="4" w:space="0" w:color="000000"/>
              <w:bottom w:val="single" w:sz="4" w:space="0" w:color="000000"/>
            </w:tcBorders>
          </w:tcPr>
          <w:p w14:paraId="1B64A369" w14:textId="77777777" w:rsidR="0046360B" w:rsidRDefault="00B8258A">
            <w:pPr>
              <w:widowControl w:val="0"/>
              <w:rPr>
                <w:rFonts w:ascii="Arial" w:hAnsi="Arial"/>
                <w:sz w:val="20"/>
                <w:szCs w:val="20"/>
              </w:rPr>
            </w:pPr>
            <w:r>
              <w:rPr>
                <w:rFonts w:ascii="Arial" w:hAnsi="Arial" w:cs="Arial"/>
                <w:color w:val="000000"/>
                <w:sz w:val="20"/>
                <w:szCs w:val="20"/>
              </w:rPr>
              <w:t>Czas potrzebny na przejście od temperatury 95 st. C do temperatury 37 st. C mniej niż 6 min</w:t>
            </w:r>
          </w:p>
        </w:tc>
        <w:tc>
          <w:tcPr>
            <w:tcW w:w="7531" w:type="dxa"/>
            <w:tcBorders>
              <w:top w:val="single" w:sz="4" w:space="0" w:color="000000"/>
              <w:left w:val="single" w:sz="4" w:space="0" w:color="000000"/>
              <w:bottom w:val="single" w:sz="4" w:space="0" w:color="000000"/>
              <w:right w:val="single" w:sz="4" w:space="0" w:color="000000"/>
            </w:tcBorders>
          </w:tcPr>
          <w:p w14:paraId="7EDDA352" w14:textId="77777777" w:rsidR="0046360B" w:rsidRDefault="0046360B">
            <w:pPr>
              <w:pStyle w:val="Tekstprzypisukocowego"/>
              <w:widowControl w:val="0"/>
              <w:rPr>
                <w:rFonts w:ascii="Arial" w:hAnsi="Arial" w:cs="Calibri"/>
              </w:rPr>
            </w:pPr>
          </w:p>
        </w:tc>
      </w:tr>
      <w:tr w:rsidR="0046360B" w14:paraId="512525B7" w14:textId="77777777">
        <w:tc>
          <w:tcPr>
            <w:tcW w:w="705" w:type="dxa"/>
            <w:tcBorders>
              <w:top w:val="single" w:sz="4" w:space="0" w:color="000000"/>
              <w:left w:val="single" w:sz="4" w:space="0" w:color="000000"/>
              <w:bottom w:val="single" w:sz="4" w:space="0" w:color="000000"/>
              <w:right w:val="single" w:sz="4" w:space="0" w:color="000000"/>
            </w:tcBorders>
          </w:tcPr>
          <w:p w14:paraId="0D668FAE" w14:textId="77777777" w:rsidR="0046360B" w:rsidRDefault="00B8258A">
            <w:pPr>
              <w:widowControl w:val="0"/>
              <w:rPr>
                <w:rFonts w:ascii="Arial" w:hAnsi="Arial" w:cs="Calibri"/>
                <w:sz w:val="20"/>
                <w:szCs w:val="20"/>
              </w:rPr>
            </w:pPr>
            <w:r>
              <w:rPr>
                <w:rFonts w:ascii="Arial" w:hAnsi="Arial" w:cs="Calibri"/>
                <w:color w:val="000000"/>
                <w:sz w:val="20"/>
                <w:szCs w:val="20"/>
              </w:rPr>
              <w:t>6.</w:t>
            </w:r>
          </w:p>
        </w:tc>
        <w:tc>
          <w:tcPr>
            <w:tcW w:w="7139" w:type="dxa"/>
            <w:tcBorders>
              <w:top w:val="single" w:sz="4" w:space="0" w:color="000000"/>
              <w:left w:val="single" w:sz="4" w:space="0" w:color="000000"/>
              <w:bottom w:val="single" w:sz="4" w:space="0" w:color="000000"/>
            </w:tcBorders>
          </w:tcPr>
          <w:p w14:paraId="259B1F0E" w14:textId="7E392DD3" w:rsidR="0046360B" w:rsidRPr="00B7591B" w:rsidRDefault="00B8258A">
            <w:pPr>
              <w:pStyle w:val="NormalnyWeb"/>
              <w:widowControl w:val="0"/>
              <w:spacing w:beforeAutospacing="0" w:after="0" w:afterAutospacing="0"/>
              <w:rPr>
                <w:rFonts w:ascii="Arial" w:hAnsi="Arial"/>
                <w:sz w:val="20"/>
                <w:szCs w:val="20"/>
              </w:rPr>
            </w:pPr>
            <w:r>
              <w:rPr>
                <w:rFonts w:ascii="Arial" w:hAnsi="Arial" w:cs="Arial"/>
                <w:color w:val="000000"/>
                <w:sz w:val="20"/>
                <w:szCs w:val="20"/>
              </w:rPr>
              <w:t>Możliwość programowania czasu trwania etapu w zakresie od 0 do 99 godzin z rozdzielczością nie gorszą niż 1 minuta</w:t>
            </w:r>
          </w:p>
        </w:tc>
        <w:tc>
          <w:tcPr>
            <w:tcW w:w="7531" w:type="dxa"/>
            <w:tcBorders>
              <w:top w:val="single" w:sz="4" w:space="0" w:color="000000"/>
              <w:left w:val="single" w:sz="4" w:space="0" w:color="000000"/>
              <w:bottom w:val="single" w:sz="4" w:space="0" w:color="000000"/>
              <w:right w:val="single" w:sz="4" w:space="0" w:color="000000"/>
            </w:tcBorders>
          </w:tcPr>
          <w:p w14:paraId="4B031ABA" w14:textId="77777777" w:rsidR="0046360B" w:rsidRDefault="0046360B">
            <w:pPr>
              <w:widowControl w:val="0"/>
              <w:rPr>
                <w:rFonts w:ascii="Arial" w:hAnsi="Arial" w:cs="Calibri"/>
                <w:sz w:val="20"/>
                <w:szCs w:val="20"/>
              </w:rPr>
            </w:pPr>
          </w:p>
        </w:tc>
      </w:tr>
      <w:tr w:rsidR="0046360B" w14:paraId="56040E60" w14:textId="77777777">
        <w:tc>
          <w:tcPr>
            <w:tcW w:w="705" w:type="dxa"/>
            <w:tcBorders>
              <w:top w:val="single" w:sz="4" w:space="0" w:color="000000"/>
              <w:left w:val="single" w:sz="4" w:space="0" w:color="000000"/>
              <w:bottom w:val="single" w:sz="4" w:space="0" w:color="000000"/>
              <w:right w:val="single" w:sz="4" w:space="0" w:color="000000"/>
            </w:tcBorders>
          </w:tcPr>
          <w:p w14:paraId="1924B6A6" w14:textId="77777777" w:rsidR="0046360B" w:rsidRDefault="00B8258A">
            <w:pPr>
              <w:widowControl w:val="0"/>
              <w:rPr>
                <w:rFonts w:ascii="Arial" w:hAnsi="Arial" w:cs="Calibri"/>
                <w:sz w:val="20"/>
                <w:szCs w:val="20"/>
              </w:rPr>
            </w:pPr>
            <w:r>
              <w:rPr>
                <w:rFonts w:ascii="Arial" w:hAnsi="Arial" w:cs="Calibri"/>
                <w:color w:val="000000"/>
                <w:sz w:val="20"/>
                <w:szCs w:val="20"/>
              </w:rPr>
              <w:t>7.</w:t>
            </w:r>
          </w:p>
        </w:tc>
        <w:tc>
          <w:tcPr>
            <w:tcW w:w="7139" w:type="dxa"/>
            <w:tcBorders>
              <w:top w:val="single" w:sz="4" w:space="0" w:color="000000"/>
              <w:left w:val="single" w:sz="4" w:space="0" w:color="000000"/>
              <w:bottom w:val="single" w:sz="4" w:space="0" w:color="000000"/>
            </w:tcBorders>
          </w:tcPr>
          <w:p w14:paraId="307FB7A0" w14:textId="77777777" w:rsidR="0046360B" w:rsidRDefault="00B8258A">
            <w:pPr>
              <w:pStyle w:val="NormalnyWeb"/>
              <w:widowControl w:val="0"/>
              <w:spacing w:after="0"/>
              <w:rPr>
                <w:rFonts w:ascii="Arial" w:hAnsi="Arial"/>
                <w:sz w:val="20"/>
                <w:szCs w:val="20"/>
              </w:rPr>
            </w:pPr>
            <w:r>
              <w:rPr>
                <w:rFonts w:ascii="Arial" w:hAnsi="Arial" w:cs="Arial"/>
                <w:color w:val="000000"/>
                <w:sz w:val="20"/>
                <w:szCs w:val="20"/>
              </w:rPr>
              <w:t>Wyświetlanie aktualnego stanu aparatu na wyświetlaczu LCD</w:t>
            </w:r>
          </w:p>
        </w:tc>
        <w:tc>
          <w:tcPr>
            <w:tcW w:w="7531" w:type="dxa"/>
            <w:tcBorders>
              <w:top w:val="single" w:sz="4" w:space="0" w:color="000000"/>
              <w:left w:val="single" w:sz="4" w:space="0" w:color="000000"/>
              <w:bottom w:val="single" w:sz="4" w:space="0" w:color="000000"/>
              <w:right w:val="single" w:sz="4" w:space="0" w:color="000000"/>
            </w:tcBorders>
          </w:tcPr>
          <w:p w14:paraId="2EB44D3E" w14:textId="77777777" w:rsidR="0046360B" w:rsidRDefault="0046360B">
            <w:pPr>
              <w:widowControl w:val="0"/>
              <w:rPr>
                <w:rFonts w:ascii="Arial" w:hAnsi="Arial" w:cs="Calibri"/>
                <w:sz w:val="20"/>
                <w:szCs w:val="20"/>
              </w:rPr>
            </w:pPr>
          </w:p>
        </w:tc>
      </w:tr>
      <w:tr w:rsidR="0046360B" w14:paraId="75567493" w14:textId="77777777">
        <w:tc>
          <w:tcPr>
            <w:tcW w:w="705" w:type="dxa"/>
            <w:tcBorders>
              <w:top w:val="single" w:sz="4" w:space="0" w:color="000000"/>
              <w:left w:val="single" w:sz="4" w:space="0" w:color="000000"/>
              <w:bottom w:val="single" w:sz="4" w:space="0" w:color="000000"/>
              <w:right w:val="single" w:sz="4" w:space="0" w:color="000000"/>
            </w:tcBorders>
          </w:tcPr>
          <w:p w14:paraId="74A86452" w14:textId="77777777" w:rsidR="0046360B" w:rsidRDefault="00B8258A">
            <w:pPr>
              <w:widowControl w:val="0"/>
              <w:rPr>
                <w:rFonts w:ascii="Arial" w:hAnsi="Arial" w:cs="Calibri"/>
                <w:sz w:val="20"/>
                <w:szCs w:val="20"/>
              </w:rPr>
            </w:pPr>
            <w:r>
              <w:rPr>
                <w:rFonts w:ascii="Arial" w:hAnsi="Arial" w:cs="Calibri"/>
                <w:color w:val="000000"/>
                <w:sz w:val="20"/>
                <w:szCs w:val="20"/>
              </w:rPr>
              <w:t>8.</w:t>
            </w:r>
          </w:p>
        </w:tc>
        <w:tc>
          <w:tcPr>
            <w:tcW w:w="7139" w:type="dxa"/>
            <w:tcBorders>
              <w:top w:val="single" w:sz="4" w:space="0" w:color="000000"/>
              <w:left w:val="single" w:sz="4" w:space="0" w:color="000000"/>
              <w:bottom w:val="single" w:sz="4" w:space="0" w:color="000000"/>
            </w:tcBorders>
          </w:tcPr>
          <w:p w14:paraId="373ACDF0" w14:textId="00D53BDC" w:rsidR="0046360B" w:rsidRPr="00B7591B" w:rsidRDefault="00B8258A">
            <w:pPr>
              <w:pStyle w:val="NormalnyWeb"/>
              <w:widowControl w:val="0"/>
              <w:spacing w:after="0"/>
              <w:rPr>
                <w:rFonts w:ascii="Arial" w:hAnsi="Arial"/>
                <w:sz w:val="20"/>
                <w:szCs w:val="20"/>
              </w:rPr>
            </w:pPr>
            <w:r>
              <w:rPr>
                <w:rFonts w:ascii="Arial" w:hAnsi="Arial" w:cs="Arial"/>
                <w:sz w:val="20"/>
                <w:szCs w:val="20"/>
              </w:rPr>
              <w:t>Klawiatura numeryczna służąca do ustawiania czasu i temperatury lub numerowania/nazywania programu.</w:t>
            </w:r>
          </w:p>
        </w:tc>
        <w:tc>
          <w:tcPr>
            <w:tcW w:w="7531" w:type="dxa"/>
            <w:tcBorders>
              <w:top w:val="single" w:sz="4" w:space="0" w:color="000000"/>
              <w:left w:val="single" w:sz="4" w:space="0" w:color="000000"/>
              <w:bottom w:val="single" w:sz="4" w:space="0" w:color="000000"/>
              <w:right w:val="single" w:sz="4" w:space="0" w:color="000000"/>
            </w:tcBorders>
          </w:tcPr>
          <w:p w14:paraId="65FB50C5" w14:textId="77777777" w:rsidR="0046360B" w:rsidRDefault="0046360B">
            <w:pPr>
              <w:widowControl w:val="0"/>
              <w:rPr>
                <w:rFonts w:ascii="Arial" w:hAnsi="Arial" w:cs="Calibri"/>
                <w:sz w:val="20"/>
                <w:szCs w:val="20"/>
              </w:rPr>
            </w:pPr>
          </w:p>
        </w:tc>
      </w:tr>
      <w:tr w:rsidR="0046360B" w14:paraId="1FBDD109" w14:textId="77777777">
        <w:tc>
          <w:tcPr>
            <w:tcW w:w="705" w:type="dxa"/>
            <w:tcBorders>
              <w:top w:val="single" w:sz="4" w:space="0" w:color="000000"/>
              <w:left w:val="single" w:sz="4" w:space="0" w:color="000000"/>
              <w:bottom w:val="single" w:sz="4" w:space="0" w:color="000000"/>
              <w:right w:val="single" w:sz="4" w:space="0" w:color="000000"/>
            </w:tcBorders>
          </w:tcPr>
          <w:p w14:paraId="10C31188" w14:textId="77777777" w:rsidR="0046360B" w:rsidRDefault="00B8258A">
            <w:pPr>
              <w:widowControl w:val="0"/>
              <w:rPr>
                <w:rFonts w:ascii="Arial" w:hAnsi="Arial" w:cs="Calibri"/>
                <w:sz w:val="20"/>
                <w:szCs w:val="20"/>
              </w:rPr>
            </w:pPr>
            <w:r>
              <w:rPr>
                <w:rFonts w:ascii="Arial" w:hAnsi="Arial" w:cs="Calibri"/>
                <w:color w:val="000000"/>
                <w:sz w:val="20"/>
                <w:szCs w:val="20"/>
              </w:rPr>
              <w:t>9.</w:t>
            </w:r>
          </w:p>
        </w:tc>
        <w:tc>
          <w:tcPr>
            <w:tcW w:w="7139" w:type="dxa"/>
            <w:tcBorders>
              <w:top w:val="single" w:sz="4" w:space="0" w:color="000000"/>
              <w:left w:val="single" w:sz="4" w:space="0" w:color="000000"/>
              <w:bottom w:val="single" w:sz="4" w:space="0" w:color="000000"/>
            </w:tcBorders>
          </w:tcPr>
          <w:p w14:paraId="3E33267E" w14:textId="0F662783" w:rsidR="0046360B" w:rsidRPr="00B7591B" w:rsidRDefault="00B8258A">
            <w:pPr>
              <w:pStyle w:val="NormalnyWeb"/>
              <w:widowControl w:val="0"/>
              <w:spacing w:after="0"/>
              <w:rPr>
                <w:rFonts w:ascii="Arial" w:hAnsi="Arial"/>
                <w:sz w:val="20"/>
                <w:szCs w:val="20"/>
              </w:rPr>
            </w:pPr>
            <w:r>
              <w:rPr>
                <w:rFonts w:ascii="Arial" w:hAnsi="Arial" w:cs="Arial"/>
                <w:sz w:val="20"/>
                <w:szCs w:val="20"/>
              </w:rPr>
              <w:t>W pokrywie komory dedykowane miejsce do umieszczenia specjalnych kart wilgotnościowych z możliwością nasączania ich wodą destylowaną zapobiegających nadmiernemu wysychaniu preparatów. Dołączone dwie karty startowe oraz dwie karty zapasowe. Konstrukcja pokrywy zapewnia utrzymanie stałej temperatury i wilgotności.</w:t>
            </w:r>
          </w:p>
        </w:tc>
        <w:tc>
          <w:tcPr>
            <w:tcW w:w="7531" w:type="dxa"/>
            <w:tcBorders>
              <w:top w:val="single" w:sz="4" w:space="0" w:color="000000"/>
              <w:left w:val="single" w:sz="4" w:space="0" w:color="000000"/>
              <w:bottom w:val="single" w:sz="4" w:space="0" w:color="000000"/>
              <w:right w:val="single" w:sz="4" w:space="0" w:color="000000"/>
            </w:tcBorders>
          </w:tcPr>
          <w:p w14:paraId="4B5890F4" w14:textId="77777777" w:rsidR="0046360B" w:rsidRDefault="0046360B">
            <w:pPr>
              <w:widowControl w:val="0"/>
              <w:rPr>
                <w:rFonts w:ascii="Arial" w:hAnsi="Arial" w:cs="Calibri"/>
                <w:sz w:val="20"/>
                <w:szCs w:val="20"/>
              </w:rPr>
            </w:pPr>
          </w:p>
        </w:tc>
      </w:tr>
      <w:tr w:rsidR="0046360B" w14:paraId="2FCA97B7" w14:textId="77777777">
        <w:tc>
          <w:tcPr>
            <w:tcW w:w="705" w:type="dxa"/>
            <w:tcBorders>
              <w:top w:val="single" w:sz="4" w:space="0" w:color="000000"/>
              <w:left w:val="single" w:sz="4" w:space="0" w:color="000000"/>
              <w:bottom w:val="single" w:sz="4" w:space="0" w:color="000000"/>
              <w:right w:val="single" w:sz="4" w:space="0" w:color="000000"/>
            </w:tcBorders>
          </w:tcPr>
          <w:p w14:paraId="50090B6D" w14:textId="77777777" w:rsidR="0046360B" w:rsidRDefault="00B8258A">
            <w:pPr>
              <w:widowControl w:val="0"/>
              <w:rPr>
                <w:rFonts w:ascii="Arial" w:hAnsi="Arial" w:cs="Calibri"/>
                <w:sz w:val="20"/>
                <w:szCs w:val="20"/>
              </w:rPr>
            </w:pPr>
            <w:r>
              <w:rPr>
                <w:rFonts w:ascii="Arial" w:hAnsi="Arial" w:cs="Calibri"/>
                <w:color w:val="000000"/>
                <w:sz w:val="20"/>
                <w:szCs w:val="20"/>
              </w:rPr>
              <w:t>10.</w:t>
            </w:r>
          </w:p>
        </w:tc>
        <w:tc>
          <w:tcPr>
            <w:tcW w:w="7139" w:type="dxa"/>
            <w:tcBorders>
              <w:top w:val="single" w:sz="4" w:space="0" w:color="000000"/>
              <w:left w:val="single" w:sz="4" w:space="0" w:color="000000"/>
              <w:bottom w:val="single" w:sz="4" w:space="0" w:color="000000"/>
            </w:tcBorders>
          </w:tcPr>
          <w:p w14:paraId="06AD450A" w14:textId="5D069618" w:rsidR="0046360B" w:rsidRPr="00B7591B" w:rsidRDefault="00B8258A">
            <w:pPr>
              <w:pStyle w:val="NormalnyWeb"/>
              <w:widowControl w:val="0"/>
              <w:spacing w:after="0"/>
              <w:rPr>
                <w:rFonts w:ascii="Arial" w:hAnsi="Arial"/>
                <w:sz w:val="20"/>
                <w:szCs w:val="20"/>
              </w:rPr>
            </w:pPr>
            <w:r>
              <w:rPr>
                <w:rFonts w:ascii="Arial" w:hAnsi="Arial" w:cs="Arial"/>
                <w:sz w:val="20"/>
                <w:szCs w:val="20"/>
              </w:rPr>
              <w:t>Automatyczne ustawienie temperatury 37 st. C po ponownym załączeniu w przypadku przerw w dopływie prądu.</w:t>
            </w:r>
          </w:p>
        </w:tc>
        <w:tc>
          <w:tcPr>
            <w:tcW w:w="7531" w:type="dxa"/>
            <w:tcBorders>
              <w:top w:val="single" w:sz="4" w:space="0" w:color="000000"/>
              <w:left w:val="single" w:sz="4" w:space="0" w:color="000000"/>
              <w:bottom w:val="single" w:sz="4" w:space="0" w:color="000000"/>
              <w:right w:val="single" w:sz="4" w:space="0" w:color="000000"/>
            </w:tcBorders>
          </w:tcPr>
          <w:p w14:paraId="403E442F" w14:textId="77777777" w:rsidR="0046360B" w:rsidRDefault="0046360B">
            <w:pPr>
              <w:widowControl w:val="0"/>
              <w:rPr>
                <w:rFonts w:ascii="Arial" w:hAnsi="Arial" w:cs="Calibri"/>
                <w:sz w:val="20"/>
                <w:szCs w:val="20"/>
              </w:rPr>
            </w:pPr>
          </w:p>
        </w:tc>
      </w:tr>
      <w:tr w:rsidR="0046360B" w14:paraId="36DF2F23" w14:textId="77777777">
        <w:tc>
          <w:tcPr>
            <w:tcW w:w="705" w:type="dxa"/>
            <w:tcBorders>
              <w:top w:val="single" w:sz="4" w:space="0" w:color="000000"/>
              <w:left w:val="single" w:sz="4" w:space="0" w:color="000000"/>
              <w:bottom w:val="single" w:sz="4" w:space="0" w:color="000000"/>
              <w:right w:val="single" w:sz="4" w:space="0" w:color="000000"/>
            </w:tcBorders>
          </w:tcPr>
          <w:p w14:paraId="0A2B1CC1" w14:textId="77777777" w:rsidR="0046360B" w:rsidRDefault="00B8258A">
            <w:pPr>
              <w:widowControl w:val="0"/>
              <w:rPr>
                <w:rFonts w:ascii="Arial" w:hAnsi="Arial" w:cs="Calibri"/>
                <w:sz w:val="20"/>
                <w:szCs w:val="20"/>
              </w:rPr>
            </w:pPr>
            <w:r>
              <w:rPr>
                <w:rFonts w:ascii="Arial" w:hAnsi="Arial" w:cs="Calibri"/>
                <w:color w:val="000000"/>
                <w:sz w:val="20"/>
                <w:szCs w:val="20"/>
              </w:rPr>
              <w:lastRenderedPageBreak/>
              <w:t>11.</w:t>
            </w:r>
          </w:p>
        </w:tc>
        <w:tc>
          <w:tcPr>
            <w:tcW w:w="7139" w:type="dxa"/>
            <w:tcBorders>
              <w:top w:val="single" w:sz="4" w:space="0" w:color="000000"/>
              <w:left w:val="single" w:sz="4" w:space="0" w:color="000000"/>
              <w:bottom w:val="single" w:sz="4" w:space="0" w:color="000000"/>
            </w:tcBorders>
          </w:tcPr>
          <w:p w14:paraId="58B204ED" w14:textId="60B90353" w:rsidR="0046360B" w:rsidRPr="00B7591B" w:rsidRDefault="00B8258A">
            <w:pPr>
              <w:pStyle w:val="NormalnyWeb"/>
              <w:widowControl w:val="0"/>
              <w:spacing w:after="0"/>
              <w:rPr>
                <w:rFonts w:ascii="Arial" w:hAnsi="Arial"/>
                <w:sz w:val="20"/>
                <w:szCs w:val="20"/>
              </w:rPr>
            </w:pPr>
            <w:r>
              <w:rPr>
                <w:rFonts w:ascii="Arial" w:hAnsi="Arial" w:cs="Arial"/>
                <w:sz w:val="20"/>
                <w:szCs w:val="20"/>
              </w:rPr>
              <w:t>Płyta robocza ze stali nierdzewnej z ponumerowanymi miejscami na szkiełka mikroskopowe, zapewniająca równomierny rozkład temperatury na całej powierzchni płyty, łatwa do dezynfekcji.</w:t>
            </w:r>
          </w:p>
        </w:tc>
        <w:tc>
          <w:tcPr>
            <w:tcW w:w="7531" w:type="dxa"/>
            <w:tcBorders>
              <w:top w:val="single" w:sz="4" w:space="0" w:color="000000"/>
              <w:left w:val="single" w:sz="4" w:space="0" w:color="000000"/>
              <w:bottom w:val="single" w:sz="4" w:space="0" w:color="000000"/>
              <w:right w:val="single" w:sz="4" w:space="0" w:color="000000"/>
            </w:tcBorders>
          </w:tcPr>
          <w:p w14:paraId="4073D5D5" w14:textId="77777777" w:rsidR="0046360B" w:rsidRDefault="0046360B">
            <w:pPr>
              <w:widowControl w:val="0"/>
              <w:rPr>
                <w:rFonts w:ascii="Arial" w:hAnsi="Arial" w:cs="Calibri"/>
                <w:sz w:val="20"/>
                <w:szCs w:val="20"/>
              </w:rPr>
            </w:pPr>
          </w:p>
        </w:tc>
      </w:tr>
      <w:tr w:rsidR="0046360B" w14:paraId="639C90B7" w14:textId="77777777">
        <w:tc>
          <w:tcPr>
            <w:tcW w:w="705" w:type="dxa"/>
            <w:tcBorders>
              <w:top w:val="single" w:sz="4" w:space="0" w:color="000000"/>
              <w:left w:val="single" w:sz="4" w:space="0" w:color="000000"/>
              <w:bottom w:val="single" w:sz="4" w:space="0" w:color="000000"/>
              <w:right w:val="single" w:sz="4" w:space="0" w:color="000000"/>
            </w:tcBorders>
          </w:tcPr>
          <w:p w14:paraId="2B2014A1" w14:textId="77777777" w:rsidR="0046360B" w:rsidRDefault="00B8258A">
            <w:pPr>
              <w:widowControl w:val="0"/>
              <w:rPr>
                <w:rFonts w:ascii="Arial" w:hAnsi="Arial" w:cs="Calibri"/>
                <w:sz w:val="20"/>
                <w:szCs w:val="20"/>
              </w:rPr>
            </w:pPr>
            <w:r>
              <w:rPr>
                <w:rFonts w:ascii="Arial" w:hAnsi="Arial" w:cs="Calibri"/>
                <w:color w:val="000000"/>
                <w:sz w:val="20"/>
                <w:szCs w:val="20"/>
              </w:rPr>
              <w:t>12.</w:t>
            </w:r>
          </w:p>
        </w:tc>
        <w:tc>
          <w:tcPr>
            <w:tcW w:w="7139" w:type="dxa"/>
            <w:tcBorders>
              <w:top w:val="single" w:sz="4" w:space="0" w:color="000000"/>
              <w:left w:val="single" w:sz="4" w:space="0" w:color="000000"/>
              <w:bottom w:val="single" w:sz="4" w:space="0" w:color="000000"/>
            </w:tcBorders>
          </w:tcPr>
          <w:p w14:paraId="670602D2" w14:textId="36CDCEF0" w:rsidR="0046360B" w:rsidRPr="00847C58" w:rsidRDefault="00B8258A">
            <w:pPr>
              <w:pStyle w:val="NormalnyWeb"/>
              <w:widowControl w:val="0"/>
              <w:spacing w:after="0"/>
              <w:rPr>
                <w:rFonts w:ascii="Arial" w:hAnsi="Arial"/>
                <w:sz w:val="20"/>
                <w:szCs w:val="20"/>
              </w:rPr>
            </w:pPr>
            <w:r>
              <w:rPr>
                <w:rFonts w:ascii="Arial" w:hAnsi="Arial" w:cs="Arial"/>
                <w:sz w:val="20"/>
                <w:szCs w:val="20"/>
              </w:rPr>
              <w:t>Temperatura otoczenia 15ºC - 35ºC nie ma wpływu na przebieg doświadczenia. Aparat sygnalizuje że temperatura otoczenia jest za wysoka za pomocą ciągłego dzwonka oraz na wyświetlaczu LCD.</w:t>
            </w:r>
          </w:p>
        </w:tc>
        <w:tc>
          <w:tcPr>
            <w:tcW w:w="7531" w:type="dxa"/>
            <w:tcBorders>
              <w:top w:val="single" w:sz="4" w:space="0" w:color="000000"/>
              <w:left w:val="single" w:sz="4" w:space="0" w:color="000000"/>
              <w:bottom w:val="single" w:sz="4" w:space="0" w:color="000000"/>
              <w:right w:val="single" w:sz="4" w:space="0" w:color="000000"/>
            </w:tcBorders>
          </w:tcPr>
          <w:p w14:paraId="6CA72753" w14:textId="77777777" w:rsidR="0046360B" w:rsidRDefault="0046360B">
            <w:pPr>
              <w:widowControl w:val="0"/>
              <w:rPr>
                <w:rFonts w:ascii="Arial" w:hAnsi="Arial"/>
                <w:sz w:val="20"/>
                <w:szCs w:val="20"/>
              </w:rPr>
            </w:pPr>
          </w:p>
        </w:tc>
      </w:tr>
      <w:tr w:rsidR="0046360B" w14:paraId="283056E8" w14:textId="77777777">
        <w:tc>
          <w:tcPr>
            <w:tcW w:w="705" w:type="dxa"/>
            <w:tcBorders>
              <w:top w:val="single" w:sz="4" w:space="0" w:color="000000"/>
              <w:left w:val="single" w:sz="4" w:space="0" w:color="000000"/>
              <w:bottom w:val="single" w:sz="4" w:space="0" w:color="000000"/>
              <w:right w:val="single" w:sz="4" w:space="0" w:color="000000"/>
            </w:tcBorders>
          </w:tcPr>
          <w:p w14:paraId="0868962C" w14:textId="77777777" w:rsidR="0046360B" w:rsidRDefault="00B8258A">
            <w:pPr>
              <w:widowControl w:val="0"/>
              <w:rPr>
                <w:rFonts w:ascii="Arial" w:hAnsi="Arial" w:cs="Calibri"/>
                <w:sz w:val="20"/>
                <w:szCs w:val="20"/>
              </w:rPr>
            </w:pPr>
            <w:r>
              <w:rPr>
                <w:rFonts w:ascii="Arial" w:hAnsi="Arial" w:cs="Calibri"/>
                <w:color w:val="000000"/>
                <w:sz w:val="20"/>
                <w:szCs w:val="20"/>
              </w:rPr>
              <w:t>13.</w:t>
            </w:r>
          </w:p>
        </w:tc>
        <w:tc>
          <w:tcPr>
            <w:tcW w:w="7139" w:type="dxa"/>
            <w:tcBorders>
              <w:top w:val="single" w:sz="4" w:space="0" w:color="000000"/>
              <w:left w:val="single" w:sz="4" w:space="0" w:color="000000"/>
              <w:bottom w:val="single" w:sz="4" w:space="0" w:color="000000"/>
            </w:tcBorders>
          </w:tcPr>
          <w:p w14:paraId="0B8E497B" w14:textId="729FEC3D" w:rsidR="0046360B" w:rsidRPr="00B7591B" w:rsidRDefault="00B8258A">
            <w:pPr>
              <w:pStyle w:val="NormalnyWeb"/>
              <w:widowControl w:val="0"/>
              <w:spacing w:after="0"/>
              <w:rPr>
                <w:rFonts w:ascii="Arial" w:hAnsi="Arial"/>
                <w:sz w:val="20"/>
                <w:szCs w:val="20"/>
              </w:rPr>
            </w:pPr>
            <w:r>
              <w:rPr>
                <w:rFonts w:ascii="Arial" w:hAnsi="Arial" w:cs="Arial"/>
                <w:sz w:val="20"/>
                <w:szCs w:val="20"/>
              </w:rPr>
              <w:t>Oprogramowanie co najmniej 40 dowolnych programów zawierających minimum 3 cykle o różnych temperaturach i różnych czasach trwania poszczególnego cyklu.</w:t>
            </w:r>
          </w:p>
        </w:tc>
        <w:tc>
          <w:tcPr>
            <w:tcW w:w="7531" w:type="dxa"/>
            <w:tcBorders>
              <w:top w:val="single" w:sz="4" w:space="0" w:color="000000"/>
              <w:left w:val="single" w:sz="4" w:space="0" w:color="000000"/>
              <w:bottom w:val="single" w:sz="4" w:space="0" w:color="000000"/>
              <w:right w:val="single" w:sz="4" w:space="0" w:color="000000"/>
            </w:tcBorders>
          </w:tcPr>
          <w:p w14:paraId="6CA59ACB" w14:textId="77777777" w:rsidR="0046360B" w:rsidRDefault="0046360B">
            <w:pPr>
              <w:widowControl w:val="0"/>
              <w:rPr>
                <w:rFonts w:ascii="Arial" w:hAnsi="Arial" w:cs="Calibri"/>
                <w:sz w:val="20"/>
                <w:szCs w:val="20"/>
              </w:rPr>
            </w:pPr>
          </w:p>
        </w:tc>
      </w:tr>
      <w:tr w:rsidR="0046360B" w14:paraId="79BB02AC" w14:textId="77777777">
        <w:tc>
          <w:tcPr>
            <w:tcW w:w="705" w:type="dxa"/>
            <w:tcBorders>
              <w:top w:val="single" w:sz="4" w:space="0" w:color="000000"/>
              <w:left w:val="single" w:sz="4" w:space="0" w:color="000000"/>
              <w:bottom w:val="single" w:sz="4" w:space="0" w:color="000000"/>
              <w:right w:val="single" w:sz="4" w:space="0" w:color="000000"/>
            </w:tcBorders>
          </w:tcPr>
          <w:p w14:paraId="6182D12E" w14:textId="77777777" w:rsidR="0046360B" w:rsidRDefault="00B8258A">
            <w:pPr>
              <w:widowControl w:val="0"/>
              <w:rPr>
                <w:rFonts w:ascii="Arial" w:hAnsi="Arial" w:cs="Calibri"/>
                <w:sz w:val="20"/>
                <w:szCs w:val="20"/>
              </w:rPr>
            </w:pPr>
            <w:r>
              <w:rPr>
                <w:rFonts w:ascii="Arial" w:hAnsi="Arial" w:cs="Calibri"/>
                <w:color w:val="000000"/>
                <w:sz w:val="20"/>
                <w:szCs w:val="20"/>
              </w:rPr>
              <w:t>14.</w:t>
            </w:r>
          </w:p>
        </w:tc>
        <w:tc>
          <w:tcPr>
            <w:tcW w:w="7139" w:type="dxa"/>
            <w:tcBorders>
              <w:top w:val="single" w:sz="4" w:space="0" w:color="000000"/>
              <w:left w:val="single" w:sz="4" w:space="0" w:color="000000"/>
              <w:bottom w:val="single" w:sz="4" w:space="0" w:color="000000"/>
            </w:tcBorders>
          </w:tcPr>
          <w:p w14:paraId="729FB5D0" w14:textId="43A64C5C" w:rsidR="0046360B" w:rsidRDefault="00B8258A">
            <w:pPr>
              <w:pStyle w:val="NormalnyWeb"/>
              <w:widowControl w:val="0"/>
              <w:spacing w:beforeAutospacing="0" w:after="0" w:afterAutospacing="0"/>
              <w:rPr>
                <w:rFonts w:ascii="Arial" w:hAnsi="Arial"/>
                <w:sz w:val="20"/>
                <w:szCs w:val="20"/>
              </w:rPr>
            </w:pPr>
            <w:r>
              <w:rPr>
                <w:rFonts w:ascii="Arial" w:hAnsi="Arial" w:cs="Arial"/>
                <w:sz w:val="20"/>
                <w:szCs w:val="20"/>
              </w:rPr>
              <w:t xml:space="preserve">Urządzenie </w:t>
            </w:r>
            <w:r w:rsidR="00847C58" w:rsidRPr="00847C58">
              <w:rPr>
                <w:rFonts w:ascii="Arial" w:hAnsi="Arial" w:cs="Arial"/>
                <w:sz w:val="20"/>
                <w:szCs w:val="20"/>
              </w:rPr>
              <w:t xml:space="preserve">do diagnostyki in vitro </w:t>
            </w:r>
            <w:r>
              <w:rPr>
                <w:rFonts w:ascii="Arial" w:hAnsi="Arial" w:cs="Arial"/>
                <w:sz w:val="20"/>
                <w:szCs w:val="20"/>
              </w:rPr>
              <w:t>posiadające deklarację zgodności IVD-R</w:t>
            </w:r>
          </w:p>
        </w:tc>
        <w:tc>
          <w:tcPr>
            <w:tcW w:w="7531" w:type="dxa"/>
            <w:tcBorders>
              <w:top w:val="single" w:sz="4" w:space="0" w:color="000000"/>
              <w:left w:val="single" w:sz="4" w:space="0" w:color="000000"/>
              <w:bottom w:val="single" w:sz="4" w:space="0" w:color="000000"/>
              <w:right w:val="single" w:sz="4" w:space="0" w:color="000000"/>
            </w:tcBorders>
          </w:tcPr>
          <w:p w14:paraId="740EE02D" w14:textId="77777777" w:rsidR="0046360B" w:rsidRDefault="0046360B">
            <w:pPr>
              <w:widowControl w:val="0"/>
              <w:rPr>
                <w:rFonts w:ascii="Arial" w:hAnsi="Arial" w:cs="Calibri"/>
                <w:sz w:val="20"/>
                <w:szCs w:val="20"/>
              </w:rPr>
            </w:pPr>
          </w:p>
        </w:tc>
      </w:tr>
      <w:tr w:rsidR="0046360B" w14:paraId="6B5CBFA3" w14:textId="77777777">
        <w:tc>
          <w:tcPr>
            <w:tcW w:w="705" w:type="dxa"/>
            <w:tcBorders>
              <w:top w:val="single" w:sz="4" w:space="0" w:color="000000"/>
              <w:left w:val="single" w:sz="4" w:space="0" w:color="000000"/>
              <w:bottom w:val="single" w:sz="4" w:space="0" w:color="000000"/>
              <w:right w:val="single" w:sz="4" w:space="0" w:color="000000"/>
            </w:tcBorders>
          </w:tcPr>
          <w:p w14:paraId="16628915" w14:textId="77777777" w:rsidR="0046360B" w:rsidRDefault="00B8258A">
            <w:pPr>
              <w:widowControl w:val="0"/>
              <w:rPr>
                <w:rFonts w:ascii="Arial" w:hAnsi="Arial" w:cs="Calibri"/>
                <w:sz w:val="20"/>
                <w:szCs w:val="20"/>
              </w:rPr>
            </w:pPr>
            <w:r>
              <w:rPr>
                <w:rFonts w:ascii="Arial" w:hAnsi="Arial" w:cs="Calibri"/>
                <w:color w:val="000000"/>
                <w:sz w:val="20"/>
                <w:szCs w:val="20"/>
              </w:rPr>
              <w:t>15.</w:t>
            </w:r>
          </w:p>
        </w:tc>
        <w:tc>
          <w:tcPr>
            <w:tcW w:w="7139" w:type="dxa"/>
            <w:tcBorders>
              <w:top w:val="single" w:sz="4" w:space="0" w:color="000000"/>
              <w:left w:val="single" w:sz="4" w:space="0" w:color="000000"/>
              <w:bottom w:val="single" w:sz="4" w:space="0" w:color="000000"/>
            </w:tcBorders>
          </w:tcPr>
          <w:p w14:paraId="5D31A333" w14:textId="44086666" w:rsidR="0046360B" w:rsidRDefault="00B8258A">
            <w:pPr>
              <w:widowControl w:val="0"/>
              <w:rPr>
                <w:rFonts w:ascii="Arial" w:hAnsi="Arial" w:cs="Calibri"/>
                <w:color w:val="000000"/>
                <w:sz w:val="20"/>
                <w:szCs w:val="20"/>
              </w:rPr>
            </w:pPr>
            <w:r>
              <w:rPr>
                <w:rFonts w:ascii="Arial" w:hAnsi="Arial" w:cs="Calibri"/>
                <w:color w:val="000000"/>
                <w:sz w:val="20"/>
                <w:szCs w:val="20"/>
              </w:rPr>
              <w:t xml:space="preserve">Gwarancja min. </w:t>
            </w:r>
            <w:r w:rsidR="00847C58">
              <w:rPr>
                <w:rFonts w:ascii="Arial" w:hAnsi="Arial" w:cs="Calibri"/>
                <w:color w:val="000000"/>
                <w:sz w:val="20"/>
                <w:szCs w:val="20"/>
              </w:rPr>
              <w:t>24</w:t>
            </w:r>
            <w:r>
              <w:rPr>
                <w:rFonts w:ascii="Arial" w:hAnsi="Arial" w:cs="Calibri"/>
                <w:color w:val="000000"/>
                <w:sz w:val="20"/>
                <w:szCs w:val="20"/>
              </w:rPr>
              <w:t xml:space="preserve"> miesi</w:t>
            </w:r>
            <w:r w:rsidR="00847C58">
              <w:rPr>
                <w:rFonts w:ascii="Arial" w:hAnsi="Arial" w:cs="Calibri"/>
                <w:color w:val="000000"/>
                <w:sz w:val="20"/>
                <w:szCs w:val="20"/>
              </w:rPr>
              <w:t>ą</w:t>
            </w:r>
            <w:r>
              <w:rPr>
                <w:rFonts w:ascii="Arial" w:hAnsi="Arial" w:cs="Calibri"/>
                <w:color w:val="000000"/>
                <w:sz w:val="20"/>
                <w:szCs w:val="20"/>
              </w:rPr>
              <w:t>c</w:t>
            </w:r>
            <w:r w:rsidR="00847C58">
              <w:rPr>
                <w:rFonts w:ascii="Arial" w:hAnsi="Arial" w:cs="Calibri"/>
                <w:color w:val="000000"/>
                <w:sz w:val="20"/>
                <w:szCs w:val="20"/>
              </w:rPr>
              <w:t>e</w:t>
            </w:r>
          </w:p>
        </w:tc>
        <w:tc>
          <w:tcPr>
            <w:tcW w:w="7531" w:type="dxa"/>
            <w:tcBorders>
              <w:top w:val="single" w:sz="4" w:space="0" w:color="000000"/>
              <w:left w:val="single" w:sz="4" w:space="0" w:color="000000"/>
              <w:bottom w:val="single" w:sz="4" w:space="0" w:color="000000"/>
              <w:right w:val="single" w:sz="4" w:space="0" w:color="000000"/>
            </w:tcBorders>
          </w:tcPr>
          <w:p w14:paraId="544EBAAF" w14:textId="77777777" w:rsidR="0046360B" w:rsidRDefault="0046360B">
            <w:pPr>
              <w:widowControl w:val="0"/>
              <w:rPr>
                <w:rFonts w:ascii="Arial" w:hAnsi="Arial" w:cs="Calibri"/>
                <w:sz w:val="20"/>
                <w:szCs w:val="20"/>
              </w:rPr>
            </w:pPr>
          </w:p>
        </w:tc>
      </w:tr>
      <w:tr w:rsidR="0046360B" w14:paraId="6FAB7362" w14:textId="77777777">
        <w:tc>
          <w:tcPr>
            <w:tcW w:w="705" w:type="dxa"/>
            <w:tcBorders>
              <w:top w:val="single" w:sz="4" w:space="0" w:color="000000"/>
              <w:left w:val="single" w:sz="4" w:space="0" w:color="000000"/>
              <w:bottom w:val="single" w:sz="4" w:space="0" w:color="000000"/>
              <w:right w:val="single" w:sz="4" w:space="0" w:color="000000"/>
            </w:tcBorders>
          </w:tcPr>
          <w:p w14:paraId="6030B7EA" w14:textId="77777777" w:rsidR="0046360B" w:rsidRDefault="00B8258A">
            <w:pPr>
              <w:widowControl w:val="0"/>
              <w:rPr>
                <w:rFonts w:ascii="Arial" w:hAnsi="Arial" w:cs="Calibri"/>
                <w:sz w:val="20"/>
                <w:szCs w:val="20"/>
              </w:rPr>
            </w:pPr>
            <w:r>
              <w:rPr>
                <w:rFonts w:ascii="Arial" w:hAnsi="Arial" w:cs="Calibri"/>
                <w:color w:val="000000"/>
                <w:sz w:val="20"/>
                <w:szCs w:val="20"/>
              </w:rPr>
              <w:t>16.</w:t>
            </w:r>
          </w:p>
        </w:tc>
        <w:tc>
          <w:tcPr>
            <w:tcW w:w="7139" w:type="dxa"/>
            <w:tcBorders>
              <w:top w:val="single" w:sz="4" w:space="0" w:color="000000"/>
              <w:left w:val="single" w:sz="4" w:space="0" w:color="000000"/>
              <w:bottom w:val="single" w:sz="4" w:space="0" w:color="000000"/>
            </w:tcBorders>
          </w:tcPr>
          <w:p w14:paraId="480C74D5" w14:textId="77777777" w:rsidR="0046360B" w:rsidRDefault="00B8258A">
            <w:pPr>
              <w:widowControl w:val="0"/>
              <w:spacing w:beforeAutospacing="1" w:after="0" w:line="240" w:lineRule="auto"/>
              <w:rPr>
                <w:rFonts w:ascii="Arial" w:hAnsi="Arial"/>
                <w:sz w:val="20"/>
                <w:szCs w:val="20"/>
              </w:rPr>
            </w:pPr>
            <w:r>
              <w:rPr>
                <w:rFonts w:ascii="Arial" w:eastAsia="SimSun" w:hAnsi="Arial" w:cs="Times New Roman"/>
                <w:color w:val="000000"/>
                <w:kern w:val="0"/>
                <w:sz w:val="20"/>
                <w:szCs w:val="20"/>
                <w:lang w:eastAsia="zh-CN"/>
                <w14:ligatures w14:val="none"/>
              </w:rPr>
              <w:t>Urządzenie fabrycznie nowe nie powystawowe, rok produkcji: 2023/2024</w:t>
            </w:r>
          </w:p>
        </w:tc>
        <w:tc>
          <w:tcPr>
            <w:tcW w:w="7531" w:type="dxa"/>
            <w:tcBorders>
              <w:top w:val="single" w:sz="4" w:space="0" w:color="000000"/>
              <w:left w:val="single" w:sz="4" w:space="0" w:color="000000"/>
              <w:bottom w:val="single" w:sz="4" w:space="0" w:color="000000"/>
              <w:right w:val="single" w:sz="4" w:space="0" w:color="000000"/>
            </w:tcBorders>
          </w:tcPr>
          <w:p w14:paraId="20EAEDA4" w14:textId="77777777" w:rsidR="0046360B" w:rsidRDefault="0046360B">
            <w:pPr>
              <w:widowControl w:val="0"/>
              <w:rPr>
                <w:rFonts w:ascii="Arial" w:hAnsi="Arial" w:cs="Calibri"/>
                <w:sz w:val="20"/>
                <w:szCs w:val="20"/>
              </w:rPr>
            </w:pPr>
          </w:p>
        </w:tc>
      </w:tr>
      <w:tr w:rsidR="0046360B" w14:paraId="682197D3" w14:textId="77777777">
        <w:tc>
          <w:tcPr>
            <w:tcW w:w="705" w:type="dxa"/>
            <w:tcBorders>
              <w:top w:val="single" w:sz="4" w:space="0" w:color="000000"/>
              <w:left w:val="single" w:sz="4" w:space="0" w:color="000000"/>
              <w:bottom w:val="single" w:sz="4" w:space="0" w:color="000000"/>
              <w:right w:val="single" w:sz="4" w:space="0" w:color="000000"/>
            </w:tcBorders>
          </w:tcPr>
          <w:p w14:paraId="1F766965" w14:textId="77777777" w:rsidR="0046360B" w:rsidRDefault="00B8258A">
            <w:pPr>
              <w:widowControl w:val="0"/>
              <w:rPr>
                <w:rFonts w:ascii="Arial" w:hAnsi="Arial" w:cs="Calibri"/>
                <w:sz w:val="20"/>
                <w:szCs w:val="20"/>
              </w:rPr>
            </w:pPr>
            <w:r>
              <w:rPr>
                <w:rFonts w:ascii="Arial" w:hAnsi="Arial" w:cs="Calibri"/>
                <w:color w:val="000000"/>
                <w:sz w:val="20"/>
                <w:szCs w:val="20"/>
              </w:rPr>
              <w:t>17.</w:t>
            </w:r>
          </w:p>
        </w:tc>
        <w:tc>
          <w:tcPr>
            <w:tcW w:w="7139" w:type="dxa"/>
            <w:tcBorders>
              <w:top w:val="single" w:sz="4" w:space="0" w:color="000000"/>
              <w:left w:val="single" w:sz="4" w:space="0" w:color="000000"/>
              <w:bottom w:val="single" w:sz="4" w:space="0" w:color="000000"/>
            </w:tcBorders>
          </w:tcPr>
          <w:p w14:paraId="0E03E031" w14:textId="7C36D246" w:rsidR="0046360B" w:rsidRPr="00B7591B" w:rsidRDefault="00B8258A">
            <w:pPr>
              <w:widowControl w:val="0"/>
              <w:shd w:val="clear" w:color="auto" w:fill="FFFFFF"/>
              <w:spacing w:beforeAutospacing="1" w:after="0" w:line="240" w:lineRule="auto"/>
              <w:rPr>
                <w:rFonts w:ascii="Arial" w:hAnsi="Arial"/>
                <w:sz w:val="20"/>
                <w:szCs w:val="20"/>
              </w:rPr>
            </w:pPr>
            <w:r>
              <w:rPr>
                <w:rFonts w:ascii="Arial" w:hAnsi="Arial" w:cs="Arial"/>
                <w:color w:val="000000"/>
                <w:sz w:val="20"/>
                <w:szCs w:val="20"/>
              </w:rPr>
              <w:t>Szkolenie pracowników Zamawiającego w zakresie użytkowania, obsługi i konserwacji.</w:t>
            </w:r>
          </w:p>
        </w:tc>
        <w:tc>
          <w:tcPr>
            <w:tcW w:w="7531" w:type="dxa"/>
            <w:tcBorders>
              <w:top w:val="single" w:sz="4" w:space="0" w:color="000000"/>
              <w:left w:val="single" w:sz="4" w:space="0" w:color="000000"/>
              <w:bottom w:val="single" w:sz="4" w:space="0" w:color="000000"/>
              <w:right w:val="single" w:sz="4" w:space="0" w:color="000000"/>
            </w:tcBorders>
          </w:tcPr>
          <w:p w14:paraId="45BC6954" w14:textId="77777777" w:rsidR="0046360B" w:rsidRDefault="0046360B">
            <w:pPr>
              <w:widowControl w:val="0"/>
              <w:rPr>
                <w:rFonts w:ascii="Arial" w:hAnsi="Arial" w:cs="Calibri"/>
                <w:sz w:val="20"/>
                <w:szCs w:val="20"/>
              </w:rPr>
            </w:pPr>
          </w:p>
        </w:tc>
      </w:tr>
    </w:tbl>
    <w:p w14:paraId="2100F3A3" w14:textId="77777777" w:rsidR="0046360B" w:rsidRDefault="0046360B"/>
    <w:p w14:paraId="1B3F7B66" w14:textId="77777777" w:rsidR="00B7591B" w:rsidRDefault="00B7591B">
      <w:pPr>
        <w:spacing w:after="0" w:line="240" w:lineRule="auto"/>
        <w:rPr>
          <w:rFonts w:ascii="Arial" w:eastAsia="Arial" w:hAnsi="Arial" w:cs="Arial"/>
          <w:b/>
          <w:bCs/>
          <w:kern w:val="0"/>
          <w:sz w:val="20"/>
          <w:szCs w:val="20"/>
          <w:lang w:eastAsia="pl-PL"/>
          <w14:ligatures w14:val="none"/>
        </w:rPr>
      </w:pPr>
    </w:p>
    <w:p w14:paraId="22FB7659" w14:textId="77777777" w:rsidR="00B7591B" w:rsidRDefault="00B7591B">
      <w:pPr>
        <w:spacing w:after="0" w:line="240" w:lineRule="auto"/>
        <w:rPr>
          <w:rFonts w:ascii="Arial" w:eastAsia="Arial" w:hAnsi="Arial" w:cs="Arial"/>
          <w:b/>
          <w:bCs/>
          <w:kern w:val="0"/>
          <w:sz w:val="20"/>
          <w:szCs w:val="20"/>
          <w:lang w:eastAsia="pl-PL"/>
          <w14:ligatures w14:val="none"/>
        </w:rPr>
      </w:pPr>
    </w:p>
    <w:p w14:paraId="35E398DC" w14:textId="77777777"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r w:rsidRPr="00B7591B">
        <w:rPr>
          <w:rFonts w:ascii="Arial" w:eastAsia="Arial" w:hAnsi="Arial" w:cs="Arial"/>
          <w:kern w:val="0"/>
          <w:sz w:val="20"/>
          <w:szCs w:val="20"/>
          <w:lang w:eastAsia="pl-PL"/>
          <w14:ligatures w14:val="none"/>
        </w:rPr>
        <w:t>Wykonawca wypełnia niniejszy Formularz poprzez uzupełnienie kolumny pn. „Parametry oferowane przez Wykonawcę”  (należy opisać oferowany parametr), zgodnie z wymaganiami Zamawiającego opisanymi w kolumnie pn. Parametry wymagane przez Zamawiającego. Opis oferowanego parametru musi być na tyle wyczerpujący, żeby pozwolił Zamawiającemu ocenę oferty pod względem zgodności z parametrami wymaganymi i uznanie, czy oferta spełnia te wymagania, czy podlega odrzuceniu.</w:t>
      </w:r>
    </w:p>
    <w:p w14:paraId="776BFF6B" w14:textId="77777777"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r w:rsidRPr="00B7591B">
        <w:rPr>
          <w:rFonts w:ascii="Arial" w:eastAsia="Arial" w:hAnsi="Arial" w:cs="Arial"/>
          <w:kern w:val="0"/>
          <w:sz w:val="20"/>
          <w:szCs w:val="20"/>
          <w:lang w:eastAsia="pl-PL"/>
          <w14:ligatures w14:val="none"/>
        </w:rPr>
        <w:t>W przypadku:</w:t>
      </w:r>
    </w:p>
    <w:p w14:paraId="0532A15D" w14:textId="77777777"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r w:rsidRPr="00B7591B">
        <w:rPr>
          <w:rFonts w:ascii="Arial" w:eastAsia="Arial" w:hAnsi="Arial" w:cs="Arial"/>
          <w:kern w:val="0"/>
          <w:sz w:val="20"/>
          <w:szCs w:val="20"/>
          <w:lang w:eastAsia="pl-PL"/>
          <w14:ligatures w14:val="none"/>
        </w:rPr>
        <w:t>a)</w:t>
      </w:r>
      <w:r w:rsidRPr="00B7591B">
        <w:rPr>
          <w:rFonts w:ascii="Arial" w:eastAsia="Arial" w:hAnsi="Arial" w:cs="Arial"/>
          <w:kern w:val="0"/>
          <w:sz w:val="20"/>
          <w:szCs w:val="20"/>
          <w:lang w:eastAsia="pl-PL"/>
          <w14:ligatures w14:val="none"/>
        </w:rPr>
        <w:tab/>
        <w:t xml:space="preserve">niewypełnienia którejkolwiek z pozycji w tabeli, </w:t>
      </w:r>
    </w:p>
    <w:p w14:paraId="02651912" w14:textId="77777777"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r w:rsidRPr="00B7591B">
        <w:rPr>
          <w:rFonts w:ascii="Arial" w:eastAsia="Arial" w:hAnsi="Arial" w:cs="Arial"/>
          <w:kern w:val="0"/>
          <w:sz w:val="20"/>
          <w:szCs w:val="20"/>
          <w:lang w:eastAsia="pl-PL"/>
          <w14:ligatures w14:val="none"/>
        </w:rPr>
        <w:t>b)</w:t>
      </w:r>
      <w:r w:rsidRPr="00B7591B">
        <w:rPr>
          <w:rFonts w:ascii="Arial" w:eastAsia="Arial" w:hAnsi="Arial" w:cs="Arial"/>
          <w:kern w:val="0"/>
          <w:sz w:val="20"/>
          <w:szCs w:val="20"/>
          <w:lang w:eastAsia="pl-PL"/>
          <w14:ligatures w14:val="none"/>
        </w:rPr>
        <w:tab/>
        <w:t>zaoferowania parametrów niezgodnych z wymaganiami Zamawiającego,</w:t>
      </w:r>
    </w:p>
    <w:p w14:paraId="7B7F886C" w14:textId="77777777"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r w:rsidRPr="00B7591B">
        <w:rPr>
          <w:rFonts w:ascii="Arial" w:eastAsia="Arial" w:hAnsi="Arial" w:cs="Arial"/>
          <w:kern w:val="0"/>
          <w:sz w:val="20"/>
          <w:szCs w:val="20"/>
          <w:lang w:eastAsia="pl-PL"/>
          <w14:ligatures w14:val="none"/>
        </w:rPr>
        <w:t xml:space="preserve">oferta zostanie odrzucona na podstawie art. 226 ust. 1 pkt. 5 ustawy </w:t>
      </w:r>
      <w:proofErr w:type="spellStart"/>
      <w:r w:rsidRPr="00B7591B">
        <w:rPr>
          <w:rFonts w:ascii="Arial" w:eastAsia="Arial" w:hAnsi="Arial" w:cs="Arial"/>
          <w:kern w:val="0"/>
          <w:sz w:val="20"/>
          <w:szCs w:val="20"/>
          <w:lang w:eastAsia="pl-PL"/>
          <w14:ligatures w14:val="none"/>
        </w:rPr>
        <w:t>pzp</w:t>
      </w:r>
      <w:proofErr w:type="spellEnd"/>
      <w:r w:rsidRPr="00B7591B">
        <w:rPr>
          <w:rFonts w:ascii="Arial" w:eastAsia="Arial" w:hAnsi="Arial" w:cs="Arial"/>
          <w:kern w:val="0"/>
          <w:sz w:val="20"/>
          <w:szCs w:val="20"/>
          <w:lang w:eastAsia="pl-PL"/>
          <w14:ligatures w14:val="none"/>
        </w:rPr>
        <w:t>, jako oferta, której treść jest niezgodna z warunkami zamówienia.</w:t>
      </w:r>
    </w:p>
    <w:p w14:paraId="66A1A2FA" w14:textId="77777777"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p>
    <w:p w14:paraId="7B985E6F" w14:textId="61F63872"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r w:rsidRPr="00B7591B">
        <w:rPr>
          <w:rFonts w:ascii="Arial" w:eastAsia="Arial" w:hAnsi="Arial" w:cs="Arial"/>
          <w:kern w:val="0"/>
          <w:sz w:val="20"/>
          <w:szCs w:val="20"/>
          <w:lang w:eastAsia="pl-PL"/>
          <w14:ligatures w14:val="none"/>
        </w:rPr>
        <w:t>Dokument musi być podpisany kwalifikowanym podpisem elektronicznym, podpisem zaufanym lub podpisem osobistym przez osobę upoważnioną do reprezentowania Wykonawcy (odpowiednio: Podmiotu udostępniającego zasoby), zgodnie z formą reprezentacji Wykonawcy określoną w rejestrze lub innym dokumencie, właściwym dla danej formy organizacyjnej Wykonawcy albo przez upełnomocnionego przedstawiciela Wykonawcy.</w:t>
      </w:r>
    </w:p>
    <w:p w14:paraId="02695248" w14:textId="77777777" w:rsidR="00B7591B" w:rsidRDefault="00B7591B">
      <w:pPr>
        <w:spacing w:after="0" w:line="240" w:lineRule="auto"/>
        <w:rPr>
          <w:rFonts w:ascii="Arial" w:eastAsia="Arial" w:hAnsi="Arial" w:cs="Arial"/>
          <w:b/>
          <w:bCs/>
          <w:kern w:val="0"/>
          <w:sz w:val="20"/>
          <w:szCs w:val="20"/>
          <w:lang w:eastAsia="pl-PL"/>
          <w14:ligatures w14:val="none"/>
        </w:rPr>
      </w:pPr>
    </w:p>
    <w:p w14:paraId="418599E6" w14:textId="77777777" w:rsidR="00B7591B" w:rsidRDefault="00B7591B">
      <w:pPr>
        <w:spacing w:after="0" w:line="240" w:lineRule="auto"/>
        <w:rPr>
          <w:rFonts w:ascii="Arial" w:eastAsia="Arial" w:hAnsi="Arial" w:cs="Arial"/>
          <w:b/>
          <w:bCs/>
          <w:kern w:val="0"/>
          <w:sz w:val="20"/>
          <w:szCs w:val="20"/>
          <w:lang w:eastAsia="pl-PL"/>
          <w14:ligatures w14:val="none"/>
        </w:rPr>
      </w:pPr>
    </w:p>
    <w:p w14:paraId="3D2976FC" w14:textId="77777777" w:rsidR="00B7591B" w:rsidRDefault="00B7591B">
      <w:pPr>
        <w:spacing w:after="0" w:line="240" w:lineRule="auto"/>
        <w:rPr>
          <w:rFonts w:ascii="Arial" w:eastAsia="Arial" w:hAnsi="Arial" w:cs="Arial"/>
          <w:b/>
          <w:bCs/>
          <w:kern w:val="0"/>
          <w:sz w:val="20"/>
          <w:szCs w:val="20"/>
          <w:lang w:eastAsia="pl-PL"/>
          <w14:ligatures w14:val="none"/>
        </w:rPr>
      </w:pPr>
    </w:p>
    <w:p w14:paraId="28CC356B" w14:textId="77777777" w:rsidR="00B7591B" w:rsidRDefault="00B7591B">
      <w:pPr>
        <w:spacing w:after="0" w:line="240" w:lineRule="auto"/>
        <w:rPr>
          <w:rFonts w:ascii="Arial" w:eastAsia="Arial" w:hAnsi="Arial" w:cs="Arial"/>
          <w:b/>
          <w:bCs/>
          <w:kern w:val="0"/>
          <w:sz w:val="20"/>
          <w:szCs w:val="20"/>
          <w:lang w:eastAsia="pl-PL"/>
          <w14:ligatures w14:val="none"/>
        </w:rPr>
      </w:pPr>
    </w:p>
    <w:p w14:paraId="12196C47" w14:textId="77777777" w:rsidR="00B7591B" w:rsidRDefault="00B7591B">
      <w:pPr>
        <w:spacing w:after="0" w:line="240" w:lineRule="auto"/>
        <w:rPr>
          <w:rFonts w:ascii="Arial" w:eastAsia="Arial" w:hAnsi="Arial" w:cs="Arial"/>
          <w:b/>
          <w:bCs/>
          <w:kern w:val="0"/>
          <w:sz w:val="20"/>
          <w:szCs w:val="20"/>
          <w:lang w:eastAsia="pl-PL"/>
          <w14:ligatures w14:val="none"/>
        </w:rPr>
      </w:pPr>
    </w:p>
    <w:p w14:paraId="614DEC72" w14:textId="77777777" w:rsidR="00B7591B" w:rsidRDefault="00B7591B">
      <w:pPr>
        <w:spacing w:after="0" w:line="240" w:lineRule="auto"/>
        <w:rPr>
          <w:rFonts w:ascii="Arial" w:eastAsia="Arial" w:hAnsi="Arial" w:cs="Arial"/>
          <w:b/>
          <w:bCs/>
          <w:kern w:val="0"/>
          <w:sz w:val="20"/>
          <w:szCs w:val="20"/>
          <w:lang w:eastAsia="pl-PL"/>
          <w14:ligatures w14:val="none"/>
        </w:rPr>
      </w:pPr>
    </w:p>
    <w:p w14:paraId="6AB1ED90" w14:textId="77777777" w:rsidR="00B7591B" w:rsidRDefault="00B7591B">
      <w:pPr>
        <w:spacing w:after="0" w:line="240" w:lineRule="auto"/>
        <w:rPr>
          <w:rFonts w:ascii="Arial" w:eastAsia="Arial" w:hAnsi="Arial" w:cs="Arial"/>
          <w:b/>
          <w:bCs/>
          <w:kern w:val="0"/>
          <w:sz w:val="20"/>
          <w:szCs w:val="20"/>
          <w:lang w:eastAsia="pl-PL"/>
          <w14:ligatures w14:val="none"/>
        </w:rPr>
      </w:pPr>
    </w:p>
    <w:p w14:paraId="0C3D9F2C" w14:textId="77777777" w:rsidR="00B7591B" w:rsidRDefault="00B7591B">
      <w:pPr>
        <w:spacing w:after="0" w:line="240" w:lineRule="auto"/>
        <w:rPr>
          <w:rFonts w:ascii="Arial" w:eastAsia="Arial" w:hAnsi="Arial" w:cs="Arial"/>
          <w:b/>
          <w:bCs/>
          <w:kern w:val="0"/>
          <w:sz w:val="20"/>
          <w:szCs w:val="20"/>
          <w:lang w:eastAsia="pl-PL"/>
          <w14:ligatures w14:val="none"/>
        </w:rPr>
      </w:pPr>
    </w:p>
    <w:p w14:paraId="0C605B83" w14:textId="77777777" w:rsidR="00B7591B" w:rsidRDefault="00B7591B">
      <w:pPr>
        <w:spacing w:after="0" w:line="240" w:lineRule="auto"/>
        <w:rPr>
          <w:rFonts w:ascii="Arial" w:eastAsia="Arial" w:hAnsi="Arial" w:cs="Arial"/>
          <w:b/>
          <w:bCs/>
          <w:kern w:val="0"/>
          <w:sz w:val="20"/>
          <w:szCs w:val="20"/>
          <w:lang w:eastAsia="pl-PL"/>
          <w14:ligatures w14:val="none"/>
        </w:rPr>
      </w:pPr>
    </w:p>
    <w:p w14:paraId="05592E49" w14:textId="77777777" w:rsidR="00B7591B" w:rsidRDefault="00B7591B">
      <w:pPr>
        <w:spacing w:after="0" w:line="240" w:lineRule="auto"/>
        <w:rPr>
          <w:rFonts w:ascii="Arial" w:eastAsia="Arial" w:hAnsi="Arial" w:cs="Arial"/>
          <w:b/>
          <w:bCs/>
          <w:kern w:val="0"/>
          <w:sz w:val="20"/>
          <w:szCs w:val="20"/>
          <w:lang w:eastAsia="pl-PL"/>
          <w14:ligatures w14:val="none"/>
        </w:rPr>
      </w:pPr>
    </w:p>
    <w:p w14:paraId="53889FB1" w14:textId="77777777" w:rsidR="00B7591B" w:rsidRDefault="00B7591B">
      <w:pPr>
        <w:spacing w:after="0" w:line="240" w:lineRule="auto"/>
        <w:rPr>
          <w:rFonts w:ascii="Arial" w:eastAsia="Arial" w:hAnsi="Arial" w:cs="Arial"/>
          <w:b/>
          <w:bCs/>
          <w:kern w:val="0"/>
          <w:sz w:val="20"/>
          <w:szCs w:val="20"/>
          <w:lang w:eastAsia="pl-PL"/>
          <w14:ligatures w14:val="none"/>
        </w:rPr>
      </w:pPr>
    </w:p>
    <w:p w14:paraId="5C280688" w14:textId="77777777" w:rsidR="00C159BC" w:rsidRDefault="00C159BC">
      <w:pPr>
        <w:spacing w:after="0" w:line="240" w:lineRule="auto"/>
        <w:rPr>
          <w:rFonts w:ascii="Arial" w:eastAsia="Arial" w:hAnsi="Arial" w:cs="Arial"/>
          <w:b/>
          <w:bCs/>
          <w:kern w:val="0"/>
          <w:sz w:val="20"/>
          <w:szCs w:val="20"/>
          <w:lang w:eastAsia="pl-PL"/>
          <w14:ligatures w14:val="none"/>
        </w:rPr>
      </w:pPr>
    </w:p>
    <w:p w14:paraId="46218EEE" w14:textId="77777777" w:rsidR="00C159BC" w:rsidRDefault="00C159BC">
      <w:pPr>
        <w:spacing w:after="0" w:line="240" w:lineRule="auto"/>
        <w:rPr>
          <w:rFonts w:ascii="Arial" w:eastAsia="Arial" w:hAnsi="Arial" w:cs="Arial"/>
          <w:b/>
          <w:bCs/>
          <w:kern w:val="0"/>
          <w:sz w:val="20"/>
          <w:szCs w:val="20"/>
          <w:lang w:eastAsia="pl-PL"/>
          <w14:ligatures w14:val="none"/>
        </w:rPr>
      </w:pPr>
    </w:p>
    <w:p w14:paraId="7822A645" w14:textId="77777777" w:rsidR="00C159BC" w:rsidRDefault="00C159BC">
      <w:pPr>
        <w:spacing w:after="0" w:line="240" w:lineRule="auto"/>
        <w:rPr>
          <w:rFonts w:ascii="Arial" w:eastAsia="Arial" w:hAnsi="Arial" w:cs="Arial"/>
          <w:b/>
          <w:bCs/>
          <w:kern w:val="0"/>
          <w:sz w:val="20"/>
          <w:szCs w:val="20"/>
          <w:lang w:eastAsia="pl-PL"/>
          <w14:ligatures w14:val="none"/>
        </w:rPr>
      </w:pPr>
    </w:p>
    <w:p w14:paraId="2A77C2D0" w14:textId="77777777" w:rsidR="00C159BC" w:rsidRDefault="00C159BC">
      <w:pPr>
        <w:spacing w:after="0" w:line="240" w:lineRule="auto"/>
        <w:rPr>
          <w:rFonts w:ascii="Arial" w:eastAsia="Arial" w:hAnsi="Arial" w:cs="Arial"/>
          <w:b/>
          <w:bCs/>
          <w:kern w:val="0"/>
          <w:sz w:val="20"/>
          <w:szCs w:val="20"/>
          <w:lang w:eastAsia="pl-PL"/>
          <w14:ligatures w14:val="none"/>
        </w:rPr>
      </w:pPr>
    </w:p>
    <w:p w14:paraId="5662B501" w14:textId="77777777" w:rsidR="00847C58" w:rsidRDefault="00847C58">
      <w:pPr>
        <w:spacing w:after="0" w:line="240" w:lineRule="auto"/>
        <w:rPr>
          <w:rFonts w:ascii="Arial" w:eastAsia="Arial" w:hAnsi="Arial" w:cs="Arial"/>
          <w:b/>
          <w:bCs/>
          <w:kern w:val="0"/>
          <w:sz w:val="20"/>
          <w:szCs w:val="20"/>
          <w:lang w:eastAsia="pl-PL"/>
          <w14:ligatures w14:val="none"/>
        </w:rPr>
      </w:pPr>
    </w:p>
    <w:p w14:paraId="3C8F7C12" w14:textId="6451A019" w:rsidR="0046360B" w:rsidRDefault="00B8258A">
      <w:pPr>
        <w:spacing w:after="0" w:line="240" w:lineRule="auto"/>
        <w:rPr>
          <w:rFonts w:ascii="Arial" w:eastAsia="Arial" w:hAnsi="Arial" w:cs="Arial"/>
          <w:b/>
          <w:bCs/>
          <w:kern w:val="0"/>
          <w:sz w:val="20"/>
          <w:szCs w:val="20"/>
          <w:lang w:eastAsia="pl-PL"/>
          <w14:ligatures w14:val="none"/>
        </w:rPr>
      </w:pPr>
      <w:r>
        <w:rPr>
          <w:rFonts w:ascii="Arial" w:eastAsia="Arial" w:hAnsi="Arial" w:cs="Arial"/>
          <w:b/>
          <w:bCs/>
          <w:kern w:val="0"/>
          <w:sz w:val="20"/>
          <w:szCs w:val="20"/>
          <w:lang w:eastAsia="pl-PL"/>
          <w14:ligatures w14:val="none"/>
        </w:rPr>
        <w:t xml:space="preserve">Część nr 4 – Wirówka laboratoryjna z chłodzeniem </w:t>
      </w:r>
      <w:r>
        <w:rPr>
          <w:rFonts w:eastAsia="Arial" w:cs="Calibri"/>
          <w:b/>
          <w:bCs/>
          <w:kern w:val="0"/>
          <w:sz w:val="20"/>
          <w:szCs w:val="20"/>
          <w:lang w:eastAsia="pl-PL"/>
          <w14:ligatures w14:val="none"/>
        </w:rPr>
        <w:t xml:space="preserve">  </w:t>
      </w:r>
      <w:r>
        <w:rPr>
          <w:rFonts w:ascii="Arial" w:eastAsia="Arial" w:hAnsi="Arial" w:cs="Arial"/>
          <w:b/>
          <w:bCs/>
          <w:kern w:val="0"/>
          <w:sz w:val="20"/>
          <w:szCs w:val="20"/>
          <w:lang w:eastAsia="pl-PL"/>
          <w14:ligatures w14:val="none"/>
        </w:rPr>
        <w:t>1 szt.</w:t>
      </w:r>
    </w:p>
    <w:p w14:paraId="73E7EFB6" w14:textId="77777777" w:rsidR="00B7591B" w:rsidRDefault="00B7591B">
      <w:pPr>
        <w:spacing w:after="0" w:line="240" w:lineRule="auto"/>
        <w:rPr>
          <w:rFonts w:ascii="Arial" w:eastAsia="Arial" w:hAnsi="Arial" w:cs="Arial"/>
          <w:b/>
          <w:bCs/>
          <w:kern w:val="0"/>
          <w:sz w:val="20"/>
          <w:szCs w:val="20"/>
          <w:lang w:eastAsia="pl-PL"/>
          <w14:ligatures w14:val="none"/>
        </w:rPr>
      </w:pPr>
    </w:p>
    <w:p w14:paraId="3EDA261B" w14:textId="23C6CE8B" w:rsidR="0046360B" w:rsidRDefault="00B8258A">
      <w:pPr>
        <w:spacing w:after="0" w:line="360" w:lineRule="auto"/>
        <w:rPr>
          <w:rFonts w:ascii="Times New Roman" w:eastAsia="Times New Roman" w:hAnsi="Times New Roman" w:cs="Times New Roman"/>
          <w:bCs/>
          <w:kern w:val="0"/>
          <w:sz w:val="24"/>
          <w:szCs w:val="24"/>
          <w:lang w:eastAsia="pl-PL"/>
          <w14:ligatures w14:val="none"/>
        </w:rPr>
      </w:pPr>
      <w:r>
        <w:rPr>
          <w:rFonts w:ascii="Arial" w:eastAsia="Arial" w:hAnsi="Arial" w:cs="Arial"/>
          <w:b/>
          <w:bCs/>
          <w:kern w:val="0"/>
          <w:sz w:val="20"/>
          <w:szCs w:val="20"/>
          <w:lang w:eastAsia="pl-PL"/>
          <w14:ligatures w14:val="none"/>
        </w:rPr>
        <w:t xml:space="preserve">Producent, model, nr katalogowy: _______________________________________________ </w:t>
      </w:r>
    </w:p>
    <w:tbl>
      <w:tblPr>
        <w:tblW w:w="15375" w:type="dxa"/>
        <w:tblLayout w:type="fixed"/>
        <w:tblCellMar>
          <w:left w:w="70" w:type="dxa"/>
          <w:right w:w="70" w:type="dxa"/>
        </w:tblCellMar>
        <w:tblLook w:val="04A0" w:firstRow="1" w:lastRow="0" w:firstColumn="1" w:lastColumn="0" w:noHBand="0" w:noVBand="1"/>
      </w:tblPr>
      <w:tblGrid>
        <w:gridCol w:w="705"/>
        <w:gridCol w:w="7139"/>
        <w:gridCol w:w="7531"/>
      </w:tblGrid>
      <w:tr w:rsidR="0046360B" w14:paraId="4B15228B" w14:textId="77777777">
        <w:tc>
          <w:tcPr>
            <w:tcW w:w="705" w:type="dxa"/>
            <w:tcBorders>
              <w:top w:val="single" w:sz="4" w:space="0" w:color="000000"/>
              <w:left w:val="single" w:sz="4" w:space="0" w:color="000000"/>
              <w:bottom w:val="single" w:sz="4" w:space="0" w:color="000000"/>
              <w:right w:val="single" w:sz="4" w:space="0" w:color="000000"/>
            </w:tcBorders>
          </w:tcPr>
          <w:p w14:paraId="51F4C135" w14:textId="77777777" w:rsidR="0046360B" w:rsidRDefault="00B8258A">
            <w:pPr>
              <w:widowControl w:val="0"/>
              <w:rPr>
                <w:rFonts w:ascii="Calibri" w:hAnsi="Calibri" w:cs="Calibri"/>
                <w:b/>
                <w:bCs/>
              </w:rPr>
            </w:pPr>
            <w:r>
              <w:rPr>
                <w:rFonts w:cs="Calibri"/>
                <w:b/>
                <w:bCs/>
                <w:color w:val="000000"/>
              </w:rPr>
              <w:t>Lp.</w:t>
            </w:r>
          </w:p>
        </w:tc>
        <w:tc>
          <w:tcPr>
            <w:tcW w:w="7139" w:type="dxa"/>
            <w:tcBorders>
              <w:top w:val="single" w:sz="4" w:space="0" w:color="000000"/>
              <w:left w:val="single" w:sz="4" w:space="0" w:color="000000"/>
              <w:bottom w:val="single" w:sz="4" w:space="0" w:color="000000"/>
            </w:tcBorders>
          </w:tcPr>
          <w:p w14:paraId="35A50192" w14:textId="77777777" w:rsidR="0046360B" w:rsidRDefault="00B8258A">
            <w:pPr>
              <w:widowControl w:val="0"/>
              <w:spacing w:after="0" w:line="240" w:lineRule="auto"/>
              <w:jc w:val="center"/>
            </w:pPr>
            <w:r>
              <w:rPr>
                <w:rFonts w:ascii="Arial Narrow" w:eastAsia="Times New Roman" w:hAnsi="Arial Narrow" w:cs="Arial"/>
                <w:b/>
                <w:bCs/>
                <w:color w:val="000000"/>
                <w:kern w:val="0"/>
                <w:sz w:val="20"/>
                <w:szCs w:val="20"/>
                <w:lang w:eastAsia="pl-PL"/>
                <w14:ligatures w14:val="none"/>
              </w:rPr>
              <w:t>Opis przedmiotu zamówienia -  parametry wymagane przez Zamawiającego</w:t>
            </w:r>
          </w:p>
        </w:tc>
        <w:tc>
          <w:tcPr>
            <w:tcW w:w="7531" w:type="dxa"/>
            <w:tcBorders>
              <w:top w:val="single" w:sz="4" w:space="0" w:color="000000"/>
              <w:left w:val="single" w:sz="4" w:space="0" w:color="000000"/>
              <w:bottom w:val="single" w:sz="4" w:space="0" w:color="000000"/>
              <w:right w:val="single" w:sz="4" w:space="0" w:color="000000"/>
            </w:tcBorders>
          </w:tcPr>
          <w:p w14:paraId="163A066C" w14:textId="77777777" w:rsidR="0046360B" w:rsidRDefault="00B8258A">
            <w:pPr>
              <w:widowControl w:val="0"/>
              <w:spacing w:after="0" w:line="240" w:lineRule="auto"/>
              <w:jc w:val="center"/>
            </w:pPr>
            <w:r>
              <w:rPr>
                <w:rFonts w:ascii="Arial Narrow" w:eastAsia="Times New Roman" w:hAnsi="Arial Narrow" w:cs="Arial"/>
                <w:b/>
                <w:bCs/>
                <w:color w:val="000000"/>
                <w:kern w:val="0"/>
                <w:sz w:val="20"/>
                <w:szCs w:val="20"/>
                <w:lang w:eastAsia="pl-PL"/>
                <w14:ligatures w14:val="none"/>
              </w:rPr>
              <w:t>Parametry oferowane przez Wykonawcę</w:t>
            </w:r>
          </w:p>
        </w:tc>
      </w:tr>
      <w:tr w:rsidR="0046360B" w14:paraId="1188671C" w14:textId="77777777">
        <w:trPr>
          <w:trHeight w:val="481"/>
        </w:trPr>
        <w:tc>
          <w:tcPr>
            <w:tcW w:w="705" w:type="dxa"/>
            <w:tcBorders>
              <w:top w:val="single" w:sz="4" w:space="0" w:color="000000"/>
              <w:left w:val="single" w:sz="4" w:space="0" w:color="000000"/>
              <w:bottom w:val="single" w:sz="4" w:space="0" w:color="000000"/>
              <w:right w:val="single" w:sz="4" w:space="0" w:color="000000"/>
            </w:tcBorders>
          </w:tcPr>
          <w:p w14:paraId="04DB0903" w14:textId="77777777" w:rsidR="0046360B" w:rsidRDefault="00B8258A">
            <w:pPr>
              <w:widowControl w:val="0"/>
              <w:rPr>
                <w:rFonts w:ascii="Arial" w:hAnsi="Arial" w:cs="Calibri"/>
                <w:sz w:val="20"/>
                <w:szCs w:val="20"/>
              </w:rPr>
            </w:pPr>
            <w:r>
              <w:rPr>
                <w:rFonts w:ascii="Arial" w:hAnsi="Arial" w:cs="Calibri"/>
                <w:color w:val="000000"/>
                <w:sz w:val="20"/>
                <w:szCs w:val="20"/>
              </w:rPr>
              <w:t>1.</w:t>
            </w:r>
          </w:p>
        </w:tc>
        <w:tc>
          <w:tcPr>
            <w:tcW w:w="7139" w:type="dxa"/>
            <w:tcBorders>
              <w:top w:val="single" w:sz="4" w:space="0" w:color="000000"/>
              <w:left w:val="single" w:sz="4" w:space="0" w:color="000000"/>
              <w:bottom w:val="single" w:sz="4" w:space="0" w:color="000000"/>
            </w:tcBorders>
          </w:tcPr>
          <w:p w14:paraId="61F57BC0" w14:textId="77777777" w:rsidR="0046360B" w:rsidRDefault="00B8258A">
            <w:pPr>
              <w:widowControl w:val="0"/>
              <w:rPr>
                <w:rFonts w:ascii="Arial" w:hAnsi="Arial"/>
                <w:sz w:val="20"/>
                <w:szCs w:val="20"/>
              </w:rPr>
            </w:pPr>
            <w:r>
              <w:rPr>
                <w:rFonts w:ascii="Arial" w:hAnsi="Arial" w:cs="Tahoma"/>
                <w:iCs/>
                <w:color w:val="000000"/>
                <w:sz w:val="20"/>
                <w:szCs w:val="20"/>
              </w:rPr>
              <w:t xml:space="preserve">Maksymalna siła wirowania </w:t>
            </w:r>
            <w:proofErr w:type="spellStart"/>
            <w:r>
              <w:rPr>
                <w:rFonts w:ascii="Arial" w:hAnsi="Arial" w:cs="Tahoma"/>
                <w:iCs/>
                <w:color w:val="000000"/>
                <w:sz w:val="20"/>
                <w:szCs w:val="20"/>
              </w:rPr>
              <w:t>rcf</w:t>
            </w:r>
            <w:proofErr w:type="spellEnd"/>
            <w:r>
              <w:rPr>
                <w:rFonts w:ascii="Arial" w:hAnsi="Arial" w:cs="Tahoma"/>
                <w:iCs/>
                <w:color w:val="000000"/>
                <w:sz w:val="20"/>
                <w:szCs w:val="20"/>
              </w:rPr>
              <w:t xml:space="preserve"> 30130 x g</w:t>
            </w:r>
          </w:p>
        </w:tc>
        <w:tc>
          <w:tcPr>
            <w:tcW w:w="7531" w:type="dxa"/>
            <w:tcBorders>
              <w:top w:val="single" w:sz="4" w:space="0" w:color="000000"/>
              <w:left w:val="single" w:sz="4" w:space="0" w:color="000000"/>
              <w:bottom w:val="single" w:sz="4" w:space="0" w:color="000000"/>
              <w:right w:val="single" w:sz="4" w:space="0" w:color="000000"/>
            </w:tcBorders>
          </w:tcPr>
          <w:p w14:paraId="21994F6A" w14:textId="77777777" w:rsidR="0046360B" w:rsidRDefault="0046360B">
            <w:pPr>
              <w:pStyle w:val="Nagwek1"/>
              <w:widowControl w:val="0"/>
              <w:jc w:val="left"/>
              <w:rPr>
                <w:rFonts w:ascii="Arial" w:hAnsi="Arial" w:cs="Calibri"/>
                <w:bCs/>
                <w:i w:val="0"/>
                <w:iCs/>
                <w:sz w:val="20"/>
              </w:rPr>
            </w:pPr>
          </w:p>
        </w:tc>
      </w:tr>
      <w:tr w:rsidR="0046360B" w14:paraId="6C077AC4" w14:textId="77777777">
        <w:trPr>
          <w:cantSplit/>
          <w:trHeight w:val="395"/>
        </w:trPr>
        <w:tc>
          <w:tcPr>
            <w:tcW w:w="705" w:type="dxa"/>
            <w:tcBorders>
              <w:top w:val="single" w:sz="4" w:space="0" w:color="000000"/>
              <w:left w:val="single" w:sz="4" w:space="0" w:color="000000"/>
              <w:bottom w:val="single" w:sz="4" w:space="0" w:color="000000"/>
              <w:right w:val="single" w:sz="4" w:space="0" w:color="000000"/>
            </w:tcBorders>
          </w:tcPr>
          <w:p w14:paraId="38E8493B" w14:textId="77777777" w:rsidR="0046360B" w:rsidRDefault="00B8258A">
            <w:pPr>
              <w:widowControl w:val="0"/>
              <w:rPr>
                <w:rFonts w:ascii="Arial" w:hAnsi="Arial" w:cs="Calibri"/>
                <w:sz w:val="20"/>
                <w:szCs w:val="20"/>
              </w:rPr>
            </w:pPr>
            <w:r>
              <w:rPr>
                <w:rFonts w:ascii="Arial" w:hAnsi="Arial" w:cs="Calibri"/>
                <w:color w:val="000000"/>
                <w:sz w:val="20"/>
                <w:szCs w:val="20"/>
              </w:rPr>
              <w:t>2.</w:t>
            </w:r>
          </w:p>
        </w:tc>
        <w:tc>
          <w:tcPr>
            <w:tcW w:w="7139" w:type="dxa"/>
            <w:tcBorders>
              <w:top w:val="single" w:sz="4" w:space="0" w:color="000000"/>
              <w:left w:val="single" w:sz="4" w:space="0" w:color="000000"/>
              <w:bottom w:val="single" w:sz="4" w:space="0" w:color="000000"/>
            </w:tcBorders>
          </w:tcPr>
          <w:p w14:paraId="424E2EC8" w14:textId="77777777" w:rsidR="0046360B" w:rsidRDefault="00B8258A">
            <w:pPr>
              <w:widowControl w:val="0"/>
              <w:rPr>
                <w:rFonts w:ascii="Arial" w:hAnsi="Arial"/>
                <w:sz w:val="20"/>
                <w:szCs w:val="20"/>
              </w:rPr>
            </w:pPr>
            <w:r>
              <w:rPr>
                <w:rFonts w:ascii="Arial" w:hAnsi="Arial" w:cs="Tahoma"/>
                <w:iCs/>
                <w:color w:val="000000"/>
                <w:sz w:val="20"/>
                <w:szCs w:val="20"/>
              </w:rPr>
              <w:t xml:space="preserve">Możliwość regulacji prędkości </w:t>
            </w:r>
            <w:proofErr w:type="spellStart"/>
            <w:r>
              <w:rPr>
                <w:rFonts w:ascii="Arial" w:hAnsi="Arial" w:cs="Tahoma"/>
                <w:iCs/>
                <w:color w:val="000000"/>
                <w:sz w:val="20"/>
                <w:szCs w:val="20"/>
              </w:rPr>
              <w:t>rpm</w:t>
            </w:r>
            <w:proofErr w:type="spellEnd"/>
            <w:r>
              <w:rPr>
                <w:rFonts w:ascii="Arial" w:hAnsi="Arial" w:cs="Tahoma"/>
                <w:iCs/>
                <w:color w:val="000000"/>
                <w:sz w:val="20"/>
                <w:szCs w:val="20"/>
              </w:rPr>
              <w:t xml:space="preserve"> w zakresie 100-17500, do 5000 </w:t>
            </w:r>
            <w:proofErr w:type="spellStart"/>
            <w:r>
              <w:rPr>
                <w:rFonts w:ascii="Arial" w:hAnsi="Arial" w:cs="Tahoma"/>
                <w:iCs/>
                <w:color w:val="000000"/>
                <w:sz w:val="20"/>
                <w:szCs w:val="20"/>
              </w:rPr>
              <w:t>rpm</w:t>
            </w:r>
            <w:proofErr w:type="spellEnd"/>
            <w:r>
              <w:rPr>
                <w:rFonts w:ascii="Arial" w:hAnsi="Arial" w:cs="Tahoma"/>
                <w:iCs/>
                <w:color w:val="000000"/>
                <w:sz w:val="20"/>
                <w:szCs w:val="20"/>
              </w:rPr>
              <w:t xml:space="preserve"> ze skokiem co 10 </w:t>
            </w:r>
            <w:proofErr w:type="spellStart"/>
            <w:r>
              <w:rPr>
                <w:rFonts w:ascii="Arial" w:hAnsi="Arial" w:cs="Tahoma"/>
                <w:iCs/>
                <w:color w:val="000000"/>
                <w:sz w:val="20"/>
                <w:szCs w:val="20"/>
              </w:rPr>
              <w:t>rpm</w:t>
            </w:r>
            <w:proofErr w:type="spellEnd"/>
            <w:r>
              <w:rPr>
                <w:rFonts w:ascii="Arial" w:hAnsi="Arial" w:cs="Tahoma"/>
                <w:iCs/>
                <w:color w:val="000000"/>
                <w:sz w:val="20"/>
                <w:szCs w:val="20"/>
              </w:rPr>
              <w:t>, a następnie co 100rpm</w:t>
            </w:r>
          </w:p>
        </w:tc>
        <w:tc>
          <w:tcPr>
            <w:tcW w:w="7531" w:type="dxa"/>
            <w:tcBorders>
              <w:top w:val="single" w:sz="4" w:space="0" w:color="000000"/>
              <w:left w:val="single" w:sz="4" w:space="0" w:color="000000"/>
              <w:bottom w:val="single" w:sz="4" w:space="0" w:color="000000"/>
              <w:right w:val="single" w:sz="4" w:space="0" w:color="000000"/>
            </w:tcBorders>
          </w:tcPr>
          <w:p w14:paraId="4C657A09" w14:textId="77777777" w:rsidR="0046360B" w:rsidRDefault="0046360B">
            <w:pPr>
              <w:widowControl w:val="0"/>
              <w:rPr>
                <w:rFonts w:ascii="Arial" w:hAnsi="Arial" w:cs="Calibri"/>
                <w:sz w:val="20"/>
                <w:szCs w:val="20"/>
              </w:rPr>
            </w:pPr>
          </w:p>
        </w:tc>
      </w:tr>
      <w:tr w:rsidR="0046360B" w14:paraId="17D50582" w14:textId="77777777">
        <w:trPr>
          <w:trHeight w:val="457"/>
        </w:trPr>
        <w:tc>
          <w:tcPr>
            <w:tcW w:w="705" w:type="dxa"/>
            <w:tcBorders>
              <w:top w:val="single" w:sz="4" w:space="0" w:color="000000"/>
              <w:left w:val="single" w:sz="4" w:space="0" w:color="000000"/>
              <w:bottom w:val="single" w:sz="4" w:space="0" w:color="000000"/>
              <w:right w:val="single" w:sz="4" w:space="0" w:color="000000"/>
            </w:tcBorders>
          </w:tcPr>
          <w:p w14:paraId="75FDA6B0" w14:textId="77777777" w:rsidR="0046360B" w:rsidRDefault="00B8258A">
            <w:pPr>
              <w:widowControl w:val="0"/>
              <w:rPr>
                <w:rFonts w:ascii="Arial" w:hAnsi="Arial" w:cs="Calibri"/>
                <w:sz w:val="20"/>
                <w:szCs w:val="20"/>
              </w:rPr>
            </w:pPr>
            <w:r>
              <w:rPr>
                <w:rFonts w:ascii="Arial" w:hAnsi="Arial" w:cs="Calibri"/>
                <w:color w:val="000000"/>
                <w:sz w:val="20"/>
                <w:szCs w:val="20"/>
              </w:rPr>
              <w:t>3.</w:t>
            </w:r>
          </w:p>
        </w:tc>
        <w:tc>
          <w:tcPr>
            <w:tcW w:w="7139" w:type="dxa"/>
            <w:tcBorders>
              <w:top w:val="single" w:sz="4" w:space="0" w:color="000000"/>
              <w:left w:val="single" w:sz="4" w:space="0" w:color="000000"/>
              <w:bottom w:val="single" w:sz="4" w:space="0" w:color="000000"/>
            </w:tcBorders>
          </w:tcPr>
          <w:p w14:paraId="1EF0A6F3" w14:textId="77777777" w:rsidR="0046360B" w:rsidRDefault="00B8258A">
            <w:pPr>
              <w:widowControl w:val="0"/>
              <w:rPr>
                <w:rFonts w:ascii="Arial" w:hAnsi="Arial"/>
                <w:sz w:val="20"/>
                <w:szCs w:val="20"/>
              </w:rPr>
            </w:pPr>
            <w:r>
              <w:rPr>
                <w:rFonts w:ascii="Arial" w:hAnsi="Arial" w:cs="Tahoma"/>
                <w:color w:val="000000"/>
                <w:sz w:val="20"/>
                <w:szCs w:val="20"/>
              </w:rPr>
              <w:t>Możliwość zainstalowania 12 różnych rotorów</w:t>
            </w:r>
          </w:p>
        </w:tc>
        <w:tc>
          <w:tcPr>
            <w:tcW w:w="7531" w:type="dxa"/>
            <w:tcBorders>
              <w:top w:val="single" w:sz="4" w:space="0" w:color="000000"/>
              <w:left w:val="single" w:sz="4" w:space="0" w:color="000000"/>
              <w:bottom w:val="single" w:sz="4" w:space="0" w:color="000000"/>
              <w:right w:val="single" w:sz="4" w:space="0" w:color="000000"/>
            </w:tcBorders>
          </w:tcPr>
          <w:p w14:paraId="1141793E" w14:textId="77777777" w:rsidR="0046360B" w:rsidRDefault="0046360B">
            <w:pPr>
              <w:pStyle w:val="Tekstprzypisukocowego"/>
              <w:widowControl w:val="0"/>
              <w:rPr>
                <w:rFonts w:ascii="Arial" w:hAnsi="Arial" w:cs="Calibri"/>
              </w:rPr>
            </w:pPr>
          </w:p>
        </w:tc>
      </w:tr>
      <w:tr w:rsidR="0046360B" w14:paraId="08237DEB" w14:textId="77777777">
        <w:trPr>
          <w:trHeight w:val="457"/>
        </w:trPr>
        <w:tc>
          <w:tcPr>
            <w:tcW w:w="705" w:type="dxa"/>
            <w:tcBorders>
              <w:top w:val="single" w:sz="4" w:space="0" w:color="000000"/>
              <w:left w:val="single" w:sz="4" w:space="0" w:color="000000"/>
              <w:bottom w:val="single" w:sz="4" w:space="0" w:color="000000"/>
              <w:right w:val="single" w:sz="4" w:space="0" w:color="000000"/>
            </w:tcBorders>
          </w:tcPr>
          <w:p w14:paraId="624118BA" w14:textId="77777777" w:rsidR="0046360B" w:rsidRDefault="00B8258A">
            <w:pPr>
              <w:widowControl w:val="0"/>
              <w:rPr>
                <w:rFonts w:ascii="Arial" w:hAnsi="Arial" w:cs="Calibri"/>
                <w:sz w:val="20"/>
                <w:szCs w:val="20"/>
              </w:rPr>
            </w:pPr>
            <w:r>
              <w:rPr>
                <w:rFonts w:ascii="Arial" w:hAnsi="Arial" w:cs="Calibri"/>
                <w:color w:val="000000"/>
                <w:sz w:val="20"/>
                <w:szCs w:val="20"/>
              </w:rPr>
              <w:t>4.</w:t>
            </w:r>
          </w:p>
        </w:tc>
        <w:tc>
          <w:tcPr>
            <w:tcW w:w="7139" w:type="dxa"/>
            <w:tcBorders>
              <w:top w:val="single" w:sz="4" w:space="0" w:color="000000"/>
              <w:left w:val="single" w:sz="4" w:space="0" w:color="000000"/>
              <w:bottom w:val="single" w:sz="4" w:space="0" w:color="000000"/>
            </w:tcBorders>
          </w:tcPr>
          <w:p w14:paraId="765E82DD" w14:textId="77777777" w:rsidR="0046360B" w:rsidRDefault="00B8258A">
            <w:pPr>
              <w:widowControl w:val="0"/>
              <w:rPr>
                <w:rFonts w:ascii="Arial" w:hAnsi="Arial"/>
                <w:sz w:val="20"/>
                <w:szCs w:val="20"/>
              </w:rPr>
            </w:pPr>
            <w:r>
              <w:rPr>
                <w:rFonts w:ascii="Arial" w:hAnsi="Arial" w:cs="Tahoma"/>
                <w:color w:val="000000"/>
                <w:sz w:val="20"/>
                <w:szCs w:val="20"/>
              </w:rPr>
              <w:t>Pobór mocy max. 1050W</w:t>
            </w:r>
          </w:p>
        </w:tc>
        <w:tc>
          <w:tcPr>
            <w:tcW w:w="7531" w:type="dxa"/>
            <w:tcBorders>
              <w:top w:val="single" w:sz="4" w:space="0" w:color="000000"/>
              <w:left w:val="single" w:sz="4" w:space="0" w:color="000000"/>
              <w:bottom w:val="single" w:sz="4" w:space="0" w:color="000000"/>
              <w:right w:val="single" w:sz="4" w:space="0" w:color="000000"/>
            </w:tcBorders>
          </w:tcPr>
          <w:p w14:paraId="22CF5CB0" w14:textId="77777777" w:rsidR="0046360B" w:rsidRDefault="0046360B">
            <w:pPr>
              <w:pStyle w:val="Tekstprzypisukocowego"/>
              <w:widowControl w:val="0"/>
              <w:rPr>
                <w:rFonts w:ascii="Arial" w:hAnsi="Arial" w:cs="Calibri"/>
              </w:rPr>
            </w:pPr>
          </w:p>
        </w:tc>
      </w:tr>
      <w:tr w:rsidR="0046360B" w14:paraId="1B4226DC" w14:textId="77777777">
        <w:trPr>
          <w:trHeight w:val="457"/>
        </w:trPr>
        <w:tc>
          <w:tcPr>
            <w:tcW w:w="705" w:type="dxa"/>
            <w:tcBorders>
              <w:top w:val="single" w:sz="4" w:space="0" w:color="000000"/>
              <w:left w:val="single" w:sz="4" w:space="0" w:color="000000"/>
              <w:bottom w:val="single" w:sz="4" w:space="0" w:color="000000"/>
              <w:right w:val="single" w:sz="4" w:space="0" w:color="000000"/>
            </w:tcBorders>
          </w:tcPr>
          <w:p w14:paraId="54A259C4" w14:textId="77777777" w:rsidR="0046360B" w:rsidRDefault="00B8258A">
            <w:pPr>
              <w:widowControl w:val="0"/>
              <w:rPr>
                <w:rFonts w:ascii="Arial" w:hAnsi="Arial" w:cs="Calibri"/>
                <w:sz w:val="20"/>
                <w:szCs w:val="20"/>
              </w:rPr>
            </w:pPr>
            <w:r>
              <w:rPr>
                <w:rFonts w:ascii="Arial" w:hAnsi="Arial" w:cs="Calibri"/>
                <w:color w:val="000000"/>
                <w:sz w:val="20"/>
                <w:szCs w:val="20"/>
              </w:rPr>
              <w:t>5.</w:t>
            </w:r>
          </w:p>
        </w:tc>
        <w:tc>
          <w:tcPr>
            <w:tcW w:w="7139" w:type="dxa"/>
            <w:tcBorders>
              <w:top w:val="single" w:sz="4" w:space="0" w:color="000000"/>
              <w:left w:val="single" w:sz="4" w:space="0" w:color="000000"/>
              <w:bottom w:val="single" w:sz="4" w:space="0" w:color="000000"/>
            </w:tcBorders>
          </w:tcPr>
          <w:p w14:paraId="735A9349" w14:textId="77777777" w:rsidR="0046360B" w:rsidRDefault="00B8258A">
            <w:pPr>
              <w:widowControl w:val="0"/>
              <w:rPr>
                <w:rFonts w:ascii="Arial" w:hAnsi="Arial"/>
                <w:sz w:val="20"/>
                <w:szCs w:val="20"/>
              </w:rPr>
            </w:pPr>
            <w:r>
              <w:rPr>
                <w:rFonts w:ascii="Arial" w:hAnsi="Arial" w:cs="Tahoma"/>
                <w:color w:val="000000"/>
                <w:sz w:val="20"/>
                <w:szCs w:val="20"/>
              </w:rPr>
              <w:t xml:space="preserve">Czas osiągnięcia prędkości maksymalnej z standardowym rotorem na probówki o pojemności 1,5/2 ml – </w:t>
            </w:r>
            <w:proofErr w:type="spellStart"/>
            <w:r>
              <w:rPr>
                <w:rFonts w:ascii="Arial" w:hAnsi="Arial" w:cs="Tahoma"/>
                <w:color w:val="000000"/>
                <w:sz w:val="20"/>
                <w:szCs w:val="20"/>
              </w:rPr>
              <w:t>dol</w:t>
            </w:r>
            <w:proofErr w:type="spellEnd"/>
            <w:r>
              <w:rPr>
                <w:rFonts w:ascii="Arial" w:hAnsi="Arial" w:cs="Tahoma"/>
                <w:color w:val="000000"/>
                <w:sz w:val="20"/>
                <w:szCs w:val="20"/>
              </w:rPr>
              <w:t xml:space="preserve"> 15 sekund</w:t>
            </w:r>
          </w:p>
        </w:tc>
        <w:tc>
          <w:tcPr>
            <w:tcW w:w="7531" w:type="dxa"/>
            <w:tcBorders>
              <w:top w:val="single" w:sz="4" w:space="0" w:color="000000"/>
              <w:left w:val="single" w:sz="4" w:space="0" w:color="000000"/>
              <w:bottom w:val="single" w:sz="4" w:space="0" w:color="000000"/>
              <w:right w:val="single" w:sz="4" w:space="0" w:color="000000"/>
            </w:tcBorders>
          </w:tcPr>
          <w:p w14:paraId="74D1449D" w14:textId="77777777" w:rsidR="0046360B" w:rsidRDefault="0046360B">
            <w:pPr>
              <w:pStyle w:val="Tekstprzypisukocowego"/>
              <w:widowControl w:val="0"/>
              <w:rPr>
                <w:rFonts w:ascii="Arial" w:hAnsi="Arial" w:cs="Calibri"/>
              </w:rPr>
            </w:pPr>
          </w:p>
        </w:tc>
      </w:tr>
      <w:tr w:rsidR="0046360B" w14:paraId="3DC3B256" w14:textId="77777777">
        <w:tc>
          <w:tcPr>
            <w:tcW w:w="705" w:type="dxa"/>
            <w:tcBorders>
              <w:top w:val="single" w:sz="4" w:space="0" w:color="000000"/>
              <w:left w:val="single" w:sz="4" w:space="0" w:color="000000"/>
              <w:bottom w:val="single" w:sz="4" w:space="0" w:color="000000"/>
              <w:right w:val="single" w:sz="4" w:space="0" w:color="000000"/>
            </w:tcBorders>
          </w:tcPr>
          <w:p w14:paraId="53D98815" w14:textId="77777777" w:rsidR="0046360B" w:rsidRDefault="00B8258A">
            <w:pPr>
              <w:widowControl w:val="0"/>
              <w:rPr>
                <w:rFonts w:ascii="Arial" w:hAnsi="Arial" w:cs="Calibri"/>
                <w:sz w:val="20"/>
                <w:szCs w:val="20"/>
              </w:rPr>
            </w:pPr>
            <w:r>
              <w:rPr>
                <w:rFonts w:ascii="Arial" w:hAnsi="Arial" w:cs="Calibri"/>
                <w:color w:val="000000"/>
                <w:sz w:val="20"/>
                <w:szCs w:val="20"/>
              </w:rPr>
              <w:t>6.</w:t>
            </w:r>
          </w:p>
        </w:tc>
        <w:tc>
          <w:tcPr>
            <w:tcW w:w="7139" w:type="dxa"/>
            <w:tcBorders>
              <w:top w:val="single" w:sz="4" w:space="0" w:color="000000"/>
              <w:left w:val="single" w:sz="4" w:space="0" w:color="000000"/>
              <w:bottom w:val="single" w:sz="4" w:space="0" w:color="000000"/>
            </w:tcBorders>
          </w:tcPr>
          <w:p w14:paraId="5B467661" w14:textId="77777777" w:rsidR="0046360B" w:rsidRDefault="00B8258A">
            <w:pPr>
              <w:widowControl w:val="0"/>
              <w:rPr>
                <w:rFonts w:ascii="Arial" w:hAnsi="Arial"/>
                <w:sz w:val="20"/>
                <w:szCs w:val="20"/>
              </w:rPr>
            </w:pPr>
            <w:r>
              <w:rPr>
                <w:rFonts w:ascii="Arial" w:hAnsi="Arial" w:cs="Tahoma"/>
                <w:color w:val="000000"/>
                <w:sz w:val="20"/>
                <w:szCs w:val="20"/>
              </w:rPr>
              <w:t>Czas zatrzymania z standardowym rotorem na probówki o pojemności 1,5/2 ml – do 15 sekund</w:t>
            </w:r>
          </w:p>
        </w:tc>
        <w:tc>
          <w:tcPr>
            <w:tcW w:w="7531" w:type="dxa"/>
            <w:tcBorders>
              <w:top w:val="single" w:sz="4" w:space="0" w:color="000000"/>
              <w:left w:val="single" w:sz="4" w:space="0" w:color="000000"/>
              <w:bottom w:val="single" w:sz="4" w:space="0" w:color="000000"/>
              <w:right w:val="single" w:sz="4" w:space="0" w:color="000000"/>
            </w:tcBorders>
          </w:tcPr>
          <w:p w14:paraId="39383E88" w14:textId="77777777" w:rsidR="0046360B" w:rsidRDefault="0046360B">
            <w:pPr>
              <w:widowControl w:val="0"/>
              <w:rPr>
                <w:rFonts w:ascii="Arial" w:hAnsi="Arial" w:cs="Calibri"/>
                <w:sz w:val="20"/>
                <w:szCs w:val="20"/>
              </w:rPr>
            </w:pPr>
          </w:p>
        </w:tc>
      </w:tr>
      <w:tr w:rsidR="0046360B" w14:paraId="583E01B3" w14:textId="77777777">
        <w:tc>
          <w:tcPr>
            <w:tcW w:w="705" w:type="dxa"/>
            <w:tcBorders>
              <w:top w:val="single" w:sz="4" w:space="0" w:color="000000"/>
              <w:left w:val="single" w:sz="4" w:space="0" w:color="000000"/>
              <w:bottom w:val="single" w:sz="4" w:space="0" w:color="000000"/>
              <w:right w:val="single" w:sz="4" w:space="0" w:color="000000"/>
            </w:tcBorders>
          </w:tcPr>
          <w:p w14:paraId="179D594C" w14:textId="77777777" w:rsidR="0046360B" w:rsidRDefault="00B8258A">
            <w:pPr>
              <w:widowControl w:val="0"/>
              <w:rPr>
                <w:rFonts w:ascii="Arial" w:hAnsi="Arial" w:cs="Calibri"/>
                <w:sz w:val="20"/>
                <w:szCs w:val="20"/>
              </w:rPr>
            </w:pPr>
            <w:r>
              <w:rPr>
                <w:rFonts w:ascii="Arial" w:hAnsi="Arial" w:cs="Calibri"/>
                <w:color w:val="000000"/>
                <w:sz w:val="20"/>
                <w:szCs w:val="20"/>
              </w:rPr>
              <w:t>7.</w:t>
            </w:r>
          </w:p>
        </w:tc>
        <w:tc>
          <w:tcPr>
            <w:tcW w:w="7139" w:type="dxa"/>
            <w:tcBorders>
              <w:top w:val="single" w:sz="4" w:space="0" w:color="000000"/>
              <w:left w:val="single" w:sz="4" w:space="0" w:color="000000"/>
              <w:bottom w:val="single" w:sz="4" w:space="0" w:color="000000"/>
            </w:tcBorders>
          </w:tcPr>
          <w:p w14:paraId="0A777A1A" w14:textId="77777777" w:rsidR="0046360B" w:rsidRDefault="00B8258A">
            <w:pPr>
              <w:pStyle w:val="NormalnyWeb"/>
              <w:widowControl w:val="0"/>
              <w:spacing w:after="0"/>
              <w:rPr>
                <w:rFonts w:ascii="Arial" w:hAnsi="Arial"/>
                <w:sz w:val="20"/>
                <w:szCs w:val="20"/>
              </w:rPr>
            </w:pPr>
            <w:r>
              <w:rPr>
                <w:rFonts w:ascii="Arial" w:hAnsi="Arial" w:cs="Tahoma"/>
                <w:color w:val="000000"/>
                <w:sz w:val="20"/>
                <w:szCs w:val="20"/>
              </w:rPr>
              <w:t>Możliwość wirowana, 48 probówek 1,5/2ml lub 6 probówek pojemności 50ml lub 2 x MTP</w:t>
            </w:r>
          </w:p>
        </w:tc>
        <w:tc>
          <w:tcPr>
            <w:tcW w:w="7531" w:type="dxa"/>
            <w:tcBorders>
              <w:top w:val="single" w:sz="4" w:space="0" w:color="000000"/>
              <w:left w:val="single" w:sz="4" w:space="0" w:color="000000"/>
              <w:bottom w:val="single" w:sz="4" w:space="0" w:color="000000"/>
              <w:right w:val="single" w:sz="4" w:space="0" w:color="000000"/>
            </w:tcBorders>
          </w:tcPr>
          <w:p w14:paraId="2493E17B" w14:textId="77777777" w:rsidR="0046360B" w:rsidRDefault="0046360B">
            <w:pPr>
              <w:widowControl w:val="0"/>
              <w:rPr>
                <w:rFonts w:ascii="Arial" w:hAnsi="Arial" w:cs="Calibri"/>
                <w:sz w:val="20"/>
                <w:szCs w:val="20"/>
              </w:rPr>
            </w:pPr>
          </w:p>
        </w:tc>
      </w:tr>
      <w:tr w:rsidR="0046360B" w14:paraId="50E4D347" w14:textId="77777777">
        <w:tc>
          <w:tcPr>
            <w:tcW w:w="705" w:type="dxa"/>
            <w:tcBorders>
              <w:top w:val="single" w:sz="4" w:space="0" w:color="000000"/>
              <w:left w:val="single" w:sz="4" w:space="0" w:color="000000"/>
              <w:bottom w:val="single" w:sz="4" w:space="0" w:color="000000"/>
              <w:right w:val="single" w:sz="4" w:space="0" w:color="000000"/>
            </w:tcBorders>
          </w:tcPr>
          <w:p w14:paraId="5DD41DF2" w14:textId="77777777" w:rsidR="0046360B" w:rsidRDefault="00B8258A">
            <w:pPr>
              <w:widowControl w:val="0"/>
              <w:rPr>
                <w:rFonts w:ascii="Arial" w:hAnsi="Arial" w:cs="Calibri"/>
                <w:sz w:val="20"/>
                <w:szCs w:val="20"/>
              </w:rPr>
            </w:pPr>
            <w:r>
              <w:rPr>
                <w:rFonts w:ascii="Arial" w:hAnsi="Arial" w:cs="Calibri"/>
                <w:color w:val="000000"/>
                <w:sz w:val="20"/>
                <w:szCs w:val="20"/>
              </w:rPr>
              <w:t>8.</w:t>
            </w:r>
          </w:p>
        </w:tc>
        <w:tc>
          <w:tcPr>
            <w:tcW w:w="7139" w:type="dxa"/>
            <w:tcBorders>
              <w:top w:val="single" w:sz="4" w:space="0" w:color="000000"/>
              <w:left w:val="single" w:sz="4" w:space="0" w:color="000000"/>
              <w:bottom w:val="single" w:sz="4" w:space="0" w:color="000000"/>
            </w:tcBorders>
          </w:tcPr>
          <w:p w14:paraId="2D8DB8AA" w14:textId="77777777" w:rsidR="0046360B" w:rsidRDefault="00B8258A">
            <w:pPr>
              <w:widowControl w:val="0"/>
              <w:rPr>
                <w:rFonts w:ascii="Arial" w:hAnsi="Arial"/>
                <w:sz w:val="20"/>
                <w:szCs w:val="20"/>
              </w:rPr>
            </w:pPr>
            <w:r>
              <w:rPr>
                <w:rFonts w:ascii="Arial" w:hAnsi="Arial" w:cs="Tahoma"/>
                <w:sz w:val="20"/>
                <w:szCs w:val="20"/>
              </w:rPr>
              <w:t>Możliwość ustawienia czasu w zakresie 30s – 99h 59min, możliwość pracy ciągłej</w:t>
            </w:r>
          </w:p>
        </w:tc>
        <w:tc>
          <w:tcPr>
            <w:tcW w:w="7531" w:type="dxa"/>
            <w:tcBorders>
              <w:top w:val="single" w:sz="4" w:space="0" w:color="000000"/>
              <w:left w:val="single" w:sz="4" w:space="0" w:color="000000"/>
              <w:bottom w:val="single" w:sz="4" w:space="0" w:color="000000"/>
              <w:right w:val="single" w:sz="4" w:space="0" w:color="000000"/>
            </w:tcBorders>
          </w:tcPr>
          <w:p w14:paraId="30F20CE1" w14:textId="77777777" w:rsidR="0046360B" w:rsidRDefault="0046360B">
            <w:pPr>
              <w:widowControl w:val="0"/>
              <w:rPr>
                <w:rFonts w:ascii="Arial" w:hAnsi="Arial" w:cs="Calibri"/>
                <w:sz w:val="20"/>
                <w:szCs w:val="20"/>
              </w:rPr>
            </w:pPr>
          </w:p>
        </w:tc>
      </w:tr>
      <w:tr w:rsidR="0046360B" w14:paraId="0CCF45C1" w14:textId="77777777">
        <w:tc>
          <w:tcPr>
            <w:tcW w:w="705" w:type="dxa"/>
            <w:tcBorders>
              <w:top w:val="single" w:sz="4" w:space="0" w:color="000000"/>
              <w:left w:val="single" w:sz="4" w:space="0" w:color="000000"/>
              <w:bottom w:val="single" w:sz="4" w:space="0" w:color="000000"/>
              <w:right w:val="single" w:sz="4" w:space="0" w:color="000000"/>
            </w:tcBorders>
          </w:tcPr>
          <w:p w14:paraId="758A25D4" w14:textId="77777777" w:rsidR="0046360B" w:rsidRDefault="00B8258A">
            <w:pPr>
              <w:widowControl w:val="0"/>
              <w:rPr>
                <w:rFonts w:ascii="Arial" w:hAnsi="Arial" w:cs="Calibri"/>
                <w:sz w:val="20"/>
                <w:szCs w:val="20"/>
              </w:rPr>
            </w:pPr>
            <w:r>
              <w:rPr>
                <w:rFonts w:ascii="Arial" w:hAnsi="Arial" w:cs="Calibri"/>
                <w:color w:val="000000"/>
                <w:sz w:val="20"/>
                <w:szCs w:val="20"/>
              </w:rPr>
              <w:t>9.</w:t>
            </w:r>
          </w:p>
        </w:tc>
        <w:tc>
          <w:tcPr>
            <w:tcW w:w="7139" w:type="dxa"/>
            <w:tcBorders>
              <w:top w:val="single" w:sz="4" w:space="0" w:color="000000"/>
              <w:left w:val="single" w:sz="4" w:space="0" w:color="000000"/>
              <w:bottom w:val="single" w:sz="4" w:space="0" w:color="000000"/>
            </w:tcBorders>
          </w:tcPr>
          <w:p w14:paraId="4FDA2A74" w14:textId="77777777" w:rsidR="0046360B" w:rsidRDefault="00B8258A">
            <w:pPr>
              <w:widowControl w:val="0"/>
              <w:rPr>
                <w:rFonts w:ascii="Arial" w:hAnsi="Arial"/>
                <w:sz w:val="20"/>
                <w:szCs w:val="20"/>
              </w:rPr>
            </w:pPr>
            <w:r>
              <w:rPr>
                <w:rFonts w:ascii="Arial" w:hAnsi="Arial" w:cs="Tahoma"/>
                <w:sz w:val="20"/>
                <w:szCs w:val="20"/>
              </w:rPr>
              <w:t>Możliwość zapamiętania do 50 programów wirowania</w:t>
            </w:r>
          </w:p>
        </w:tc>
        <w:tc>
          <w:tcPr>
            <w:tcW w:w="7531" w:type="dxa"/>
            <w:tcBorders>
              <w:top w:val="single" w:sz="4" w:space="0" w:color="000000"/>
              <w:left w:val="single" w:sz="4" w:space="0" w:color="000000"/>
              <w:bottom w:val="single" w:sz="4" w:space="0" w:color="000000"/>
              <w:right w:val="single" w:sz="4" w:space="0" w:color="000000"/>
            </w:tcBorders>
          </w:tcPr>
          <w:p w14:paraId="7F9B8877" w14:textId="77777777" w:rsidR="0046360B" w:rsidRDefault="0046360B">
            <w:pPr>
              <w:widowControl w:val="0"/>
              <w:rPr>
                <w:rFonts w:ascii="Arial" w:hAnsi="Arial" w:cs="Calibri"/>
                <w:sz w:val="20"/>
                <w:szCs w:val="20"/>
              </w:rPr>
            </w:pPr>
          </w:p>
        </w:tc>
      </w:tr>
      <w:tr w:rsidR="0046360B" w14:paraId="2AF321AF" w14:textId="77777777">
        <w:tc>
          <w:tcPr>
            <w:tcW w:w="705" w:type="dxa"/>
            <w:tcBorders>
              <w:top w:val="single" w:sz="4" w:space="0" w:color="000000"/>
              <w:left w:val="single" w:sz="4" w:space="0" w:color="000000"/>
              <w:bottom w:val="single" w:sz="4" w:space="0" w:color="000000"/>
              <w:right w:val="single" w:sz="4" w:space="0" w:color="000000"/>
            </w:tcBorders>
          </w:tcPr>
          <w:p w14:paraId="06B3AECB" w14:textId="77777777" w:rsidR="0046360B" w:rsidRDefault="00B8258A">
            <w:pPr>
              <w:widowControl w:val="0"/>
              <w:rPr>
                <w:rFonts w:ascii="Arial" w:hAnsi="Arial" w:cs="Calibri"/>
                <w:sz w:val="20"/>
                <w:szCs w:val="20"/>
              </w:rPr>
            </w:pPr>
            <w:r>
              <w:rPr>
                <w:rFonts w:ascii="Arial" w:hAnsi="Arial" w:cs="Calibri"/>
                <w:color w:val="000000"/>
                <w:sz w:val="20"/>
                <w:szCs w:val="20"/>
              </w:rPr>
              <w:t>10.</w:t>
            </w:r>
          </w:p>
        </w:tc>
        <w:tc>
          <w:tcPr>
            <w:tcW w:w="7139" w:type="dxa"/>
            <w:tcBorders>
              <w:top w:val="single" w:sz="4" w:space="0" w:color="000000"/>
              <w:left w:val="single" w:sz="4" w:space="0" w:color="000000"/>
              <w:bottom w:val="single" w:sz="4" w:space="0" w:color="000000"/>
            </w:tcBorders>
          </w:tcPr>
          <w:p w14:paraId="364565A2" w14:textId="77777777" w:rsidR="0046360B" w:rsidRDefault="00B8258A">
            <w:pPr>
              <w:widowControl w:val="0"/>
              <w:rPr>
                <w:rFonts w:ascii="Arial" w:hAnsi="Arial"/>
                <w:sz w:val="20"/>
                <w:szCs w:val="20"/>
              </w:rPr>
            </w:pPr>
            <w:r>
              <w:rPr>
                <w:rFonts w:ascii="Arial" w:hAnsi="Arial" w:cs="Tahoma"/>
                <w:sz w:val="20"/>
                <w:szCs w:val="20"/>
              </w:rPr>
              <w:t xml:space="preserve">Głośność z rotorem na probówki 1,5/2ml z pokrywą &lt;54 </w:t>
            </w:r>
            <w:proofErr w:type="spellStart"/>
            <w:r>
              <w:rPr>
                <w:rFonts w:ascii="Arial" w:hAnsi="Arial" w:cs="Tahoma"/>
                <w:sz w:val="20"/>
                <w:szCs w:val="20"/>
              </w:rPr>
              <w:t>dB</w:t>
            </w:r>
            <w:proofErr w:type="spellEnd"/>
            <w:r>
              <w:rPr>
                <w:rFonts w:ascii="Arial" w:hAnsi="Arial" w:cs="Tahoma"/>
                <w:sz w:val="20"/>
                <w:szCs w:val="20"/>
              </w:rPr>
              <w:t>(A)</w:t>
            </w:r>
          </w:p>
        </w:tc>
        <w:tc>
          <w:tcPr>
            <w:tcW w:w="7531" w:type="dxa"/>
            <w:tcBorders>
              <w:top w:val="single" w:sz="4" w:space="0" w:color="000000"/>
              <w:left w:val="single" w:sz="4" w:space="0" w:color="000000"/>
              <w:bottom w:val="single" w:sz="4" w:space="0" w:color="000000"/>
              <w:right w:val="single" w:sz="4" w:space="0" w:color="000000"/>
            </w:tcBorders>
          </w:tcPr>
          <w:p w14:paraId="1F58C10F" w14:textId="77777777" w:rsidR="0046360B" w:rsidRDefault="0046360B">
            <w:pPr>
              <w:widowControl w:val="0"/>
              <w:rPr>
                <w:rFonts w:ascii="Arial" w:hAnsi="Arial" w:cs="Calibri"/>
                <w:sz w:val="20"/>
                <w:szCs w:val="20"/>
              </w:rPr>
            </w:pPr>
          </w:p>
        </w:tc>
      </w:tr>
      <w:tr w:rsidR="0046360B" w14:paraId="4B340CA3" w14:textId="77777777">
        <w:tc>
          <w:tcPr>
            <w:tcW w:w="705" w:type="dxa"/>
            <w:tcBorders>
              <w:top w:val="single" w:sz="4" w:space="0" w:color="000000"/>
              <w:left w:val="single" w:sz="4" w:space="0" w:color="000000"/>
              <w:bottom w:val="single" w:sz="4" w:space="0" w:color="000000"/>
              <w:right w:val="single" w:sz="4" w:space="0" w:color="000000"/>
            </w:tcBorders>
          </w:tcPr>
          <w:p w14:paraId="4C600A1E" w14:textId="77777777" w:rsidR="0046360B" w:rsidRDefault="00B8258A">
            <w:pPr>
              <w:widowControl w:val="0"/>
              <w:rPr>
                <w:rFonts w:ascii="Arial" w:hAnsi="Arial" w:cs="Calibri"/>
                <w:sz w:val="20"/>
                <w:szCs w:val="20"/>
              </w:rPr>
            </w:pPr>
            <w:r>
              <w:rPr>
                <w:rFonts w:ascii="Arial" w:hAnsi="Arial" w:cs="Calibri"/>
                <w:color w:val="000000"/>
                <w:sz w:val="20"/>
                <w:szCs w:val="20"/>
              </w:rPr>
              <w:t>11.</w:t>
            </w:r>
          </w:p>
        </w:tc>
        <w:tc>
          <w:tcPr>
            <w:tcW w:w="7139" w:type="dxa"/>
            <w:tcBorders>
              <w:top w:val="single" w:sz="4" w:space="0" w:color="000000"/>
              <w:left w:val="single" w:sz="4" w:space="0" w:color="000000"/>
              <w:bottom w:val="single" w:sz="4" w:space="0" w:color="000000"/>
            </w:tcBorders>
          </w:tcPr>
          <w:p w14:paraId="1B710F0C" w14:textId="77777777" w:rsidR="0046360B" w:rsidRDefault="00B8258A">
            <w:pPr>
              <w:widowControl w:val="0"/>
              <w:rPr>
                <w:rFonts w:ascii="Arial" w:hAnsi="Arial"/>
                <w:sz w:val="20"/>
                <w:szCs w:val="20"/>
              </w:rPr>
            </w:pPr>
            <w:r>
              <w:rPr>
                <w:rFonts w:ascii="Arial" w:hAnsi="Arial" w:cs="Tahoma"/>
                <w:sz w:val="20"/>
                <w:szCs w:val="20"/>
              </w:rPr>
              <w:t>Waga urządzania bez wirnika 55kg (+/- 2kg)</w:t>
            </w:r>
          </w:p>
        </w:tc>
        <w:tc>
          <w:tcPr>
            <w:tcW w:w="7531" w:type="dxa"/>
            <w:tcBorders>
              <w:top w:val="single" w:sz="4" w:space="0" w:color="000000"/>
              <w:left w:val="single" w:sz="4" w:space="0" w:color="000000"/>
              <w:bottom w:val="single" w:sz="4" w:space="0" w:color="000000"/>
              <w:right w:val="single" w:sz="4" w:space="0" w:color="000000"/>
            </w:tcBorders>
          </w:tcPr>
          <w:p w14:paraId="5B5AF349" w14:textId="77777777" w:rsidR="0046360B" w:rsidRDefault="0046360B">
            <w:pPr>
              <w:widowControl w:val="0"/>
              <w:rPr>
                <w:rFonts w:ascii="Arial" w:hAnsi="Arial" w:cs="Calibri"/>
                <w:sz w:val="20"/>
                <w:szCs w:val="20"/>
              </w:rPr>
            </w:pPr>
          </w:p>
        </w:tc>
      </w:tr>
      <w:tr w:rsidR="0046360B" w14:paraId="50BD7EA2" w14:textId="77777777">
        <w:tc>
          <w:tcPr>
            <w:tcW w:w="705" w:type="dxa"/>
            <w:tcBorders>
              <w:top w:val="single" w:sz="4" w:space="0" w:color="000000"/>
              <w:left w:val="single" w:sz="4" w:space="0" w:color="000000"/>
              <w:bottom w:val="single" w:sz="4" w:space="0" w:color="000000"/>
              <w:right w:val="single" w:sz="4" w:space="0" w:color="000000"/>
            </w:tcBorders>
          </w:tcPr>
          <w:p w14:paraId="26D5B03E" w14:textId="77777777" w:rsidR="0046360B" w:rsidRDefault="00B8258A">
            <w:pPr>
              <w:widowControl w:val="0"/>
              <w:rPr>
                <w:rFonts w:ascii="Arial" w:hAnsi="Arial" w:cs="Calibri"/>
                <w:sz w:val="20"/>
                <w:szCs w:val="20"/>
              </w:rPr>
            </w:pPr>
            <w:r>
              <w:rPr>
                <w:rFonts w:ascii="Arial" w:hAnsi="Arial" w:cs="Calibri"/>
                <w:color w:val="000000"/>
                <w:sz w:val="20"/>
                <w:szCs w:val="20"/>
              </w:rPr>
              <w:lastRenderedPageBreak/>
              <w:t>12.</w:t>
            </w:r>
          </w:p>
        </w:tc>
        <w:tc>
          <w:tcPr>
            <w:tcW w:w="7139" w:type="dxa"/>
            <w:tcBorders>
              <w:top w:val="single" w:sz="4" w:space="0" w:color="000000"/>
              <w:left w:val="single" w:sz="4" w:space="0" w:color="000000"/>
              <w:bottom w:val="single" w:sz="4" w:space="0" w:color="000000"/>
            </w:tcBorders>
          </w:tcPr>
          <w:p w14:paraId="6ED70AFE" w14:textId="77777777" w:rsidR="0046360B" w:rsidRDefault="00B8258A">
            <w:pPr>
              <w:widowControl w:val="0"/>
              <w:rPr>
                <w:rFonts w:ascii="Arial" w:hAnsi="Arial"/>
                <w:sz w:val="20"/>
                <w:szCs w:val="20"/>
              </w:rPr>
            </w:pPr>
            <w:r>
              <w:rPr>
                <w:rFonts w:ascii="Arial" w:hAnsi="Arial" w:cs="Tahoma"/>
                <w:sz w:val="20"/>
                <w:szCs w:val="20"/>
              </w:rPr>
              <w:t>Możliwość regulacji temperatury od -11</w:t>
            </w:r>
            <w:r>
              <w:rPr>
                <w:rFonts w:ascii="Arial" w:eastAsia="Arial Unicode MS" w:hAnsi="Arial" w:cs="Arial"/>
                <w:color w:val="000000"/>
                <w:sz w:val="20"/>
                <w:szCs w:val="20"/>
                <w:vertAlign w:val="superscript"/>
              </w:rPr>
              <w:t xml:space="preserve"> </w:t>
            </w:r>
            <w:proofErr w:type="spellStart"/>
            <w:r>
              <w:rPr>
                <w:rFonts w:ascii="Arial" w:eastAsia="Arial Unicode MS" w:hAnsi="Arial" w:cs="Arial"/>
                <w:color w:val="000000"/>
                <w:sz w:val="20"/>
                <w:szCs w:val="20"/>
                <w:vertAlign w:val="superscript"/>
              </w:rPr>
              <w:t>o</w:t>
            </w:r>
            <w:r>
              <w:rPr>
                <w:rFonts w:ascii="Arial" w:eastAsia="Arial Unicode MS" w:hAnsi="Arial" w:cs="Arial"/>
                <w:color w:val="000000"/>
                <w:sz w:val="20"/>
                <w:szCs w:val="20"/>
              </w:rPr>
              <w:t>C</w:t>
            </w:r>
            <w:proofErr w:type="spellEnd"/>
            <w:r>
              <w:rPr>
                <w:rFonts w:ascii="Arial" w:hAnsi="Arial" w:cs="Tahoma"/>
                <w:sz w:val="20"/>
                <w:szCs w:val="20"/>
              </w:rPr>
              <w:t xml:space="preserve"> do +40</w:t>
            </w:r>
            <w:r>
              <w:rPr>
                <w:rFonts w:ascii="Arial" w:eastAsia="Arial Unicode MS" w:hAnsi="Arial" w:cs="Arial"/>
                <w:color w:val="000000"/>
                <w:sz w:val="20"/>
                <w:szCs w:val="20"/>
                <w:vertAlign w:val="superscript"/>
              </w:rPr>
              <w:t xml:space="preserve"> </w:t>
            </w:r>
            <w:proofErr w:type="spellStart"/>
            <w:r>
              <w:rPr>
                <w:rFonts w:ascii="Arial" w:eastAsia="Arial Unicode MS" w:hAnsi="Arial" w:cs="Arial"/>
                <w:color w:val="000000"/>
                <w:sz w:val="20"/>
                <w:szCs w:val="20"/>
                <w:vertAlign w:val="superscript"/>
              </w:rPr>
              <w:t>o</w:t>
            </w:r>
            <w:r>
              <w:rPr>
                <w:rFonts w:ascii="Arial" w:eastAsia="Arial Unicode MS" w:hAnsi="Arial" w:cs="Arial"/>
                <w:color w:val="000000"/>
                <w:sz w:val="20"/>
                <w:szCs w:val="20"/>
              </w:rPr>
              <w:t>C</w:t>
            </w:r>
            <w:proofErr w:type="spellEnd"/>
          </w:p>
        </w:tc>
        <w:tc>
          <w:tcPr>
            <w:tcW w:w="7531" w:type="dxa"/>
            <w:tcBorders>
              <w:top w:val="single" w:sz="4" w:space="0" w:color="000000"/>
              <w:left w:val="single" w:sz="4" w:space="0" w:color="000000"/>
              <w:bottom w:val="single" w:sz="4" w:space="0" w:color="000000"/>
              <w:right w:val="single" w:sz="4" w:space="0" w:color="000000"/>
            </w:tcBorders>
          </w:tcPr>
          <w:p w14:paraId="4ACDB59F" w14:textId="77777777" w:rsidR="0046360B" w:rsidRDefault="0046360B">
            <w:pPr>
              <w:widowControl w:val="0"/>
              <w:rPr>
                <w:rFonts w:ascii="Arial" w:hAnsi="Arial"/>
                <w:sz w:val="20"/>
                <w:szCs w:val="20"/>
              </w:rPr>
            </w:pPr>
          </w:p>
        </w:tc>
      </w:tr>
      <w:tr w:rsidR="0046360B" w14:paraId="5D2F9963" w14:textId="77777777">
        <w:tc>
          <w:tcPr>
            <w:tcW w:w="705" w:type="dxa"/>
            <w:tcBorders>
              <w:top w:val="single" w:sz="4" w:space="0" w:color="000000"/>
              <w:left w:val="single" w:sz="4" w:space="0" w:color="000000"/>
              <w:bottom w:val="single" w:sz="4" w:space="0" w:color="000000"/>
              <w:right w:val="single" w:sz="4" w:space="0" w:color="000000"/>
            </w:tcBorders>
          </w:tcPr>
          <w:p w14:paraId="10AFFFF2" w14:textId="77777777" w:rsidR="0046360B" w:rsidRDefault="00B8258A">
            <w:pPr>
              <w:widowControl w:val="0"/>
              <w:rPr>
                <w:rFonts w:ascii="Arial" w:hAnsi="Arial" w:cs="Calibri"/>
                <w:sz w:val="20"/>
                <w:szCs w:val="20"/>
              </w:rPr>
            </w:pPr>
            <w:r>
              <w:rPr>
                <w:rFonts w:ascii="Arial" w:hAnsi="Arial" w:cs="Calibri"/>
                <w:color w:val="000000"/>
                <w:sz w:val="20"/>
                <w:szCs w:val="20"/>
              </w:rPr>
              <w:t>13.</w:t>
            </w:r>
          </w:p>
        </w:tc>
        <w:tc>
          <w:tcPr>
            <w:tcW w:w="7139" w:type="dxa"/>
            <w:tcBorders>
              <w:top w:val="single" w:sz="4" w:space="0" w:color="000000"/>
              <w:left w:val="single" w:sz="4" w:space="0" w:color="000000"/>
              <w:bottom w:val="single" w:sz="4" w:space="0" w:color="000000"/>
            </w:tcBorders>
          </w:tcPr>
          <w:p w14:paraId="4AFA9A64" w14:textId="77777777" w:rsidR="0046360B" w:rsidRDefault="00B8258A">
            <w:pPr>
              <w:widowControl w:val="0"/>
              <w:rPr>
                <w:rFonts w:ascii="Arial" w:hAnsi="Arial"/>
                <w:sz w:val="20"/>
                <w:szCs w:val="20"/>
              </w:rPr>
            </w:pPr>
            <w:r>
              <w:rPr>
                <w:rFonts w:ascii="Arial" w:hAnsi="Arial" w:cs="Tahoma"/>
                <w:sz w:val="20"/>
                <w:szCs w:val="20"/>
              </w:rPr>
              <w:t>Przynajmniej pięć klawiszy programowalnych umożliwiających szybki dostęp do zdefiniowanych programów.</w:t>
            </w:r>
          </w:p>
        </w:tc>
        <w:tc>
          <w:tcPr>
            <w:tcW w:w="7531" w:type="dxa"/>
            <w:tcBorders>
              <w:top w:val="single" w:sz="4" w:space="0" w:color="000000"/>
              <w:left w:val="single" w:sz="4" w:space="0" w:color="000000"/>
              <w:bottom w:val="single" w:sz="4" w:space="0" w:color="000000"/>
              <w:right w:val="single" w:sz="4" w:space="0" w:color="000000"/>
            </w:tcBorders>
          </w:tcPr>
          <w:p w14:paraId="0B01C001" w14:textId="77777777" w:rsidR="0046360B" w:rsidRDefault="0046360B">
            <w:pPr>
              <w:widowControl w:val="0"/>
              <w:rPr>
                <w:rFonts w:ascii="Arial" w:hAnsi="Arial" w:cs="Calibri"/>
                <w:sz w:val="20"/>
                <w:szCs w:val="20"/>
              </w:rPr>
            </w:pPr>
          </w:p>
        </w:tc>
      </w:tr>
      <w:tr w:rsidR="0046360B" w14:paraId="01B15C04" w14:textId="77777777">
        <w:tc>
          <w:tcPr>
            <w:tcW w:w="705" w:type="dxa"/>
            <w:tcBorders>
              <w:top w:val="single" w:sz="4" w:space="0" w:color="000000"/>
              <w:left w:val="single" w:sz="4" w:space="0" w:color="000000"/>
              <w:bottom w:val="single" w:sz="4" w:space="0" w:color="000000"/>
              <w:right w:val="single" w:sz="4" w:space="0" w:color="000000"/>
            </w:tcBorders>
          </w:tcPr>
          <w:p w14:paraId="061C5F8F" w14:textId="77777777" w:rsidR="0046360B" w:rsidRDefault="00B8258A">
            <w:pPr>
              <w:widowControl w:val="0"/>
              <w:rPr>
                <w:rFonts w:ascii="Arial" w:hAnsi="Arial" w:cs="Calibri"/>
                <w:sz w:val="20"/>
                <w:szCs w:val="20"/>
              </w:rPr>
            </w:pPr>
            <w:r>
              <w:rPr>
                <w:rFonts w:ascii="Arial" w:hAnsi="Arial" w:cs="Calibri"/>
                <w:color w:val="000000"/>
                <w:sz w:val="20"/>
                <w:szCs w:val="20"/>
              </w:rPr>
              <w:t>14.</w:t>
            </w:r>
          </w:p>
        </w:tc>
        <w:tc>
          <w:tcPr>
            <w:tcW w:w="7139" w:type="dxa"/>
            <w:tcBorders>
              <w:top w:val="single" w:sz="4" w:space="0" w:color="000000"/>
              <w:left w:val="single" w:sz="4" w:space="0" w:color="000000"/>
              <w:bottom w:val="single" w:sz="4" w:space="0" w:color="000000"/>
            </w:tcBorders>
          </w:tcPr>
          <w:p w14:paraId="098A9658" w14:textId="77777777" w:rsidR="0046360B" w:rsidRDefault="00B8258A">
            <w:pPr>
              <w:widowControl w:val="0"/>
              <w:rPr>
                <w:rFonts w:ascii="Arial" w:hAnsi="Arial"/>
                <w:sz w:val="20"/>
                <w:szCs w:val="20"/>
              </w:rPr>
            </w:pPr>
            <w:r>
              <w:rPr>
                <w:rFonts w:ascii="Arial" w:hAnsi="Arial" w:cs="Tahoma"/>
                <w:sz w:val="20"/>
                <w:szCs w:val="20"/>
              </w:rPr>
              <w:t>Automatyczne powiadamianie w przypadku źle wyważonego rotora</w:t>
            </w:r>
          </w:p>
        </w:tc>
        <w:tc>
          <w:tcPr>
            <w:tcW w:w="7531" w:type="dxa"/>
            <w:tcBorders>
              <w:top w:val="single" w:sz="4" w:space="0" w:color="000000"/>
              <w:left w:val="single" w:sz="4" w:space="0" w:color="000000"/>
              <w:bottom w:val="single" w:sz="4" w:space="0" w:color="000000"/>
              <w:right w:val="single" w:sz="4" w:space="0" w:color="000000"/>
            </w:tcBorders>
          </w:tcPr>
          <w:p w14:paraId="24B65396" w14:textId="77777777" w:rsidR="0046360B" w:rsidRDefault="0046360B">
            <w:pPr>
              <w:widowControl w:val="0"/>
              <w:rPr>
                <w:rFonts w:ascii="Arial" w:hAnsi="Arial" w:cs="Calibri"/>
                <w:sz w:val="20"/>
                <w:szCs w:val="20"/>
              </w:rPr>
            </w:pPr>
          </w:p>
        </w:tc>
      </w:tr>
      <w:tr w:rsidR="0046360B" w14:paraId="28CBA624" w14:textId="77777777">
        <w:tc>
          <w:tcPr>
            <w:tcW w:w="705" w:type="dxa"/>
            <w:tcBorders>
              <w:left w:val="single" w:sz="4" w:space="0" w:color="000000"/>
              <w:bottom w:val="single" w:sz="4" w:space="0" w:color="000000"/>
              <w:right w:val="single" w:sz="4" w:space="0" w:color="000000"/>
            </w:tcBorders>
          </w:tcPr>
          <w:p w14:paraId="0C23B39D" w14:textId="77777777" w:rsidR="0046360B" w:rsidRDefault="00B8258A">
            <w:pPr>
              <w:widowControl w:val="0"/>
              <w:rPr>
                <w:rFonts w:ascii="Arial" w:hAnsi="Arial" w:cs="Calibri"/>
                <w:sz w:val="20"/>
                <w:szCs w:val="20"/>
              </w:rPr>
            </w:pPr>
            <w:r>
              <w:rPr>
                <w:rFonts w:ascii="Arial" w:hAnsi="Arial" w:cs="Calibri"/>
                <w:color w:val="000000"/>
                <w:sz w:val="20"/>
                <w:szCs w:val="20"/>
              </w:rPr>
              <w:t>15.</w:t>
            </w:r>
          </w:p>
        </w:tc>
        <w:tc>
          <w:tcPr>
            <w:tcW w:w="7139" w:type="dxa"/>
            <w:tcBorders>
              <w:left w:val="single" w:sz="4" w:space="0" w:color="000000"/>
              <w:bottom w:val="single" w:sz="4" w:space="0" w:color="000000"/>
            </w:tcBorders>
          </w:tcPr>
          <w:p w14:paraId="50AE3D51" w14:textId="77777777" w:rsidR="0046360B" w:rsidRDefault="00B8258A">
            <w:pPr>
              <w:widowControl w:val="0"/>
              <w:rPr>
                <w:rFonts w:ascii="Arial" w:hAnsi="Arial"/>
                <w:sz w:val="20"/>
                <w:szCs w:val="20"/>
              </w:rPr>
            </w:pPr>
            <w:r>
              <w:rPr>
                <w:rFonts w:ascii="Arial" w:hAnsi="Arial" w:cs="Tahoma"/>
                <w:sz w:val="20"/>
                <w:szCs w:val="20"/>
              </w:rPr>
              <w:t xml:space="preserve">Funkcja automatycznego rozpoznawania </w:t>
            </w:r>
            <w:r>
              <w:rPr>
                <w:rFonts w:ascii="Arial" w:hAnsi="Arial" w:cs="Tahoma"/>
                <w:spacing w:val="-11"/>
                <w:sz w:val="20"/>
                <w:szCs w:val="20"/>
              </w:rPr>
              <w:t xml:space="preserve">zainstalowanego rotora oraz ograniczania prędkości </w:t>
            </w:r>
            <w:r>
              <w:rPr>
                <w:rFonts w:ascii="Arial" w:hAnsi="Arial" w:cs="Tahoma"/>
                <w:sz w:val="20"/>
                <w:szCs w:val="20"/>
              </w:rPr>
              <w:t>wirowania dla zachowania maksymalnego bezpieczeństwa bez konieczności wpisywania przez użytkownika numeru rotora</w:t>
            </w:r>
          </w:p>
        </w:tc>
        <w:tc>
          <w:tcPr>
            <w:tcW w:w="7531" w:type="dxa"/>
            <w:tcBorders>
              <w:left w:val="single" w:sz="4" w:space="0" w:color="000000"/>
              <w:bottom w:val="single" w:sz="4" w:space="0" w:color="000000"/>
              <w:right w:val="single" w:sz="4" w:space="0" w:color="000000"/>
            </w:tcBorders>
          </w:tcPr>
          <w:p w14:paraId="47732E7F" w14:textId="77777777" w:rsidR="0046360B" w:rsidRDefault="0046360B">
            <w:pPr>
              <w:widowControl w:val="0"/>
              <w:rPr>
                <w:rFonts w:ascii="Arial" w:hAnsi="Arial" w:cs="Calibri"/>
                <w:sz w:val="20"/>
                <w:szCs w:val="20"/>
              </w:rPr>
            </w:pPr>
          </w:p>
        </w:tc>
      </w:tr>
      <w:tr w:rsidR="0046360B" w14:paraId="29AFF88B" w14:textId="77777777" w:rsidTr="0004532A">
        <w:tc>
          <w:tcPr>
            <w:tcW w:w="705" w:type="dxa"/>
            <w:tcBorders>
              <w:top w:val="single" w:sz="4" w:space="0" w:color="auto"/>
              <w:left w:val="single" w:sz="4" w:space="0" w:color="000000"/>
              <w:bottom w:val="single" w:sz="4" w:space="0" w:color="000000"/>
              <w:right w:val="single" w:sz="4" w:space="0" w:color="000000"/>
            </w:tcBorders>
          </w:tcPr>
          <w:p w14:paraId="27B16B0D" w14:textId="77777777" w:rsidR="0046360B" w:rsidRDefault="00B8258A">
            <w:pPr>
              <w:widowControl w:val="0"/>
              <w:rPr>
                <w:rFonts w:ascii="Arial" w:hAnsi="Arial" w:cs="Calibri"/>
                <w:sz w:val="20"/>
                <w:szCs w:val="20"/>
              </w:rPr>
            </w:pPr>
            <w:r>
              <w:rPr>
                <w:rFonts w:ascii="Arial" w:hAnsi="Arial" w:cs="Calibri"/>
                <w:color w:val="000000"/>
                <w:sz w:val="20"/>
                <w:szCs w:val="20"/>
              </w:rPr>
              <w:t>16.</w:t>
            </w:r>
          </w:p>
        </w:tc>
        <w:tc>
          <w:tcPr>
            <w:tcW w:w="7139" w:type="dxa"/>
            <w:tcBorders>
              <w:top w:val="single" w:sz="4" w:space="0" w:color="auto"/>
              <w:left w:val="single" w:sz="4" w:space="0" w:color="000000"/>
              <w:bottom w:val="single" w:sz="4" w:space="0" w:color="000000"/>
            </w:tcBorders>
          </w:tcPr>
          <w:p w14:paraId="5C649F7F" w14:textId="77777777" w:rsidR="0046360B" w:rsidRDefault="00B8258A">
            <w:pPr>
              <w:widowControl w:val="0"/>
              <w:rPr>
                <w:rFonts w:ascii="Arial" w:hAnsi="Arial"/>
                <w:sz w:val="20"/>
                <w:szCs w:val="20"/>
              </w:rPr>
            </w:pPr>
            <w:r>
              <w:rPr>
                <w:rFonts w:ascii="Arial" w:hAnsi="Arial" w:cs="Tahoma"/>
                <w:sz w:val="20"/>
                <w:szCs w:val="20"/>
              </w:rPr>
              <w:t>Wysokość wirówki z otwartą pokrywą nie większa niż 55 cm (+/- 2cm)</w:t>
            </w:r>
          </w:p>
        </w:tc>
        <w:tc>
          <w:tcPr>
            <w:tcW w:w="7531" w:type="dxa"/>
            <w:tcBorders>
              <w:top w:val="single" w:sz="4" w:space="0" w:color="auto"/>
              <w:left w:val="single" w:sz="4" w:space="0" w:color="000000"/>
              <w:bottom w:val="single" w:sz="4" w:space="0" w:color="000000"/>
              <w:right w:val="single" w:sz="4" w:space="0" w:color="000000"/>
            </w:tcBorders>
          </w:tcPr>
          <w:p w14:paraId="1B47B9CF" w14:textId="77777777" w:rsidR="0046360B" w:rsidRDefault="0046360B">
            <w:pPr>
              <w:widowControl w:val="0"/>
              <w:rPr>
                <w:rFonts w:ascii="Arial" w:hAnsi="Arial" w:cs="Calibri"/>
                <w:sz w:val="20"/>
                <w:szCs w:val="20"/>
              </w:rPr>
            </w:pPr>
          </w:p>
        </w:tc>
      </w:tr>
      <w:tr w:rsidR="0046360B" w14:paraId="76CFF070" w14:textId="77777777">
        <w:tc>
          <w:tcPr>
            <w:tcW w:w="705" w:type="dxa"/>
            <w:tcBorders>
              <w:left w:val="single" w:sz="4" w:space="0" w:color="000000"/>
              <w:bottom w:val="single" w:sz="4" w:space="0" w:color="000000"/>
              <w:right w:val="single" w:sz="4" w:space="0" w:color="000000"/>
            </w:tcBorders>
          </w:tcPr>
          <w:p w14:paraId="5EDEA4C4" w14:textId="77777777" w:rsidR="0046360B" w:rsidRDefault="00B8258A">
            <w:pPr>
              <w:widowControl w:val="0"/>
              <w:rPr>
                <w:rFonts w:ascii="Arial" w:hAnsi="Arial" w:cs="Calibri"/>
                <w:sz w:val="20"/>
                <w:szCs w:val="20"/>
              </w:rPr>
            </w:pPr>
            <w:r>
              <w:rPr>
                <w:rFonts w:ascii="Arial" w:hAnsi="Arial" w:cs="Calibri"/>
                <w:color w:val="000000"/>
                <w:sz w:val="20"/>
                <w:szCs w:val="20"/>
              </w:rPr>
              <w:t>17.</w:t>
            </w:r>
          </w:p>
        </w:tc>
        <w:tc>
          <w:tcPr>
            <w:tcW w:w="7139" w:type="dxa"/>
            <w:tcBorders>
              <w:left w:val="single" w:sz="4" w:space="0" w:color="000000"/>
              <w:bottom w:val="single" w:sz="4" w:space="0" w:color="000000"/>
            </w:tcBorders>
          </w:tcPr>
          <w:p w14:paraId="1E63DCDB" w14:textId="77777777" w:rsidR="0046360B" w:rsidRDefault="00B8258A">
            <w:pPr>
              <w:widowControl w:val="0"/>
              <w:rPr>
                <w:rFonts w:ascii="Arial" w:hAnsi="Arial"/>
                <w:sz w:val="20"/>
                <w:szCs w:val="20"/>
              </w:rPr>
            </w:pPr>
            <w:r>
              <w:rPr>
                <w:rFonts w:ascii="Arial" w:hAnsi="Arial" w:cs="Tahoma"/>
                <w:sz w:val="20"/>
                <w:szCs w:val="20"/>
              </w:rPr>
              <w:t xml:space="preserve">Wymiary zewnętrzne </w:t>
            </w:r>
            <w:r>
              <w:rPr>
                <w:rFonts w:ascii="Arial" w:eastAsia="Arial Unicode MS" w:hAnsi="Arial" w:cs="Arial"/>
                <w:sz w:val="20"/>
                <w:szCs w:val="20"/>
              </w:rPr>
              <w:t>(</w:t>
            </w:r>
            <w:proofErr w:type="spellStart"/>
            <w:r>
              <w:rPr>
                <w:rFonts w:ascii="Arial" w:eastAsia="Arial Unicode MS" w:hAnsi="Arial" w:cs="Arial"/>
                <w:sz w:val="20"/>
                <w:szCs w:val="20"/>
              </w:rPr>
              <w:t>szer</w:t>
            </w:r>
            <w:proofErr w:type="spellEnd"/>
            <w:r>
              <w:rPr>
                <w:rFonts w:ascii="Arial" w:eastAsia="Arial Unicode MS" w:hAnsi="Arial" w:cs="Arial"/>
                <w:sz w:val="20"/>
                <w:szCs w:val="20"/>
              </w:rPr>
              <w:t xml:space="preserve"> x </w:t>
            </w:r>
            <w:proofErr w:type="spellStart"/>
            <w:r>
              <w:rPr>
                <w:rFonts w:ascii="Arial" w:eastAsia="Arial Unicode MS" w:hAnsi="Arial" w:cs="Arial"/>
                <w:sz w:val="20"/>
                <w:szCs w:val="20"/>
              </w:rPr>
              <w:t>głęb</w:t>
            </w:r>
            <w:proofErr w:type="spellEnd"/>
            <w:r>
              <w:rPr>
                <w:rFonts w:ascii="Arial" w:eastAsia="Arial Unicode MS" w:hAnsi="Arial" w:cs="Arial"/>
                <w:sz w:val="20"/>
                <w:szCs w:val="20"/>
              </w:rPr>
              <w:t xml:space="preserve"> x </w:t>
            </w:r>
            <w:proofErr w:type="spellStart"/>
            <w:r>
              <w:rPr>
                <w:rFonts w:ascii="Arial" w:eastAsia="Arial Unicode MS" w:hAnsi="Arial" w:cs="Arial"/>
                <w:sz w:val="20"/>
                <w:szCs w:val="20"/>
              </w:rPr>
              <w:t>wys</w:t>
            </w:r>
            <w:proofErr w:type="spellEnd"/>
            <w:r>
              <w:rPr>
                <w:rFonts w:ascii="Arial" w:eastAsia="Arial Unicode MS" w:hAnsi="Arial" w:cs="Arial"/>
                <w:sz w:val="20"/>
                <w:szCs w:val="20"/>
              </w:rPr>
              <w:t>)  38 x 64 x 29 cm (+/- 2cm)</w:t>
            </w:r>
          </w:p>
        </w:tc>
        <w:tc>
          <w:tcPr>
            <w:tcW w:w="7531" w:type="dxa"/>
            <w:tcBorders>
              <w:left w:val="single" w:sz="4" w:space="0" w:color="000000"/>
              <w:bottom w:val="single" w:sz="4" w:space="0" w:color="000000"/>
              <w:right w:val="single" w:sz="4" w:space="0" w:color="000000"/>
            </w:tcBorders>
          </w:tcPr>
          <w:p w14:paraId="781C7561" w14:textId="77777777" w:rsidR="0046360B" w:rsidRDefault="0046360B">
            <w:pPr>
              <w:widowControl w:val="0"/>
              <w:rPr>
                <w:rFonts w:ascii="Arial" w:hAnsi="Arial" w:cs="Calibri"/>
                <w:sz w:val="20"/>
                <w:szCs w:val="20"/>
              </w:rPr>
            </w:pPr>
          </w:p>
        </w:tc>
      </w:tr>
      <w:tr w:rsidR="0046360B" w14:paraId="6542C8CD" w14:textId="77777777">
        <w:tc>
          <w:tcPr>
            <w:tcW w:w="705" w:type="dxa"/>
            <w:tcBorders>
              <w:left w:val="single" w:sz="4" w:space="0" w:color="000000"/>
              <w:bottom w:val="single" w:sz="4" w:space="0" w:color="000000"/>
              <w:right w:val="single" w:sz="4" w:space="0" w:color="000000"/>
            </w:tcBorders>
          </w:tcPr>
          <w:p w14:paraId="2247EF9A" w14:textId="77777777" w:rsidR="0046360B" w:rsidRDefault="00B8258A">
            <w:pPr>
              <w:widowControl w:val="0"/>
              <w:rPr>
                <w:rFonts w:ascii="Arial" w:hAnsi="Arial" w:cs="Calibri"/>
                <w:sz w:val="20"/>
                <w:szCs w:val="20"/>
              </w:rPr>
            </w:pPr>
            <w:r>
              <w:rPr>
                <w:rFonts w:ascii="Arial" w:hAnsi="Arial" w:cs="Calibri"/>
                <w:color w:val="000000"/>
                <w:sz w:val="20"/>
                <w:szCs w:val="20"/>
              </w:rPr>
              <w:t>18.</w:t>
            </w:r>
          </w:p>
        </w:tc>
        <w:tc>
          <w:tcPr>
            <w:tcW w:w="7139" w:type="dxa"/>
            <w:tcBorders>
              <w:left w:val="single" w:sz="4" w:space="0" w:color="000000"/>
              <w:bottom w:val="single" w:sz="4" w:space="0" w:color="000000"/>
            </w:tcBorders>
          </w:tcPr>
          <w:p w14:paraId="3CBFA49D" w14:textId="77777777" w:rsidR="0046360B" w:rsidRDefault="00B8258A">
            <w:pPr>
              <w:widowControl w:val="0"/>
              <w:rPr>
                <w:rFonts w:ascii="Arial" w:hAnsi="Arial"/>
                <w:sz w:val="20"/>
                <w:szCs w:val="20"/>
              </w:rPr>
            </w:pPr>
            <w:r>
              <w:rPr>
                <w:rFonts w:ascii="Arial" w:hAnsi="Arial" w:cs="Tahoma"/>
                <w:sz w:val="20"/>
                <w:szCs w:val="20"/>
              </w:rPr>
              <w:t>Funkcja automatycznego wyłączenia po max. 8 godzinach bezczynności</w:t>
            </w:r>
          </w:p>
        </w:tc>
        <w:tc>
          <w:tcPr>
            <w:tcW w:w="7531" w:type="dxa"/>
            <w:tcBorders>
              <w:left w:val="single" w:sz="4" w:space="0" w:color="000000"/>
              <w:bottom w:val="single" w:sz="4" w:space="0" w:color="000000"/>
              <w:right w:val="single" w:sz="4" w:space="0" w:color="000000"/>
            </w:tcBorders>
          </w:tcPr>
          <w:p w14:paraId="1F1AE152" w14:textId="77777777" w:rsidR="0046360B" w:rsidRDefault="0046360B">
            <w:pPr>
              <w:widowControl w:val="0"/>
              <w:rPr>
                <w:rFonts w:ascii="Arial" w:hAnsi="Arial" w:cs="Calibri"/>
                <w:sz w:val="20"/>
                <w:szCs w:val="20"/>
              </w:rPr>
            </w:pPr>
          </w:p>
        </w:tc>
      </w:tr>
      <w:tr w:rsidR="0046360B" w14:paraId="7522F1F2" w14:textId="77777777">
        <w:tc>
          <w:tcPr>
            <w:tcW w:w="705" w:type="dxa"/>
            <w:tcBorders>
              <w:left w:val="single" w:sz="4" w:space="0" w:color="000000"/>
              <w:bottom w:val="single" w:sz="4" w:space="0" w:color="000000"/>
              <w:right w:val="single" w:sz="4" w:space="0" w:color="000000"/>
            </w:tcBorders>
          </w:tcPr>
          <w:p w14:paraId="4E1E3B49" w14:textId="77777777" w:rsidR="0046360B" w:rsidRDefault="00B8258A">
            <w:pPr>
              <w:widowControl w:val="0"/>
              <w:rPr>
                <w:rFonts w:ascii="Arial" w:hAnsi="Arial" w:cs="Calibri"/>
                <w:sz w:val="20"/>
                <w:szCs w:val="20"/>
              </w:rPr>
            </w:pPr>
            <w:r>
              <w:rPr>
                <w:rFonts w:ascii="Arial" w:hAnsi="Arial" w:cs="Calibri"/>
                <w:color w:val="000000"/>
                <w:sz w:val="20"/>
                <w:szCs w:val="20"/>
              </w:rPr>
              <w:t>19.</w:t>
            </w:r>
          </w:p>
        </w:tc>
        <w:tc>
          <w:tcPr>
            <w:tcW w:w="7139" w:type="dxa"/>
            <w:tcBorders>
              <w:left w:val="single" w:sz="4" w:space="0" w:color="000000"/>
              <w:bottom w:val="single" w:sz="4" w:space="0" w:color="000000"/>
            </w:tcBorders>
          </w:tcPr>
          <w:p w14:paraId="78D53F0D" w14:textId="77777777" w:rsidR="0046360B" w:rsidRDefault="00B8258A">
            <w:pPr>
              <w:widowControl w:val="0"/>
              <w:rPr>
                <w:rFonts w:ascii="Arial" w:hAnsi="Arial"/>
                <w:sz w:val="20"/>
                <w:szCs w:val="20"/>
              </w:rPr>
            </w:pPr>
            <w:r>
              <w:rPr>
                <w:rFonts w:ascii="Arial" w:hAnsi="Arial" w:cs="Tahoma"/>
                <w:sz w:val="20"/>
                <w:szCs w:val="20"/>
              </w:rPr>
              <w:t>Oddzielny przycisk funkcji szybkiego wirowania</w:t>
            </w:r>
          </w:p>
        </w:tc>
        <w:tc>
          <w:tcPr>
            <w:tcW w:w="7531" w:type="dxa"/>
            <w:tcBorders>
              <w:left w:val="single" w:sz="4" w:space="0" w:color="000000"/>
              <w:bottom w:val="single" w:sz="4" w:space="0" w:color="000000"/>
              <w:right w:val="single" w:sz="4" w:space="0" w:color="000000"/>
            </w:tcBorders>
          </w:tcPr>
          <w:p w14:paraId="27E0C644" w14:textId="77777777" w:rsidR="0046360B" w:rsidRDefault="0046360B">
            <w:pPr>
              <w:widowControl w:val="0"/>
              <w:rPr>
                <w:rFonts w:ascii="Arial" w:hAnsi="Arial" w:cs="Calibri"/>
                <w:sz w:val="20"/>
                <w:szCs w:val="20"/>
              </w:rPr>
            </w:pPr>
          </w:p>
        </w:tc>
      </w:tr>
      <w:tr w:rsidR="0046360B" w14:paraId="4803F07D" w14:textId="77777777">
        <w:tc>
          <w:tcPr>
            <w:tcW w:w="705" w:type="dxa"/>
            <w:tcBorders>
              <w:left w:val="single" w:sz="4" w:space="0" w:color="000000"/>
              <w:bottom w:val="single" w:sz="4" w:space="0" w:color="000000"/>
              <w:right w:val="single" w:sz="4" w:space="0" w:color="000000"/>
            </w:tcBorders>
          </w:tcPr>
          <w:p w14:paraId="58A8C98C" w14:textId="77777777" w:rsidR="0046360B" w:rsidRDefault="00B8258A">
            <w:pPr>
              <w:widowControl w:val="0"/>
              <w:rPr>
                <w:rFonts w:ascii="Arial" w:hAnsi="Arial" w:cs="Calibri"/>
                <w:sz w:val="20"/>
                <w:szCs w:val="20"/>
              </w:rPr>
            </w:pPr>
            <w:r>
              <w:rPr>
                <w:rFonts w:ascii="Arial" w:hAnsi="Arial" w:cs="Calibri"/>
                <w:color w:val="000000"/>
                <w:sz w:val="20"/>
                <w:szCs w:val="20"/>
              </w:rPr>
              <w:t>20.</w:t>
            </w:r>
          </w:p>
        </w:tc>
        <w:tc>
          <w:tcPr>
            <w:tcW w:w="7139" w:type="dxa"/>
            <w:tcBorders>
              <w:left w:val="single" w:sz="4" w:space="0" w:color="000000"/>
              <w:bottom w:val="single" w:sz="4" w:space="0" w:color="000000"/>
            </w:tcBorders>
          </w:tcPr>
          <w:p w14:paraId="5E48EAC8" w14:textId="77777777" w:rsidR="0046360B" w:rsidRDefault="00B8258A">
            <w:pPr>
              <w:widowControl w:val="0"/>
              <w:rPr>
                <w:rFonts w:ascii="Arial" w:hAnsi="Arial"/>
                <w:sz w:val="20"/>
                <w:szCs w:val="20"/>
              </w:rPr>
            </w:pPr>
            <w:r>
              <w:rPr>
                <w:rFonts w:ascii="Arial" w:hAnsi="Arial" w:cs="Tahoma"/>
                <w:sz w:val="20"/>
                <w:szCs w:val="20"/>
              </w:rPr>
              <w:t>Funkcja utrzymywania temperatury komory w trybie „</w:t>
            </w:r>
            <w:proofErr w:type="spellStart"/>
            <w:r>
              <w:rPr>
                <w:rFonts w:ascii="Arial" w:hAnsi="Arial" w:cs="Tahoma"/>
                <w:sz w:val="20"/>
                <w:szCs w:val="20"/>
              </w:rPr>
              <w:t>standby</w:t>
            </w:r>
            <w:proofErr w:type="spellEnd"/>
            <w:r>
              <w:rPr>
                <w:rFonts w:ascii="Arial" w:hAnsi="Arial" w:cs="Tahoma"/>
                <w:sz w:val="20"/>
                <w:szCs w:val="20"/>
              </w:rPr>
              <w:t>” do momentu otwarcia pokrywy</w:t>
            </w:r>
          </w:p>
        </w:tc>
        <w:tc>
          <w:tcPr>
            <w:tcW w:w="7531" w:type="dxa"/>
            <w:tcBorders>
              <w:left w:val="single" w:sz="4" w:space="0" w:color="000000"/>
              <w:bottom w:val="single" w:sz="4" w:space="0" w:color="000000"/>
              <w:right w:val="single" w:sz="4" w:space="0" w:color="000000"/>
            </w:tcBorders>
          </w:tcPr>
          <w:p w14:paraId="2E63DC37" w14:textId="77777777" w:rsidR="0046360B" w:rsidRDefault="0046360B">
            <w:pPr>
              <w:widowControl w:val="0"/>
              <w:rPr>
                <w:rFonts w:ascii="Arial" w:hAnsi="Arial" w:cs="Calibri"/>
                <w:sz w:val="20"/>
                <w:szCs w:val="20"/>
              </w:rPr>
            </w:pPr>
          </w:p>
        </w:tc>
      </w:tr>
      <w:tr w:rsidR="0046360B" w14:paraId="6E4BDDF1" w14:textId="77777777">
        <w:tc>
          <w:tcPr>
            <w:tcW w:w="705" w:type="dxa"/>
            <w:tcBorders>
              <w:left w:val="single" w:sz="4" w:space="0" w:color="000000"/>
              <w:bottom w:val="single" w:sz="4" w:space="0" w:color="000000"/>
              <w:right w:val="single" w:sz="4" w:space="0" w:color="000000"/>
            </w:tcBorders>
          </w:tcPr>
          <w:p w14:paraId="5A2DC253" w14:textId="77777777" w:rsidR="0046360B" w:rsidRDefault="00B8258A">
            <w:pPr>
              <w:widowControl w:val="0"/>
              <w:rPr>
                <w:rFonts w:ascii="Arial" w:hAnsi="Arial" w:cs="Calibri"/>
                <w:sz w:val="20"/>
                <w:szCs w:val="20"/>
              </w:rPr>
            </w:pPr>
            <w:r>
              <w:rPr>
                <w:rFonts w:ascii="Arial" w:hAnsi="Arial" w:cs="Calibri"/>
                <w:color w:val="000000"/>
                <w:sz w:val="20"/>
                <w:szCs w:val="20"/>
              </w:rPr>
              <w:t>21.</w:t>
            </w:r>
          </w:p>
        </w:tc>
        <w:tc>
          <w:tcPr>
            <w:tcW w:w="7139" w:type="dxa"/>
            <w:tcBorders>
              <w:left w:val="single" w:sz="4" w:space="0" w:color="000000"/>
              <w:bottom w:val="single" w:sz="4" w:space="0" w:color="000000"/>
            </w:tcBorders>
          </w:tcPr>
          <w:p w14:paraId="2884DEF8" w14:textId="77777777" w:rsidR="0046360B" w:rsidRDefault="00B8258A">
            <w:pPr>
              <w:widowControl w:val="0"/>
              <w:rPr>
                <w:rFonts w:ascii="Arial" w:hAnsi="Arial"/>
                <w:sz w:val="20"/>
                <w:szCs w:val="20"/>
              </w:rPr>
            </w:pPr>
            <w:r>
              <w:rPr>
                <w:rFonts w:ascii="Arial" w:hAnsi="Arial" w:cs="Tahoma"/>
                <w:sz w:val="20"/>
                <w:szCs w:val="20"/>
              </w:rPr>
              <w:t>Gwarantowana temperatura przy maksymalnej prędkości obrotowej 4</w:t>
            </w:r>
            <w:r>
              <w:rPr>
                <w:rFonts w:ascii="Arial" w:hAnsi="Arial" w:cs="Tahoma"/>
                <w:sz w:val="20"/>
                <w:szCs w:val="20"/>
                <w:vertAlign w:val="superscript"/>
              </w:rPr>
              <w:t>o</w:t>
            </w:r>
            <w:r>
              <w:rPr>
                <w:rFonts w:ascii="Arial" w:hAnsi="Arial" w:cs="Tahoma"/>
                <w:sz w:val="20"/>
                <w:szCs w:val="20"/>
              </w:rPr>
              <w:t>C</w:t>
            </w:r>
          </w:p>
        </w:tc>
        <w:tc>
          <w:tcPr>
            <w:tcW w:w="7531" w:type="dxa"/>
            <w:tcBorders>
              <w:left w:val="single" w:sz="4" w:space="0" w:color="000000"/>
              <w:bottom w:val="single" w:sz="4" w:space="0" w:color="000000"/>
              <w:right w:val="single" w:sz="4" w:space="0" w:color="000000"/>
            </w:tcBorders>
          </w:tcPr>
          <w:p w14:paraId="0C6A8A64" w14:textId="77777777" w:rsidR="0046360B" w:rsidRDefault="0046360B">
            <w:pPr>
              <w:widowControl w:val="0"/>
              <w:rPr>
                <w:rFonts w:ascii="Arial" w:hAnsi="Arial" w:cs="Calibri"/>
                <w:sz w:val="20"/>
                <w:szCs w:val="20"/>
              </w:rPr>
            </w:pPr>
          </w:p>
        </w:tc>
      </w:tr>
      <w:tr w:rsidR="0046360B" w14:paraId="502FA386" w14:textId="77777777">
        <w:tc>
          <w:tcPr>
            <w:tcW w:w="705" w:type="dxa"/>
            <w:tcBorders>
              <w:left w:val="single" w:sz="4" w:space="0" w:color="000000"/>
              <w:bottom w:val="single" w:sz="4" w:space="0" w:color="000000"/>
              <w:right w:val="single" w:sz="4" w:space="0" w:color="000000"/>
            </w:tcBorders>
          </w:tcPr>
          <w:p w14:paraId="6F8E488E" w14:textId="77777777" w:rsidR="0046360B" w:rsidRDefault="00B8258A">
            <w:pPr>
              <w:widowControl w:val="0"/>
              <w:rPr>
                <w:rFonts w:ascii="Arial" w:hAnsi="Arial" w:cs="Calibri"/>
                <w:sz w:val="20"/>
                <w:szCs w:val="20"/>
              </w:rPr>
            </w:pPr>
            <w:r>
              <w:rPr>
                <w:rFonts w:ascii="Arial" w:hAnsi="Arial" w:cs="Calibri"/>
                <w:color w:val="000000"/>
                <w:sz w:val="20"/>
                <w:szCs w:val="20"/>
              </w:rPr>
              <w:t>22.</w:t>
            </w:r>
          </w:p>
        </w:tc>
        <w:tc>
          <w:tcPr>
            <w:tcW w:w="7139" w:type="dxa"/>
            <w:tcBorders>
              <w:left w:val="single" w:sz="4" w:space="0" w:color="000000"/>
              <w:bottom w:val="single" w:sz="4" w:space="0" w:color="000000"/>
            </w:tcBorders>
          </w:tcPr>
          <w:p w14:paraId="40825FE7" w14:textId="77777777" w:rsidR="0046360B" w:rsidRDefault="00B8258A">
            <w:pPr>
              <w:widowControl w:val="0"/>
              <w:rPr>
                <w:rFonts w:ascii="Arial" w:hAnsi="Arial"/>
                <w:sz w:val="20"/>
                <w:szCs w:val="20"/>
              </w:rPr>
            </w:pPr>
            <w:r>
              <w:rPr>
                <w:rFonts w:ascii="Arial" w:hAnsi="Arial" w:cs="Tahoma"/>
                <w:sz w:val="20"/>
                <w:szCs w:val="20"/>
              </w:rPr>
              <w:t>Nie wymaga podłączenia do innych mediów oprócz zasilania 230V/50-60Hz</w:t>
            </w:r>
          </w:p>
        </w:tc>
        <w:tc>
          <w:tcPr>
            <w:tcW w:w="7531" w:type="dxa"/>
            <w:tcBorders>
              <w:left w:val="single" w:sz="4" w:space="0" w:color="000000"/>
              <w:bottom w:val="single" w:sz="4" w:space="0" w:color="000000"/>
              <w:right w:val="single" w:sz="4" w:space="0" w:color="000000"/>
            </w:tcBorders>
          </w:tcPr>
          <w:p w14:paraId="64A6058B" w14:textId="77777777" w:rsidR="0046360B" w:rsidRDefault="0046360B">
            <w:pPr>
              <w:widowControl w:val="0"/>
              <w:rPr>
                <w:rFonts w:ascii="Arial" w:hAnsi="Arial" w:cs="Calibri"/>
                <w:sz w:val="20"/>
                <w:szCs w:val="20"/>
              </w:rPr>
            </w:pPr>
          </w:p>
        </w:tc>
      </w:tr>
      <w:tr w:rsidR="0046360B" w14:paraId="5A8D3522" w14:textId="77777777">
        <w:tc>
          <w:tcPr>
            <w:tcW w:w="705" w:type="dxa"/>
            <w:tcBorders>
              <w:left w:val="single" w:sz="4" w:space="0" w:color="000000"/>
              <w:bottom w:val="single" w:sz="4" w:space="0" w:color="000000"/>
              <w:right w:val="single" w:sz="4" w:space="0" w:color="000000"/>
            </w:tcBorders>
          </w:tcPr>
          <w:p w14:paraId="4EA13973" w14:textId="77777777" w:rsidR="0046360B" w:rsidRDefault="00B8258A">
            <w:pPr>
              <w:widowControl w:val="0"/>
              <w:rPr>
                <w:rFonts w:ascii="Arial" w:hAnsi="Arial" w:cs="Calibri"/>
                <w:sz w:val="20"/>
                <w:szCs w:val="20"/>
              </w:rPr>
            </w:pPr>
            <w:r>
              <w:rPr>
                <w:rFonts w:ascii="Arial" w:hAnsi="Arial" w:cs="Calibri"/>
                <w:color w:val="000000"/>
                <w:sz w:val="20"/>
                <w:szCs w:val="20"/>
              </w:rPr>
              <w:t>23.</w:t>
            </w:r>
          </w:p>
        </w:tc>
        <w:tc>
          <w:tcPr>
            <w:tcW w:w="7139" w:type="dxa"/>
            <w:tcBorders>
              <w:left w:val="single" w:sz="4" w:space="0" w:color="000000"/>
              <w:bottom w:val="single" w:sz="4" w:space="0" w:color="000000"/>
            </w:tcBorders>
          </w:tcPr>
          <w:p w14:paraId="1A25CE97" w14:textId="77777777" w:rsidR="0046360B" w:rsidRDefault="00B8258A">
            <w:pPr>
              <w:widowControl w:val="0"/>
              <w:rPr>
                <w:rFonts w:ascii="Arial" w:hAnsi="Arial"/>
                <w:sz w:val="20"/>
                <w:szCs w:val="20"/>
              </w:rPr>
            </w:pPr>
            <w:r>
              <w:rPr>
                <w:rFonts w:ascii="Arial" w:hAnsi="Arial" w:cs="Tahoma"/>
                <w:sz w:val="20"/>
                <w:szCs w:val="20"/>
              </w:rPr>
              <w:t>Funkcja szybkiego, wstępnego ochładzania komory wirowania oraz uzyskiwania maksymalnej dokładności temperatury wewnątrz wirnika</w:t>
            </w:r>
          </w:p>
        </w:tc>
        <w:tc>
          <w:tcPr>
            <w:tcW w:w="7531" w:type="dxa"/>
            <w:tcBorders>
              <w:left w:val="single" w:sz="4" w:space="0" w:color="000000"/>
              <w:bottom w:val="single" w:sz="4" w:space="0" w:color="000000"/>
              <w:right w:val="single" w:sz="4" w:space="0" w:color="000000"/>
            </w:tcBorders>
          </w:tcPr>
          <w:p w14:paraId="37733A38" w14:textId="77777777" w:rsidR="0046360B" w:rsidRDefault="0046360B">
            <w:pPr>
              <w:widowControl w:val="0"/>
              <w:rPr>
                <w:rFonts w:ascii="Arial" w:hAnsi="Arial" w:cs="Calibri"/>
                <w:sz w:val="20"/>
                <w:szCs w:val="20"/>
              </w:rPr>
            </w:pPr>
          </w:p>
        </w:tc>
      </w:tr>
      <w:tr w:rsidR="0046360B" w14:paraId="1585F9F0" w14:textId="77777777">
        <w:tc>
          <w:tcPr>
            <w:tcW w:w="705" w:type="dxa"/>
            <w:tcBorders>
              <w:left w:val="single" w:sz="4" w:space="0" w:color="000000"/>
              <w:bottom w:val="single" w:sz="4" w:space="0" w:color="000000"/>
              <w:right w:val="single" w:sz="4" w:space="0" w:color="000000"/>
            </w:tcBorders>
          </w:tcPr>
          <w:p w14:paraId="763C3B6E" w14:textId="77777777" w:rsidR="0046360B" w:rsidRDefault="00B8258A">
            <w:pPr>
              <w:widowControl w:val="0"/>
              <w:rPr>
                <w:rFonts w:ascii="Arial" w:hAnsi="Arial" w:cs="Calibri"/>
                <w:sz w:val="20"/>
                <w:szCs w:val="20"/>
              </w:rPr>
            </w:pPr>
            <w:r>
              <w:rPr>
                <w:rFonts w:ascii="Arial" w:hAnsi="Arial" w:cs="Calibri"/>
                <w:color w:val="000000"/>
                <w:sz w:val="20"/>
                <w:szCs w:val="20"/>
              </w:rPr>
              <w:t>24.</w:t>
            </w:r>
          </w:p>
        </w:tc>
        <w:tc>
          <w:tcPr>
            <w:tcW w:w="7139" w:type="dxa"/>
            <w:tcBorders>
              <w:left w:val="single" w:sz="4" w:space="0" w:color="000000"/>
              <w:bottom w:val="single" w:sz="4" w:space="0" w:color="000000"/>
            </w:tcBorders>
          </w:tcPr>
          <w:p w14:paraId="7FC0E23E" w14:textId="77777777" w:rsidR="0046360B" w:rsidRDefault="00B8258A">
            <w:pPr>
              <w:widowControl w:val="0"/>
              <w:rPr>
                <w:rFonts w:ascii="Arial" w:hAnsi="Arial"/>
                <w:sz w:val="20"/>
                <w:szCs w:val="20"/>
              </w:rPr>
            </w:pPr>
            <w:r>
              <w:rPr>
                <w:rFonts w:ascii="Arial" w:hAnsi="Arial" w:cs="Tahoma"/>
                <w:sz w:val="20"/>
                <w:szCs w:val="20"/>
              </w:rPr>
              <w:t>Wyposażona w system szybkiego otwierania i zamykania pokrywy wirnika</w:t>
            </w:r>
          </w:p>
        </w:tc>
        <w:tc>
          <w:tcPr>
            <w:tcW w:w="7531" w:type="dxa"/>
            <w:tcBorders>
              <w:left w:val="single" w:sz="4" w:space="0" w:color="000000"/>
              <w:bottom w:val="single" w:sz="4" w:space="0" w:color="000000"/>
              <w:right w:val="single" w:sz="4" w:space="0" w:color="000000"/>
            </w:tcBorders>
          </w:tcPr>
          <w:p w14:paraId="25B46B52" w14:textId="77777777" w:rsidR="0046360B" w:rsidRDefault="0046360B">
            <w:pPr>
              <w:widowControl w:val="0"/>
              <w:rPr>
                <w:rFonts w:ascii="Arial" w:hAnsi="Arial" w:cs="Calibri"/>
                <w:sz w:val="20"/>
                <w:szCs w:val="20"/>
              </w:rPr>
            </w:pPr>
          </w:p>
        </w:tc>
      </w:tr>
      <w:tr w:rsidR="0046360B" w14:paraId="5989A456" w14:textId="77777777">
        <w:tc>
          <w:tcPr>
            <w:tcW w:w="705" w:type="dxa"/>
            <w:tcBorders>
              <w:left w:val="single" w:sz="4" w:space="0" w:color="000000"/>
              <w:bottom w:val="single" w:sz="4" w:space="0" w:color="000000"/>
              <w:right w:val="single" w:sz="4" w:space="0" w:color="000000"/>
            </w:tcBorders>
          </w:tcPr>
          <w:p w14:paraId="4FD23B29" w14:textId="77777777" w:rsidR="0046360B" w:rsidRDefault="00B8258A">
            <w:pPr>
              <w:widowControl w:val="0"/>
              <w:rPr>
                <w:rFonts w:ascii="Arial" w:hAnsi="Arial" w:cs="Calibri"/>
                <w:sz w:val="20"/>
                <w:szCs w:val="20"/>
              </w:rPr>
            </w:pPr>
            <w:r>
              <w:rPr>
                <w:rFonts w:ascii="Arial" w:hAnsi="Arial" w:cs="Calibri"/>
                <w:color w:val="000000"/>
                <w:sz w:val="20"/>
                <w:szCs w:val="20"/>
              </w:rPr>
              <w:t>25.</w:t>
            </w:r>
          </w:p>
        </w:tc>
        <w:tc>
          <w:tcPr>
            <w:tcW w:w="7139" w:type="dxa"/>
            <w:tcBorders>
              <w:left w:val="single" w:sz="4" w:space="0" w:color="000000"/>
              <w:bottom w:val="single" w:sz="4" w:space="0" w:color="000000"/>
            </w:tcBorders>
          </w:tcPr>
          <w:p w14:paraId="4F347EF7" w14:textId="77777777" w:rsidR="0046360B" w:rsidRDefault="00B8258A">
            <w:pPr>
              <w:widowControl w:val="0"/>
              <w:rPr>
                <w:rFonts w:ascii="Arial" w:hAnsi="Arial"/>
                <w:sz w:val="20"/>
                <w:szCs w:val="20"/>
              </w:rPr>
            </w:pPr>
            <w:r>
              <w:rPr>
                <w:rFonts w:ascii="Arial" w:hAnsi="Arial" w:cs="Tahoma"/>
                <w:sz w:val="20"/>
                <w:szCs w:val="20"/>
              </w:rPr>
              <w:t>Możliwość słodzenia komory od temperatury pokojowej do 4</w:t>
            </w:r>
            <w:r>
              <w:rPr>
                <w:rFonts w:ascii="Arial" w:hAnsi="Arial" w:cs="Tahoma"/>
                <w:sz w:val="20"/>
                <w:szCs w:val="20"/>
                <w:vertAlign w:val="superscript"/>
              </w:rPr>
              <w:t>o</w:t>
            </w:r>
            <w:r>
              <w:rPr>
                <w:rFonts w:ascii="Arial" w:hAnsi="Arial" w:cs="Tahoma"/>
                <w:sz w:val="20"/>
                <w:szCs w:val="20"/>
              </w:rPr>
              <w:t>C w czasie 15 minut</w:t>
            </w:r>
          </w:p>
        </w:tc>
        <w:tc>
          <w:tcPr>
            <w:tcW w:w="7531" w:type="dxa"/>
            <w:tcBorders>
              <w:left w:val="single" w:sz="4" w:space="0" w:color="000000"/>
              <w:bottom w:val="single" w:sz="4" w:space="0" w:color="000000"/>
              <w:right w:val="single" w:sz="4" w:space="0" w:color="000000"/>
            </w:tcBorders>
          </w:tcPr>
          <w:p w14:paraId="2BF7B93A" w14:textId="77777777" w:rsidR="0046360B" w:rsidRDefault="0046360B">
            <w:pPr>
              <w:widowControl w:val="0"/>
              <w:rPr>
                <w:rFonts w:ascii="Arial" w:hAnsi="Arial" w:cs="Calibri"/>
                <w:sz w:val="20"/>
                <w:szCs w:val="20"/>
              </w:rPr>
            </w:pPr>
          </w:p>
        </w:tc>
      </w:tr>
      <w:tr w:rsidR="0046360B" w14:paraId="686B2321" w14:textId="77777777">
        <w:tc>
          <w:tcPr>
            <w:tcW w:w="705" w:type="dxa"/>
            <w:tcBorders>
              <w:left w:val="single" w:sz="4" w:space="0" w:color="000000"/>
              <w:bottom w:val="single" w:sz="4" w:space="0" w:color="000000"/>
              <w:right w:val="single" w:sz="4" w:space="0" w:color="000000"/>
            </w:tcBorders>
          </w:tcPr>
          <w:p w14:paraId="10724EE9" w14:textId="77777777" w:rsidR="0046360B" w:rsidRDefault="00B8258A">
            <w:pPr>
              <w:widowControl w:val="0"/>
              <w:rPr>
                <w:rFonts w:ascii="Arial" w:hAnsi="Arial" w:cs="Calibri"/>
                <w:sz w:val="20"/>
                <w:szCs w:val="20"/>
              </w:rPr>
            </w:pPr>
            <w:r>
              <w:rPr>
                <w:rFonts w:ascii="Arial" w:hAnsi="Arial" w:cs="Calibri"/>
                <w:color w:val="000000"/>
                <w:sz w:val="20"/>
                <w:szCs w:val="20"/>
              </w:rPr>
              <w:t>26.</w:t>
            </w:r>
          </w:p>
        </w:tc>
        <w:tc>
          <w:tcPr>
            <w:tcW w:w="7139" w:type="dxa"/>
            <w:tcBorders>
              <w:left w:val="single" w:sz="4" w:space="0" w:color="000000"/>
              <w:bottom w:val="single" w:sz="4" w:space="0" w:color="000000"/>
            </w:tcBorders>
          </w:tcPr>
          <w:p w14:paraId="0C4A080E" w14:textId="77777777" w:rsidR="0046360B" w:rsidRDefault="00B8258A">
            <w:pPr>
              <w:widowControl w:val="0"/>
              <w:rPr>
                <w:rFonts w:ascii="Arial" w:hAnsi="Arial"/>
                <w:sz w:val="20"/>
                <w:szCs w:val="20"/>
              </w:rPr>
            </w:pPr>
            <w:r>
              <w:rPr>
                <w:rFonts w:ascii="Arial" w:hAnsi="Arial" w:cs="Tahoma"/>
                <w:sz w:val="20"/>
                <w:szCs w:val="20"/>
              </w:rPr>
              <w:t xml:space="preserve">Możliwość ustawiania zarówno wartości </w:t>
            </w:r>
            <w:proofErr w:type="spellStart"/>
            <w:r>
              <w:rPr>
                <w:rFonts w:ascii="Arial" w:hAnsi="Arial" w:cs="Tahoma"/>
                <w:sz w:val="20"/>
                <w:szCs w:val="20"/>
              </w:rPr>
              <w:t>rpm</w:t>
            </w:r>
            <w:proofErr w:type="spellEnd"/>
            <w:r>
              <w:rPr>
                <w:rFonts w:ascii="Arial" w:hAnsi="Arial" w:cs="Tahoma"/>
                <w:sz w:val="20"/>
                <w:szCs w:val="20"/>
              </w:rPr>
              <w:t xml:space="preserve"> jak i </w:t>
            </w:r>
            <w:proofErr w:type="spellStart"/>
            <w:r>
              <w:rPr>
                <w:rFonts w:ascii="Arial" w:hAnsi="Arial" w:cs="Tahoma"/>
                <w:sz w:val="20"/>
                <w:szCs w:val="20"/>
              </w:rPr>
              <w:t>rcf</w:t>
            </w:r>
            <w:proofErr w:type="spellEnd"/>
            <w:r>
              <w:rPr>
                <w:rFonts w:ascii="Arial" w:hAnsi="Arial" w:cs="Tahoma"/>
                <w:sz w:val="20"/>
                <w:szCs w:val="20"/>
              </w:rPr>
              <w:t xml:space="preserve"> oraz szybkiego konwertowania tych wartości między sobą</w:t>
            </w:r>
          </w:p>
        </w:tc>
        <w:tc>
          <w:tcPr>
            <w:tcW w:w="7531" w:type="dxa"/>
            <w:tcBorders>
              <w:left w:val="single" w:sz="4" w:space="0" w:color="000000"/>
              <w:bottom w:val="single" w:sz="4" w:space="0" w:color="000000"/>
              <w:right w:val="single" w:sz="4" w:space="0" w:color="000000"/>
            </w:tcBorders>
          </w:tcPr>
          <w:p w14:paraId="0F23B889" w14:textId="77777777" w:rsidR="0046360B" w:rsidRDefault="0046360B">
            <w:pPr>
              <w:widowControl w:val="0"/>
              <w:rPr>
                <w:rFonts w:ascii="Arial" w:hAnsi="Arial" w:cs="Calibri"/>
                <w:sz w:val="20"/>
                <w:szCs w:val="20"/>
              </w:rPr>
            </w:pPr>
          </w:p>
        </w:tc>
      </w:tr>
      <w:tr w:rsidR="0046360B" w14:paraId="6112983A" w14:textId="77777777">
        <w:tc>
          <w:tcPr>
            <w:tcW w:w="705" w:type="dxa"/>
            <w:tcBorders>
              <w:left w:val="single" w:sz="4" w:space="0" w:color="000000"/>
              <w:bottom w:val="single" w:sz="4" w:space="0" w:color="000000"/>
              <w:right w:val="single" w:sz="4" w:space="0" w:color="000000"/>
            </w:tcBorders>
          </w:tcPr>
          <w:p w14:paraId="712F8E24" w14:textId="77777777" w:rsidR="0046360B" w:rsidRDefault="00B8258A">
            <w:pPr>
              <w:widowControl w:val="0"/>
              <w:rPr>
                <w:rFonts w:ascii="Arial" w:hAnsi="Arial" w:cs="Calibri"/>
                <w:sz w:val="20"/>
                <w:szCs w:val="20"/>
              </w:rPr>
            </w:pPr>
            <w:r>
              <w:rPr>
                <w:rFonts w:ascii="Arial" w:hAnsi="Arial" w:cs="Calibri"/>
                <w:color w:val="000000"/>
                <w:sz w:val="20"/>
                <w:szCs w:val="20"/>
              </w:rPr>
              <w:t>27.</w:t>
            </w:r>
          </w:p>
        </w:tc>
        <w:tc>
          <w:tcPr>
            <w:tcW w:w="7139" w:type="dxa"/>
            <w:tcBorders>
              <w:left w:val="single" w:sz="4" w:space="0" w:color="000000"/>
              <w:bottom w:val="single" w:sz="4" w:space="0" w:color="000000"/>
            </w:tcBorders>
          </w:tcPr>
          <w:p w14:paraId="486CDD29" w14:textId="77777777" w:rsidR="0046360B" w:rsidRDefault="00B8258A">
            <w:pPr>
              <w:widowControl w:val="0"/>
              <w:rPr>
                <w:rFonts w:ascii="Arial" w:hAnsi="Arial"/>
                <w:sz w:val="20"/>
                <w:szCs w:val="20"/>
              </w:rPr>
            </w:pPr>
            <w:r>
              <w:rPr>
                <w:rFonts w:ascii="Arial" w:hAnsi="Arial" w:cs="Tahoma"/>
                <w:sz w:val="20"/>
                <w:szCs w:val="20"/>
              </w:rPr>
              <w:t>Możliwość wirowania bez ograniczenia czasowego</w:t>
            </w:r>
          </w:p>
        </w:tc>
        <w:tc>
          <w:tcPr>
            <w:tcW w:w="7531" w:type="dxa"/>
            <w:tcBorders>
              <w:left w:val="single" w:sz="4" w:space="0" w:color="000000"/>
              <w:bottom w:val="single" w:sz="4" w:space="0" w:color="000000"/>
              <w:right w:val="single" w:sz="4" w:space="0" w:color="000000"/>
            </w:tcBorders>
          </w:tcPr>
          <w:p w14:paraId="136D3EE5" w14:textId="77777777" w:rsidR="0046360B" w:rsidRDefault="0046360B">
            <w:pPr>
              <w:widowControl w:val="0"/>
              <w:rPr>
                <w:rFonts w:ascii="Arial" w:hAnsi="Arial" w:cs="Calibri"/>
                <w:sz w:val="20"/>
                <w:szCs w:val="20"/>
              </w:rPr>
            </w:pPr>
          </w:p>
        </w:tc>
      </w:tr>
      <w:tr w:rsidR="0046360B" w14:paraId="38DA9718" w14:textId="77777777">
        <w:tc>
          <w:tcPr>
            <w:tcW w:w="705" w:type="dxa"/>
            <w:tcBorders>
              <w:left w:val="single" w:sz="4" w:space="0" w:color="000000"/>
              <w:bottom w:val="single" w:sz="4" w:space="0" w:color="000000"/>
              <w:right w:val="single" w:sz="4" w:space="0" w:color="000000"/>
            </w:tcBorders>
          </w:tcPr>
          <w:p w14:paraId="2166DC63" w14:textId="77777777" w:rsidR="0046360B" w:rsidRDefault="00B8258A">
            <w:pPr>
              <w:widowControl w:val="0"/>
              <w:rPr>
                <w:rFonts w:ascii="Arial" w:hAnsi="Arial" w:cs="Calibri"/>
                <w:sz w:val="20"/>
                <w:szCs w:val="20"/>
              </w:rPr>
            </w:pPr>
            <w:r>
              <w:rPr>
                <w:rFonts w:ascii="Arial" w:hAnsi="Arial" w:cs="Calibri"/>
                <w:color w:val="000000"/>
                <w:sz w:val="20"/>
                <w:szCs w:val="20"/>
              </w:rPr>
              <w:t>28.</w:t>
            </w:r>
          </w:p>
        </w:tc>
        <w:tc>
          <w:tcPr>
            <w:tcW w:w="7139" w:type="dxa"/>
            <w:tcBorders>
              <w:left w:val="single" w:sz="4" w:space="0" w:color="000000"/>
              <w:bottom w:val="single" w:sz="4" w:space="0" w:color="000000"/>
            </w:tcBorders>
          </w:tcPr>
          <w:p w14:paraId="02218A5A" w14:textId="77777777" w:rsidR="0046360B" w:rsidRDefault="00B8258A">
            <w:pPr>
              <w:widowControl w:val="0"/>
              <w:rPr>
                <w:rFonts w:ascii="Arial" w:hAnsi="Arial"/>
                <w:sz w:val="20"/>
                <w:szCs w:val="20"/>
              </w:rPr>
            </w:pPr>
            <w:r>
              <w:rPr>
                <w:rFonts w:ascii="Arial" w:hAnsi="Arial" w:cs="Tahoma"/>
                <w:sz w:val="20"/>
                <w:szCs w:val="20"/>
              </w:rPr>
              <w:t>Dren odprowadzający wilgoć oraz skropliny z komory</w:t>
            </w:r>
          </w:p>
        </w:tc>
        <w:tc>
          <w:tcPr>
            <w:tcW w:w="7531" w:type="dxa"/>
            <w:tcBorders>
              <w:left w:val="single" w:sz="4" w:space="0" w:color="000000"/>
              <w:bottom w:val="single" w:sz="4" w:space="0" w:color="000000"/>
              <w:right w:val="single" w:sz="4" w:space="0" w:color="000000"/>
            </w:tcBorders>
          </w:tcPr>
          <w:p w14:paraId="5BC53DA4" w14:textId="77777777" w:rsidR="0046360B" w:rsidRDefault="0046360B">
            <w:pPr>
              <w:widowControl w:val="0"/>
              <w:rPr>
                <w:rFonts w:ascii="Arial" w:hAnsi="Arial" w:cs="Calibri"/>
                <w:sz w:val="20"/>
                <w:szCs w:val="20"/>
              </w:rPr>
            </w:pPr>
          </w:p>
        </w:tc>
      </w:tr>
      <w:tr w:rsidR="0046360B" w14:paraId="3859E9A0" w14:textId="77777777">
        <w:tc>
          <w:tcPr>
            <w:tcW w:w="705" w:type="dxa"/>
            <w:tcBorders>
              <w:left w:val="single" w:sz="4" w:space="0" w:color="000000"/>
              <w:bottom w:val="single" w:sz="4" w:space="0" w:color="000000"/>
              <w:right w:val="single" w:sz="4" w:space="0" w:color="000000"/>
            </w:tcBorders>
          </w:tcPr>
          <w:p w14:paraId="34E34E62" w14:textId="77777777" w:rsidR="0046360B" w:rsidRDefault="00B8258A">
            <w:pPr>
              <w:widowControl w:val="0"/>
              <w:rPr>
                <w:rFonts w:ascii="Arial" w:hAnsi="Arial" w:cs="Calibri"/>
                <w:sz w:val="20"/>
                <w:szCs w:val="20"/>
              </w:rPr>
            </w:pPr>
            <w:r>
              <w:rPr>
                <w:rFonts w:ascii="Arial" w:hAnsi="Arial" w:cs="Calibri"/>
                <w:color w:val="000000"/>
                <w:sz w:val="20"/>
                <w:szCs w:val="20"/>
              </w:rPr>
              <w:t>29.</w:t>
            </w:r>
          </w:p>
        </w:tc>
        <w:tc>
          <w:tcPr>
            <w:tcW w:w="7139" w:type="dxa"/>
            <w:tcBorders>
              <w:left w:val="single" w:sz="4" w:space="0" w:color="000000"/>
              <w:bottom w:val="single" w:sz="4" w:space="0" w:color="000000"/>
            </w:tcBorders>
          </w:tcPr>
          <w:p w14:paraId="0F42D734" w14:textId="77777777" w:rsidR="0046360B" w:rsidRDefault="00B8258A">
            <w:pPr>
              <w:widowControl w:val="0"/>
              <w:rPr>
                <w:rFonts w:ascii="Arial" w:hAnsi="Arial"/>
                <w:sz w:val="20"/>
                <w:szCs w:val="20"/>
              </w:rPr>
            </w:pPr>
            <w:r>
              <w:rPr>
                <w:rFonts w:ascii="Arial" w:hAnsi="Arial" w:cs="Tahoma"/>
                <w:sz w:val="20"/>
                <w:szCs w:val="20"/>
              </w:rPr>
              <w:t xml:space="preserve">Funkcja służąca do zaprogramowanego na określony dzień i czas wstępnego </w:t>
            </w:r>
            <w:r>
              <w:rPr>
                <w:rFonts w:ascii="Arial" w:hAnsi="Arial" w:cs="Tahoma"/>
                <w:sz w:val="20"/>
                <w:szCs w:val="20"/>
              </w:rPr>
              <w:lastRenderedPageBreak/>
              <w:t>chłodzenia urządzenia</w:t>
            </w:r>
          </w:p>
        </w:tc>
        <w:tc>
          <w:tcPr>
            <w:tcW w:w="7531" w:type="dxa"/>
            <w:tcBorders>
              <w:left w:val="single" w:sz="4" w:space="0" w:color="000000"/>
              <w:bottom w:val="single" w:sz="4" w:space="0" w:color="000000"/>
              <w:right w:val="single" w:sz="4" w:space="0" w:color="000000"/>
            </w:tcBorders>
          </w:tcPr>
          <w:p w14:paraId="124691F4" w14:textId="77777777" w:rsidR="0046360B" w:rsidRDefault="0046360B">
            <w:pPr>
              <w:widowControl w:val="0"/>
              <w:rPr>
                <w:rFonts w:ascii="Arial" w:hAnsi="Arial" w:cs="Calibri"/>
                <w:sz w:val="20"/>
                <w:szCs w:val="20"/>
              </w:rPr>
            </w:pPr>
          </w:p>
        </w:tc>
      </w:tr>
      <w:tr w:rsidR="0046360B" w14:paraId="5C4B34EE" w14:textId="77777777">
        <w:tc>
          <w:tcPr>
            <w:tcW w:w="705" w:type="dxa"/>
            <w:tcBorders>
              <w:left w:val="single" w:sz="4" w:space="0" w:color="000000"/>
              <w:bottom w:val="single" w:sz="4" w:space="0" w:color="000000"/>
              <w:right w:val="single" w:sz="4" w:space="0" w:color="000000"/>
            </w:tcBorders>
          </w:tcPr>
          <w:p w14:paraId="6C646A80" w14:textId="77777777" w:rsidR="0046360B" w:rsidRDefault="00B8258A">
            <w:pPr>
              <w:widowControl w:val="0"/>
              <w:rPr>
                <w:rFonts w:ascii="Arial" w:hAnsi="Arial" w:cs="Calibri"/>
                <w:sz w:val="20"/>
                <w:szCs w:val="20"/>
              </w:rPr>
            </w:pPr>
            <w:r>
              <w:rPr>
                <w:rFonts w:ascii="Arial" w:hAnsi="Arial" w:cs="Calibri"/>
                <w:color w:val="000000"/>
                <w:sz w:val="20"/>
                <w:szCs w:val="20"/>
              </w:rPr>
              <w:t>30.</w:t>
            </w:r>
          </w:p>
        </w:tc>
        <w:tc>
          <w:tcPr>
            <w:tcW w:w="7139" w:type="dxa"/>
            <w:tcBorders>
              <w:left w:val="single" w:sz="4" w:space="0" w:color="000000"/>
              <w:bottom w:val="single" w:sz="4" w:space="0" w:color="000000"/>
            </w:tcBorders>
          </w:tcPr>
          <w:p w14:paraId="6356A65C" w14:textId="77777777" w:rsidR="0046360B" w:rsidRDefault="00B8258A">
            <w:pPr>
              <w:widowControl w:val="0"/>
              <w:rPr>
                <w:rFonts w:ascii="Arial" w:hAnsi="Arial"/>
                <w:sz w:val="20"/>
                <w:szCs w:val="20"/>
              </w:rPr>
            </w:pPr>
            <w:r>
              <w:rPr>
                <w:rFonts w:ascii="Arial" w:hAnsi="Arial" w:cs="Tahoma"/>
                <w:sz w:val="20"/>
                <w:szCs w:val="20"/>
              </w:rPr>
              <w:t>W zestawie:</w:t>
            </w:r>
          </w:p>
          <w:p w14:paraId="0E390CFD" w14:textId="77777777" w:rsidR="0046360B" w:rsidRDefault="00B8258A">
            <w:pPr>
              <w:widowControl w:val="0"/>
              <w:rPr>
                <w:rFonts w:ascii="Arial" w:hAnsi="Arial"/>
                <w:sz w:val="20"/>
                <w:szCs w:val="20"/>
              </w:rPr>
            </w:pPr>
            <w:r>
              <w:rPr>
                <w:rFonts w:ascii="Arial" w:hAnsi="Arial" w:cs="Tahoma"/>
                <w:sz w:val="20"/>
                <w:szCs w:val="20"/>
              </w:rPr>
              <w:t>- rotor do wirowania co najmniej 48 probówek 1,5/2mL</w:t>
            </w:r>
          </w:p>
          <w:p w14:paraId="3DB3F929" w14:textId="77777777" w:rsidR="0046360B" w:rsidRDefault="00B8258A">
            <w:pPr>
              <w:widowControl w:val="0"/>
              <w:rPr>
                <w:rFonts w:ascii="Arial" w:hAnsi="Arial"/>
                <w:sz w:val="20"/>
                <w:szCs w:val="20"/>
              </w:rPr>
            </w:pPr>
            <w:r>
              <w:rPr>
                <w:rFonts w:ascii="Arial" w:hAnsi="Arial"/>
                <w:sz w:val="20"/>
                <w:szCs w:val="20"/>
              </w:rPr>
              <w:t xml:space="preserve">- rotor do wirowania płytek, dwumiejscowy, wychylny; o prędkości nie mniejszej niż: 4680 </w:t>
            </w:r>
            <w:proofErr w:type="spellStart"/>
            <w:r>
              <w:rPr>
                <w:rFonts w:ascii="Arial" w:hAnsi="Arial"/>
                <w:sz w:val="20"/>
                <w:szCs w:val="20"/>
              </w:rPr>
              <w:t>rpm</w:t>
            </w:r>
            <w:proofErr w:type="spellEnd"/>
            <w:r>
              <w:rPr>
                <w:rFonts w:ascii="Arial" w:hAnsi="Arial"/>
                <w:sz w:val="20"/>
                <w:szCs w:val="20"/>
              </w:rPr>
              <w:t xml:space="preserve">, odpowiedni do płytek MTP, PCR oraz </w:t>
            </w:r>
            <w:proofErr w:type="spellStart"/>
            <w:r>
              <w:rPr>
                <w:rFonts w:ascii="Arial" w:hAnsi="Arial"/>
                <w:sz w:val="20"/>
                <w:szCs w:val="20"/>
              </w:rPr>
              <w:t>Deepwell</w:t>
            </w:r>
            <w:proofErr w:type="spellEnd"/>
            <w:r>
              <w:rPr>
                <w:rFonts w:ascii="Arial" w:hAnsi="Arial"/>
                <w:sz w:val="20"/>
                <w:szCs w:val="20"/>
              </w:rPr>
              <w:t xml:space="preserve"> (maksymalnie 0,5mL)</w:t>
            </w:r>
          </w:p>
        </w:tc>
        <w:tc>
          <w:tcPr>
            <w:tcW w:w="7531" w:type="dxa"/>
            <w:tcBorders>
              <w:left w:val="single" w:sz="4" w:space="0" w:color="000000"/>
              <w:bottom w:val="single" w:sz="4" w:space="0" w:color="000000"/>
              <w:right w:val="single" w:sz="4" w:space="0" w:color="000000"/>
            </w:tcBorders>
          </w:tcPr>
          <w:p w14:paraId="3C6A7D06" w14:textId="77777777" w:rsidR="0046360B" w:rsidRDefault="0046360B">
            <w:pPr>
              <w:widowControl w:val="0"/>
              <w:rPr>
                <w:rFonts w:ascii="Arial" w:hAnsi="Arial" w:cs="Calibri"/>
                <w:sz w:val="20"/>
                <w:szCs w:val="20"/>
              </w:rPr>
            </w:pPr>
          </w:p>
        </w:tc>
      </w:tr>
      <w:tr w:rsidR="0046360B" w14:paraId="70379286" w14:textId="77777777" w:rsidTr="00A90A13">
        <w:tc>
          <w:tcPr>
            <w:tcW w:w="705" w:type="dxa"/>
            <w:tcBorders>
              <w:top w:val="single" w:sz="4" w:space="0" w:color="auto"/>
              <w:left w:val="single" w:sz="4" w:space="0" w:color="000000"/>
              <w:bottom w:val="single" w:sz="4" w:space="0" w:color="000000"/>
              <w:right w:val="single" w:sz="4" w:space="0" w:color="000000"/>
            </w:tcBorders>
          </w:tcPr>
          <w:p w14:paraId="4C3A81ED" w14:textId="77777777" w:rsidR="0046360B" w:rsidRDefault="00B8258A">
            <w:pPr>
              <w:widowControl w:val="0"/>
              <w:rPr>
                <w:rFonts w:ascii="Arial" w:hAnsi="Arial" w:cs="Calibri"/>
                <w:sz w:val="20"/>
                <w:szCs w:val="20"/>
              </w:rPr>
            </w:pPr>
            <w:r>
              <w:rPr>
                <w:rFonts w:ascii="Arial" w:hAnsi="Arial" w:cs="Calibri"/>
                <w:color w:val="000000"/>
                <w:sz w:val="20"/>
                <w:szCs w:val="20"/>
              </w:rPr>
              <w:t>31.</w:t>
            </w:r>
          </w:p>
        </w:tc>
        <w:tc>
          <w:tcPr>
            <w:tcW w:w="7139" w:type="dxa"/>
            <w:tcBorders>
              <w:top w:val="single" w:sz="4" w:space="0" w:color="auto"/>
              <w:left w:val="single" w:sz="4" w:space="0" w:color="000000"/>
              <w:bottom w:val="single" w:sz="4" w:space="0" w:color="000000"/>
            </w:tcBorders>
          </w:tcPr>
          <w:p w14:paraId="7B973769" w14:textId="4DFD3086" w:rsidR="0046360B" w:rsidRDefault="00B8258A">
            <w:pPr>
              <w:widowControl w:val="0"/>
              <w:rPr>
                <w:rFonts w:ascii="Arial" w:hAnsi="Arial"/>
                <w:sz w:val="20"/>
                <w:szCs w:val="20"/>
              </w:rPr>
            </w:pPr>
            <w:r>
              <w:rPr>
                <w:rFonts w:ascii="Arial" w:hAnsi="Arial" w:cs="Tahoma"/>
                <w:sz w:val="20"/>
                <w:szCs w:val="20"/>
              </w:rPr>
              <w:t xml:space="preserve">Wirówka posiada certyfikat CE/deklarację zgodności </w:t>
            </w:r>
            <w:r w:rsidR="00847C58">
              <w:rPr>
                <w:rFonts w:ascii="Arial" w:hAnsi="Arial" w:cs="Tahoma"/>
                <w:sz w:val="20"/>
                <w:szCs w:val="20"/>
              </w:rPr>
              <w:t xml:space="preserve">IVD – R </w:t>
            </w:r>
            <w:r>
              <w:rPr>
                <w:rFonts w:ascii="Arial" w:hAnsi="Arial" w:cs="Tahoma"/>
                <w:sz w:val="20"/>
                <w:szCs w:val="20"/>
              </w:rPr>
              <w:t>oraz wpis do rejestru Produktów Leczniczych, Wyrobów Medycznych i Produktów Biobójczych</w:t>
            </w:r>
            <w:r w:rsidR="00847C58">
              <w:rPr>
                <w:rFonts w:ascii="Arial" w:hAnsi="Arial" w:cs="Tahoma"/>
                <w:sz w:val="20"/>
                <w:szCs w:val="20"/>
              </w:rPr>
              <w:t xml:space="preserve"> (u</w:t>
            </w:r>
            <w:r w:rsidR="00847C58" w:rsidRPr="00847C58">
              <w:rPr>
                <w:rFonts w:ascii="Arial" w:hAnsi="Arial" w:cs="Tahoma"/>
                <w:sz w:val="20"/>
                <w:szCs w:val="20"/>
              </w:rPr>
              <w:t>rządzenie do diagnostyki in vitro</w:t>
            </w:r>
            <w:r w:rsidR="00847C58">
              <w:rPr>
                <w:rFonts w:ascii="Arial" w:hAnsi="Arial" w:cs="Tahoma"/>
                <w:sz w:val="20"/>
                <w:szCs w:val="20"/>
              </w:rPr>
              <w:t>).</w:t>
            </w:r>
          </w:p>
        </w:tc>
        <w:tc>
          <w:tcPr>
            <w:tcW w:w="7531" w:type="dxa"/>
            <w:tcBorders>
              <w:top w:val="single" w:sz="4" w:space="0" w:color="auto"/>
              <w:left w:val="single" w:sz="4" w:space="0" w:color="000000"/>
              <w:bottom w:val="single" w:sz="4" w:space="0" w:color="000000"/>
              <w:right w:val="single" w:sz="4" w:space="0" w:color="000000"/>
            </w:tcBorders>
          </w:tcPr>
          <w:p w14:paraId="7335C0EF" w14:textId="77777777" w:rsidR="0046360B" w:rsidRDefault="0046360B">
            <w:pPr>
              <w:widowControl w:val="0"/>
              <w:rPr>
                <w:rFonts w:ascii="Arial" w:hAnsi="Arial" w:cs="Calibri"/>
                <w:sz w:val="20"/>
                <w:szCs w:val="20"/>
              </w:rPr>
            </w:pPr>
          </w:p>
        </w:tc>
      </w:tr>
      <w:tr w:rsidR="0046360B" w14:paraId="5B8F1409" w14:textId="77777777">
        <w:tc>
          <w:tcPr>
            <w:tcW w:w="705" w:type="dxa"/>
            <w:tcBorders>
              <w:top w:val="single" w:sz="4" w:space="0" w:color="000000"/>
              <w:left w:val="single" w:sz="4" w:space="0" w:color="000000"/>
              <w:bottom w:val="single" w:sz="4" w:space="0" w:color="000000"/>
              <w:right w:val="single" w:sz="4" w:space="0" w:color="000000"/>
            </w:tcBorders>
          </w:tcPr>
          <w:p w14:paraId="1EFD08B5" w14:textId="77777777" w:rsidR="0046360B" w:rsidRDefault="00B8258A">
            <w:pPr>
              <w:widowControl w:val="0"/>
              <w:rPr>
                <w:rFonts w:ascii="Arial" w:hAnsi="Arial" w:cs="Calibri"/>
                <w:sz w:val="20"/>
                <w:szCs w:val="20"/>
              </w:rPr>
            </w:pPr>
            <w:r>
              <w:rPr>
                <w:rFonts w:ascii="Arial" w:hAnsi="Arial" w:cs="Calibri"/>
                <w:color w:val="000000"/>
                <w:sz w:val="20"/>
                <w:szCs w:val="20"/>
              </w:rPr>
              <w:t>32.</w:t>
            </w:r>
          </w:p>
        </w:tc>
        <w:tc>
          <w:tcPr>
            <w:tcW w:w="7139" w:type="dxa"/>
            <w:tcBorders>
              <w:top w:val="single" w:sz="4" w:space="0" w:color="000000"/>
              <w:left w:val="single" w:sz="4" w:space="0" w:color="000000"/>
              <w:bottom w:val="single" w:sz="4" w:space="0" w:color="000000"/>
            </w:tcBorders>
          </w:tcPr>
          <w:p w14:paraId="6C43BC20" w14:textId="77777777" w:rsidR="0046360B" w:rsidRDefault="00B8258A">
            <w:pPr>
              <w:widowControl w:val="0"/>
              <w:rPr>
                <w:rFonts w:ascii="Arial" w:hAnsi="Arial" w:cs="Calibri"/>
                <w:color w:val="000000"/>
                <w:sz w:val="20"/>
                <w:szCs w:val="20"/>
              </w:rPr>
            </w:pPr>
            <w:r>
              <w:rPr>
                <w:rFonts w:ascii="Arial" w:hAnsi="Arial" w:cs="Calibri"/>
                <w:color w:val="000000"/>
                <w:sz w:val="20"/>
                <w:szCs w:val="20"/>
              </w:rPr>
              <w:t xml:space="preserve">Gwarancja min. </w:t>
            </w:r>
            <w:r>
              <w:rPr>
                <w:rFonts w:ascii="Arial" w:hAnsi="Arial" w:cs="Tahoma"/>
                <w:color w:val="000000"/>
                <w:sz w:val="20"/>
                <w:szCs w:val="20"/>
              </w:rPr>
              <w:t>24 miesiące, autoryzowany serwis na terenie Polski</w:t>
            </w:r>
          </w:p>
        </w:tc>
        <w:tc>
          <w:tcPr>
            <w:tcW w:w="7531" w:type="dxa"/>
            <w:tcBorders>
              <w:top w:val="single" w:sz="4" w:space="0" w:color="000000"/>
              <w:left w:val="single" w:sz="4" w:space="0" w:color="000000"/>
              <w:bottom w:val="single" w:sz="4" w:space="0" w:color="000000"/>
              <w:right w:val="single" w:sz="4" w:space="0" w:color="000000"/>
            </w:tcBorders>
          </w:tcPr>
          <w:p w14:paraId="7D95168D" w14:textId="77777777" w:rsidR="0046360B" w:rsidRDefault="0046360B">
            <w:pPr>
              <w:widowControl w:val="0"/>
              <w:rPr>
                <w:rFonts w:ascii="Arial" w:hAnsi="Arial" w:cs="Calibri"/>
                <w:sz w:val="20"/>
                <w:szCs w:val="20"/>
              </w:rPr>
            </w:pPr>
          </w:p>
        </w:tc>
      </w:tr>
      <w:tr w:rsidR="0046360B" w14:paraId="65BE41E0" w14:textId="77777777">
        <w:tc>
          <w:tcPr>
            <w:tcW w:w="705" w:type="dxa"/>
            <w:tcBorders>
              <w:top w:val="single" w:sz="4" w:space="0" w:color="000000"/>
              <w:left w:val="single" w:sz="4" w:space="0" w:color="000000"/>
              <w:bottom w:val="single" w:sz="4" w:space="0" w:color="000000"/>
              <w:right w:val="single" w:sz="4" w:space="0" w:color="000000"/>
            </w:tcBorders>
          </w:tcPr>
          <w:p w14:paraId="1B007E01" w14:textId="77777777" w:rsidR="0046360B" w:rsidRDefault="00B8258A">
            <w:pPr>
              <w:widowControl w:val="0"/>
              <w:rPr>
                <w:rFonts w:ascii="Arial" w:hAnsi="Arial" w:cs="Calibri"/>
                <w:sz w:val="20"/>
                <w:szCs w:val="20"/>
              </w:rPr>
            </w:pPr>
            <w:r>
              <w:rPr>
                <w:rFonts w:ascii="Arial" w:hAnsi="Arial" w:cs="Calibri"/>
                <w:color w:val="000000"/>
                <w:sz w:val="20"/>
                <w:szCs w:val="20"/>
              </w:rPr>
              <w:t>33.</w:t>
            </w:r>
          </w:p>
        </w:tc>
        <w:tc>
          <w:tcPr>
            <w:tcW w:w="7139" w:type="dxa"/>
            <w:tcBorders>
              <w:top w:val="single" w:sz="4" w:space="0" w:color="000000"/>
              <w:left w:val="single" w:sz="4" w:space="0" w:color="000000"/>
              <w:bottom w:val="single" w:sz="4" w:space="0" w:color="000000"/>
            </w:tcBorders>
          </w:tcPr>
          <w:p w14:paraId="7CEEB2F1" w14:textId="77777777" w:rsidR="0046360B" w:rsidRDefault="00B8258A">
            <w:pPr>
              <w:widowControl w:val="0"/>
              <w:spacing w:beforeAutospacing="1" w:after="0" w:line="240" w:lineRule="auto"/>
              <w:rPr>
                <w:rFonts w:ascii="Arial" w:hAnsi="Arial"/>
                <w:sz w:val="20"/>
                <w:szCs w:val="20"/>
              </w:rPr>
            </w:pPr>
            <w:r>
              <w:rPr>
                <w:rFonts w:ascii="Arial" w:eastAsia="SimSun" w:hAnsi="Arial" w:cs="Times New Roman"/>
                <w:color w:val="000000"/>
                <w:kern w:val="0"/>
                <w:sz w:val="20"/>
                <w:szCs w:val="20"/>
                <w:lang w:eastAsia="zh-CN"/>
                <w14:ligatures w14:val="none"/>
              </w:rPr>
              <w:t>Urządzenie fabrycznie nowe nie powystawowe, rok produkcji: 2023/2024</w:t>
            </w:r>
          </w:p>
        </w:tc>
        <w:tc>
          <w:tcPr>
            <w:tcW w:w="7531" w:type="dxa"/>
            <w:tcBorders>
              <w:top w:val="single" w:sz="4" w:space="0" w:color="000000"/>
              <w:left w:val="single" w:sz="4" w:space="0" w:color="000000"/>
              <w:bottom w:val="single" w:sz="4" w:space="0" w:color="000000"/>
              <w:right w:val="single" w:sz="4" w:space="0" w:color="000000"/>
            </w:tcBorders>
          </w:tcPr>
          <w:p w14:paraId="6C53CBCC" w14:textId="77777777" w:rsidR="0046360B" w:rsidRDefault="0046360B">
            <w:pPr>
              <w:widowControl w:val="0"/>
              <w:rPr>
                <w:rFonts w:ascii="Arial" w:hAnsi="Arial" w:cs="Calibri"/>
                <w:sz w:val="20"/>
                <w:szCs w:val="20"/>
              </w:rPr>
            </w:pPr>
          </w:p>
        </w:tc>
      </w:tr>
      <w:tr w:rsidR="0046360B" w14:paraId="2AFAFCB6" w14:textId="77777777">
        <w:tc>
          <w:tcPr>
            <w:tcW w:w="705" w:type="dxa"/>
            <w:tcBorders>
              <w:top w:val="single" w:sz="4" w:space="0" w:color="000000"/>
              <w:left w:val="single" w:sz="4" w:space="0" w:color="000000"/>
              <w:bottom w:val="single" w:sz="4" w:space="0" w:color="000000"/>
              <w:right w:val="single" w:sz="4" w:space="0" w:color="000000"/>
            </w:tcBorders>
          </w:tcPr>
          <w:p w14:paraId="4EF21673" w14:textId="77777777" w:rsidR="0046360B" w:rsidRDefault="00B8258A">
            <w:pPr>
              <w:widowControl w:val="0"/>
              <w:rPr>
                <w:rFonts w:ascii="Arial" w:hAnsi="Arial" w:cs="Calibri"/>
                <w:sz w:val="20"/>
                <w:szCs w:val="20"/>
              </w:rPr>
            </w:pPr>
            <w:r>
              <w:rPr>
                <w:rFonts w:ascii="Arial" w:hAnsi="Arial" w:cs="Calibri"/>
                <w:color w:val="000000"/>
                <w:sz w:val="20"/>
                <w:szCs w:val="20"/>
              </w:rPr>
              <w:t>34.</w:t>
            </w:r>
          </w:p>
        </w:tc>
        <w:tc>
          <w:tcPr>
            <w:tcW w:w="7139" w:type="dxa"/>
            <w:tcBorders>
              <w:top w:val="single" w:sz="4" w:space="0" w:color="000000"/>
              <w:left w:val="single" w:sz="4" w:space="0" w:color="000000"/>
              <w:bottom w:val="single" w:sz="4" w:space="0" w:color="000000"/>
            </w:tcBorders>
          </w:tcPr>
          <w:p w14:paraId="38541F15" w14:textId="77777777" w:rsidR="0046360B" w:rsidRDefault="00B8258A">
            <w:pPr>
              <w:widowControl w:val="0"/>
              <w:shd w:val="clear" w:color="auto" w:fill="FFFFFF"/>
              <w:spacing w:beforeAutospacing="1" w:after="0" w:line="240" w:lineRule="auto"/>
              <w:rPr>
                <w:rFonts w:ascii="Arial" w:hAnsi="Arial"/>
                <w:sz w:val="20"/>
                <w:szCs w:val="20"/>
              </w:rPr>
            </w:pPr>
            <w:r>
              <w:rPr>
                <w:rFonts w:ascii="Arial" w:hAnsi="Arial" w:cs="Arial"/>
                <w:color w:val="000000"/>
                <w:sz w:val="20"/>
                <w:szCs w:val="20"/>
              </w:rPr>
              <w:t xml:space="preserve">Szkolenie pracowników Zamawiającego w zakresie użytkowania, obsługi i konserwacji oraz </w:t>
            </w:r>
            <w:r>
              <w:rPr>
                <w:rFonts w:ascii="Arial" w:hAnsi="Arial" w:cs="Tahoma"/>
                <w:sz w:val="20"/>
                <w:szCs w:val="20"/>
              </w:rPr>
              <w:t xml:space="preserve">przeprowadzenie kwalifikacji </w:t>
            </w:r>
            <w:proofErr w:type="spellStart"/>
            <w:r>
              <w:rPr>
                <w:rFonts w:ascii="Arial" w:hAnsi="Arial" w:cs="Tahoma"/>
                <w:sz w:val="20"/>
                <w:szCs w:val="20"/>
              </w:rPr>
              <w:t>instalcyjno</w:t>
            </w:r>
            <w:proofErr w:type="spellEnd"/>
            <w:r>
              <w:rPr>
                <w:rFonts w:ascii="Arial" w:hAnsi="Arial" w:cs="Tahoma"/>
                <w:sz w:val="20"/>
                <w:szCs w:val="20"/>
              </w:rPr>
              <w:t>-operacyjnej</w:t>
            </w:r>
          </w:p>
          <w:p w14:paraId="0E393249" w14:textId="77777777" w:rsidR="0046360B" w:rsidRDefault="0046360B">
            <w:pPr>
              <w:widowControl w:val="0"/>
              <w:shd w:val="clear" w:color="auto" w:fill="FFFFFF"/>
              <w:spacing w:beforeAutospacing="1" w:after="0" w:line="240" w:lineRule="auto"/>
              <w:rPr>
                <w:rFonts w:cs="Arial"/>
              </w:rPr>
            </w:pPr>
          </w:p>
        </w:tc>
        <w:tc>
          <w:tcPr>
            <w:tcW w:w="7531" w:type="dxa"/>
            <w:tcBorders>
              <w:top w:val="single" w:sz="4" w:space="0" w:color="000000"/>
              <w:left w:val="single" w:sz="4" w:space="0" w:color="000000"/>
              <w:bottom w:val="single" w:sz="4" w:space="0" w:color="000000"/>
              <w:right w:val="single" w:sz="4" w:space="0" w:color="000000"/>
            </w:tcBorders>
          </w:tcPr>
          <w:p w14:paraId="434AE333" w14:textId="77777777" w:rsidR="0046360B" w:rsidRDefault="0046360B">
            <w:pPr>
              <w:widowControl w:val="0"/>
              <w:rPr>
                <w:rFonts w:ascii="Arial" w:hAnsi="Arial" w:cs="Calibri"/>
                <w:sz w:val="20"/>
                <w:szCs w:val="20"/>
              </w:rPr>
            </w:pPr>
          </w:p>
        </w:tc>
      </w:tr>
    </w:tbl>
    <w:p w14:paraId="001C7702" w14:textId="77777777" w:rsidR="00B7591B" w:rsidRDefault="00B7591B">
      <w:pPr>
        <w:spacing w:after="0" w:line="240" w:lineRule="auto"/>
        <w:rPr>
          <w:rFonts w:ascii="Arial" w:eastAsia="Arial" w:hAnsi="Arial" w:cs="Arial"/>
          <w:b/>
          <w:bCs/>
          <w:kern w:val="0"/>
          <w:sz w:val="20"/>
          <w:szCs w:val="20"/>
          <w:lang w:eastAsia="pl-PL"/>
          <w14:ligatures w14:val="none"/>
        </w:rPr>
      </w:pPr>
    </w:p>
    <w:p w14:paraId="3D5E89F5" w14:textId="77777777"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p>
    <w:p w14:paraId="03014D16" w14:textId="77777777"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r w:rsidRPr="00B7591B">
        <w:rPr>
          <w:rFonts w:ascii="Arial" w:eastAsia="Arial" w:hAnsi="Arial" w:cs="Arial"/>
          <w:kern w:val="0"/>
          <w:sz w:val="20"/>
          <w:szCs w:val="20"/>
          <w:lang w:eastAsia="pl-PL"/>
          <w14:ligatures w14:val="none"/>
        </w:rPr>
        <w:t>Wykonawca wypełnia niniejszy Formularz poprzez uzupełnienie kolumny pn. „Parametry oferowane przez Wykonawcę”  (należy opisać oferowany parametr), zgodnie z wymaganiami Zamawiającego opisanymi w kolumnie pn. Parametry wymagane przez Zamawiającego. Opis oferowanego parametru musi być na tyle wyczerpujący, żeby pozwolił Zamawiającemu ocenę oferty pod względem zgodności z parametrami wymaganymi i uznanie, czy oferta spełnia te wymagania, czy podlega odrzuceniu.</w:t>
      </w:r>
    </w:p>
    <w:p w14:paraId="63F7037B" w14:textId="77777777"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r w:rsidRPr="00B7591B">
        <w:rPr>
          <w:rFonts w:ascii="Arial" w:eastAsia="Arial" w:hAnsi="Arial" w:cs="Arial"/>
          <w:kern w:val="0"/>
          <w:sz w:val="20"/>
          <w:szCs w:val="20"/>
          <w:lang w:eastAsia="pl-PL"/>
          <w14:ligatures w14:val="none"/>
        </w:rPr>
        <w:t>W przypadku:</w:t>
      </w:r>
    </w:p>
    <w:p w14:paraId="164D7243" w14:textId="77777777"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r w:rsidRPr="00B7591B">
        <w:rPr>
          <w:rFonts w:ascii="Arial" w:eastAsia="Arial" w:hAnsi="Arial" w:cs="Arial"/>
          <w:kern w:val="0"/>
          <w:sz w:val="20"/>
          <w:szCs w:val="20"/>
          <w:lang w:eastAsia="pl-PL"/>
          <w14:ligatures w14:val="none"/>
        </w:rPr>
        <w:t>a)</w:t>
      </w:r>
      <w:r w:rsidRPr="00B7591B">
        <w:rPr>
          <w:rFonts w:ascii="Arial" w:eastAsia="Arial" w:hAnsi="Arial" w:cs="Arial"/>
          <w:kern w:val="0"/>
          <w:sz w:val="20"/>
          <w:szCs w:val="20"/>
          <w:lang w:eastAsia="pl-PL"/>
          <w14:ligatures w14:val="none"/>
        </w:rPr>
        <w:tab/>
        <w:t xml:space="preserve">niewypełnienia którejkolwiek z pozycji w tabeli, </w:t>
      </w:r>
    </w:p>
    <w:p w14:paraId="34252006" w14:textId="77777777"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r w:rsidRPr="00B7591B">
        <w:rPr>
          <w:rFonts w:ascii="Arial" w:eastAsia="Arial" w:hAnsi="Arial" w:cs="Arial"/>
          <w:kern w:val="0"/>
          <w:sz w:val="20"/>
          <w:szCs w:val="20"/>
          <w:lang w:eastAsia="pl-PL"/>
          <w14:ligatures w14:val="none"/>
        </w:rPr>
        <w:t>b)</w:t>
      </w:r>
      <w:r w:rsidRPr="00B7591B">
        <w:rPr>
          <w:rFonts w:ascii="Arial" w:eastAsia="Arial" w:hAnsi="Arial" w:cs="Arial"/>
          <w:kern w:val="0"/>
          <w:sz w:val="20"/>
          <w:szCs w:val="20"/>
          <w:lang w:eastAsia="pl-PL"/>
          <w14:ligatures w14:val="none"/>
        </w:rPr>
        <w:tab/>
        <w:t>zaoferowania parametrów niezgodnych z wymaganiami Zamawiającego,</w:t>
      </w:r>
    </w:p>
    <w:p w14:paraId="0F4A5C0D" w14:textId="77777777"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r w:rsidRPr="00B7591B">
        <w:rPr>
          <w:rFonts w:ascii="Arial" w:eastAsia="Arial" w:hAnsi="Arial" w:cs="Arial"/>
          <w:kern w:val="0"/>
          <w:sz w:val="20"/>
          <w:szCs w:val="20"/>
          <w:lang w:eastAsia="pl-PL"/>
          <w14:ligatures w14:val="none"/>
        </w:rPr>
        <w:t xml:space="preserve">oferta zostanie odrzucona na podstawie art. 226 ust. 1 pkt. 5 ustawy </w:t>
      </w:r>
      <w:proofErr w:type="spellStart"/>
      <w:r w:rsidRPr="00B7591B">
        <w:rPr>
          <w:rFonts w:ascii="Arial" w:eastAsia="Arial" w:hAnsi="Arial" w:cs="Arial"/>
          <w:kern w:val="0"/>
          <w:sz w:val="20"/>
          <w:szCs w:val="20"/>
          <w:lang w:eastAsia="pl-PL"/>
          <w14:ligatures w14:val="none"/>
        </w:rPr>
        <w:t>pzp</w:t>
      </w:r>
      <w:proofErr w:type="spellEnd"/>
      <w:r w:rsidRPr="00B7591B">
        <w:rPr>
          <w:rFonts w:ascii="Arial" w:eastAsia="Arial" w:hAnsi="Arial" w:cs="Arial"/>
          <w:kern w:val="0"/>
          <w:sz w:val="20"/>
          <w:szCs w:val="20"/>
          <w:lang w:eastAsia="pl-PL"/>
          <w14:ligatures w14:val="none"/>
        </w:rPr>
        <w:t>, jako oferta, której treść jest niezgodna z warunkami zamówienia.</w:t>
      </w:r>
    </w:p>
    <w:p w14:paraId="32BA1858" w14:textId="77777777"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p>
    <w:p w14:paraId="06AB4B24" w14:textId="2844B599"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r w:rsidRPr="00B7591B">
        <w:rPr>
          <w:rFonts w:ascii="Arial" w:eastAsia="Arial" w:hAnsi="Arial" w:cs="Arial"/>
          <w:kern w:val="0"/>
          <w:sz w:val="20"/>
          <w:szCs w:val="20"/>
          <w:lang w:eastAsia="pl-PL"/>
          <w14:ligatures w14:val="none"/>
        </w:rPr>
        <w:t>Dokument musi być podpisany kwalifikowanym podpisem elektronicznym, podpisem zaufanym lub podpisem osobistym przez osobę upoważnioną do reprezentowania Wykonawcy (odpowiednio: Podmiotu udostępniającego zasoby), zgodnie z formą reprezentacji Wykonawcy określoną w rejestrze lub innym dokumencie, właściwym dla danej formy organizacyjnej Wykonawcy albo przez upełnomocnionego przedstawiciela Wykonawcy.</w:t>
      </w:r>
    </w:p>
    <w:p w14:paraId="45BA8FEF" w14:textId="77777777" w:rsidR="00B7591B" w:rsidRDefault="00B7591B">
      <w:pPr>
        <w:spacing w:after="0" w:line="240" w:lineRule="auto"/>
        <w:rPr>
          <w:rFonts w:ascii="Arial" w:eastAsia="Arial" w:hAnsi="Arial" w:cs="Arial"/>
          <w:b/>
          <w:bCs/>
          <w:kern w:val="0"/>
          <w:sz w:val="20"/>
          <w:szCs w:val="20"/>
          <w:lang w:eastAsia="pl-PL"/>
          <w14:ligatures w14:val="none"/>
        </w:rPr>
      </w:pPr>
    </w:p>
    <w:p w14:paraId="60FAD5FB" w14:textId="77777777" w:rsidR="00B7591B" w:rsidRDefault="00B7591B">
      <w:pPr>
        <w:spacing w:after="0" w:line="240" w:lineRule="auto"/>
        <w:rPr>
          <w:rFonts w:ascii="Arial" w:eastAsia="Arial" w:hAnsi="Arial" w:cs="Arial"/>
          <w:b/>
          <w:bCs/>
          <w:kern w:val="0"/>
          <w:sz w:val="20"/>
          <w:szCs w:val="20"/>
          <w:lang w:eastAsia="pl-PL"/>
          <w14:ligatures w14:val="none"/>
        </w:rPr>
      </w:pPr>
    </w:p>
    <w:p w14:paraId="3AD75D7D" w14:textId="77777777" w:rsidR="00B7591B" w:rsidRDefault="00B7591B">
      <w:pPr>
        <w:spacing w:after="0" w:line="240" w:lineRule="auto"/>
        <w:rPr>
          <w:rFonts w:ascii="Arial" w:eastAsia="Arial" w:hAnsi="Arial" w:cs="Arial"/>
          <w:b/>
          <w:bCs/>
          <w:kern w:val="0"/>
          <w:sz w:val="20"/>
          <w:szCs w:val="20"/>
          <w:lang w:eastAsia="pl-PL"/>
          <w14:ligatures w14:val="none"/>
        </w:rPr>
      </w:pPr>
    </w:p>
    <w:p w14:paraId="39E7A083" w14:textId="77777777" w:rsidR="00B7591B" w:rsidRDefault="00B7591B">
      <w:pPr>
        <w:spacing w:after="0" w:line="240" w:lineRule="auto"/>
        <w:rPr>
          <w:rFonts w:ascii="Arial" w:eastAsia="Arial" w:hAnsi="Arial" w:cs="Arial"/>
          <w:b/>
          <w:bCs/>
          <w:kern w:val="0"/>
          <w:sz w:val="20"/>
          <w:szCs w:val="20"/>
          <w:lang w:eastAsia="pl-PL"/>
          <w14:ligatures w14:val="none"/>
        </w:rPr>
      </w:pPr>
    </w:p>
    <w:p w14:paraId="1DDE3705" w14:textId="77777777" w:rsidR="00B7591B" w:rsidRDefault="00B7591B">
      <w:pPr>
        <w:spacing w:after="0" w:line="240" w:lineRule="auto"/>
        <w:rPr>
          <w:rFonts w:ascii="Arial" w:eastAsia="Arial" w:hAnsi="Arial" w:cs="Arial"/>
          <w:b/>
          <w:bCs/>
          <w:kern w:val="0"/>
          <w:sz w:val="20"/>
          <w:szCs w:val="20"/>
          <w:lang w:eastAsia="pl-PL"/>
          <w14:ligatures w14:val="none"/>
        </w:rPr>
      </w:pPr>
    </w:p>
    <w:p w14:paraId="78914B62" w14:textId="77777777" w:rsidR="00B7591B" w:rsidRDefault="00B7591B">
      <w:pPr>
        <w:spacing w:after="0" w:line="240" w:lineRule="auto"/>
        <w:rPr>
          <w:rFonts w:ascii="Arial" w:eastAsia="Arial" w:hAnsi="Arial" w:cs="Arial"/>
          <w:b/>
          <w:bCs/>
          <w:kern w:val="0"/>
          <w:sz w:val="20"/>
          <w:szCs w:val="20"/>
          <w:lang w:eastAsia="pl-PL"/>
          <w14:ligatures w14:val="none"/>
        </w:rPr>
      </w:pPr>
    </w:p>
    <w:p w14:paraId="6FF85100" w14:textId="77777777" w:rsidR="00B7591B" w:rsidRDefault="00B7591B">
      <w:pPr>
        <w:spacing w:after="0" w:line="240" w:lineRule="auto"/>
        <w:rPr>
          <w:rFonts w:ascii="Arial" w:eastAsia="Arial" w:hAnsi="Arial" w:cs="Arial"/>
          <w:b/>
          <w:bCs/>
          <w:kern w:val="0"/>
          <w:sz w:val="20"/>
          <w:szCs w:val="20"/>
          <w:lang w:eastAsia="pl-PL"/>
          <w14:ligatures w14:val="none"/>
        </w:rPr>
      </w:pPr>
    </w:p>
    <w:p w14:paraId="1F24A1F5" w14:textId="77777777" w:rsidR="00B7591B" w:rsidRDefault="00B7591B">
      <w:pPr>
        <w:spacing w:after="0" w:line="240" w:lineRule="auto"/>
        <w:rPr>
          <w:rFonts w:ascii="Arial" w:eastAsia="Arial" w:hAnsi="Arial" w:cs="Arial"/>
          <w:b/>
          <w:bCs/>
          <w:kern w:val="0"/>
          <w:sz w:val="20"/>
          <w:szCs w:val="20"/>
          <w:lang w:eastAsia="pl-PL"/>
          <w14:ligatures w14:val="none"/>
        </w:rPr>
      </w:pPr>
    </w:p>
    <w:p w14:paraId="1E326F38" w14:textId="77777777" w:rsidR="00847C58" w:rsidRDefault="00847C58">
      <w:pPr>
        <w:spacing w:after="0" w:line="240" w:lineRule="auto"/>
        <w:rPr>
          <w:rFonts w:ascii="Arial" w:eastAsia="Arial" w:hAnsi="Arial" w:cs="Arial"/>
          <w:b/>
          <w:bCs/>
          <w:kern w:val="0"/>
          <w:sz w:val="20"/>
          <w:szCs w:val="20"/>
          <w:lang w:eastAsia="pl-PL"/>
          <w14:ligatures w14:val="none"/>
        </w:rPr>
      </w:pPr>
    </w:p>
    <w:p w14:paraId="591BC5CF" w14:textId="77777777" w:rsidR="00847C58" w:rsidRDefault="00847C58">
      <w:pPr>
        <w:spacing w:after="0" w:line="240" w:lineRule="auto"/>
        <w:rPr>
          <w:rFonts w:ascii="Arial" w:eastAsia="Arial" w:hAnsi="Arial" w:cs="Arial"/>
          <w:b/>
          <w:bCs/>
          <w:kern w:val="0"/>
          <w:sz w:val="20"/>
          <w:szCs w:val="20"/>
          <w:lang w:eastAsia="pl-PL"/>
          <w14:ligatures w14:val="none"/>
        </w:rPr>
      </w:pPr>
    </w:p>
    <w:p w14:paraId="710ECD84" w14:textId="77777777" w:rsidR="00847C58" w:rsidRDefault="00847C58">
      <w:pPr>
        <w:spacing w:after="0" w:line="240" w:lineRule="auto"/>
        <w:rPr>
          <w:rFonts w:ascii="Arial" w:eastAsia="Arial" w:hAnsi="Arial" w:cs="Arial"/>
          <w:b/>
          <w:bCs/>
          <w:kern w:val="0"/>
          <w:sz w:val="20"/>
          <w:szCs w:val="20"/>
          <w:lang w:eastAsia="pl-PL"/>
          <w14:ligatures w14:val="none"/>
        </w:rPr>
      </w:pPr>
    </w:p>
    <w:p w14:paraId="76112AF7" w14:textId="77777777" w:rsidR="00847C58" w:rsidRDefault="00847C58">
      <w:pPr>
        <w:spacing w:after="0" w:line="240" w:lineRule="auto"/>
        <w:rPr>
          <w:rFonts w:ascii="Arial" w:eastAsia="Arial" w:hAnsi="Arial" w:cs="Arial"/>
          <w:b/>
          <w:bCs/>
          <w:kern w:val="0"/>
          <w:sz w:val="20"/>
          <w:szCs w:val="20"/>
          <w:lang w:eastAsia="pl-PL"/>
          <w14:ligatures w14:val="none"/>
        </w:rPr>
      </w:pPr>
    </w:p>
    <w:p w14:paraId="1E01D6E2" w14:textId="77777777" w:rsidR="00847C58" w:rsidRDefault="00847C58">
      <w:pPr>
        <w:spacing w:after="0" w:line="240" w:lineRule="auto"/>
        <w:rPr>
          <w:rFonts w:ascii="Arial" w:eastAsia="Arial" w:hAnsi="Arial" w:cs="Arial"/>
          <w:b/>
          <w:bCs/>
          <w:kern w:val="0"/>
          <w:sz w:val="20"/>
          <w:szCs w:val="20"/>
          <w:lang w:eastAsia="pl-PL"/>
          <w14:ligatures w14:val="none"/>
        </w:rPr>
      </w:pPr>
    </w:p>
    <w:p w14:paraId="79394FFA" w14:textId="77777777" w:rsidR="00847C58" w:rsidRDefault="00847C58">
      <w:pPr>
        <w:spacing w:after="0" w:line="240" w:lineRule="auto"/>
        <w:rPr>
          <w:rFonts w:ascii="Arial" w:eastAsia="Arial" w:hAnsi="Arial" w:cs="Arial"/>
          <w:b/>
          <w:bCs/>
          <w:kern w:val="0"/>
          <w:sz w:val="20"/>
          <w:szCs w:val="20"/>
          <w:lang w:eastAsia="pl-PL"/>
          <w14:ligatures w14:val="none"/>
        </w:rPr>
      </w:pPr>
    </w:p>
    <w:p w14:paraId="68115D57" w14:textId="77777777" w:rsidR="00847C58" w:rsidRDefault="00847C58">
      <w:pPr>
        <w:spacing w:after="0" w:line="240" w:lineRule="auto"/>
        <w:rPr>
          <w:rFonts w:ascii="Arial" w:eastAsia="Arial" w:hAnsi="Arial" w:cs="Arial"/>
          <w:b/>
          <w:bCs/>
          <w:kern w:val="0"/>
          <w:sz w:val="20"/>
          <w:szCs w:val="20"/>
          <w:lang w:eastAsia="pl-PL"/>
          <w14:ligatures w14:val="none"/>
        </w:rPr>
      </w:pPr>
    </w:p>
    <w:p w14:paraId="53FBCB16" w14:textId="77777777" w:rsidR="00847C58" w:rsidRDefault="00847C58">
      <w:pPr>
        <w:spacing w:after="0" w:line="240" w:lineRule="auto"/>
        <w:rPr>
          <w:rFonts w:ascii="Arial" w:eastAsia="Arial" w:hAnsi="Arial" w:cs="Arial"/>
          <w:b/>
          <w:bCs/>
          <w:kern w:val="0"/>
          <w:sz w:val="20"/>
          <w:szCs w:val="20"/>
          <w:lang w:eastAsia="pl-PL"/>
          <w14:ligatures w14:val="none"/>
        </w:rPr>
      </w:pPr>
    </w:p>
    <w:p w14:paraId="1FDA3F84" w14:textId="77777777" w:rsidR="00A90A13" w:rsidRDefault="00A90A13">
      <w:pPr>
        <w:spacing w:after="0" w:line="240" w:lineRule="auto"/>
        <w:rPr>
          <w:rFonts w:ascii="Arial" w:eastAsia="Arial" w:hAnsi="Arial" w:cs="Arial"/>
          <w:b/>
          <w:bCs/>
          <w:kern w:val="0"/>
          <w:sz w:val="20"/>
          <w:szCs w:val="20"/>
          <w:lang w:eastAsia="pl-PL"/>
          <w14:ligatures w14:val="none"/>
        </w:rPr>
      </w:pPr>
    </w:p>
    <w:p w14:paraId="6C0793C2" w14:textId="77777777" w:rsidR="00A90A13" w:rsidRDefault="00A90A13">
      <w:pPr>
        <w:spacing w:after="0" w:line="240" w:lineRule="auto"/>
        <w:rPr>
          <w:rFonts w:ascii="Arial" w:eastAsia="Arial" w:hAnsi="Arial" w:cs="Arial"/>
          <w:b/>
          <w:bCs/>
          <w:kern w:val="0"/>
          <w:sz w:val="20"/>
          <w:szCs w:val="20"/>
          <w:lang w:eastAsia="pl-PL"/>
          <w14:ligatures w14:val="none"/>
        </w:rPr>
      </w:pPr>
    </w:p>
    <w:p w14:paraId="4F21B38C" w14:textId="77777777" w:rsidR="00A90A13" w:rsidRDefault="00A90A13">
      <w:pPr>
        <w:spacing w:after="0" w:line="240" w:lineRule="auto"/>
        <w:rPr>
          <w:rFonts w:ascii="Arial" w:eastAsia="Arial" w:hAnsi="Arial" w:cs="Arial"/>
          <w:b/>
          <w:bCs/>
          <w:kern w:val="0"/>
          <w:sz w:val="20"/>
          <w:szCs w:val="20"/>
          <w:lang w:eastAsia="pl-PL"/>
          <w14:ligatures w14:val="none"/>
        </w:rPr>
      </w:pPr>
    </w:p>
    <w:p w14:paraId="072B7702" w14:textId="79BC7D59" w:rsidR="0046360B" w:rsidRDefault="00B8258A">
      <w:pPr>
        <w:spacing w:after="0" w:line="240" w:lineRule="auto"/>
        <w:rPr>
          <w:rFonts w:ascii="Arial" w:eastAsia="Arial" w:hAnsi="Arial" w:cs="Arial"/>
          <w:b/>
          <w:bCs/>
          <w:kern w:val="0"/>
          <w:sz w:val="20"/>
          <w:szCs w:val="20"/>
          <w:lang w:eastAsia="pl-PL"/>
          <w14:ligatures w14:val="none"/>
        </w:rPr>
      </w:pPr>
      <w:r>
        <w:rPr>
          <w:rFonts w:ascii="Arial" w:eastAsia="Arial" w:hAnsi="Arial" w:cs="Arial"/>
          <w:b/>
          <w:bCs/>
          <w:kern w:val="0"/>
          <w:sz w:val="20"/>
          <w:szCs w:val="20"/>
          <w:lang w:eastAsia="pl-PL"/>
          <w14:ligatures w14:val="none"/>
        </w:rPr>
        <w:t xml:space="preserve">Część nr 5 – </w:t>
      </w:r>
      <w:proofErr w:type="spellStart"/>
      <w:r>
        <w:rPr>
          <w:rFonts w:ascii="Arial" w:eastAsia="Arial" w:hAnsi="Arial" w:cs="Arial"/>
          <w:b/>
          <w:bCs/>
          <w:kern w:val="0"/>
          <w:sz w:val="20"/>
          <w:szCs w:val="20"/>
          <w:lang w:eastAsia="pl-PL"/>
          <w14:ligatures w14:val="none"/>
        </w:rPr>
        <w:t>Termomikser</w:t>
      </w:r>
      <w:proofErr w:type="spellEnd"/>
      <w:r>
        <w:rPr>
          <w:rFonts w:ascii="Arial" w:eastAsia="Arial" w:hAnsi="Arial" w:cs="Arial"/>
          <w:b/>
          <w:bCs/>
          <w:kern w:val="0"/>
          <w:sz w:val="20"/>
          <w:szCs w:val="20"/>
          <w:lang w:eastAsia="pl-PL"/>
          <w14:ligatures w14:val="none"/>
        </w:rPr>
        <w:t xml:space="preserve"> </w:t>
      </w:r>
      <w:r>
        <w:rPr>
          <w:rFonts w:eastAsia="Arial" w:cs="Calibri"/>
          <w:b/>
          <w:bCs/>
          <w:kern w:val="0"/>
          <w:sz w:val="20"/>
          <w:szCs w:val="20"/>
          <w:lang w:eastAsia="pl-PL"/>
          <w14:ligatures w14:val="none"/>
        </w:rPr>
        <w:t xml:space="preserve">  </w:t>
      </w:r>
      <w:r>
        <w:rPr>
          <w:rFonts w:ascii="Arial" w:eastAsia="Arial" w:hAnsi="Arial" w:cs="Arial"/>
          <w:b/>
          <w:bCs/>
          <w:kern w:val="0"/>
          <w:sz w:val="20"/>
          <w:szCs w:val="20"/>
          <w:lang w:eastAsia="pl-PL"/>
          <w14:ligatures w14:val="none"/>
        </w:rPr>
        <w:t>1 szt.</w:t>
      </w:r>
    </w:p>
    <w:p w14:paraId="24821F3A" w14:textId="77777777" w:rsidR="00B7591B" w:rsidRDefault="00B7591B">
      <w:pPr>
        <w:spacing w:after="0" w:line="240" w:lineRule="auto"/>
        <w:rPr>
          <w:rFonts w:ascii="Arial" w:eastAsia="Arial" w:hAnsi="Arial" w:cs="Arial"/>
          <w:b/>
          <w:bCs/>
          <w:kern w:val="0"/>
          <w:sz w:val="20"/>
          <w:szCs w:val="20"/>
          <w:lang w:eastAsia="pl-PL"/>
          <w14:ligatures w14:val="none"/>
        </w:rPr>
      </w:pPr>
    </w:p>
    <w:p w14:paraId="5E16A812" w14:textId="7DAAFD8E" w:rsidR="0046360B" w:rsidRDefault="00B8258A">
      <w:pPr>
        <w:spacing w:after="0" w:line="360" w:lineRule="auto"/>
        <w:rPr>
          <w:rFonts w:ascii="Times New Roman" w:eastAsia="Times New Roman" w:hAnsi="Times New Roman" w:cs="Times New Roman"/>
          <w:bCs/>
          <w:kern w:val="0"/>
          <w:sz w:val="24"/>
          <w:szCs w:val="24"/>
          <w:lang w:eastAsia="pl-PL"/>
          <w14:ligatures w14:val="none"/>
        </w:rPr>
      </w:pPr>
      <w:r>
        <w:rPr>
          <w:rFonts w:ascii="Arial" w:eastAsia="Arial" w:hAnsi="Arial" w:cs="Arial"/>
          <w:b/>
          <w:bCs/>
          <w:kern w:val="0"/>
          <w:sz w:val="20"/>
          <w:szCs w:val="20"/>
          <w:lang w:eastAsia="pl-PL"/>
          <w14:ligatures w14:val="none"/>
        </w:rPr>
        <w:t xml:space="preserve">Producent, model, nr katalogowy: _______________________________________________ </w:t>
      </w:r>
    </w:p>
    <w:p w14:paraId="36A2F908" w14:textId="77777777" w:rsidR="00847C58" w:rsidRDefault="00847C58">
      <w:pPr>
        <w:spacing w:after="0" w:line="360" w:lineRule="auto"/>
        <w:rPr>
          <w:rFonts w:ascii="Times New Roman" w:eastAsia="Times New Roman" w:hAnsi="Times New Roman" w:cs="Times New Roman"/>
          <w:bCs/>
          <w:kern w:val="0"/>
          <w:sz w:val="24"/>
          <w:szCs w:val="24"/>
          <w:lang w:eastAsia="pl-PL"/>
          <w14:ligatures w14:val="none"/>
        </w:rPr>
      </w:pPr>
    </w:p>
    <w:tbl>
      <w:tblPr>
        <w:tblW w:w="15375" w:type="dxa"/>
        <w:tblLayout w:type="fixed"/>
        <w:tblCellMar>
          <w:left w:w="70" w:type="dxa"/>
          <w:right w:w="70" w:type="dxa"/>
        </w:tblCellMar>
        <w:tblLook w:val="04A0" w:firstRow="1" w:lastRow="0" w:firstColumn="1" w:lastColumn="0" w:noHBand="0" w:noVBand="1"/>
      </w:tblPr>
      <w:tblGrid>
        <w:gridCol w:w="705"/>
        <w:gridCol w:w="7139"/>
        <w:gridCol w:w="7531"/>
      </w:tblGrid>
      <w:tr w:rsidR="0046360B" w14:paraId="459B029F" w14:textId="77777777">
        <w:tc>
          <w:tcPr>
            <w:tcW w:w="705" w:type="dxa"/>
            <w:tcBorders>
              <w:top w:val="single" w:sz="4" w:space="0" w:color="000000"/>
              <w:left w:val="single" w:sz="4" w:space="0" w:color="000000"/>
              <w:bottom w:val="single" w:sz="4" w:space="0" w:color="000000"/>
              <w:right w:val="single" w:sz="4" w:space="0" w:color="000000"/>
            </w:tcBorders>
          </w:tcPr>
          <w:p w14:paraId="263A97C0" w14:textId="77777777" w:rsidR="0046360B" w:rsidRDefault="00B8258A">
            <w:pPr>
              <w:widowControl w:val="0"/>
              <w:rPr>
                <w:rFonts w:ascii="Calibri" w:hAnsi="Calibri" w:cs="Calibri"/>
                <w:b/>
                <w:bCs/>
              </w:rPr>
            </w:pPr>
            <w:r>
              <w:rPr>
                <w:rFonts w:cs="Calibri"/>
                <w:b/>
                <w:bCs/>
                <w:color w:val="000000"/>
              </w:rPr>
              <w:t>Lp.</w:t>
            </w:r>
          </w:p>
        </w:tc>
        <w:tc>
          <w:tcPr>
            <w:tcW w:w="7139" w:type="dxa"/>
            <w:tcBorders>
              <w:top w:val="single" w:sz="4" w:space="0" w:color="000000"/>
              <w:left w:val="single" w:sz="4" w:space="0" w:color="000000"/>
              <w:bottom w:val="single" w:sz="4" w:space="0" w:color="000000"/>
            </w:tcBorders>
          </w:tcPr>
          <w:p w14:paraId="30DC7917" w14:textId="77777777" w:rsidR="0046360B" w:rsidRDefault="00B8258A">
            <w:pPr>
              <w:widowControl w:val="0"/>
              <w:spacing w:after="0" w:line="240" w:lineRule="auto"/>
              <w:jc w:val="center"/>
            </w:pPr>
            <w:r>
              <w:rPr>
                <w:rFonts w:ascii="Arial Narrow" w:eastAsia="Times New Roman" w:hAnsi="Arial Narrow" w:cs="Arial"/>
                <w:b/>
                <w:bCs/>
                <w:color w:val="000000"/>
                <w:kern w:val="0"/>
                <w:sz w:val="20"/>
                <w:szCs w:val="20"/>
                <w:lang w:eastAsia="pl-PL"/>
                <w14:ligatures w14:val="none"/>
              </w:rPr>
              <w:t>Opis przedmiotu zamówienia -  parametry wymagane przez Zamawiającego</w:t>
            </w:r>
          </w:p>
        </w:tc>
        <w:tc>
          <w:tcPr>
            <w:tcW w:w="7531" w:type="dxa"/>
            <w:tcBorders>
              <w:top w:val="single" w:sz="4" w:space="0" w:color="000000"/>
              <w:left w:val="single" w:sz="4" w:space="0" w:color="000000"/>
              <w:bottom w:val="single" w:sz="4" w:space="0" w:color="000000"/>
              <w:right w:val="single" w:sz="4" w:space="0" w:color="000000"/>
            </w:tcBorders>
          </w:tcPr>
          <w:p w14:paraId="151E471E" w14:textId="77777777" w:rsidR="0046360B" w:rsidRDefault="00B8258A">
            <w:pPr>
              <w:widowControl w:val="0"/>
              <w:spacing w:after="0" w:line="240" w:lineRule="auto"/>
              <w:jc w:val="center"/>
            </w:pPr>
            <w:r>
              <w:rPr>
                <w:rFonts w:ascii="Arial Narrow" w:eastAsia="Times New Roman" w:hAnsi="Arial Narrow" w:cs="Arial"/>
                <w:b/>
                <w:bCs/>
                <w:color w:val="000000"/>
                <w:kern w:val="0"/>
                <w:sz w:val="20"/>
                <w:szCs w:val="20"/>
                <w:lang w:eastAsia="pl-PL"/>
                <w14:ligatures w14:val="none"/>
              </w:rPr>
              <w:t>Parametry oferowane przez Wykonawcę</w:t>
            </w:r>
          </w:p>
        </w:tc>
      </w:tr>
      <w:tr w:rsidR="0046360B" w14:paraId="7BC9AE0D" w14:textId="77777777">
        <w:trPr>
          <w:trHeight w:val="481"/>
        </w:trPr>
        <w:tc>
          <w:tcPr>
            <w:tcW w:w="705" w:type="dxa"/>
            <w:tcBorders>
              <w:top w:val="single" w:sz="4" w:space="0" w:color="000000"/>
              <w:left w:val="single" w:sz="4" w:space="0" w:color="000000"/>
              <w:bottom w:val="single" w:sz="4" w:space="0" w:color="000000"/>
              <w:right w:val="single" w:sz="4" w:space="0" w:color="000000"/>
            </w:tcBorders>
          </w:tcPr>
          <w:p w14:paraId="66C0547E" w14:textId="77777777" w:rsidR="0046360B" w:rsidRDefault="00B8258A">
            <w:pPr>
              <w:widowControl w:val="0"/>
              <w:rPr>
                <w:rFonts w:ascii="Arial" w:hAnsi="Arial" w:cs="Calibri"/>
                <w:sz w:val="20"/>
                <w:szCs w:val="20"/>
              </w:rPr>
            </w:pPr>
            <w:r>
              <w:rPr>
                <w:rFonts w:ascii="Arial" w:hAnsi="Arial" w:cs="Calibri"/>
                <w:color w:val="000000"/>
                <w:sz w:val="20"/>
                <w:szCs w:val="20"/>
              </w:rPr>
              <w:t>1.</w:t>
            </w:r>
          </w:p>
        </w:tc>
        <w:tc>
          <w:tcPr>
            <w:tcW w:w="7139" w:type="dxa"/>
            <w:tcBorders>
              <w:top w:val="single" w:sz="4" w:space="0" w:color="000000"/>
              <w:left w:val="single" w:sz="4" w:space="0" w:color="000000"/>
              <w:bottom w:val="single" w:sz="4" w:space="0" w:color="000000"/>
            </w:tcBorders>
          </w:tcPr>
          <w:p w14:paraId="7B765198" w14:textId="77777777" w:rsidR="0046360B" w:rsidRDefault="00B8258A">
            <w:pPr>
              <w:widowControl w:val="0"/>
              <w:spacing w:before="100" w:after="100"/>
              <w:rPr>
                <w:rFonts w:ascii="Arial" w:hAnsi="Arial"/>
                <w:sz w:val="20"/>
                <w:szCs w:val="20"/>
              </w:rPr>
            </w:pPr>
            <w:r>
              <w:rPr>
                <w:rFonts w:ascii="Arial" w:eastAsia="Times New Roman" w:hAnsi="Arial" w:cs="Tahoma"/>
                <w:iCs/>
                <w:color w:val="000000"/>
                <w:sz w:val="20"/>
                <w:szCs w:val="20"/>
              </w:rPr>
              <w:t>Urządzenie do mieszania i termostatowania próbek z możliwością wymiany bloków grzejnych, dostosowane do probówek oraz płytek w zakresie od 5µl do 50ml</w:t>
            </w:r>
          </w:p>
        </w:tc>
        <w:tc>
          <w:tcPr>
            <w:tcW w:w="7531" w:type="dxa"/>
            <w:tcBorders>
              <w:top w:val="single" w:sz="4" w:space="0" w:color="000000"/>
              <w:left w:val="single" w:sz="4" w:space="0" w:color="000000"/>
              <w:bottom w:val="single" w:sz="4" w:space="0" w:color="000000"/>
              <w:right w:val="single" w:sz="4" w:space="0" w:color="000000"/>
            </w:tcBorders>
          </w:tcPr>
          <w:p w14:paraId="05251CAC" w14:textId="77777777" w:rsidR="0046360B" w:rsidRDefault="0046360B">
            <w:pPr>
              <w:pStyle w:val="Nagwek1"/>
              <w:widowControl w:val="0"/>
              <w:jc w:val="left"/>
              <w:rPr>
                <w:rFonts w:ascii="Arial" w:hAnsi="Arial" w:cs="Calibri"/>
                <w:bCs/>
                <w:i w:val="0"/>
                <w:iCs/>
                <w:sz w:val="20"/>
              </w:rPr>
            </w:pPr>
          </w:p>
        </w:tc>
      </w:tr>
      <w:tr w:rsidR="0046360B" w14:paraId="43E28D29" w14:textId="77777777">
        <w:trPr>
          <w:cantSplit/>
          <w:trHeight w:val="395"/>
        </w:trPr>
        <w:tc>
          <w:tcPr>
            <w:tcW w:w="705" w:type="dxa"/>
            <w:tcBorders>
              <w:top w:val="single" w:sz="4" w:space="0" w:color="000000"/>
              <w:left w:val="single" w:sz="4" w:space="0" w:color="000000"/>
              <w:bottom w:val="single" w:sz="4" w:space="0" w:color="000000"/>
              <w:right w:val="single" w:sz="4" w:space="0" w:color="000000"/>
            </w:tcBorders>
          </w:tcPr>
          <w:p w14:paraId="03271213" w14:textId="77777777" w:rsidR="0046360B" w:rsidRDefault="00B8258A">
            <w:pPr>
              <w:widowControl w:val="0"/>
              <w:rPr>
                <w:rFonts w:ascii="Arial" w:hAnsi="Arial" w:cs="Calibri"/>
                <w:sz w:val="20"/>
                <w:szCs w:val="20"/>
              </w:rPr>
            </w:pPr>
            <w:r>
              <w:rPr>
                <w:rFonts w:ascii="Arial" w:hAnsi="Arial" w:cs="Calibri"/>
                <w:color w:val="000000"/>
                <w:sz w:val="20"/>
                <w:szCs w:val="20"/>
              </w:rPr>
              <w:t>2.</w:t>
            </w:r>
          </w:p>
        </w:tc>
        <w:tc>
          <w:tcPr>
            <w:tcW w:w="7139" w:type="dxa"/>
            <w:tcBorders>
              <w:top w:val="single" w:sz="4" w:space="0" w:color="000000"/>
              <w:left w:val="single" w:sz="4" w:space="0" w:color="000000"/>
              <w:bottom w:val="single" w:sz="4" w:space="0" w:color="000000"/>
            </w:tcBorders>
          </w:tcPr>
          <w:p w14:paraId="0CED255E" w14:textId="77777777" w:rsidR="0046360B" w:rsidRDefault="00B8258A">
            <w:pPr>
              <w:widowControl w:val="0"/>
              <w:rPr>
                <w:rFonts w:ascii="Arial" w:eastAsia="Times New Roman" w:hAnsi="Arial"/>
                <w:sz w:val="20"/>
                <w:szCs w:val="20"/>
              </w:rPr>
            </w:pPr>
            <w:r>
              <w:rPr>
                <w:rFonts w:ascii="Arial" w:eastAsia="Times New Roman" w:hAnsi="Arial" w:cs="Tahoma"/>
                <w:iCs/>
                <w:color w:val="000000"/>
                <w:sz w:val="20"/>
                <w:szCs w:val="20"/>
              </w:rPr>
              <w:t>Podświetlany wyświetlacz ciekłokrystaliczny</w:t>
            </w:r>
          </w:p>
        </w:tc>
        <w:tc>
          <w:tcPr>
            <w:tcW w:w="7531" w:type="dxa"/>
            <w:tcBorders>
              <w:top w:val="single" w:sz="4" w:space="0" w:color="000000"/>
              <w:left w:val="single" w:sz="4" w:space="0" w:color="000000"/>
              <w:bottom w:val="single" w:sz="4" w:space="0" w:color="000000"/>
              <w:right w:val="single" w:sz="4" w:space="0" w:color="000000"/>
            </w:tcBorders>
          </w:tcPr>
          <w:p w14:paraId="00BF3F0D" w14:textId="77777777" w:rsidR="0046360B" w:rsidRDefault="0046360B">
            <w:pPr>
              <w:widowControl w:val="0"/>
              <w:rPr>
                <w:rFonts w:ascii="Arial" w:hAnsi="Arial" w:cs="Calibri"/>
                <w:sz w:val="20"/>
                <w:szCs w:val="20"/>
              </w:rPr>
            </w:pPr>
          </w:p>
        </w:tc>
      </w:tr>
      <w:tr w:rsidR="0046360B" w14:paraId="2DB0687B" w14:textId="77777777">
        <w:trPr>
          <w:trHeight w:val="457"/>
        </w:trPr>
        <w:tc>
          <w:tcPr>
            <w:tcW w:w="705" w:type="dxa"/>
            <w:tcBorders>
              <w:top w:val="single" w:sz="4" w:space="0" w:color="000000"/>
              <w:left w:val="single" w:sz="4" w:space="0" w:color="000000"/>
              <w:bottom w:val="single" w:sz="4" w:space="0" w:color="000000"/>
              <w:right w:val="single" w:sz="4" w:space="0" w:color="000000"/>
            </w:tcBorders>
          </w:tcPr>
          <w:p w14:paraId="654E385C" w14:textId="77777777" w:rsidR="0046360B" w:rsidRDefault="00B8258A">
            <w:pPr>
              <w:widowControl w:val="0"/>
              <w:rPr>
                <w:rFonts w:ascii="Arial" w:hAnsi="Arial" w:cs="Calibri"/>
                <w:sz w:val="20"/>
                <w:szCs w:val="20"/>
              </w:rPr>
            </w:pPr>
            <w:r>
              <w:rPr>
                <w:rFonts w:ascii="Arial" w:hAnsi="Arial" w:cs="Calibri"/>
                <w:color w:val="000000"/>
                <w:sz w:val="20"/>
                <w:szCs w:val="20"/>
              </w:rPr>
              <w:t>3.</w:t>
            </w:r>
          </w:p>
        </w:tc>
        <w:tc>
          <w:tcPr>
            <w:tcW w:w="7139" w:type="dxa"/>
            <w:tcBorders>
              <w:top w:val="single" w:sz="4" w:space="0" w:color="000000"/>
              <w:left w:val="single" w:sz="4" w:space="0" w:color="000000"/>
              <w:bottom w:val="single" w:sz="4" w:space="0" w:color="000000"/>
            </w:tcBorders>
          </w:tcPr>
          <w:p w14:paraId="04D5175D" w14:textId="77777777" w:rsidR="0046360B" w:rsidRDefault="00B8258A">
            <w:pPr>
              <w:widowControl w:val="0"/>
              <w:rPr>
                <w:rFonts w:ascii="Arial" w:hAnsi="Arial"/>
                <w:sz w:val="20"/>
                <w:szCs w:val="20"/>
              </w:rPr>
            </w:pPr>
            <w:r>
              <w:rPr>
                <w:rFonts w:ascii="Arial" w:eastAsia="Times New Roman" w:hAnsi="Arial" w:cs="Tahoma"/>
                <w:color w:val="000000"/>
                <w:sz w:val="20"/>
                <w:szCs w:val="20"/>
              </w:rPr>
              <w:t>Regulacja temperatury pracy w zakresie od 1°C do 100°C</w:t>
            </w:r>
          </w:p>
        </w:tc>
        <w:tc>
          <w:tcPr>
            <w:tcW w:w="7531" w:type="dxa"/>
            <w:tcBorders>
              <w:top w:val="single" w:sz="4" w:space="0" w:color="000000"/>
              <w:left w:val="single" w:sz="4" w:space="0" w:color="000000"/>
              <w:bottom w:val="single" w:sz="4" w:space="0" w:color="000000"/>
              <w:right w:val="single" w:sz="4" w:space="0" w:color="000000"/>
            </w:tcBorders>
          </w:tcPr>
          <w:p w14:paraId="7DEDFA83" w14:textId="77777777" w:rsidR="0046360B" w:rsidRDefault="0046360B">
            <w:pPr>
              <w:pStyle w:val="Tekstprzypisukocowego"/>
              <w:widowControl w:val="0"/>
              <w:rPr>
                <w:rFonts w:ascii="Arial" w:hAnsi="Arial" w:cs="Calibri"/>
              </w:rPr>
            </w:pPr>
          </w:p>
        </w:tc>
      </w:tr>
      <w:tr w:rsidR="0046360B" w14:paraId="69FA7BB5" w14:textId="77777777">
        <w:trPr>
          <w:trHeight w:val="457"/>
        </w:trPr>
        <w:tc>
          <w:tcPr>
            <w:tcW w:w="705" w:type="dxa"/>
            <w:tcBorders>
              <w:top w:val="single" w:sz="4" w:space="0" w:color="000000"/>
              <w:left w:val="single" w:sz="4" w:space="0" w:color="000000"/>
              <w:bottom w:val="single" w:sz="4" w:space="0" w:color="000000"/>
              <w:right w:val="single" w:sz="4" w:space="0" w:color="000000"/>
            </w:tcBorders>
          </w:tcPr>
          <w:p w14:paraId="63A4F7F2" w14:textId="77777777" w:rsidR="0046360B" w:rsidRDefault="00B8258A">
            <w:pPr>
              <w:widowControl w:val="0"/>
              <w:rPr>
                <w:rFonts w:ascii="Arial" w:hAnsi="Arial" w:cs="Calibri"/>
                <w:sz w:val="20"/>
                <w:szCs w:val="20"/>
              </w:rPr>
            </w:pPr>
            <w:r>
              <w:rPr>
                <w:rFonts w:ascii="Arial" w:hAnsi="Arial" w:cs="Calibri"/>
                <w:color w:val="000000"/>
                <w:sz w:val="20"/>
                <w:szCs w:val="20"/>
              </w:rPr>
              <w:t>4.</w:t>
            </w:r>
          </w:p>
        </w:tc>
        <w:tc>
          <w:tcPr>
            <w:tcW w:w="7139" w:type="dxa"/>
            <w:tcBorders>
              <w:top w:val="single" w:sz="4" w:space="0" w:color="000000"/>
              <w:left w:val="single" w:sz="4" w:space="0" w:color="000000"/>
              <w:bottom w:val="single" w:sz="4" w:space="0" w:color="000000"/>
            </w:tcBorders>
          </w:tcPr>
          <w:p w14:paraId="4AC8E0C5" w14:textId="77777777" w:rsidR="0046360B" w:rsidRDefault="00B8258A">
            <w:pPr>
              <w:widowControl w:val="0"/>
              <w:rPr>
                <w:rFonts w:ascii="Arial" w:hAnsi="Arial"/>
                <w:sz w:val="20"/>
                <w:szCs w:val="20"/>
              </w:rPr>
            </w:pPr>
            <w:r>
              <w:rPr>
                <w:rFonts w:ascii="Arial" w:eastAsia="Times New Roman" w:hAnsi="Arial" w:cs="Tahoma"/>
                <w:color w:val="000000"/>
                <w:sz w:val="20"/>
                <w:szCs w:val="20"/>
              </w:rPr>
              <w:t>Zakres termostatowania od 15°C poniżej temperatury pomieszczenia do 100°C</w:t>
            </w:r>
          </w:p>
        </w:tc>
        <w:tc>
          <w:tcPr>
            <w:tcW w:w="7531" w:type="dxa"/>
            <w:tcBorders>
              <w:top w:val="single" w:sz="4" w:space="0" w:color="000000"/>
              <w:left w:val="single" w:sz="4" w:space="0" w:color="000000"/>
              <w:bottom w:val="single" w:sz="4" w:space="0" w:color="000000"/>
              <w:right w:val="single" w:sz="4" w:space="0" w:color="000000"/>
            </w:tcBorders>
          </w:tcPr>
          <w:p w14:paraId="1763C7F3" w14:textId="77777777" w:rsidR="0046360B" w:rsidRDefault="0046360B">
            <w:pPr>
              <w:pStyle w:val="Tekstprzypisukocowego"/>
              <w:widowControl w:val="0"/>
              <w:rPr>
                <w:rFonts w:ascii="Arial" w:hAnsi="Arial" w:cs="Calibri"/>
              </w:rPr>
            </w:pPr>
          </w:p>
        </w:tc>
      </w:tr>
      <w:tr w:rsidR="0046360B" w14:paraId="037E53A0" w14:textId="77777777">
        <w:trPr>
          <w:trHeight w:val="457"/>
        </w:trPr>
        <w:tc>
          <w:tcPr>
            <w:tcW w:w="705" w:type="dxa"/>
            <w:tcBorders>
              <w:top w:val="single" w:sz="4" w:space="0" w:color="000000"/>
              <w:left w:val="single" w:sz="4" w:space="0" w:color="000000"/>
              <w:bottom w:val="single" w:sz="4" w:space="0" w:color="000000"/>
              <w:right w:val="single" w:sz="4" w:space="0" w:color="000000"/>
            </w:tcBorders>
          </w:tcPr>
          <w:p w14:paraId="4968C511" w14:textId="77777777" w:rsidR="0046360B" w:rsidRDefault="00B8258A">
            <w:pPr>
              <w:widowControl w:val="0"/>
              <w:rPr>
                <w:rFonts w:ascii="Arial" w:hAnsi="Arial" w:cs="Calibri"/>
                <w:sz w:val="20"/>
                <w:szCs w:val="20"/>
              </w:rPr>
            </w:pPr>
            <w:r>
              <w:rPr>
                <w:rFonts w:ascii="Arial" w:hAnsi="Arial" w:cs="Calibri"/>
                <w:color w:val="000000"/>
                <w:sz w:val="20"/>
                <w:szCs w:val="20"/>
              </w:rPr>
              <w:t>5.</w:t>
            </w:r>
          </w:p>
        </w:tc>
        <w:tc>
          <w:tcPr>
            <w:tcW w:w="7139" w:type="dxa"/>
            <w:tcBorders>
              <w:top w:val="single" w:sz="4" w:space="0" w:color="000000"/>
              <w:left w:val="single" w:sz="4" w:space="0" w:color="000000"/>
              <w:bottom w:val="single" w:sz="4" w:space="0" w:color="000000"/>
            </w:tcBorders>
          </w:tcPr>
          <w:p w14:paraId="535CEFBF" w14:textId="77777777" w:rsidR="0046360B" w:rsidRDefault="00B8258A">
            <w:pPr>
              <w:widowControl w:val="0"/>
              <w:rPr>
                <w:rFonts w:ascii="Arial" w:hAnsi="Arial"/>
                <w:sz w:val="20"/>
                <w:szCs w:val="20"/>
              </w:rPr>
            </w:pPr>
            <w:r>
              <w:rPr>
                <w:rFonts w:ascii="Arial" w:eastAsia="Times New Roman" w:hAnsi="Arial" w:cs="Tahoma"/>
                <w:color w:val="000000"/>
                <w:spacing w:val="-2"/>
                <w:sz w:val="20"/>
                <w:szCs w:val="20"/>
              </w:rPr>
              <w:t xml:space="preserve">Zakres szybkości mieszania 300 – 3000 </w:t>
            </w:r>
            <w:proofErr w:type="spellStart"/>
            <w:r>
              <w:rPr>
                <w:rFonts w:ascii="Arial" w:eastAsia="Times New Roman" w:hAnsi="Arial" w:cs="Tahoma"/>
                <w:color w:val="000000"/>
                <w:spacing w:val="-2"/>
                <w:sz w:val="20"/>
                <w:szCs w:val="20"/>
              </w:rPr>
              <w:t>rpm</w:t>
            </w:r>
            <w:proofErr w:type="spellEnd"/>
            <w:r>
              <w:rPr>
                <w:rFonts w:ascii="Arial" w:eastAsia="Times New Roman" w:hAnsi="Arial" w:cs="Tahoma"/>
                <w:color w:val="000000"/>
                <w:spacing w:val="-2"/>
                <w:sz w:val="20"/>
                <w:szCs w:val="20"/>
              </w:rPr>
              <w:t xml:space="preserve"> (w zależności od użytych bloków grzejnych)</w:t>
            </w:r>
          </w:p>
        </w:tc>
        <w:tc>
          <w:tcPr>
            <w:tcW w:w="7531" w:type="dxa"/>
            <w:tcBorders>
              <w:top w:val="single" w:sz="4" w:space="0" w:color="000000"/>
              <w:left w:val="single" w:sz="4" w:space="0" w:color="000000"/>
              <w:bottom w:val="single" w:sz="4" w:space="0" w:color="000000"/>
              <w:right w:val="single" w:sz="4" w:space="0" w:color="000000"/>
            </w:tcBorders>
          </w:tcPr>
          <w:p w14:paraId="2F6652AC" w14:textId="77777777" w:rsidR="0046360B" w:rsidRDefault="0046360B">
            <w:pPr>
              <w:pStyle w:val="Tekstprzypisukocowego"/>
              <w:widowControl w:val="0"/>
              <w:rPr>
                <w:rFonts w:ascii="Arial" w:hAnsi="Arial" w:cs="Calibri"/>
              </w:rPr>
            </w:pPr>
          </w:p>
        </w:tc>
      </w:tr>
      <w:tr w:rsidR="0046360B" w14:paraId="3AD198A8" w14:textId="77777777">
        <w:tc>
          <w:tcPr>
            <w:tcW w:w="705" w:type="dxa"/>
            <w:tcBorders>
              <w:top w:val="single" w:sz="4" w:space="0" w:color="000000"/>
              <w:left w:val="single" w:sz="4" w:space="0" w:color="000000"/>
              <w:bottom w:val="single" w:sz="4" w:space="0" w:color="000000"/>
              <w:right w:val="single" w:sz="4" w:space="0" w:color="000000"/>
            </w:tcBorders>
          </w:tcPr>
          <w:p w14:paraId="205ACB03" w14:textId="77777777" w:rsidR="0046360B" w:rsidRDefault="00B8258A">
            <w:pPr>
              <w:widowControl w:val="0"/>
              <w:rPr>
                <w:rFonts w:ascii="Arial" w:hAnsi="Arial" w:cs="Calibri"/>
                <w:sz w:val="20"/>
                <w:szCs w:val="20"/>
              </w:rPr>
            </w:pPr>
            <w:r>
              <w:rPr>
                <w:rFonts w:ascii="Arial" w:hAnsi="Arial" w:cs="Calibri"/>
                <w:color w:val="000000"/>
                <w:sz w:val="20"/>
                <w:szCs w:val="20"/>
              </w:rPr>
              <w:t>6.</w:t>
            </w:r>
          </w:p>
        </w:tc>
        <w:tc>
          <w:tcPr>
            <w:tcW w:w="7139" w:type="dxa"/>
            <w:tcBorders>
              <w:top w:val="single" w:sz="4" w:space="0" w:color="000000"/>
              <w:left w:val="single" w:sz="4" w:space="0" w:color="000000"/>
              <w:bottom w:val="single" w:sz="4" w:space="0" w:color="000000"/>
            </w:tcBorders>
          </w:tcPr>
          <w:p w14:paraId="562AFA2B" w14:textId="77777777" w:rsidR="0046360B" w:rsidRDefault="00B8258A">
            <w:pPr>
              <w:widowControl w:val="0"/>
              <w:rPr>
                <w:rFonts w:ascii="Arial" w:hAnsi="Arial"/>
                <w:sz w:val="20"/>
                <w:szCs w:val="20"/>
              </w:rPr>
            </w:pPr>
            <w:r>
              <w:rPr>
                <w:rFonts w:ascii="Arial" w:eastAsia="Times New Roman" w:hAnsi="Arial" w:cs="Tahoma"/>
                <w:color w:val="000000"/>
                <w:sz w:val="20"/>
                <w:szCs w:val="20"/>
              </w:rPr>
              <w:t>Dokładność utrzymywania temperatury ±0,5°C między 20°C a 45°C, oraz ±1°C &lt;20°C i &gt;45°C</w:t>
            </w:r>
          </w:p>
        </w:tc>
        <w:tc>
          <w:tcPr>
            <w:tcW w:w="7531" w:type="dxa"/>
            <w:tcBorders>
              <w:top w:val="single" w:sz="4" w:space="0" w:color="000000"/>
              <w:left w:val="single" w:sz="4" w:space="0" w:color="000000"/>
              <w:bottom w:val="single" w:sz="4" w:space="0" w:color="000000"/>
              <w:right w:val="single" w:sz="4" w:space="0" w:color="000000"/>
            </w:tcBorders>
          </w:tcPr>
          <w:p w14:paraId="49CC39C8" w14:textId="77777777" w:rsidR="0046360B" w:rsidRDefault="0046360B">
            <w:pPr>
              <w:widowControl w:val="0"/>
              <w:rPr>
                <w:rFonts w:ascii="Arial" w:hAnsi="Arial" w:cs="Calibri"/>
                <w:sz w:val="20"/>
                <w:szCs w:val="20"/>
              </w:rPr>
            </w:pPr>
          </w:p>
        </w:tc>
      </w:tr>
      <w:tr w:rsidR="0046360B" w14:paraId="7828ADF4" w14:textId="77777777">
        <w:tc>
          <w:tcPr>
            <w:tcW w:w="705" w:type="dxa"/>
            <w:tcBorders>
              <w:top w:val="single" w:sz="4" w:space="0" w:color="000000"/>
              <w:left w:val="single" w:sz="4" w:space="0" w:color="000000"/>
              <w:bottom w:val="single" w:sz="4" w:space="0" w:color="000000"/>
              <w:right w:val="single" w:sz="4" w:space="0" w:color="000000"/>
            </w:tcBorders>
          </w:tcPr>
          <w:p w14:paraId="15DA2732" w14:textId="77777777" w:rsidR="0046360B" w:rsidRDefault="00B8258A">
            <w:pPr>
              <w:widowControl w:val="0"/>
              <w:rPr>
                <w:rFonts w:ascii="Arial" w:hAnsi="Arial" w:cs="Calibri"/>
                <w:sz w:val="20"/>
                <w:szCs w:val="20"/>
              </w:rPr>
            </w:pPr>
            <w:r>
              <w:rPr>
                <w:rFonts w:ascii="Arial" w:hAnsi="Arial" w:cs="Calibri"/>
                <w:color w:val="000000"/>
                <w:sz w:val="20"/>
                <w:szCs w:val="20"/>
              </w:rPr>
              <w:t>7.</w:t>
            </w:r>
          </w:p>
        </w:tc>
        <w:tc>
          <w:tcPr>
            <w:tcW w:w="7139" w:type="dxa"/>
            <w:tcBorders>
              <w:top w:val="single" w:sz="4" w:space="0" w:color="000000"/>
              <w:left w:val="single" w:sz="4" w:space="0" w:color="000000"/>
              <w:bottom w:val="single" w:sz="4" w:space="0" w:color="000000"/>
            </w:tcBorders>
          </w:tcPr>
          <w:p w14:paraId="6D1E6B8C" w14:textId="77777777" w:rsidR="0046360B" w:rsidRDefault="00B8258A">
            <w:pPr>
              <w:widowControl w:val="0"/>
              <w:spacing w:after="0"/>
              <w:rPr>
                <w:rFonts w:ascii="Arial" w:hAnsi="Arial"/>
                <w:sz w:val="20"/>
                <w:szCs w:val="20"/>
              </w:rPr>
            </w:pPr>
            <w:r>
              <w:rPr>
                <w:rFonts w:ascii="Arial" w:eastAsia="Times New Roman" w:hAnsi="Arial" w:cs="Tahoma"/>
                <w:color w:val="000000"/>
                <w:sz w:val="20"/>
                <w:szCs w:val="20"/>
              </w:rPr>
              <w:t>Prędkość ogrzewania 7°C/min w zależności od stosowanego bloku</w:t>
            </w:r>
          </w:p>
        </w:tc>
        <w:tc>
          <w:tcPr>
            <w:tcW w:w="7531" w:type="dxa"/>
            <w:tcBorders>
              <w:top w:val="single" w:sz="4" w:space="0" w:color="000000"/>
              <w:left w:val="single" w:sz="4" w:space="0" w:color="000000"/>
              <w:bottom w:val="single" w:sz="4" w:space="0" w:color="000000"/>
              <w:right w:val="single" w:sz="4" w:space="0" w:color="000000"/>
            </w:tcBorders>
          </w:tcPr>
          <w:p w14:paraId="4310D784" w14:textId="77777777" w:rsidR="0046360B" w:rsidRDefault="0046360B">
            <w:pPr>
              <w:widowControl w:val="0"/>
              <w:rPr>
                <w:rFonts w:ascii="Arial" w:hAnsi="Arial" w:cs="Calibri"/>
                <w:sz w:val="20"/>
                <w:szCs w:val="20"/>
              </w:rPr>
            </w:pPr>
          </w:p>
        </w:tc>
      </w:tr>
      <w:tr w:rsidR="0046360B" w14:paraId="04058A5F" w14:textId="77777777">
        <w:tc>
          <w:tcPr>
            <w:tcW w:w="705" w:type="dxa"/>
            <w:tcBorders>
              <w:top w:val="single" w:sz="4" w:space="0" w:color="000000"/>
              <w:left w:val="single" w:sz="4" w:space="0" w:color="000000"/>
              <w:bottom w:val="single" w:sz="4" w:space="0" w:color="000000"/>
              <w:right w:val="single" w:sz="4" w:space="0" w:color="000000"/>
            </w:tcBorders>
          </w:tcPr>
          <w:p w14:paraId="4BA66306" w14:textId="77777777" w:rsidR="0046360B" w:rsidRDefault="00B8258A">
            <w:pPr>
              <w:widowControl w:val="0"/>
              <w:rPr>
                <w:rFonts w:ascii="Arial" w:hAnsi="Arial" w:cs="Calibri"/>
                <w:sz w:val="20"/>
                <w:szCs w:val="20"/>
              </w:rPr>
            </w:pPr>
            <w:r>
              <w:rPr>
                <w:rFonts w:ascii="Arial" w:hAnsi="Arial" w:cs="Calibri"/>
                <w:color w:val="000000"/>
                <w:sz w:val="20"/>
                <w:szCs w:val="20"/>
              </w:rPr>
              <w:t>8.</w:t>
            </w:r>
          </w:p>
        </w:tc>
        <w:tc>
          <w:tcPr>
            <w:tcW w:w="7139" w:type="dxa"/>
            <w:tcBorders>
              <w:top w:val="single" w:sz="4" w:space="0" w:color="000000"/>
              <w:left w:val="single" w:sz="4" w:space="0" w:color="000000"/>
              <w:bottom w:val="single" w:sz="4" w:space="0" w:color="000000"/>
            </w:tcBorders>
          </w:tcPr>
          <w:p w14:paraId="4931C0E9" w14:textId="77777777" w:rsidR="0046360B" w:rsidRDefault="00B8258A">
            <w:pPr>
              <w:widowControl w:val="0"/>
              <w:rPr>
                <w:rFonts w:ascii="Arial" w:hAnsi="Arial"/>
                <w:sz w:val="20"/>
                <w:szCs w:val="20"/>
              </w:rPr>
            </w:pPr>
            <w:r>
              <w:rPr>
                <w:rFonts w:ascii="Arial" w:eastAsia="Times New Roman" w:hAnsi="Arial" w:cs="Tahoma"/>
                <w:sz w:val="20"/>
                <w:szCs w:val="20"/>
              </w:rPr>
              <w:t>Prędkość schładzania  2,5°C/min między 100°C a temp. pomieszczenia</w:t>
            </w:r>
          </w:p>
        </w:tc>
        <w:tc>
          <w:tcPr>
            <w:tcW w:w="7531" w:type="dxa"/>
            <w:tcBorders>
              <w:top w:val="single" w:sz="4" w:space="0" w:color="000000"/>
              <w:left w:val="single" w:sz="4" w:space="0" w:color="000000"/>
              <w:bottom w:val="single" w:sz="4" w:space="0" w:color="000000"/>
              <w:right w:val="single" w:sz="4" w:space="0" w:color="000000"/>
            </w:tcBorders>
          </w:tcPr>
          <w:p w14:paraId="14C27B6C" w14:textId="77777777" w:rsidR="0046360B" w:rsidRDefault="0046360B">
            <w:pPr>
              <w:widowControl w:val="0"/>
              <w:rPr>
                <w:rFonts w:ascii="Arial" w:hAnsi="Arial" w:cs="Calibri"/>
                <w:sz w:val="20"/>
                <w:szCs w:val="20"/>
              </w:rPr>
            </w:pPr>
          </w:p>
        </w:tc>
      </w:tr>
      <w:tr w:rsidR="0046360B" w14:paraId="3EAE0C1F" w14:textId="77777777">
        <w:tc>
          <w:tcPr>
            <w:tcW w:w="705" w:type="dxa"/>
            <w:tcBorders>
              <w:top w:val="single" w:sz="4" w:space="0" w:color="000000"/>
              <w:left w:val="single" w:sz="4" w:space="0" w:color="000000"/>
              <w:bottom w:val="single" w:sz="4" w:space="0" w:color="000000"/>
              <w:right w:val="single" w:sz="4" w:space="0" w:color="000000"/>
            </w:tcBorders>
          </w:tcPr>
          <w:p w14:paraId="639A1176" w14:textId="77777777" w:rsidR="0046360B" w:rsidRDefault="00B8258A">
            <w:pPr>
              <w:widowControl w:val="0"/>
              <w:rPr>
                <w:rFonts w:ascii="Arial" w:hAnsi="Arial" w:cs="Calibri"/>
                <w:sz w:val="20"/>
                <w:szCs w:val="20"/>
              </w:rPr>
            </w:pPr>
            <w:r>
              <w:rPr>
                <w:rFonts w:ascii="Arial" w:hAnsi="Arial" w:cs="Calibri"/>
                <w:color w:val="000000"/>
                <w:sz w:val="20"/>
                <w:szCs w:val="20"/>
              </w:rPr>
              <w:lastRenderedPageBreak/>
              <w:t>9.</w:t>
            </w:r>
          </w:p>
        </w:tc>
        <w:tc>
          <w:tcPr>
            <w:tcW w:w="7139" w:type="dxa"/>
            <w:tcBorders>
              <w:top w:val="single" w:sz="4" w:space="0" w:color="000000"/>
              <w:left w:val="single" w:sz="4" w:space="0" w:color="000000"/>
              <w:bottom w:val="single" w:sz="4" w:space="0" w:color="000000"/>
            </w:tcBorders>
          </w:tcPr>
          <w:p w14:paraId="289CC97D" w14:textId="77777777" w:rsidR="0046360B" w:rsidRDefault="00B8258A">
            <w:pPr>
              <w:widowControl w:val="0"/>
              <w:rPr>
                <w:rFonts w:ascii="Arial" w:hAnsi="Arial"/>
                <w:sz w:val="20"/>
                <w:szCs w:val="20"/>
              </w:rPr>
            </w:pPr>
            <w:r>
              <w:rPr>
                <w:rFonts w:ascii="Arial" w:eastAsia="Times New Roman" w:hAnsi="Arial" w:cs="Tahoma"/>
                <w:sz w:val="20"/>
                <w:szCs w:val="20"/>
              </w:rPr>
              <w:t>Programowalny interwał czasowy od 15 sek. do 99:30 godz., możliwość pracy ciągłej</w:t>
            </w:r>
          </w:p>
        </w:tc>
        <w:tc>
          <w:tcPr>
            <w:tcW w:w="7531" w:type="dxa"/>
            <w:tcBorders>
              <w:top w:val="single" w:sz="4" w:space="0" w:color="000000"/>
              <w:left w:val="single" w:sz="4" w:space="0" w:color="000000"/>
              <w:bottom w:val="single" w:sz="4" w:space="0" w:color="000000"/>
              <w:right w:val="single" w:sz="4" w:space="0" w:color="000000"/>
            </w:tcBorders>
          </w:tcPr>
          <w:p w14:paraId="21EA9049" w14:textId="77777777" w:rsidR="0046360B" w:rsidRDefault="0046360B">
            <w:pPr>
              <w:widowControl w:val="0"/>
              <w:rPr>
                <w:rFonts w:ascii="Arial" w:hAnsi="Arial" w:cs="Calibri"/>
                <w:sz w:val="20"/>
                <w:szCs w:val="20"/>
              </w:rPr>
            </w:pPr>
          </w:p>
        </w:tc>
      </w:tr>
      <w:tr w:rsidR="0046360B" w14:paraId="0732FFB4" w14:textId="77777777">
        <w:tc>
          <w:tcPr>
            <w:tcW w:w="705" w:type="dxa"/>
            <w:tcBorders>
              <w:top w:val="single" w:sz="4" w:space="0" w:color="000000"/>
              <w:left w:val="single" w:sz="4" w:space="0" w:color="000000"/>
              <w:bottom w:val="single" w:sz="4" w:space="0" w:color="000000"/>
              <w:right w:val="single" w:sz="4" w:space="0" w:color="000000"/>
            </w:tcBorders>
          </w:tcPr>
          <w:p w14:paraId="3613E5AB" w14:textId="77777777" w:rsidR="0046360B" w:rsidRDefault="00B8258A">
            <w:pPr>
              <w:widowControl w:val="0"/>
              <w:rPr>
                <w:rFonts w:ascii="Arial" w:hAnsi="Arial" w:cs="Calibri"/>
                <w:sz w:val="20"/>
                <w:szCs w:val="20"/>
              </w:rPr>
            </w:pPr>
            <w:r>
              <w:rPr>
                <w:rFonts w:ascii="Arial" w:hAnsi="Arial" w:cs="Calibri"/>
                <w:color w:val="000000"/>
                <w:sz w:val="20"/>
                <w:szCs w:val="20"/>
              </w:rPr>
              <w:t>10.</w:t>
            </w:r>
          </w:p>
        </w:tc>
        <w:tc>
          <w:tcPr>
            <w:tcW w:w="7139" w:type="dxa"/>
            <w:tcBorders>
              <w:top w:val="single" w:sz="4" w:space="0" w:color="000000"/>
              <w:left w:val="single" w:sz="4" w:space="0" w:color="000000"/>
              <w:bottom w:val="single" w:sz="4" w:space="0" w:color="000000"/>
            </w:tcBorders>
          </w:tcPr>
          <w:p w14:paraId="345E93E2" w14:textId="77777777" w:rsidR="0046360B" w:rsidRDefault="00B8258A">
            <w:pPr>
              <w:widowControl w:val="0"/>
              <w:rPr>
                <w:rFonts w:ascii="Arial" w:hAnsi="Arial"/>
                <w:sz w:val="20"/>
                <w:szCs w:val="20"/>
              </w:rPr>
            </w:pPr>
            <w:r>
              <w:rPr>
                <w:rFonts w:ascii="Arial" w:eastAsia="Times New Roman" w:hAnsi="Arial" w:cs="Tahoma"/>
                <w:sz w:val="20"/>
                <w:szCs w:val="20"/>
              </w:rPr>
              <w:t>Możliwość zaprogramowania 20 programów z regulacją temperatury oraz mieszania</w:t>
            </w:r>
          </w:p>
        </w:tc>
        <w:tc>
          <w:tcPr>
            <w:tcW w:w="7531" w:type="dxa"/>
            <w:tcBorders>
              <w:top w:val="single" w:sz="4" w:space="0" w:color="000000"/>
              <w:left w:val="single" w:sz="4" w:space="0" w:color="000000"/>
              <w:bottom w:val="single" w:sz="4" w:space="0" w:color="000000"/>
              <w:right w:val="single" w:sz="4" w:space="0" w:color="000000"/>
            </w:tcBorders>
          </w:tcPr>
          <w:p w14:paraId="2B5C18DF" w14:textId="77777777" w:rsidR="0046360B" w:rsidRDefault="0046360B">
            <w:pPr>
              <w:widowControl w:val="0"/>
              <w:rPr>
                <w:rFonts w:ascii="Arial" w:hAnsi="Arial" w:cs="Calibri"/>
                <w:sz w:val="20"/>
                <w:szCs w:val="20"/>
              </w:rPr>
            </w:pPr>
          </w:p>
        </w:tc>
      </w:tr>
      <w:tr w:rsidR="0046360B" w14:paraId="78D06AB1" w14:textId="77777777">
        <w:tc>
          <w:tcPr>
            <w:tcW w:w="705" w:type="dxa"/>
            <w:tcBorders>
              <w:top w:val="single" w:sz="4" w:space="0" w:color="000000"/>
              <w:left w:val="single" w:sz="4" w:space="0" w:color="000000"/>
              <w:bottom w:val="single" w:sz="4" w:space="0" w:color="000000"/>
              <w:right w:val="single" w:sz="4" w:space="0" w:color="000000"/>
            </w:tcBorders>
          </w:tcPr>
          <w:p w14:paraId="4A8843F4" w14:textId="77777777" w:rsidR="0046360B" w:rsidRDefault="00B8258A">
            <w:pPr>
              <w:widowControl w:val="0"/>
              <w:rPr>
                <w:rFonts w:ascii="Arial" w:hAnsi="Arial" w:cs="Calibri"/>
                <w:sz w:val="20"/>
                <w:szCs w:val="20"/>
              </w:rPr>
            </w:pPr>
            <w:r>
              <w:rPr>
                <w:rFonts w:ascii="Arial" w:hAnsi="Arial" w:cs="Calibri"/>
                <w:color w:val="000000"/>
                <w:sz w:val="20"/>
                <w:szCs w:val="20"/>
              </w:rPr>
              <w:t>11.</w:t>
            </w:r>
          </w:p>
        </w:tc>
        <w:tc>
          <w:tcPr>
            <w:tcW w:w="7139" w:type="dxa"/>
            <w:tcBorders>
              <w:top w:val="single" w:sz="4" w:space="0" w:color="000000"/>
              <w:left w:val="single" w:sz="4" w:space="0" w:color="000000"/>
              <w:bottom w:val="single" w:sz="4" w:space="0" w:color="000000"/>
            </w:tcBorders>
          </w:tcPr>
          <w:p w14:paraId="68A3BDE2" w14:textId="77777777" w:rsidR="0046360B" w:rsidRDefault="00B8258A">
            <w:pPr>
              <w:widowControl w:val="0"/>
              <w:rPr>
                <w:rFonts w:ascii="Arial" w:eastAsia="Times New Roman" w:hAnsi="Arial"/>
                <w:sz w:val="20"/>
                <w:szCs w:val="20"/>
              </w:rPr>
            </w:pPr>
            <w:r>
              <w:rPr>
                <w:rFonts w:ascii="Arial" w:eastAsia="Times New Roman" w:hAnsi="Arial" w:cs="Tahoma"/>
                <w:sz w:val="20"/>
                <w:szCs w:val="20"/>
              </w:rPr>
              <w:t>Przynajmniej 5 przycisków wyboru wcześniej zdefiniowanych programów</w:t>
            </w:r>
          </w:p>
        </w:tc>
        <w:tc>
          <w:tcPr>
            <w:tcW w:w="7531" w:type="dxa"/>
            <w:tcBorders>
              <w:top w:val="single" w:sz="4" w:space="0" w:color="000000"/>
              <w:left w:val="single" w:sz="4" w:space="0" w:color="000000"/>
              <w:bottom w:val="single" w:sz="4" w:space="0" w:color="000000"/>
              <w:right w:val="single" w:sz="4" w:space="0" w:color="000000"/>
            </w:tcBorders>
          </w:tcPr>
          <w:p w14:paraId="6CB86390" w14:textId="77777777" w:rsidR="0046360B" w:rsidRDefault="0046360B">
            <w:pPr>
              <w:widowControl w:val="0"/>
              <w:rPr>
                <w:rFonts w:ascii="Arial" w:hAnsi="Arial" w:cs="Calibri"/>
                <w:sz w:val="20"/>
                <w:szCs w:val="20"/>
              </w:rPr>
            </w:pPr>
          </w:p>
        </w:tc>
      </w:tr>
      <w:tr w:rsidR="0046360B" w14:paraId="579D6FCE" w14:textId="77777777">
        <w:tc>
          <w:tcPr>
            <w:tcW w:w="705" w:type="dxa"/>
            <w:tcBorders>
              <w:top w:val="single" w:sz="4" w:space="0" w:color="000000"/>
              <w:left w:val="single" w:sz="4" w:space="0" w:color="000000"/>
              <w:bottom w:val="single" w:sz="4" w:space="0" w:color="000000"/>
              <w:right w:val="single" w:sz="4" w:space="0" w:color="000000"/>
            </w:tcBorders>
          </w:tcPr>
          <w:p w14:paraId="6E9A1158" w14:textId="77777777" w:rsidR="0046360B" w:rsidRDefault="00B8258A">
            <w:pPr>
              <w:widowControl w:val="0"/>
              <w:rPr>
                <w:rFonts w:ascii="Arial" w:hAnsi="Arial" w:cs="Calibri"/>
                <w:sz w:val="20"/>
                <w:szCs w:val="20"/>
              </w:rPr>
            </w:pPr>
            <w:r>
              <w:rPr>
                <w:rFonts w:ascii="Arial" w:hAnsi="Arial" w:cs="Calibri"/>
                <w:color w:val="000000"/>
                <w:sz w:val="20"/>
                <w:szCs w:val="20"/>
              </w:rPr>
              <w:t>12.</w:t>
            </w:r>
          </w:p>
        </w:tc>
        <w:tc>
          <w:tcPr>
            <w:tcW w:w="7139" w:type="dxa"/>
            <w:tcBorders>
              <w:top w:val="single" w:sz="4" w:space="0" w:color="000000"/>
              <w:left w:val="single" w:sz="4" w:space="0" w:color="000000"/>
              <w:bottom w:val="single" w:sz="4" w:space="0" w:color="000000"/>
            </w:tcBorders>
          </w:tcPr>
          <w:p w14:paraId="27983F5A" w14:textId="77777777" w:rsidR="0046360B" w:rsidRDefault="00B8258A">
            <w:pPr>
              <w:widowControl w:val="0"/>
              <w:rPr>
                <w:rFonts w:ascii="Arial" w:eastAsia="Times New Roman" w:hAnsi="Arial"/>
                <w:sz w:val="20"/>
                <w:szCs w:val="20"/>
              </w:rPr>
            </w:pPr>
            <w:r>
              <w:rPr>
                <w:rFonts w:ascii="Arial" w:eastAsia="Arial Unicode MS" w:hAnsi="Arial" w:cs="Arial"/>
                <w:color w:val="000000"/>
                <w:sz w:val="20"/>
                <w:szCs w:val="20"/>
              </w:rPr>
              <w:t>Orbita mieszania 3 mm (+/- 0,5mm)</w:t>
            </w:r>
          </w:p>
        </w:tc>
        <w:tc>
          <w:tcPr>
            <w:tcW w:w="7531" w:type="dxa"/>
            <w:tcBorders>
              <w:top w:val="single" w:sz="4" w:space="0" w:color="000000"/>
              <w:left w:val="single" w:sz="4" w:space="0" w:color="000000"/>
              <w:bottom w:val="single" w:sz="4" w:space="0" w:color="000000"/>
              <w:right w:val="single" w:sz="4" w:space="0" w:color="000000"/>
            </w:tcBorders>
          </w:tcPr>
          <w:p w14:paraId="16C32635" w14:textId="77777777" w:rsidR="0046360B" w:rsidRDefault="0046360B">
            <w:pPr>
              <w:widowControl w:val="0"/>
              <w:rPr>
                <w:rFonts w:ascii="Arial" w:hAnsi="Arial"/>
                <w:sz w:val="20"/>
                <w:szCs w:val="20"/>
              </w:rPr>
            </w:pPr>
          </w:p>
        </w:tc>
      </w:tr>
      <w:tr w:rsidR="0046360B" w14:paraId="3B6766FA" w14:textId="77777777">
        <w:tc>
          <w:tcPr>
            <w:tcW w:w="705" w:type="dxa"/>
            <w:tcBorders>
              <w:top w:val="single" w:sz="4" w:space="0" w:color="000000"/>
              <w:left w:val="single" w:sz="4" w:space="0" w:color="000000"/>
              <w:bottom w:val="single" w:sz="4" w:space="0" w:color="000000"/>
              <w:right w:val="single" w:sz="4" w:space="0" w:color="000000"/>
            </w:tcBorders>
          </w:tcPr>
          <w:p w14:paraId="4DD726A6" w14:textId="77777777" w:rsidR="0046360B" w:rsidRDefault="00B8258A">
            <w:pPr>
              <w:widowControl w:val="0"/>
              <w:rPr>
                <w:rFonts w:ascii="Arial" w:hAnsi="Arial" w:cs="Calibri"/>
                <w:sz w:val="20"/>
                <w:szCs w:val="20"/>
              </w:rPr>
            </w:pPr>
            <w:r>
              <w:rPr>
                <w:rFonts w:ascii="Arial" w:hAnsi="Arial" w:cs="Calibri"/>
                <w:color w:val="000000"/>
                <w:sz w:val="20"/>
                <w:szCs w:val="20"/>
              </w:rPr>
              <w:t>13.</w:t>
            </w:r>
          </w:p>
        </w:tc>
        <w:tc>
          <w:tcPr>
            <w:tcW w:w="7139" w:type="dxa"/>
            <w:tcBorders>
              <w:top w:val="single" w:sz="4" w:space="0" w:color="000000"/>
              <w:left w:val="single" w:sz="4" w:space="0" w:color="000000"/>
              <w:bottom w:val="single" w:sz="4" w:space="0" w:color="000000"/>
            </w:tcBorders>
          </w:tcPr>
          <w:p w14:paraId="51F28EF6" w14:textId="77777777" w:rsidR="0046360B" w:rsidRDefault="00B8258A">
            <w:pPr>
              <w:widowControl w:val="0"/>
              <w:rPr>
                <w:rFonts w:ascii="Arial" w:hAnsi="Arial"/>
                <w:sz w:val="20"/>
                <w:szCs w:val="20"/>
              </w:rPr>
            </w:pPr>
            <w:r>
              <w:rPr>
                <w:rFonts w:ascii="Arial" w:eastAsia="Times New Roman" w:hAnsi="Arial" w:cs="Tahoma"/>
                <w:sz w:val="20"/>
                <w:szCs w:val="20"/>
              </w:rPr>
              <w:t xml:space="preserve">Wymiary </w:t>
            </w:r>
            <w:r>
              <w:rPr>
                <w:rFonts w:ascii="Arial" w:eastAsia="Times New Roman" w:hAnsi="Arial" w:cs="Tahoma"/>
                <w:color w:val="00000A"/>
                <w:sz w:val="20"/>
                <w:szCs w:val="20"/>
                <w:lang w:eastAsia="pl-PL"/>
              </w:rPr>
              <w:t xml:space="preserve">(szer. x gł. x wys.) </w:t>
            </w:r>
            <w:r>
              <w:rPr>
                <w:rFonts w:ascii="Arial" w:eastAsia="Times New Roman" w:hAnsi="Arial" w:cs="Tahoma"/>
                <w:sz w:val="20"/>
                <w:szCs w:val="20"/>
              </w:rPr>
              <w:t>20 x 30 x 13 cm (+/- 2 cm)</w:t>
            </w:r>
          </w:p>
        </w:tc>
        <w:tc>
          <w:tcPr>
            <w:tcW w:w="7531" w:type="dxa"/>
            <w:tcBorders>
              <w:top w:val="single" w:sz="4" w:space="0" w:color="000000"/>
              <w:left w:val="single" w:sz="4" w:space="0" w:color="000000"/>
              <w:bottom w:val="single" w:sz="4" w:space="0" w:color="000000"/>
              <w:right w:val="single" w:sz="4" w:space="0" w:color="000000"/>
            </w:tcBorders>
          </w:tcPr>
          <w:p w14:paraId="61635958" w14:textId="77777777" w:rsidR="0046360B" w:rsidRDefault="0046360B">
            <w:pPr>
              <w:widowControl w:val="0"/>
              <w:rPr>
                <w:rFonts w:ascii="Arial" w:hAnsi="Arial" w:cs="Calibri"/>
                <w:sz w:val="20"/>
                <w:szCs w:val="20"/>
              </w:rPr>
            </w:pPr>
          </w:p>
        </w:tc>
      </w:tr>
      <w:tr w:rsidR="0046360B" w14:paraId="32B9B1EA" w14:textId="77777777">
        <w:tc>
          <w:tcPr>
            <w:tcW w:w="705" w:type="dxa"/>
            <w:tcBorders>
              <w:top w:val="single" w:sz="4" w:space="0" w:color="000000"/>
              <w:left w:val="single" w:sz="4" w:space="0" w:color="000000"/>
              <w:bottom w:val="single" w:sz="4" w:space="0" w:color="000000"/>
              <w:right w:val="single" w:sz="4" w:space="0" w:color="000000"/>
            </w:tcBorders>
          </w:tcPr>
          <w:p w14:paraId="08E64EC7" w14:textId="77777777" w:rsidR="0046360B" w:rsidRDefault="00B8258A">
            <w:pPr>
              <w:widowControl w:val="0"/>
              <w:rPr>
                <w:rFonts w:ascii="Arial" w:hAnsi="Arial" w:cs="Calibri"/>
                <w:sz w:val="20"/>
                <w:szCs w:val="20"/>
              </w:rPr>
            </w:pPr>
            <w:r>
              <w:rPr>
                <w:rFonts w:ascii="Arial" w:hAnsi="Arial" w:cs="Calibri"/>
                <w:color w:val="000000"/>
                <w:sz w:val="20"/>
                <w:szCs w:val="20"/>
              </w:rPr>
              <w:t>14.</w:t>
            </w:r>
          </w:p>
        </w:tc>
        <w:tc>
          <w:tcPr>
            <w:tcW w:w="7139" w:type="dxa"/>
            <w:tcBorders>
              <w:top w:val="single" w:sz="4" w:space="0" w:color="000000"/>
              <w:left w:val="single" w:sz="4" w:space="0" w:color="000000"/>
              <w:bottom w:val="single" w:sz="4" w:space="0" w:color="000000"/>
            </w:tcBorders>
          </w:tcPr>
          <w:p w14:paraId="0668E67D" w14:textId="77777777" w:rsidR="0046360B" w:rsidRDefault="00B8258A">
            <w:pPr>
              <w:widowControl w:val="0"/>
              <w:rPr>
                <w:rFonts w:ascii="Arial" w:hAnsi="Arial"/>
                <w:sz w:val="20"/>
                <w:szCs w:val="20"/>
              </w:rPr>
            </w:pPr>
            <w:r>
              <w:rPr>
                <w:rFonts w:ascii="Arial" w:eastAsia="Times New Roman" w:hAnsi="Arial" w:cs="Tahoma"/>
                <w:sz w:val="20"/>
                <w:szCs w:val="20"/>
              </w:rPr>
              <w:t>Waga 6 kg (+/- 0,5 kg)</w:t>
            </w:r>
          </w:p>
        </w:tc>
        <w:tc>
          <w:tcPr>
            <w:tcW w:w="7531" w:type="dxa"/>
            <w:tcBorders>
              <w:top w:val="single" w:sz="4" w:space="0" w:color="000000"/>
              <w:left w:val="single" w:sz="4" w:space="0" w:color="000000"/>
              <w:bottom w:val="single" w:sz="4" w:space="0" w:color="000000"/>
              <w:right w:val="single" w:sz="4" w:space="0" w:color="000000"/>
            </w:tcBorders>
          </w:tcPr>
          <w:p w14:paraId="015EF3C0" w14:textId="77777777" w:rsidR="0046360B" w:rsidRDefault="0046360B">
            <w:pPr>
              <w:widowControl w:val="0"/>
              <w:rPr>
                <w:rFonts w:ascii="Arial" w:hAnsi="Arial" w:cs="Calibri"/>
                <w:sz w:val="20"/>
                <w:szCs w:val="20"/>
              </w:rPr>
            </w:pPr>
          </w:p>
        </w:tc>
      </w:tr>
      <w:tr w:rsidR="0046360B" w14:paraId="07C962CB" w14:textId="77777777">
        <w:tc>
          <w:tcPr>
            <w:tcW w:w="705" w:type="dxa"/>
            <w:tcBorders>
              <w:left w:val="single" w:sz="4" w:space="0" w:color="000000"/>
              <w:bottom w:val="single" w:sz="4" w:space="0" w:color="000000"/>
              <w:right w:val="single" w:sz="4" w:space="0" w:color="000000"/>
            </w:tcBorders>
          </w:tcPr>
          <w:p w14:paraId="18EB3B73" w14:textId="77777777" w:rsidR="0046360B" w:rsidRDefault="00B8258A">
            <w:pPr>
              <w:widowControl w:val="0"/>
              <w:rPr>
                <w:rFonts w:ascii="Arial" w:hAnsi="Arial" w:cs="Calibri"/>
                <w:sz w:val="20"/>
                <w:szCs w:val="20"/>
              </w:rPr>
            </w:pPr>
            <w:r>
              <w:rPr>
                <w:rFonts w:ascii="Arial" w:hAnsi="Arial" w:cs="Calibri"/>
                <w:color w:val="000000"/>
                <w:sz w:val="20"/>
                <w:szCs w:val="20"/>
              </w:rPr>
              <w:t>15.</w:t>
            </w:r>
          </w:p>
        </w:tc>
        <w:tc>
          <w:tcPr>
            <w:tcW w:w="7139" w:type="dxa"/>
            <w:tcBorders>
              <w:left w:val="single" w:sz="4" w:space="0" w:color="000000"/>
              <w:bottom w:val="single" w:sz="4" w:space="0" w:color="000000"/>
            </w:tcBorders>
          </w:tcPr>
          <w:p w14:paraId="135456CD" w14:textId="77777777" w:rsidR="0046360B" w:rsidRDefault="00B8258A">
            <w:pPr>
              <w:widowControl w:val="0"/>
              <w:rPr>
                <w:rFonts w:ascii="Arial" w:hAnsi="Arial"/>
                <w:sz w:val="20"/>
                <w:szCs w:val="20"/>
              </w:rPr>
            </w:pPr>
            <w:r>
              <w:rPr>
                <w:rFonts w:ascii="Arial" w:eastAsia="Times New Roman" w:hAnsi="Arial" w:cs="Tahoma"/>
                <w:sz w:val="20"/>
                <w:szCs w:val="20"/>
              </w:rPr>
              <w:t>Możliwość wyboru bloku z 11 różnych bloków wymiennych</w:t>
            </w:r>
          </w:p>
        </w:tc>
        <w:tc>
          <w:tcPr>
            <w:tcW w:w="7531" w:type="dxa"/>
            <w:tcBorders>
              <w:left w:val="single" w:sz="4" w:space="0" w:color="000000"/>
              <w:bottom w:val="single" w:sz="4" w:space="0" w:color="000000"/>
              <w:right w:val="single" w:sz="4" w:space="0" w:color="000000"/>
            </w:tcBorders>
          </w:tcPr>
          <w:p w14:paraId="2592B228" w14:textId="77777777" w:rsidR="0046360B" w:rsidRDefault="0046360B">
            <w:pPr>
              <w:widowControl w:val="0"/>
              <w:rPr>
                <w:rFonts w:ascii="Arial" w:hAnsi="Arial" w:cs="Calibri"/>
                <w:sz w:val="20"/>
                <w:szCs w:val="20"/>
              </w:rPr>
            </w:pPr>
          </w:p>
        </w:tc>
      </w:tr>
      <w:tr w:rsidR="0046360B" w14:paraId="08D7ED4B" w14:textId="77777777" w:rsidTr="00847C58">
        <w:tc>
          <w:tcPr>
            <w:tcW w:w="705" w:type="dxa"/>
            <w:tcBorders>
              <w:top w:val="single" w:sz="4" w:space="0" w:color="auto"/>
              <w:left w:val="single" w:sz="4" w:space="0" w:color="000000"/>
              <w:bottom w:val="single" w:sz="4" w:space="0" w:color="000000"/>
              <w:right w:val="single" w:sz="4" w:space="0" w:color="000000"/>
            </w:tcBorders>
          </w:tcPr>
          <w:p w14:paraId="53DFAEB2" w14:textId="77777777" w:rsidR="0046360B" w:rsidRDefault="00B8258A">
            <w:pPr>
              <w:widowControl w:val="0"/>
              <w:rPr>
                <w:rFonts w:ascii="Arial" w:hAnsi="Arial" w:cs="Calibri"/>
                <w:sz w:val="20"/>
                <w:szCs w:val="20"/>
              </w:rPr>
            </w:pPr>
            <w:r>
              <w:rPr>
                <w:rFonts w:ascii="Arial" w:hAnsi="Arial" w:cs="Calibri"/>
                <w:color w:val="000000"/>
                <w:sz w:val="20"/>
                <w:szCs w:val="20"/>
              </w:rPr>
              <w:t>16.</w:t>
            </w:r>
          </w:p>
        </w:tc>
        <w:tc>
          <w:tcPr>
            <w:tcW w:w="7139" w:type="dxa"/>
            <w:tcBorders>
              <w:top w:val="single" w:sz="4" w:space="0" w:color="auto"/>
              <w:left w:val="single" w:sz="4" w:space="0" w:color="000000"/>
              <w:bottom w:val="single" w:sz="4" w:space="0" w:color="000000"/>
            </w:tcBorders>
          </w:tcPr>
          <w:p w14:paraId="473DB38D" w14:textId="77777777" w:rsidR="0046360B" w:rsidRDefault="00B8258A">
            <w:pPr>
              <w:widowControl w:val="0"/>
              <w:rPr>
                <w:rFonts w:ascii="Arial" w:eastAsia="Times New Roman" w:hAnsi="Arial"/>
                <w:sz w:val="20"/>
                <w:szCs w:val="20"/>
              </w:rPr>
            </w:pPr>
            <w:r>
              <w:rPr>
                <w:rFonts w:ascii="Arial" w:eastAsia="Times New Roman" w:hAnsi="Arial" w:cs="Tahoma"/>
                <w:sz w:val="20"/>
                <w:szCs w:val="20"/>
              </w:rPr>
              <w:t>Szybka wymiana bloku poprzez naciśnięcie dźwigni, bez potrzeby użycia narzędzi</w:t>
            </w:r>
          </w:p>
        </w:tc>
        <w:tc>
          <w:tcPr>
            <w:tcW w:w="7531" w:type="dxa"/>
            <w:tcBorders>
              <w:top w:val="single" w:sz="4" w:space="0" w:color="auto"/>
              <w:left w:val="single" w:sz="4" w:space="0" w:color="000000"/>
              <w:bottom w:val="single" w:sz="4" w:space="0" w:color="000000"/>
              <w:right w:val="single" w:sz="4" w:space="0" w:color="000000"/>
            </w:tcBorders>
          </w:tcPr>
          <w:p w14:paraId="251DF1F4" w14:textId="77777777" w:rsidR="0046360B" w:rsidRDefault="0046360B">
            <w:pPr>
              <w:widowControl w:val="0"/>
              <w:rPr>
                <w:rFonts w:ascii="Arial" w:hAnsi="Arial" w:cs="Calibri"/>
                <w:sz w:val="20"/>
                <w:szCs w:val="20"/>
              </w:rPr>
            </w:pPr>
          </w:p>
        </w:tc>
      </w:tr>
      <w:tr w:rsidR="0046360B" w14:paraId="6CA56CEE" w14:textId="77777777">
        <w:tc>
          <w:tcPr>
            <w:tcW w:w="705" w:type="dxa"/>
            <w:tcBorders>
              <w:left w:val="single" w:sz="4" w:space="0" w:color="000000"/>
              <w:bottom w:val="single" w:sz="4" w:space="0" w:color="000000"/>
              <w:right w:val="single" w:sz="4" w:space="0" w:color="000000"/>
            </w:tcBorders>
          </w:tcPr>
          <w:p w14:paraId="5EB70CF1" w14:textId="77777777" w:rsidR="0046360B" w:rsidRDefault="00B8258A">
            <w:pPr>
              <w:widowControl w:val="0"/>
              <w:rPr>
                <w:rFonts w:ascii="Arial" w:hAnsi="Arial" w:cs="Calibri"/>
                <w:sz w:val="20"/>
                <w:szCs w:val="20"/>
              </w:rPr>
            </w:pPr>
            <w:r>
              <w:rPr>
                <w:rFonts w:ascii="Arial" w:hAnsi="Arial" w:cs="Calibri"/>
                <w:color w:val="000000"/>
                <w:sz w:val="20"/>
                <w:szCs w:val="20"/>
              </w:rPr>
              <w:t>17.</w:t>
            </w:r>
          </w:p>
        </w:tc>
        <w:tc>
          <w:tcPr>
            <w:tcW w:w="7139" w:type="dxa"/>
            <w:tcBorders>
              <w:left w:val="single" w:sz="4" w:space="0" w:color="000000"/>
              <w:bottom w:val="single" w:sz="4" w:space="0" w:color="000000"/>
            </w:tcBorders>
          </w:tcPr>
          <w:p w14:paraId="2F786A52" w14:textId="77777777" w:rsidR="0046360B" w:rsidRDefault="00B8258A">
            <w:pPr>
              <w:widowControl w:val="0"/>
              <w:rPr>
                <w:rFonts w:ascii="Arial" w:hAnsi="Arial"/>
                <w:sz w:val="20"/>
                <w:szCs w:val="20"/>
              </w:rPr>
            </w:pPr>
            <w:r>
              <w:rPr>
                <w:rFonts w:ascii="Arial" w:eastAsia="Times New Roman" w:hAnsi="Arial" w:cs="Arial"/>
                <w:sz w:val="20"/>
                <w:szCs w:val="20"/>
              </w:rPr>
              <w:t>Automatyczne rozpoznanie bloku i wyświetlanie maksymalnej liczby obrotów</w:t>
            </w:r>
          </w:p>
        </w:tc>
        <w:tc>
          <w:tcPr>
            <w:tcW w:w="7531" w:type="dxa"/>
            <w:tcBorders>
              <w:left w:val="single" w:sz="4" w:space="0" w:color="000000"/>
              <w:bottom w:val="single" w:sz="4" w:space="0" w:color="000000"/>
              <w:right w:val="single" w:sz="4" w:space="0" w:color="000000"/>
            </w:tcBorders>
          </w:tcPr>
          <w:p w14:paraId="39938D6D" w14:textId="77777777" w:rsidR="0046360B" w:rsidRDefault="0046360B">
            <w:pPr>
              <w:widowControl w:val="0"/>
              <w:rPr>
                <w:rFonts w:ascii="Arial" w:hAnsi="Arial" w:cs="Calibri"/>
                <w:sz w:val="20"/>
                <w:szCs w:val="20"/>
              </w:rPr>
            </w:pPr>
          </w:p>
        </w:tc>
      </w:tr>
      <w:tr w:rsidR="0046360B" w14:paraId="55E0337C" w14:textId="77777777">
        <w:tc>
          <w:tcPr>
            <w:tcW w:w="705" w:type="dxa"/>
            <w:tcBorders>
              <w:left w:val="single" w:sz="4" w:space="0" w:color="000000"/>
              <w:bottom w:val="single" w:sz="4" w:space="0" w:color="000000"/>
              <w:right w:val="single" w:sz="4" w:space="0" w:color="000000"/>
            </w:tcBorders>
          </w:tcPr>
          <w:p w14:paraId="2150DA9A" w14:textId="77777777" w:rsidR="0046360B" w:rsidRDefault="00B8258A">
            <w:pPr>
              <w:widowControl w:val="0"/>
              <w:rPr>
                <w:rFonts w:ascii="Arial" w:hAnsi="Arial" w:cs="Calibri"/>
                <w:sz w:val="20"/>
                <w:szCs w:val="20"/>
              </w:rPr>
            </w:pPr>
            <w:r>
              <w:rPr>
                <w:rFonts w:ascii="Arial" w:hAnsi="Arial" w:cs="Calibri"/>
                <w:color w:val="000000"/>
                <w:sz w:val="20"/>
                <w:szCs w:val="20"/>
              </w:rPr>
              <w:t>18.</w:t>
            </w:r>
          </w:p>
        </w:tc>
        <w:tc>
          <w:tcPr>
            <w:tcW w:w="7139" w:type="dxa"/>
            <w:tcBorders>
              <w:left w:val="single" w:sz="4" w:space="0" w:color="000000"/>
              <w:bottom w:val="single" w:sz="4" w:space="0" w:color="000000"/>
            </w:tcBorders>
          </w:tcPr>
          <w:p w14:paraId="35DF0E67" w14:textId="77777777" w:rsidR="0046360B" w:rsidRDefault="00B8258A">
            <w:pPr>
              <w:widowControl w:val="0"/>
              <w:rPr>
                <w:rFonts w:ascii="Arial" w:eastAsia="Times New Roman" w:hAnsi="Arial"/>
                <w:sz w:val="20"/>
                <w:szCs w:val="20"/>
              </w:rPr>
            </w:pPr>
            <w:r>
              <w:rPr>
                <w:rFonts w:ascii="Arial" w:eastAsia="Times New Roman" w:hAnsi="Arial" w:cs="Tahoma"/>
                <w:sz w:val="20"/>
                <w:szCs w:val="20"/>
              </w:rPr>
              <w:t>Możliwość mieszania z przerwami;</w:t>
            </w:r>
          </w:p>
          <w:p w14:paraId="493851B2" w14:textId="77777777" w:rsidR="0046360B" w:rsidRDefault="00B8258A">
            <w:pPr>
              <w:widowControl w:val="0"/>
              <w:rPr>
                <w:rFonts w:ascii="Arial" w:eastAsia="Times New Roman" w:hAnsi="Arial"/>
                <w:sz w:val="20"/>
                <w:szCs w:val="20"/>
              </w:rPr>
            </w:pPr>
            <w:r>
              <w:rPr>
                <w:rFonts w:ascii="Arial" w:eastAsia="Times New Roman" w:hAnsi="Arial" w:cs="Tahoma"/>
                <w:sz w:val="20"/>
                <w:szCs w:val="20"/>
              </w:rPr>
              <w:t xml:space="preserve">Promień mieszania i </w:t>
            </w:r>
            <w:proofErr w:type="spellStart"/>
            <w:r>
              <w:rPr>
                <w:rFonts w:ascii="Arial" w:eastAsia="Times New Roman" w:hAnsi="Arial" w:cs="Tahoma"/>
                <w:sz w:val="20"/>
                <w:szCs w:val="20"/>
              </w:rPr>
              <w:t>worteksowania</w:t>
            </w:r>
            <w:proofErr w:type="spellEnd"/>
            <w:r>
              <w:rPr>
                <w:rFonts w:ascii="Arial" w:eastAsia="Times New Roman" w:hAnsi="Arial" w:cs="Tahoma"/>
                <w:sz w:val="20"/>
                <w:szCs w:val="20"/>
              </w:rPr>
              <w:t xml:space="preserve"> 1,5 mm (+/- 0,2 mm)</w:t>
            </w:r>
          </w:p>
        </w:tc>
        <w:tc>
          <w:tcPr>
            <w:tcW w:w="7531" w:type="dxa"/>
            <w:tcBorders>
              <w:left w:val="single" w:sz="4" w:space="0" w:color="000000"/>
              <w:bottom w:val="single" w:sz="4" w:space="0" w:color="000000"/>
              <w:right w:val="single" w:sz="4" w:space="0" w:color="000000"/>
            </w:tcBorders>
          </w:tcPr>
          <w:p w14:paraId="10A2F00F" w14:textId="77777777" w:rsidR="0046360B" w:rsidRDefault="0046360B">
            <w:pPr>
              <w:widowControl w:val="0"/>
              <w:rPr>
                <w:rFonts w:ascii="Arial" w:hAnsi="Arial" w:cs="Calibri"/>
                <w:sz w:val="20"/>
                <w:szCs w:val="20"/>
              </w:rPr>
            </w:pPr>
          </w:p>
        </w:tc>
      </w:tr>
      <w:tr w:rsidR="0046360B" w14:paraId="2F5819BC" w14:textId="77777777">
        <w:tc>
          <w:tcPr>
            <w:tcW w:w="705" w:type="dxa"/>
            <w:tcBorders>
              <w:left w:val="single" w:sz="4" w:space="0" w:color="000000"/>
              <w:bottom w:val="single" w:sz="4" w:space="0" w:color="000000"/>
              <w:right w:val="single" w:sz="4" w:space="0" w:color="000000"/>
            </w:tcBorders>
          </w:tcPr>
          <w:p w14:paraId="1523F331" w14:textId="77777777" w:rsidR="0046360B" w:rsidRDefault="00B8258A">
            <w:pPr>
              <w:widowControl w:val="0"/>
              <w:rPr>
                <w:rFonts w:ascii="Arial" w:hAnsi="Arial" w:cs="Calibri"/>
                <w:sz w:val="20"/>
                <w:szCs w:val="20"/>
              </w:rPr>
            </w:pPr>
            <w:r>
              <w:rPr>
                <w:rFonts w:ascii="Arial" w:hAnsi="Arial" w:cs="Calibri"/>
                <w:color w:val="000000"/>
                <w:sz w:val="20"/>
                <w:szCs w:val="20"/>
              </w:rPr>
              <w:t>19.</w:t>
            </w:r>
          </w:p>
        </w:tc>
        <w:tc>
          <w:tcPr>
            <w:tcW w:w="7139" w:type="dxa"/>
            <w:tcBorders>
              <w:left w:val="single" w:sz="4" w:space="0" w:color="000000"/>
              <w:bottom w:val="single" w:sz="4" w:space="0" w:color="000000"/>
            </w:tcBorders>
          </w:tcPr>
          <w:p w14:paraId="1F355BCB" w14:textId="77777777" w:rsidR="0046360B" w:rsidRDefault="00B8258A">
            <w:pPr>
              <w:widowControl w:val="0"/>
              <w:rPr>
                <w:rFonts w:ascii="Arial" w:hAnsi="Arial"/>
                <w:sz w:val="20"/>
                <w:szCs w:val="20"/>
              </w:rPr>
            </w:pPr>
            <w:r>
              <w:rPr>
                <w:rFonts w:ascii="Arial" w:eastAsia="Times New Roman" w:hAnsi="Arial" w:cs="Tahoma"/>
                <w:sz w:val="20"/>
                <w:szCs w:val="20"/>
              </w:rPr>
              <w:t>Oddzielny przycisk „</w:t>
            </w:r>
            <w:proofErr w:type="spellStart"/>
            <w:r>
              <w:rPr>
                <w:rFonts w:ascii="Arial" w:eastAsia="Times New Roman" w:hAnsi="Arial" w:cs="Tahoma"/>
                <w:sz w:val="20"/>
                <w:szCs w:val="20"/>
              </w:rPr>
              <w:t>Short</w:t>
            </w:r>
            <w:proofErr w:type="spellEnd"/>
            <w:r>
              <w:rPr>
                <w:rFonts w:ascii="Arial" w:eastAsia="Times New Roman" w:hAnsi="Arial" w:cs="Tahoma"/>
                <w:sz w:val="20"/>
                <w:szCs w:val="20"/>
              </w:rPr>
              <w:t>” do krótkiego mieszania na panelu urządzenia</w:t>
            </w:r>
          </w:p>
        </w:tc>
        <w:tc>
          <w:tcPr>
            <w:tcW w:w="7531" w:type="dxa"/>
            <w:tcBorders>
              <w:left w:val="single" w:sz="4" w:space="0" w:color="000000"/>
              <w:bottom w:val="single" w:sz="4" w:space="0" w:color="000000"/>
              <w:right w:val="single" w:sz="4" w:space="0" w:color="000000"/>
            </w:tcBorders>
          </w:tcPr>
          <w:p w14:paraId="5D0F4F0A" w14:textId="77777777" w:rsidR="0046360B" w:rsidRDefault="0046360B">
            <w:pPr>
              <w:widowControl w:val="0"/>
              <w:rPr>
                <w:rFonts w:ascii="Arial" w:hAnsi="Arial" w:cs="Calibri"/>
                <w:sz w:val="20"/>
                <w:szCs w:val="20"/>
              </w:rPr>
            </w:pPr>
          </w:p>
        </w:tc>
      </w:tr>
      <w:tr w:rsidR="0046360B" w14:paraId="6D1014DE" w14:textId="77777777">
        <w:tc>
          <w:tcPr>
            <w:tcW w:w="705" w:type="dxa"/>
            <w:tcBorders>
              <w:left w:val="single" w:sz="4" w:space="0" w:color="000000"/>
              <w:bottom w:val="single" w:sz="4" w:space="0" w:color="000000"/>
              <w:right w:val="single" w:sz="4" w:space="0" w:color="000000"/>
            </w:tcBorders>
          </w:tcPr>
          <w:p w14:paraId="61E018BD" w14:textId="77777777" w:rsidR="0046360B" w:rsidRDefault="00B8258A">
            <w:pPr>
              <w:widowControl w:val="0"/>
              <w:rPr>
                <w:rFonts w:ascii="Arial" w:hAnsi="Arial" w:cs="Calibri"/>
                <w:sz w:val="20"/>
                <w:szCs w:val="20"/>
              </w:rPr>
            </w:pPr>
            <w:r>
              <w:rPr>
                <w:rFonts w:ascii="Arial" w:hAnsi="Arial" w:cs="Calibri"/>
                <w:color w:val="000000"/>
                <w:sz w:val="20"/>
                <w:szCs w:val="20"/>
              </w:rPr>
              <w:t>20.</w:t>
            </w:r>
          </w:p>
        </w:tc>
        <w:tc>
          <w:tcPr>
            <w:tcW w:w="7139" w:type="dxa"/>
            <w:tcBorders>
              <w:left w:val="single" w:sz="4" w:space="0" w:color="000000"/>
              <w:bottom w:val="single" w:sz="4" w:space="0" w:color="000000"/>
            </w:tcBorders>
          </w:tcPr>
          <w:p w14:paraId="6D21E386" w14:textId="77777777" w:rsidR="0046360B" w:rsidRDefault="00B8258A">
            <w:pPr>
              <w:widowControl w:val="0"/>
              <w:rPr>
                <w:rFonts w:ascii="Arial" w:eastAsia="Times New Roman" w:hAnsi="Arial"/>
                <w:sz w:val="20"/>
                <w:szCs w:val="20"/>
              </w:rPr>
            </w:pPr>
            <w:r>
              <w:rPr>
                <w:rFonts w:ascii="Arial" w:eastAsia="Times New Roman" w:hAnsi="Arial"/>
                <w:sz w:val="20"/>
                <w:szCs w:val="20"/>
              </w:rPr>
              <w:t>Zużycie energii max. 200W</w:t>
            </w:r>
          </w:p>
        </w:tc>
        <w:tc>
          <w:tcPr>
            <w:tcW w:w="7531" w:type="dxa"/>
            <w:tcBorders>
              <w:left w:val="single" w:sz="4" w:space="0" w:color="000000"/>
              <w:bottom w:val="single" w:sz="4" w:space="0" w:color="000000"/>
              <w:right w:val="single" w:sz="4" w:space="0" w:color="000000"/>
            </w:tcBorders>
          </w:tcPr>
          <w:p w14:paraId="482275DA" w14:textId="77777777" w:rsidR="0046360B" w:rsidRDefault="0046360B">
            <w:pPr>
              <w:widowControl w:val="0"/>
              <w:rPr>
                <w:rFonts w:ascii="Arial" w:hAnsi="Arial" w:cs="Calibri"/>
                <w:sz w:val="20"/>
                <w:szCs w:val="20"/>
              </w:rPr>
            </w:pPr>
          </w:p>
        </w:tc>
      </w:tr>
      <w:tr w:rsidR="0046360B" w14:paraId="5ADD6E1B" w14:textId="77777777">
        <w:tc>
          <w:tcPr>
            <w:tcW w:w="705" w:type="dxa"/>
            <w:tcBorders>
              <w:left w:val="single" w:sz="4" w:space="0" w:color="000000"/>
              <w:bottom w:val="single" w:sz="4" w:space="0" w:color="000000"/>
              <w:right w:val="single" w:sz="4" w:space="0" w:color="000000"/>
            </w:tcBorders>
          </w:tcPr>
          <w:p w14:paraId="1CFD7F56" w14:textId="77777777" w:rsidR="0046360B" w:rsidRDefault="00B8258A">
            <w:pPr>
              <w:widowControl w:val="0"/>
              <w:rPr>
                <w:rFonts w:ascii="Arial" w:hAnsi="Arial" w:cs="Calibri"/>
                <w:sz w:val="20"/>
                <w:szCs w:val="20"/>
              </w:rPr>
            </w:pPr>
            <w:r>
              <w:rPr>
                <w:rFonts w:ascii="Arial" w:hAnsi="Arial" w:cs="Calibri"/>
                <w:color w:val="000000"/>
                <w:sz w:val="20"/>
                <w:szCs w:val="20"/>
              </w:rPr>
              <w:t>21.</w:t>
            </w:r>
          </w:p>
        </w:tc>
        <w:tc>
          <w:tcPr>
            <w:tcW w:w="7139" w:type="dxa"/>
            <w:tcBorders>
              <w:left w:val="single" w:sz="4" w:space="0" w:color="000000"/>
              <w:bottom w:val="single" w:sz="4" w:space="0" w:color="000000"/>
            </w:tcBorders>
          </w:tcPr>
          <w:p w14:paraId="440AD54B" w14:textId="77777777" w:rsidR="0046360B" w:rsidRDefault="00B8258A">
            <w:pPr>
              <w:widowControl w:val="0"/>
              <w:rPr>
                <w:rFonts w:ascii="Arial" w:eastAsia="Times New Roman" w:hAnsi="Arial"/>
                <w:sz w:val="20"/>
                <w:szCs w:val="20"/>
              </w:rPr>
            </w:pPr>
            <w:r>
              <w:rPr>
                <w:rFonts w:ascii="Arial" w:eastAsia="Times New Roman" w:hAnsi="Arial" w:cs="Tahoma"/>
                <w:sz w:val="20"/>
                <w:szCs w:val="20"/>
              </w:rPr>
              <w:t>Port USB</w:t>
            </w:r>
          </w:p>
        </w:tc>
        <w:tc>
          <w:tcPr>
            <w:tcW w:w="7531" w:type="dxa"/>
            <w:tcBorders>
              <w:left w:val="single" w:sz="4" w:space="0" w:color="000000"/>
              <w:bottom w:val="single" w:sz="4" w:space="0" w:color="000000"/>
              <w:right w:val="single" w:sz="4" w:space="0" w:color="000000"/>
            </w:tcBorders>
          </w:tcPr>
          <w:p w14:paraId="6EA569EC" w14:textId="77777777" w:rsidR="0046360B" w:rsidRDefault="0046360B">
            <w:pPr>
              <w:widowControl w:val="0"/>
              <w:rPr>
                <w:rFonts w:ascii="Arial" w:hAnsi="Arial" w:cs="Calibri"/>
                <w:sz w:val="20"/>
                <w:szCs w:val="20"/>
              </w:rPr>
            </w:pPr>
          </w:p>
        </w:tc>
      </w:tr>
      <w:tr w:rsidR="0046360B" w14:paraId="157D3443" w14:textId="77777777">
        <w:tc>
          <w:tcPr>
            <w:tcW w:w="705" w:type="dxa"/>
            <w:tcBorders>
              <w:left w:val="single" w:sz="4" w:space="0" w:color="000000"/>
              <w:bottom w:val="single" w:sz="4" w:space="0" w:color="000000"/>
              <w:right w:val="single" w:sz="4" w:space="0" w:color="000000"/>
            </w:tcBorders>
          </w:tcPr>
          <w:p w14:paraId="7BD5E6E2" w14:textId="77777777" w:rsidR="0046360B" w:rsidRDefault="00B8258A">
            <w:pPr>
              <w:widowControl w:val="0"/>
              <w:rPr>
                <w:rFonts w:ascii="Arial" w:hAnsi="Arial" w:cs="Calibri"/>
                <w:sz w:val="20"/>
                <w:szCs w:val="20"/>
              </w:rPr>
            </w:pPr>
            <w:r>
              <w:rPr>
                <w:rFonts w:ascii="Arial" w:hAnsi="Arial" w:cs="Calibri"/>
                <w:color w:val="000000"/>
                <w:sz w:val="20"/>
                <w:szCs w:val="20"/>
              </w:rPr>
              <w:t>22.</w:t>
            </w:r>
          </w:p>
        </w:tc>
        <w:tc>
          <w:tcPr>
            <w:tcW w:w="7139" w:type="dxa"/>
            <w:tcBorders>
              <w:left w:val="single" w:sz="4" w:space="0" w:color="000000"/>
              <w:bottom w:val="single" w:sz="4" w:space="0" w:color="000000"/>
            </w:tcBorders>
          </w:tcPr>
          <w:p w14:paraId="58076D94" w14:textId="77777777" w:rsidR="0046360B" w:rsidRDefault="00B8258A">
            <w:pPr>
              <w:widowControl w:val="0"/>
              <w:spacing w:before="100" w:after="100"/>
              <w:rPr>
                <w:rFonts w:ascii="Arial" w:hAnsi="Arial"/>
                <w:sz w:val="20"/>
                <w:szCs w:val="20"/>
              </w:rPr>
            </w:pPr>
            <w:r>
              <w:rPr>
                <w:rFonts w:ascii="Arial" w:eastAsia="Times New Roman" w:hAnsi="Arial"/>
                <w:sz w:val="20"/>
                <w:szCs w:val="20"/>
              </w:rPr>
              <w:t xml:space="preserve">Wyposażony w wymienny blok grzejny  24 probówki 2,0ml o maksymalnej temp. pracy  100°C przy  2000 </w:t>
            </w:r>
            <w:proofErr w:type="spellStart"/>
            <w:r>
              <w:rPr>
                <w:rFonts w:ascii="Arial" w:eastAsia="Times New Roman" w:hAnsi="Arial"/>
                <w:sz w:val="20"/>
                <w:szCs w:val="20"/>
              </w:rPr>
              <w:t>obr</w:t>
            </w:r>
            <w:proofErr w:type="spellEnd"/>
            <w:r>
              <w:rPr>
                <w:rFonts w:ascii="Arial" w:eastAsia="Times New Roman" w:hAnsi="Arial"/>
                <w:sz w:val="20"/>
                <w:szCs w:val="20"/>
              </w:rPr>
              <w:t xml:space="preserve">./min, możliwość pracy z pokrywą </w:t>
            </w:r>
            <w:proofErr w:type="spellStart"/>
            <w:r>
              <w:rPr>
                <w:rFonts w:ascii="Arial" w:eastAsia="Times New Roman" w:hAnsi="Arial"/>
                <w:sz w:val="20"/>
                <w:szCs w:val="20"/>
              </w:rPr>
              <w:t>antykondensacyjną</w:t>
            </w:r>
            <w:proofErr w:type="spellEnd"/>
          </w:p>
        </w:tc>
        <w:tc>
          <w:tcPr>
            <w:tcW w:w="7531" w:type="dxa"/>
            <w:tcBorders>
              <w:left w:val="single" w:sz="4" w:space="0" w:color="000000"/>
              <w:bottom w:val="single" w:sz="4" w:space="0" w:color="000000"/>
              <w:right w:val="single" w:sz="4" w:space="0" w:color="000000"/>
            </w:tcBorders>
          </w:tcPr>
          <w:p w14:paraId="30039BCF" w14:textId="77777777" w:rsidR="0046360B" w:rsidRDefault="0046360B">
            <w:pPr>
              <w:widowControl w:val="0"/>
              <w:rPr>
                <w:rFonts w:ascii="Arial" w:hAnsi="Arial" w:cs="Calibri"/>
                <w:sz w:val="20"/>
                <w:szCs w:val="20"/>
              </w:rPr>
            </w:pPr>
          </w:p>
        </w:tc>
      </w:tr>
      <w:tr w:rsidR="0046360B" w14:paraId="6572BE90" w14:textId="77777777">
        <w:tc>
          <w:tcPr>
            <w:tcW w:w="705" w:type="dxa"/>
            <w:tcBorders>
              <w:left w:val="single" w:sz="4" w:space="0" w:color="000000"/>
              <w:bottom w:val="single" w:sz="4" w:space="0" w:color="000000"/>
              <w:right w:val="single" w:sz="4" w:space="0" w:color="000000"/>
            </w:tcBorders>
          </w:tcPr>
          <w:p w14:paraId="7F4A9C91" w14:textId="77777777" w:rsidR="0046360B" w:rsidRDefault="00B8258A">
            <w:pPr>
              <w:widowControl w:val="0"/>
              <w:rPr>
                <w:rFonts w:ascii="Arial" w:hAnsi="Arial" w:cs="Calibri"/>
                <w:sz w:val="20"/>
                <w:szCs w:val="20"/>
              </w:rPr>
            </w:pPr>
            <w:r>
              <w:rPr>
                <w:rFonts w:ascii="Arial" w:hAnsi="Arial" w:cs="Calibri"/>
                <w:color w:val="000000"/>
                <w:sz w:val="20"/>
                <w:szCs w:val="20"/>
              </w:rPr>
              <w:t>23.</w:t>
            </w:r>
          </w:p>
        </w:tc>
        <w:tc>
          <w:tcPr>
            <w:tcW w:w="7139" w:type="dxa"/>
            <w:tcBorders>
              <w:left w:val="single" w:sz="4" w:space="0" w:color="000000"/>
              <w:bottom w:val="single" w:sz="4" w:space="0" w:color="000000"/>
            </w:tcBorders>
          </w:tcPr>
          <w:p w14:paraId="6C6569A6" w14:textId="77777777" w:rsidR="0046360B" w:rsidRDefault="00B8258A">
            <w:pPr>
              <w:widowControl w:val="0"/>
              <w:rPr>
                <w:rFonts w:ascii="Arial" w:hAnsi="Arial"/>
                <w:sz w:val="20"/>
                <w:szCs w:val="20"/>
              </w:rPr>
            </w:pPr>
            <w:r>
              <w:rPr>
                <w:rFonts w:ascii="Arial" w:eastAsia="Times New Roman" w:hAnsi="Arial" w:cs="Tahoma"/>
                <w:sz w:val="20"/>
                <w:szCs w:val="20"/>
              </w:rPr>
              <w:t xml:space="preserve">Musi mieć możliwość jednoczesnego inkubowania nie mniej niż 12x1,5mL niezależnie od ustawienia temperatury dla drugiej procedury wykonywanej w tym samym czasie w </w:t>
            </w:r>
            <w:proofErr w:type="spellStart"/>
            <w:r>
              <w:rPr>
                <w:rFonts w:ascii="Arial" w:eastAsia="Times New Roman" w:hAnsi="Arial" w:cs="Tahoma"/>
                <w:sz w:val="20"/>
                <w:szCs w:val="20"/>
              </w:rPr>
              <w:t>termobloku</w:t>
            </w:r>
            <w:proofErr w:type="spellEnd"/>
          </w:p>
        </w:tc>
        <w:tc>
          <w:tcPr>
            <w:tcW w:w="7531" w:type="dxa"/>
            <w:tcBorders>
              <w:left w:val="single" w:sz="4" w:space="0" w:color="000000"/>
              <w:bottom w:val="single" w:sz="4" w:space="0" w:color="000000"/>
              <w:right w:val="single" w:sz="4" w:space="0" w:color="000000"/>
            </w:tcBorders>
          </w:tcPr>
          <w:p w14:paraId="0992F2A1" w14:textId="77777777" w:rsidR="0046360B" w:rsidRDefault="0046360B">
            <w:pPr>
              <w:widowControl w:val="0"/>
              <w:rPr>
                <w:rFonts w:ascii="Arial" w:hAnsi="Arial" w:cs="Calibri"/>
                <w:sz w:val="20"/>
                <w:szCs w:val="20"/>
              </w:rPr>
            </w:pPr>
          </w:p>
        </w:tc>
      </w:tr>
      <w:tr w:rsidR="0046360B" w14:paraId="34D9612C" w14:textId="77777777">
        <w:tc>
          <w:tcPr>
            <w:tcW w:w="705" w:type="dxa"/>
            <w:tcBorders>
              <w:left w:val="single" w:sz="4" w:space="0" w:color="000000"/>
              <w:bottom w:val="single" w:sz="4" w:space="0" w:color="000000"/>
              <w:right w:val="single" w:sz="4" w:space="0" w:color="000000"/>
            </w:tcBorders>
          </w:tcPr>
          <w:p w14:paraId="7E057D5D" w14:textId="77777777" w:rsidR="0046360B" w:rsidRDefault="00B8258A">
            <w:pPr>
              <w:widowControl w:val="0"/>
              <w:rPr>
                <w:rFonts w:ascii="Arial" w:hAnsi="Arial" w:cs="Calibri"/>
                <w:sz w:val="20"/>
                <w:szCs w:val="20"/>
              </w:rPr>
            </w:pPr>
            <w:r>
              <w:rPr>
                <w:rFonts w:ascii="Arial" w:hAnsi="Arial" w:cs="Calibri"/>
                <w:color w:val="000000"/>
                <w:sz w:val="20"/>
                <w:szCs w:val="20"/>
              </w:rPr>
              <w:t>24.</w:t>
            </w:r>
          </w:p>
        </w:tc>
        <w:tc>
          <w:tcPr>
            <w:tcW w:w="7139" w:type="dxa"/>
            <w:tcBorders>
              <w:left w:val="single" w:sz="4" w:space="0" w:color="000000"/>
              <w:bottom w:val="single" w:sz="4" w:space="0" w:color="000000"/>
            </w:tcBorders>
          </w:tcPr>
          <w:p w14:paraId="33A75DEF" w14:textId="77777777" w:rsidR="0046360B" w:rsidRDefault="00B8258A">
            <w:pPr>
              <w:widowControl w:val="0"/>
              <w:rPr>
                <w:rFonts w:ascii="Arial" w:hAnsi="Arial"/>
                <w:sz w:val="20"/>
                <w:szCs w:val="20"/>
              </w:rPr>
            </w:pPr>
            <w:r>
              <w:rPr>
                <w:rFonts w:ascii="Arial" w:eastAsia="Times New Roman" w:hAnsi="Arial" w:cs="Tahoma"/>
                <w:sz w:val="20"/>
                <w:szCs w:val="20"/>
              </w:rPr>
              <w:t xml:space="preserve">Możliwość użycia pokrywy </w:t>
            </w:r>
            <w:proofErr w:type="spellStart"/>
            <w:r>
              <w:rPr>
                <w:rFonts w:ascii="Arial" w:eastAsia="Times New Roman" w:hAnsi="Arial" w:cs="Tahoma"/>
                <w:sz w:val="20"/>
                <w:szCs w:val="20"/>
              </w:rPr>
              <w:t>antykondensacyjnej</w:t>
            </w:r>
            <w:proofErr w:type="spellEnd"/>
            <w:r>
              <w:rPr>
                <w:rFonts w:ascii="Arial" w:eastAsia="Times New Roman" w:hAnsi="Arial" w:cs="Tahoma"/>
                <w:sz w:val="20"/>
                <w:szCs w:val="20"/>
              </w:rPr>
              <w:t xml:space="preserve">  zapewniającej homogenny rozkład temperatury, chroniącej próbki przed parowaniem oraz osadzaniem się </w:t>
            </w:r>
            <w:r>
              <w:rPr>
                <w:rFonts w:ascii="Arial" w:eastAsia="Times New Roman" w:hAnsi="Arial" w:cs="Tahoma"/>
                <w:sz w:val="20"/>
                <w:szCs w:val="20"/>
              </w:rPr>
              <w:lastRenderedPageBreak/>
              <w:t>skroplonej pary wodnej na pokrywce i ściance probówki.</w:t>
            </w:r>
          </w:p>
        </w:tc>
        <w:tc>
          <w:tcPr>
            <w:tcW w:w="7531" w:type="dxa"/>
            <w:tcBorders>
              <w:left w:val="single" w:sz="4" w:space="0" w:color="000000"/>
              <w:bottom w:val="single" w:sz="4" w:space="0" w:color="000000"/>
              <w:right w:val="single" w:sz="4" w:space="0" w:color="000000"/>
            </w:tcBorders>
          </w:tcPr>
          <w:p w14:paraId="36CB6B1F" w14:textId="77777777" w:rsidR="0046360B" w:rsidRDefault="0046360B">
            <w:pPr>
              <w:widowControl w:val="0"/>
              <w:rPr>
                <w:rFonts w:ascii="Arial" w:hAnsi="Arial" w:cs="Calibri"/>
                <w:sz w:val="20"/>
                <w:szCs w:val="20"/>
              </w:rPr>
            </w:pPr>
          </w:p>
        </w:tc>
      </w:tr>
      <w:tr w:rsidR="0046360B" w14:paraId="0AA9160F" w14:textId="77777777">
        <w:tc>
          <w:tcPr>
            <w:tcW w:w="705" w:type="dxa"/>
            <w:tcBorders>
              <w:left w:val="single" w:sz="4" w:space="0" w:color="000000"/>
              <w:bottom w:val="single" w:sz="4" w:space="0" w:color="000000"/>
              <w:right w:val="single" w:sz="4" w:space="0" w:color="000000"/>
            </w:tcBorders>
          </w:tcPr>
          <w:p w14:paraId="1271B7D1" w14:textId="77777777" w:rsidR="0046360B" w:rsidRDefault="00B8258A">
            <w:pPr>
              <w:widowControl w:val="0"/>
              <w:rPr>
                <w:rFonts w:ascii="Arial" w:hAnsi="Arial" w:cs="Calibri"/>
                <w:sz w:val="20"/>
                <w:szCs w:val="20"/>
              </w:rPr>
            </w:pPr>
            <w:r>
              <w:rPr>
                <w:rFonts w:ascii="Arial" w:hAnsi="Arial" w:cs="Calibri"/>
                <w:color w:val="000000"/>
                <w:sz w:val="20"/>
                <w:szCs w:val="20"/>
              </w:rPr>
              <w:t>25.</w:t>
            </w:r>
          </w:p>
        </w:tc>
        <w:tc>
          <w:tcPr>
            <w:tcW w:w="7139" w:type="dxa"/>
            <w:tcBorders>
              <w:left w:val="single" w:sz="4" w:space="0" w:color="000000"/>
              <w:bottom w:val="single" w:sz="4" w:space="0" w:color="000000"/>
            </w:tcBorders>
          </w:tcPr>
          <w:p w14:paraId="2FA596CE" w14:textId="77777777" w:rsidR="0046360B" w:rsidRDefault="00B8258A">
            <w:pPr>
              <w:widowControl w:val="0"/>
            </w:pPr>
            <w:r>
              <w:rPr>
                <w:rStyle w:val="jlqj4b"/>
                <w:rFonts w:ascii="Arial" w:hAnsi="Arial"/>
                <w:sz w:val="20"/>
                <w:szCs w:val="20"/>
              </w:rPr>
              <w:t>Wyposażony w technologię zapobiegającą rozlaniu: dzięki kontroli mieszania w dwóch wymiarach zmniejszone ryzyko  rozprysków i zakażenia krzyżowego</w:t>
            </w:r>
          </w:p>
        </w:tc>
        <w:tc>
          <w:tcPr>
            <w:tcW w:w="7531" w:type="dxa"/>
            <w:tcBorders>
              <w:left w:val="single" w:sz="4" w:space="0" w:color="000000"/>
              <w:bottom w:val="single" w:sz="4" w:space="0" w:color="000000"/>
              <w:right w:val="single" w:sz="4" w:space="0" w:color="000000"/>
            </w:tcBorders>
          </w:tcPr>
          <w:p w14:paraId="7E973A6B" w14:textId="77777777" w:rsidR="0046360B" w:rsidRDefault="0046360B">
            <w:pPr>
              <w:widowControl w:val="0"/>
              <w:rPr>
                <w:rFonts w:ascii="Arial" w:hAnsi="Arial" w:cs="Calibri"/>
                <w:sz w:val="20"/>
                <w:szCs w:val="20"/>
              </w:rPr>
            </w:pPr>
          </w:p>
        </w:tc>
      </w:tr>
      <w:tr w:rsidR="0046360B" w14:paraId="560FB07C" w14:textId="77777777">
        <w:tc>
          <w:tcPr>
            <w:tcW w:w="705" w:type="dxa"/>
            <w:tcBorders>
              <w:left w:val="single" w:sz="4" w:space="0" w:color="000000"/>
              <w:bottom w:val="single" w:sz="4" w:space="0" w:color="000000"/>
              <w:right w:val="single" w:sz="4" w:space="0" w:color="000000"/>
            </w:tcBorders>
          </w:tcPr>
          <w:p w14:paraId="13BFE23E" w14:textId="77777777" w:rsidR="0046360B" w:rsidRDefault="00B8258A">
            <w:pPr>
              <w:widowControl w:val="0"/>
              <w:rPr>
                <w:rFonts w:ascii="Arial" w:hAnsi="Arial" w:cs="Calibri"/>
                <w:sz w:val="20"/>
                <w:szCs w:val="20"/>
              </w:rPr>
            </w:pPr>
            <w:r>
              <w:rPr>
                <w:rFonts w:ascii="Arial" w:hAnsi="Arial" w:cs="Calibri"/>
                <w:color w:val="000000"/>
                <w:sz w:val="20"/>
                <w:szCs w:val="20"/>
              </w:rPr>
              <w:t>26.</w:t>
            </w:r>
          </w:p>
        </w:tc>
        <w:tc>
          <w:tcPr>
            <w:tcW w:w="7139" w:type="dxa"/>
            <w:tcBorders>
              <w:left w:val="single" w:sz="4" w:space="0" w:color="000000"/>
              <w:bottom w:val="single" w:sz="4" w:space="0" w:color="000000"/>
            </w:tcBorders>
          </w:tcPr>
          <w:p w14:paraId="43571F1E" w14:textId="77777777" w:rsidR="0046360B" w:rsidRDefault="00B8258A">
            <w:pPr>
              <w:widowControl w:val="0"/>
            </w:pPr>
            <w:r>
              <w:rPr>
                <w:rStyle w:val="jlqj4b"/>
                <w:rFonts w:ascii="Arial" w:hAnsi="Arial"/>
                <w:sz w:val="20"/>
                <w:szCs w:val="20"/>
              </w:rPr>
              <w:t xml:space="preserve">Najczęściej używane funkcje - takie jak ustawianie parametrów temp. obrotów i </w:t>
            </w:r>
            <w:proofErr w:type="spellStart"/>
            <w:r>
              <w:rPr>
                <w:rStyle w:val="jlqj4b"/>
                <w:rFonts w:ascii="Arial" w:hAnsi="Arial"/>
                <w:sz w:val="20"/>
                <w:szCs w:val="20"/>
              </w:rPr>
              <w:t>timera</w:t>
            </w:r>
            <w:proofErr w:type="spellEnd"/>
            <w:r>
              <w:rPr>
                <w:rStyle w:val="jlqj4b"/>
                <w:rFonts w:ascii="Arial" w:hAnsi="Arial"/>
                <w:sz w:val="20"/>
                <w:szCs w:val="20"/>
              </w:rPr>
              <w:t xml:space="preserve">, a także </w:t>
            </w:r>
            <w:proofErr w:type="spellStart"/>
            <w:r>
              <w:rPr>
                <w:rStyle w:val="jlqj4b"/>
                <w:rFonts w:ascii="Arial" w:hAnsi="Arial"/>
                <w:sz w:val="20"/>
                <w:szCs w:val="20"/>
              </w:rPr>
              <w:t>short</w:t>
            </w:r>
            <w:proofErr w:type="spellEnd"/>
            <w:r>
              <w:rPr>
                <w:rStyle w:val="jlqj4b"/>
                <w:rFonts w:ascii="Arial" w:hAnsi="Arial"/>
                <w:sz w:val="20"/>
                <w:szCs w:val="20"/>
              </w:rPr>
              <w:t xml:space="preserve"> mix oraz 5 bezpośrednio dostępnych wstępnie ustawianych przycisków programów, które nie są ukryte w menu, znajdują się bezpośrednio na urządzeniu</w:t>
            </w:r>
          </w:p>
        </w:tc>
        <w:tc>
          <w:tcPr>
            <w:tcW w:w="7531" w:type="dxa"/>
            <w:tcBorders>
              <w:left w:val="single" w:sz="4" w:space="0" w:color="000000"/>
              <w:bottom w:val="single" w:sz="4" w:space="0" w:color="000000"/>
              <w:right w:val="single" w:sz="4" w:space="0" w:color="000000"/>
            </w:tcBorders>
          </w:tcPr>
          <w:p w14:paraId="00519D64" w14:textId="77777777" w:rsidR="0046360B" w:rsidRDefault="0046360B">
            <w:pPr>
              <w:widowControl w:val="0"/>
              <w:rPr>
                <w:rFonts w:ascii="Arial" w:hAnsi="Arial" w:cs="Calibri"/>
                <w:sz w:val="20"/>
                <w:szCs w:val="20"/>
              </w:rPr>
            </w:pPr>
          </w:p>
        </w:tc>
      </w:tr>
      <w:tr w:rsidR="0046360B" w14:paraId="5C5719ED" w14:textId="77777777">
        <w:tc>
          <w:tcPr>
            <w:tcW w:w="705" w:type="dxa"/>
            <w:tcBorders>
              <w:left w:val="single" w:sz="4" w:space="0" w:color="000000"/>
              <w:bottom w:val="single" w:sz="4" w:space="0" w:color="000000"/>
              <w:right w:val="single" w:sz="4" w:space="0" w:color="000000"/>
            </w:tcBorders>
          </w:tcPr>
          <w:p w14:paraId="32F276DE" w14:textId="77777777" w:rsidR="0046360B" w:rsidRDefault="00B8258A">
            <w:pPr>
              <w:widowControl w:val="0"/>
              <w:rPr>
                <w:rFonts w:ascii="Arial" w:hAnsi="Arial" w:cs="Calibri"/>
                <w:sz w:val="20"/>
                <w:szCs w:val="20"/>
              </w:rPr>
            </w:pPr>
            <w:r>
              <w:rPr>
                <w:rFonts w:ascii="Arial" w:hAnsi="Arial" w:cs="Calibri"/>
                <w:color w:val="000000"/>
                <w:sz w:val="20"/>
                <w:szCs w:val="20"/>
              </w:rPr>
              <w:t>27.</w:t>
            </w:r>
          </w:p>
        </w:tc>
        <w:tc>
          <w:tcPr>
            <w:tcW w:w="7139" w:type="dxa"/>
            <w:tcBorders>
              <w:left w:val="single" w:sz="4" w:space="0" w:color="000000"/>
              <w:bottom w:val="single" w:sz="4" w:space="0" w:color="000000"/>
            </w:tcBorders>
          </w:tcPr>
          <w:p w14:paraId="1AC6E124" w14:textId="77777777" w:rsidR="0046360B" w:rsidRDefault="00B8258A">
            <w:pPr>
              <w:widowControl w:val="0"/>
              <w:rPr>
                <w:rFonts w:ascii="Arial" w:hAnsi="Arial"/>
                <w:sz w:val="20"/>
                <w:szCs w:val="20"/>
              </w:rPr>
            </w:pPr>
            <w:r>
              <w:rPr>
                <w:rFonts w:ascii="Arial" w:hAnsi="Arial"/>
                <w:sz w:val="20"/>
                <w:szCs w:val="20"/>
              </w:rPr>
              <w:t xml:space="preserve">Możliwość użycia dodatkowych </w:t>
            </w:r>
            <w:proofErr w:type="spellStart"/>
            <w:r>
              <w:rPr>
                <w:rFonts w:ascii="Arial" w:hAnsi="Arial"/>
                <w:sz w:val="20"/>
                <w:szCs w:val="20"/>
              </w:rPr>
              <w:t>termobloków</w:t>
            </w:r>
            <w:proofErr w:type="spellEnd"/>
            <w:r>
              <w:rPr>
                <w:rFonts w:ascii="Arial" w:hAnsi="Arial"/>
                <w:sz w:val="20"/>
                <w:szCs w:val="20"/>
              </w:rPr>
              <w:t xml:space="preserve"> na płytki typu </w:t>
            </w:r>
            <w:proofErr w:type="spellStart"/>
            <w:r>
              <w:rPr>
                <w:rFonts w:ascii="Arial" w:hAnsi="Arial"/>
                <w:sz w:val="20"/>
                <w:szCs w:val="20"/>
              </w:rPr>
              <w:t>DeepWellPlate</w:t>
            </w:r>
            <w:proofErr w:type="spellEnd"/>
            <w:r>
              <w:rPr>
                <w:rFonts w:ascii="Arial" w:hAnsi="Arial"/>
                <w:sz w:val="20"/>
                <w:szCs w:val="20"/>
              </w:rPr>
              <w:t xml:space="preserve"> 500ul, 1000ul</w:t>
            </w:r>
          </w:p>
        </w:tc>
        <w:tc>
          <w:tcPr>
            <w:tcW w:w="7531" w:type="dxa"/>
            <w:tcBorders>
              <w:left w:val="single" w:sz="4" w:space="0" w:color="000000"/>
              <w:bottom w:val="single" w:sz="4" w:space="0" w:color="000000"/>
              <w:right w:val="single" w:sz="4" w:space="0" w:color="000000"/>
            </w:tcBorders>
          </w:tcPr>
          <w:p w14:paraId="5AB7E849" w14:textId="77777777" w:rsidR="0046360B" w:rsidRDefault="0046360B">
            <w:pPr>
              <w:widowControl w:val="0"/>
              <w:rPr>
                <w:rFonts w:ascii="Arial" w:hAnsi="Arial" w:cs="Calibri"/>
                <w:sz w:val="20"/>
                <w:szCs w:val="20"/>
              </w:rPr>
            </w:pPr>
          </w:p>
        </w:tc>
      </w:tr>
      <w:tr w:rsidR="0046360B" w14:paraId="42C24813" w14:textId="77777777">
        <w:tc>
          <w:tcPr>
            <w:tcW w:w="705" w:type="dxa"/>
            <w:tcBorders>
              <w:top w:val="single" w:sz="4" w:space="0" w:color="000000"/>
              <w:left w:val="single" w:sz="4" w:space="0" w:color="000000"/>
              <w:bottom w:val="single" w:sz="4" w:space="0" w:color="000000"/>
              <w:right w:val="single" w:sz="4" w:space="0" w:color="000000"/>
            </w:tcBorders>
          </w:tcPr>
          <w:p w14:paraId="148A7809" w14:textId="77777777" w:rsidR="0046360B" w:rsidRDefault="00B8258A">
            <w:pPr>
              <w:widowControl w:val="0"/>
              <w:rPr>
                <w:rFonts w:ascii="Arial" w:hAnsi="Arial" w:cs="Calibri"/>
                <w:sz w:val="20"/>
                <w:szCs w:val="20"/>
              </w:rPr>
            </w:pPr>
            <w:r>
              <w:rPr>
                <w:rFonts w:ascii="Arial" w:hAnsi="Arial" w:cs="Calibri"/>
                <w:color w:val="000000"/>
                <w:sz w:val="20"/>
                <w:szCs w:val="20"/>
              </w:rPr>
              <w:t>28.</w:t>
            </w:r>
          </w:p>
        </w:tc>
        <w:tc>
          <w:tcPr>
            <w:tcW w:w="7139" w:type="dxa"/>
            <w:tcBorders>
              <w:top w:val="single" w:sz="4" w:space="0" w:color="000000"/>
              <w:left w:val="single" w:sz="4" w:space="0" w:color="000000"/>
              <w:bottom w:val="single" w:sz="4" w:space="0" w:color="000000"/>
            </w:tcBorders>
          </w:tcPr>
          <w:p w14:paraId="1F2BAA11" w14:textId="77777777" w:rsidR="0046360B" w:rsidRDefault="00B8258A">
            <w:pPr>
              <w:widowControl w:val="0"/>
              <w:rPr>
                <w:rFonts w:ascii="Arial" w:hAnsi="Arial" w:cs="Calibri"/>
                <w:color w:val="000000"/>
                <w:sz w:val="20"/>
                <w:szCs w:val="20"/>
              </w:rPr>
            </w:pPr>
            <w:r>
              <w:rPr>
                <w:rFonts w:ascii="Arial" w:hAnsi="Arial" w:cs="Calibri"/>
                <w:color w:val="000000"/>
                <w:sz w:val="20"/>
                <w:szCs w:val="20"/>
              </w:rPr>
              <w:t xml:space="preserve">Gwarancja min. </w:t>
            </w:r>
            <w:r>
              <w:rPr>
                <w:rFonts w:ascii="Arial" w:hAnsi="Arial" w:cs="Tahoma"/>
                <w:color w:val="000000"/>
                <w:sz w:val="20"/>
                <w:szCs w:val="20"/>
              </w:rPr>
              <w:t>24 miesiące, autoryzowany serwis na terenie Polski</w:t>
            </w:r>
          </w:p>
        </w:tc>
        <w:tc>
          <w:tcPr>
            <w:tcW w:w="7531" w:type="dxa"/>
            <w:tcBorders>
              <w:top w:val="single" w:sz="4" w:space="0" w:color="000000"/>
              <w:left w:val="single" w:sz="4" w:space="0" w:color="000000"/>
              <w:bottom w:val="single" w:sz="4" w:space="0" w:color="000000"/>
              <w:right w:val="single" w:sz="4" w:space="0" w:color="000000"/>
            </w:tcBorders>
          </w:tcPr>
          <w:p w14:paraId="69281BE0" w14:textId="77777777" w:rsidR="0046360B" w:rsidRDefault="0046360B">
            <w:pPr>
              <w:widowControl w:val="0"/>
              <w:rPr>
                <w:rFonts w:ascii="Arial" w:hAnsi="Arial" w:cs="Calibri"/>
                <w:sz w:val="20"/>
                <w:szCs w:val="20"/>
              </w:rPr>
            </w:pPr>
          </w:p>
        </w:tc>
      </w:tr>
      <w:tr w:rsidR="0046360B" w14:paraId="1AED99DE" w14:textId="77777777">
        <w:tc>
          <w:tcPr>
            <w:tcW w:w="705" w:type="dxa"/>
            <w:tcBorders>
              <w:top w:val="single" w:sz="4" w:space="0" w:color="000000"/>
              <w:left w:val="single" w:sz="4" w:space="0" w:color="000000"/>
              <w:bottom w:val="single" w:sz="4" w:space="0" w:color="000000"/>
              <w:right w:val="single" w:sz="4" w:space="0" w:color="000000"/>
            </w:tcBorders>
          </w:tcPr>
          <w:p w14:paraId="3253E9BA" w14:textId="77777777" w:rsidR="0046360B" w:rsidRDefault="00B8258A">
            <w:pPr>
              <w:widowControl w:val="0"/>
              <w:rPr>
                <w:rFonts w:ascii="Arial" w:hAnsi="Arial" w:cs="Calibri"/>
                <w:sz w:val="20"/>
                <w:szCs w:val="20"/>
              </w:rPr>
            </w:pPr>
            <w:r>
              <w:rPr>
                <w:rFonts w:ascii="Arial" w:hAnsi="Arial" w:cs="Calibri"/>
                <w:color w:val="000000"/>
                <w:sz w:val="20"/>
                <w:szCs w:val="20"/>
              </w:rPr>
              <w:t>29.</w:t>
            </w:r>
          </w:p>
        </w:tc>
        <w:tc>
          <w:tcPr>
            <w:tcW w:w="7139" w:type="dxa"/>
            <w:tcBorders>
              <w:top w:val="single" w:sz="4" w:space="0" w:color="000000"/>
              <w:left w:val="single" w:sz="4" w:space="0" w:color="000000"/>
              <w:bottom w:val="single" w:sz="4" w:space="0" w:color="000000"/>
            </w:tcBorders>
          </w:tcPr>
          <w:p w14:paraId="583A62D4" w14:textId="77777777" w:rsidR="0046360B" w:rsidRDefault="00B8258A">
            <w:pPr>
              <w:widowControl w:val="0"/>
              <w:spacing w:beforeAutospacing="1" w:after="0" w:line="240" w:lineRule="auto"/>
              <w:rPr>
                <w:rFonts w:ascii="Arial" w:hAnsi="Arial"/>
                <w:sz w:val="20"/>
                <w:szCs w:val="20"/>
              </w:rPr>
            </w:pPr>
            <w:r>
              <w:rPr>
                <w:rFonts w:ascii="Arial" w:eastAsia="SimSun" w:hAnsi="Arial" w:cs="Times New Roman"/>
                <w:color w:val="000000"/>
                <w:kern w:val="0"/>
                <w:sz w:val="20"/>
                <w:szCs w:val="20"/>
                <w:lang w:eastAsia="zh-CN"/>
                <w14:ligatures w14:val="none"/>
              </w:rPr>
              <w:t>Urządzenie fabrycznie nowe nie powystawowe, rok produkcji: 2023/2024</w:t>
            </w:r>
          </w:p>
        </w:tc>
        <w:tc>
          <w:tcPr>
            <w:tcW w:w="7531" w:type="dxa"/>
            <w:tcBorders>
              <w:top w:val="single" w:sz="4" w:space="0" w:color="000000"/>
              <w:left w:val="single" w:sz="4" w:space="0" w:color="000000"/>
              <w:bottom w:val="single" w:sz="4" w:space="0" w:color="000000"/>
              <w:right w:val="single" w:sz="4" w:space="0" w:color="000000"/>
            </w:tcBorders>
          </w:tcPr>
          <w:p w14:paraId="52EE4C2F" w14:textId="77777777" w:rsidR="0046360B" w:rsidRDefault="0046360B">
            <w:pPr>
              <w:widowControl w:val="0"/>
              <w:rPr>
                <w:rFonts w:ascii="Arial" w:hAnsi="Arial" w:cs="Calibri"/>
                <w:sz w:val="20"/>
                <w:szCs w:val="20"/>
              </w:rPr>
            </w:pPr>
          </w:p>
        </w:tc>
      </w:tr>
      <w:tr w:rsidR="0046360B" w14:paraId="6BF92D7B" w14:textId="77777777">
        <w:tc>
          <w:tcPr>
            <w:tcW w:w="705" w:type="dxa"/>
            <w:tcBorders>
              <w:top w:val="single" w:sz="4" w:space="0" w:color="000000"/>
              <w:left w:val="single" w:sz="4" w:space="0" w:color="000000"/>
              <w:bottom w:val="single" w:sz="4" w:space="0" w:color="000000"/>
              <w:right w:val="single" w:sz="4" w:space="0" w:color="000000"/>
            </w:tcBorders>
          </w:tcPr>
          <w:p w14:paraId="2834979E" w14:textId="77777777" w:rsidR="0046360B" w:rsidRDefault="00B8258A">
            <w:pPr>
              <w:widowControl w:val="0"/>
              <w:rPr>
                <w:rFonts w:ascii="Arial" w:hAnsi="Arial" w:cs="Calibri"/>
                <w:sz w:val="20"/>
                <w:szCs w:val="20"/>
              </w:rPr>
            </w:pPr>
            <w:r>
              <w:rPr>
                <w:rFonts w:ascii="Arial" w:hAnsi="Arial" w:cs="Calibri"/>
                <w:color w:val="000000"/>
                <w:sz w:val="20"/>
                <w:szCs w:val="20"/>
              </w:rPr>
              <w:t>30.</w:t>
            </w:r>
          </w:p>
        </w:tc>
        <w:tc>
          <w:tcPr>
            <w:tcW w:w="7139" w:type="dxa"/>
            <w:tcBorders>
              <w:top w:val="single" w:sz="4" w:space="0" w:color="000000"/>
              <w:left w:val="single" w:sz="4" w:space="0" w:color="000000"/>
              <w:bottom w:val="single" w:sz="4" w:space="0" w:color="000000"/>
            </w:tcBorders>
          </w:tcPr>
          <w:p w14:paraId="6CA9E3B0" w14:textId="2EF4ABBE" w:rsidR="0046360B" w:rsidRPr="00B7591B" w:rsidRDefault="00B8258A">
            <w:pPr>
              <w:widowControl w:val="0"/>
              <w:shd w:val="clear" w:color="auto" w:fill="FFFFFF"/>
              <w:spacing w:beforeAutospacing="1" w:after="0" w:line="240" w:lineRule="auto"/>
              <w:rPr>
                <w:rFonts w:ascii="Arial" w:hAnsi="Arial"/>
                <w:sz w:val="20"/>
                <w:szCs w:val="20"/>
              </w:rPr>
            </w:pPr>
            <w:r>
              <w:rPr>
                <w:rFonts w:ascii="Arial" w:hAnsi="Arial" w:cs="Arial"/>
                <w:color w:val="000000"/>
                <w:sz w:val="20"/>
                <w:szCs w:val="20"/>
              </w:rPr>
              <w:t xml:space="preserve">Szkolenie pracowników Zamawiającego w zakresie użytkowania, obsługi i konserwacji oraz </w:t>
            </w:r>
            <w:r>
              <w:rPr>
                <w:rFonts w:ascii="Arial" w:hAnsi="Arial" w:cs="Tahoma"/>
                <w:sz w:val="20"/>
                <w:szCs w:val="20"/>
              </w:rPr>
              <w:t xml:space="preserve">przeprowadzenie kwalifikacji </w:t>
            </w:r>
            <w:proofErr w:type="spellStart"/>
            <w:r>
              <w:rPr>
                <w:rFonts w:ascii="Arial" w:hAnsi="Arial" w:cs="Tahoma"/>
                <w:sz w:val="20"/>
                <w:szCs w:val="20"/>
              </w:rPr>
              <w:t>instalcyjno</w:t>
            </w:r>
            <w:proofErr w:type="spellEnd"/>
            <w:r>
              <w:rPr>
                <w:rFonts w:ascii="Arial" w:hAnsi="Arial" w:cs="Tahoma"/>
                <w:sz w:val="20"/>
                <w:szCs w:val="20"/>
              </w:rPr>
              <w:t>-operacyjnej</w:t>
            </w:r>
          </w:p>
        </w:tc>
        <w:tc>
          <w:tcPr>
            <w:tcW w:w="7531" w:type="dxa"/>
            <w:tcBorders>
              <w:top w:val="single" w:sz="4" w:space="0" w:color="000000"/>
              <w:left w:val="single" w:sz="4" w:space="0" w:color="000000"/>
              <w:bottom w:val="single" w:sz="4" w:space="0" w:color="000000"/>
              <w:right w:val="single" w:sz="4" w:space="0" w:color="000000"/>
            </w:tcBorders>
          </w:tcPr>
          <w:p w14:paraId="4C90D99D" w14:textId="77777777" w:rsidR="0046360B" w:rsidRDefault="0046360B">
            <w:pPr>
              <w:widowControl w:val="0"/>
              <w:rPr>
                <w:rFonts w:ascii="Arial" w:hAnsi="Arial" w:cs="Calibri"/>
                <w:sz w:val="20"/>
                <w:szCs w:val="20"/>
              </w:rPr>
            </w:pPr>
          </w:p>
        </w:tc>
      </w:tr>
    </w:tbl>
    <w:p w14:paraId="4109BC57" w14:textId="77777777" w:rsidR="0046360B" w:rsidRDefault="0046360B"/>
    <w:p w14:paraId="30799FAD" w14:textId="77777777" w:rsidR="00B7591B" w:rsidRDefault="00B7591B">
      <w:pPr>
        <w:spacing w:after="0" w:line="240" w:lineRule="auto"/>
        <w:rPr>
          <w:rFonts w:ascii="Arial" w:eastAsia="Arial" w:hAnsi="Arial" w:cs="Arial"/>
          <w:b/>
          <w:bCs/>
          <w:kern w:val="0"/>
          <w:sz w:val="20"/>
          <w:szCs w:val="20"/>
          <w:lang w:eastAsia="pl-PL"/>
          <w14:ligatures w14:val="none"/>
        </w:rPr>
      </w:pPr>
    </w:p>
    <w:p w14:paraId="01BE8918" w14:textId="77777777"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r w:rsidRPr="00B7591B">
        <w:rPr>
          <w:rFonts w:ascii="Arial" w:eastAsia="Arial" w:hAnsi="Arial" w:cs="Arial"/>
          <w:kern w:val="0"/>
          <w:sz w:val="20"/>
          <w:szCs w:val="20"/>
          <w:lang w:eastAsia="pl-PL"/>
          <w14:ligatures w14:val="none"/>
        </w:rPr>
        <w:t>Wykonawca wypełnia niniejszy Formularz poprzez uzupełnienie kolumny pn. „Parametry oferowane przez Wykonawcę”  (należy opisać oferowany parametr), zgodnie z wymaganiami Zamawiającego opisanymi w kolumnie pn. Parametry wymagane przez Zamawiającego. Opis oferowanego parametru musi być na tyle wyczerpujący, żeby pozwolił Zamawiającemu ocenę oferty pod względem zgodności z parametrami wymaganymi i uznanie, czy oferta spełnia te wymagania, czy podlega odrzuceniu.</w:t>
      </w:r>
    </w:p>
    <w:p w14:paraId="059E1744" w14:textId="77777777"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r w:rsidRPr="00B7591B">
        <w:rPr>
          <w:rFonts w:ascii="Arial" w:eastAsia="Arial" w:hAnsi="Arial" w:cs="Arial"/>
          <w:kern w:val="0"/>
          <w:sz w:val="20"/>
          <w:szCs w:val="20"/>
          <w:lang w:eastAsia="pl-PL"/>
          <w14:ligatures w14:val="none"/>
        </w:rPr>
        <w:t>W przypadku:</w:t>
      </w:r>
    </w:p>
    <w:p w14:paraId="1CEF525E" w14:textId="77777777"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r w:rsidRPr="00B7591B">
        <w:rPr>
          <w:rFonts w:ascii="Arial" w:eastAsia="Arial" w:hAnsi="Arial" w:cs="Arial"/>
          <w:kern w:val="0"/>
          <w:sz w:val="20"/>
          <w:szCs w:val="20"/>
          <w:lang w:eastAsia="pl-PL"/>
          <w14:ligatures w14:val="none"/>
        </w:rPr>
        <w:t>a)</w:t>
      </w:r>
      <w:r w:rsidRPr="00B7591B">
        <w:rPr>
          <w:rFonts w:ascii="Arial" w:eastAsia="Arial" w:hAnsi="Arial" w:cs="Arial"/>
          <w:kern w:val="0"/>
          <w:sz w:val="20"/>
          <w:szCs w:val="20"/>
          <w:lang w:eastAsia="pl-PL"/>
          <w14:ligatures w14:val="none"/>
        </w:rPr>
        <w:tab/>
        <w:t xml:space="preserve">niewypełnienia którejkolwiek z pozycji w tabeli, </w:t>
      </w:r>
    </w:p>
    <w:p w14:paraId="24378F45" w14:textId="77777777"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r w:rsidRPr="00B7591B">
        <w:rPr>
          <w:rFonts w:ascii="Arial" w:eastAsia="Arial" w:hAnsi="Arial" w:cs="Arial"/>
          <w:kern w:val="0"/>
          <w:sz w:val="20"/>
          <w:szCs w:val="20"/>
          <w:lang w:eastAsia="pl-PL"/>
          <w14:ligatures w14:val="none"/>
        </w:rPr>
        <w:t>b)</w:t>
      </w:r>
      <w:r w:rsidRPr="00B7591B">
        <w:rPr>
          <w:rFonts w:ascii="Arial" w:eastAsia="Arial" w:hAnsi="Arial" w:cs="Arial"/>
          <w:kern w:val="0"/>
          <w:sz w:val="20"/>
          <w:szCs w:val="20"/>
          <w:lang w:eastAsia="pl-PL"/>
          <w14:ligatures w14:val="none"/>
        </w:rPr>
        <w:tab/>
        <w:t>zaoferowania parametrów niezgodnych z wymaganiami Zamawiającego,</w:t>
      </w:r>
    </w:p>
    <w:p w14:paraId="02801E54" w14:textId="77777777"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r w:rsidRPr="00B7591B">
        <w:rPr>
          <w:rFonts w:ascii="Arial" w:eastAsia="Arial" w:hAnsi="Arial" w:cs="Arial"/>
          <w:kern w:val="0"/>
          <w:sz w:val="20"/>
          <w:szCs w:val="20"/>
          <w:lang w:eastAsia="pl-PL"/>
          <w14:ligatures w14:val="none"/>
        </w:rPr>
        <w:t xml:space="preserve">oferta zostanie odrzucona na podstawie art. 226 ust. 1 pkt. 5 ustawy </w:t>
      </w:r>
      <w:proofErr w:type="spellStart"/>
      <w:r w:rsidRPr="00B7591B">
        <w:rPr>
          <w:rFonts w:ascii="Arial" w:eastAsia="Arial" w:hAnsi="Arial" w:cs="Arial"/>
          <w:kern w:val="0"/>
          <w:sz w:val="20"/>
          <w:szCs w:val="20"/>
          <w:lang w:eastAsia="pl-PL"/>
          <w14:ligatures w14:val="none"/>
        </w:rPr>
        <w:t>pzp</w:t>
      </w:r>
      <w:proofErr w:type="spellEnd"/>
      <w:r w:rsidRPr="00B7591B">
        <w:rPr>
          <w:rFonts w:ascii="Arial" w:eastAsia="Arial" w:hAnsi="Arial" w:cs="Arial"/>
          <w:kern w:val="0"/>
          <w:sz w:val="20"/>
          <w:szCs w:val="20"/>
          <w:lang w:eastAsia="pl-PL"/>
          <w14:ligatures w14:val="none"/>
        </w:rPr>
        <w:t>, jako oferta, której treść jest niezgodna z warunkami zamówienia.</w:t>
      </w:r>
    </w:p>
    <w:p w14:paraId="08182697" w14:textId="77777777"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p>
    <w:p w14:paraId="302C6888" w14:textId="218D352E"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r w:rsidRPr="00B7591B">
        <w:rPr>
          <w:rFonts w:ascii="Arial" w:eastAsia="Arial" w:hAnsi="Arial" w:cs="Arial"/>
          <w:kern w:val="0"/>
          <w:sz w:val="20"/>
          <w:szCs w:val="20"/>
          <w:lang w:eastAsia="pl-PL"/>
          <w14:ligatures w14:val="none"/>
        </w:rPr>
        <w:t>Dokument musi być podpisany kwalifikowanym podpisem elektronicznym, podpisem zaufanym lub podpisem osobistym przez osobę upoważnioną do reprezentowania Wykonawcy (odpowiednio: Podmiotu udostępniającego zasoby), zgodnie z formą reprezentacji Wykonawcy określoną w rejestrze lub innym dokumencie, właściwym dla danej formy organizacyjnej Wykonawcy albo przez upełnomocnionego przedstawiciela Wykonawcy.</w:t>
      </w:r>
    </w:p>
    <w:p w14:paraId="156B7DC6" w14:textId="77777777"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p>
    <w:p w14:paraId="33AACB0F" w14:textId="77777777" w:rsidR="00B7591B" w:rsidRDefault="00B7591B">
      <w:pPr>
        <w:spacing w:after="0" w:line="240" w:lineRule="auto"/>
        <w:rPr>
          <w:rFonts w:ascii="Arial" w:eastAsia="Arial" w:hAnsi="Arial" w:cs="Arial"/>
          <w:b/>
          <w:bCs/>
          <w:kern w:val="0"/>
          <w:sz w:val="20"/>
          <w:szCs w:val="20"/>
          <w:lang w:eastAsia="pl-PL"/>
          <w14:ligatures w14:val="none"/>
        </w:rPr>
      </w:pPr>
    </w:p>
    <w:p w14:paraId="47710C86" w14:textId="77777777" w:rsidR="00B7591B" w:rsidRDefault="00B7591B">
      <w:pPr>
        <w:spacing w:after="0" w:line="240" w:lineRule="auto"/>
        <w:rPr>
          <w:rFonts w:ascii="Arial" w:eastAsia="Arial" w:hAnsi="Arial" w:cs="Arial"/>
          <w:b/>
          <w:bCs/>
          <w:kern w:val="0"/>
          <w:sz w:val="20"/>
          <w:szCs w:val="20"/>
          <w:lang w:eastAsia="pl-PL"/>
          <w14:ligatures w14:val="none"/>
        </w:rPr>
      </w:pPr>
    </w:p>
    <w:p w14:paraId="5DFAC01A" w14:textId="77777777" w:rsidR="00B7591B" w:rsidRDefault="00B7591B">
      <w:pPr>
        <w:spacing w:after="0" w:line="240" w:lineRule="auto"/>
        <w:rPr>
          <w:rFonts w:ascii="Arial" w:eastAsia="Arial" w:hAnsi="Arial" w:cs="Arial"/>
          <w:b/>
          <w:bCs/>
          <w:kern w:val="0"/>
          <w:sz w:val="20"/>
          <w:szCs w:val="20"/>
          <w:lang w:eastAsia="pl-PL"/>
          <w14:ligatures w14:val="none"/>
        </w:rPr>
      </w:pPr>
    </w:p>
    <w:p w14:paraId="00076671" w14:textId="77777777" w:rsidR="00B7591B" w:rsidRDefault="00B7591B">
      <w:pPr>
        <w:spacing w:after="0" w:line="240" w:lineRule="auto"/>
        <w:rPr>
          <w:rFonts w:ascii="Arial" w:eastAsia="Arial" w:hAnsi="Arial" w:cs="Arial"/>
          <w:b/>
          <w:bCs/>
          <w:kern w:val="0"/>
          <w:sz w:val="20"/>
          <w:szCs w:val="20"/>
          <w:lang w:eastAsia="pl-PL"/>
          <w14:ligatures w14:val="none"/>
        </w:rPr>
      </w:pPr>
    </w:p>
    <w:p w14:paraId="6F648FDB" w14:textId="77777777" w:rsidR="00B7591B" w:rsidRDefault="00B7591B">
      <w:pPr>
        <w:spacing w:after="0" w:line="240" w:lineRule="auto"/>
        <w:rPr>
          <w:rFonts w:ascii="Arial" w:eastAsia="Arial" w:hAnsi="Arial" w:cs="Arial"/>
          <w:b/>
          <w:bCs/>
          <w:kern w:val="0"/>
          <w:sz w:val="20"/>
          <w:szCs w:val="20"/>
          <w:lang w:eastAsia="pl-PL"/>
          <w14:ligatures w14:val="none"/>
        </w:rPr>
      </w:pPr>
    </w:p>
    <w:p w14:paraId="2800F0C4" w14:textId="77777777" w:rsidR="00B7591B" w:rsidRDefault="00B7591B">
      <w:pPr>
        <w:spacing w:after="0" w:line="240" w:lineRule="auto"/>
        <w:rPr>
          <w:rFonts w:ascii="Arial" w:eastAsia="Arial" w:hAnsi="Arial" w:cs="Arial"/>
          <w:b/>
          <w:bCs/>
          <w:kern w:val="0"/>
          <w:sz w:val="20"/>
          <w:szCs w:val="20"/>
          <w:lang w:eastAsia="pl-PL"/>
          <w14:ligatures w14:val="none"/>
        </w:rPr>
      </w:pPr>
    </w:p>
    <w:p w14:paraId="66ED267F" w14:textId="77777777" w:rsidR="00B7591B" w:rsidRDefault="00B7591B">
      <w:pPr>
        <w:spacing w:after="0" w:line="240" w:lineRule="auto"/>
        <w:rPr>
          <w:rFonts w:ascii="Arial" w:eastAsia="Arial" w:hAnsi="Arial" w:cs="Arial"/>
          <w:b/>
          <w:bCs/>
          <w:kern w:val="0"/>
          <w:sz w:val="20"/>
          <w:szCs w:val="20"/>
          <w:lang w:eastAsia="pl-PL"/>
          <w14:ligatures w14:val="none"/>
        </w:rPr>
      </w:pPr>
    </w:p>
    <w:p w14:paraId="714E1167" w14:textId="77777777" w:rsidR="00B7591B" w:rsidRDefault="00B7591B">
      <w:pPr>
        <w:spacing w:after="0" w:line="240" w:lineRule="auto"/>
        <w:rPr>
          <w:rFonts w:ascii="Arial" w:eastAsia="Arial" w:hAnsi="Arial" w:cs="Arial"/>
          <w:b/>
          <w:bCs/>
          <w:kern w:val="0"/>
          <w:sz w:val="20"/>
          <w:szCs w:val="20"/>
          <w:lang w:eastAsia="pl-PL"/>
          <w14:ligatures w14:val="none"/>
        </w:rPr>
      </w:pPr>
    </w:p>
    <w:p w14:paraId="728C6B5F" w14:textId="77777777" w:rsidR="00B7591B" w:rsidRDefault="00B7591B">
      <w:pPr>
        <w:spacing w:after="0" w:line="240" w:lineRule="auto"/>
        <w:rPr>
          <w:rFonts w:ascii="Arial" w:eastAsia="Arial" w:hAnsi="Arial" w:cs="Arial"/>
          <w:b/>
          <w:bCs/>
          <w:kern w:val="0"/>
          <w:sz w:val="20"/>
          <w:szCs w:val="20"/>
          <w:lang w:eastAsia="pl-PL"/>
          <w14:ligatures w14:val="none"/>
        </w:rPr>
      </w:pPr>
    </w:p>
    <w:p w14:paraId="6D374431" w14:textId="77777777" w:rsidR="00B7591B" w:rsidRDefault="00B7591B">
      <w:pPr>
        <w:spacing w:after="0" w:line="240" w:lineRule="auto"/>
        <w:rPr>
          <w:rFonts w:ascii="Arial" w:eastAsia="Arial" w:hAnsi="Arial" w:cs="Arial"/>
          <w:b/>
          <w:bCs/>
          <w:kern w:val="0"/>
          <w:sz w:val="20"/>
          <w:szCs w:val="20"/>
          <w:lang w:eastAsia="pl-PL"/>
          <w14:ligatures w14:val="none"/>
        </w:rPr>
      </w:pPr>
    </w:p>
    <w:p w14:paraId="3C731E37" w14:textId="77777777" w:rsidR="00B7591B" w:rsidRDefault="00B7591B">
      <w:pPr>
        <w:spacing w:after="0" w:line="240" w:lineRule="auto"/>
        <w:rPr>
          <w:rFonts w:ascii="Arial" w:eastAsia="Arial" w:hAnsi="Arial" w:cs="Arial"/>
          <w:b/>
          <w:bCs/>
          <w:kern w:val="0"/>
          <w:sz w:val="20"/>
          <w:szCs w:val="20"/>
          <w:lang w:eastAsia="pl-PL"/>
          <w14:ligatures w14:val="none"/>
        </w:rPr>
      </w:pPr>
    </w:p>
    <w:p w14:paraId="6A4F215F" w14:textId="77777777" w:rsidR="00B7591B" w:rsidRDefault="00B7591B">
      <w:pPr>
        <w:spacing w:after="0" w:line="240" w:lineRule="auto"/>
        <w:rPr>
          <w:rFonts w:ascii="Arial" w:eastAsia="Arial" w:hAnsi="Arial" w:cs="Arial"/>
          <w:b/>
          <w:bCs/>
          <w:kern w:val="0"/>
          <w:sz w:val="20"/>
          <w:szCs w:val="20"/>
          <w:lang w:eastAsia="pl-PL"/>
          <w14:ligatures w14:val="none"/>
        </w:rPr>
      </w:pPr>
    </w:p>
    <w:p w14:paraId="7DE0DC46" w14:textId="77777777" w:rsidR="00B7591B" w:rsidRDefault="00B7591B">
      <w:pPr>
        <w:spacing w:after="0" w:line="240" w:lineRule="auto"/>
        <w:rPr>
          <w:rFonts w:ascii="Arial" w:eastAsia="Arial" w:hAnsi="Arial" w:cs="Arial"/>
          <w:b/>
          <w:bCs/>
          <w:kern w:val="0"/>
          <w:sz w:val="20"/>
          <w:szCs w:val="20"/>
          <w:lang w:eastAsia="pl-PL"/>
          <w14:ligatures w14:val="none"/>
        </w:rPr>
      </w:pPr>
    </w:p>
    <w:p w14:paraId="1B01AD53" w14:textId="77777777" w:rsidR="00B7591B" w:rsidRDefault="00B7591B">
      <w:pPr>
        <w:spacing w:after="0" w:line="240" w:lineRule="auto"/>
        <w:rPr>
          <w:rFonts w:ascii="Arial" w:eastAsia="Arial" w:hAnsi="Arial" w:cs="Arial"/>
          <w:b/>
          <w:bCs/>
          <w:kern w:val="0"/>
          <w:sz w:val="20"/>
          <w:szCs w:val="20"/>
          <w:lang w:eastAsia="pl-PL"/>
          <w14:ligatures w14:val="none"/>
        </w:rPr>
      </w:pPr>
    </w:p>
    <w:p w14:paraId="35E0D75D" w14:textId="77777777" w:rsidR="00B7591B" w:rsidRDefault="00B7591B">
      <w:pPr>
        <w:spacing w:after="0" w:line="240" w:lineRule="auto"/>
        <w:rPr>
          <w:rFonts w:ascii="Arial" w:eastAsia="Arial" w:hAnsi="Arial" w:cs="Arial"/>
          <w:b/>
          <w:bCs/>
          <w:kern w:val="0"/>
          <w:sz w:val="20"/>
          <w:szCs w:val="20"/>
          <w:lang w:eastAsia="pl-PL"/>
          <w14:ligatures w14:val="none"/>
        </w:rPr>
      </w:pPr>
    </w:p>
    <w:p w14:paraId="219AEF94" w14:textId="77777777" w:rsidR="00B7591B" w:rsidRDefault="00B7591B">
      <w:pPr>
        <w:spacing w:after="0" w:line="240" w:lineRule="auto"/>
        <w:rPr>
          <w:rFonts w:ascii="Arial" w:eastAsia="Arial" w:hAnsi="Arial" w:cs="Arial"/>
          <w:b/>
          <w:bCs/>
          <w:kern w:val="0"/>
          <w:sz w:val="20"/>
          <w:szCs w:val="20"/>
          <w:lang w:eastAsia="pl-PL"/>
          <w14:ligatures w14:val="none"/>
        </w:rPr>
      </w:pPr>
    </w:p>
    <w:p w14:paraId="3ACA79FD" w14:textId="77777777" w:rsidR="00B7591B" w:rsidRDefault="00B7591B">
      <w:pPr>
        <w:spacing w:after="0" w:line="240" w:lineRule="auto"/>
        <w:rPr>
          <w:rFonts w:ascii="Arial" w:eastAsia="Arial" w:hAnsi="Arial" w:cs="Arial"/>
          <w:b/>
          <w:bCs/>
          <w:kern w:val="0"/>
          <w:sz w:val="20"/>
          <w:szCs w:val="20"/>
          <w:lang w:eastAsia="pl-PL"/>
          <w14:ligatures w14:val="none"/>
        </w:rPr>
      </w:pPr>
    </w:p>
    <w:p w14:paraId="6FE33A8B" w14:textId="77777777" w:rsidR="00B7591B" w:rsidRDefault="00B7591B">
      <w:pPr>
        <w:spacing w:after="0" w:line="240" w:lineRule="auto"/>
        <w:rPr>
          <w:rFonts w:ascii="Arial" w:eastAsia="Arial" w:hAnsi="Arial" w:cs="Arial"/>
          <w:b/>
          <w:bCs/>
          <w:kern w:val="0"/>
          <w:sz w:val="20"/>
          <w:szCs w:val="20"/>
          <w:lang w:eastAsia="pl-PL"/>
          <w14:ligatures w14:val="none"/>
        </w:rPr>
      </w:pPr>
    </w:p>
    <w:p w14:paraId="58B1E5FC" w14:textId="77777777" w:rsidR="00B7591B" w:rsidRDefault="00B7591B">
      <w:pPr>
        <w:spacing w:after="0" w:line="240" w:lineRule="auto"/>
        <w:rPr>
          <w:rFonts w:ascii="Arial" w:eastAsia="Arial" w:hAnsi="Arial" w:cs="Arial"/>
          <w:b/>
          <w:bCs/>
          <w:kern w:val="0"/>
          <w:sz w:val="20"/>
          <w:szCs w:val="20"/>
          <w:lang w:eastAsia="pl-PL"/>
          <w14:ligatures w14:val="none"/>
        </w:rPr>
      </w:pPr>
    </w:p>
    <w:p w14:paraId="58A0CE90" w14:textId="77777777" w:rsidR="00B7591B" w:rsidRDefault="00B7591B">
      <w:pPr>
        <w:spacing w:after="0" w:line="240" w:lineRule="auto"/>
        <w:rPr>
          <w:rFonts w:ascii="Arial" w:eastAsia="Arial" w:hAnsi="Arial" w:cs="Arial"/>
          <w:b/>
          <w:bCs/>
          <w:kern w:val="0"/>
          <w:sz w:val="20"/>
          <w:szCs w:val="20"/>
          <w:lang w:eastAsia="pl-PL"/>
          <w14:ligatures w14:val="none"/>
        </w:rPr>
      </w:pPr>
    </w:p>
    <w:p w14:paraId="5993B7D5" w14:textId="77777777" w:rsidR="00641DAA" w:rsidRDefault="00641DAA">
      <w:pPr>
        <w:spacing w:after="0" w:line="240" w:lineRule="auto"/>
        <w:rPr>
          <w:rFonts w:ascii="Arial" w:eastAsia="Arial" w:hAnsi="Arial" w:cs="Arial"/>
          <w:b/>
          <w:bCs/>
          <w:kern w:val="0"/>
          <w:sz w:val="20"/>
          <w:szCs w:val="20"/>
          <w:lang w:eastAsia="pl-PL"/>
          <w14:ligatures w14:val="none"/>
        </w:rPr>
      </w:pPr>
    </w:p>
    <w:p w14:paraId="0F278DEE" w14:textId="77777777" w:rsidR="00641DAA" w:rsidRDefault="00641DAA">
      <w:pPr>
        <w:spacing w:after="0" w:line="240" w:lineRule="auto"/>
        <w:rPr>
          <w:rFonts w:ascii="Arial" w:eastAsia="Arial" w:hAnsi="Arial" w:cs="Arial"/>
          <w:b/>
          <w:bCs/>
          <w:kern w:val="0"/>
          <w:sz w:val="20"/>
          <w:szCs w:val="20"/>
          <w:lang w:eastAsia="pl-PL"/>
          <w14:ligatures w14:val="none"/>
        </w:rPr>
      </w:pPr>
    </w:p>
    <w:p w14:paraId="73EB5B8C" w14:textId="77777777" w:rsidR="00641DAA" w:rsidRDefault="00641DAA">
      <w:pPr>
        <w:spacing w:after="0" w:line="240" w:lineRule="auto"/>
        <w:rPr>
          <w:rFonts w:ascii="Arial" w:eastAsia="Arial" w:hAnsi="Arial" w:cs="Arial"/>
          <w:b/>
          <w:bCs/>
          <w:kern w:val="0"/>
          <w:sz w:val="20"/>
          <w:szCs w:val="20"/>
          <w:lang w:eastAsia="pl-PL"/>
          <w14:ligatures w14:val="none"/>
        </w:rPr>
      </w:pPr>
    </w:p>
    <w:p w14:paraId="2DAB4DAA" w14:textId="77777777" w:rsidR="00641DAA" w:rsidRDefault="00641DAA">
      <w:pPr>
        <w:spacing w:after="0" w:line="240" w:lineRule="auto"/>
        <w:rPr>
          <w:rFonts w:ascii="Arial" w:eastAsia="Arial" w:hAnsi="Arial" w:cs="Arial"/>
          <w:b/>
          <w:bCs/>
          <w:kern w:val="0"/>
          <w:sz w:val="20"/>
          <w:szCs w:val="20"/>
          <w:lang w:eastAsia="pl-PL"/>
          <w14:ligatures w14:val="none"/>
        </w:rPr>
      </w:pPr>
    </w:p>
    <w:p w14:paraId="6AA12A75" w14:textId="77777777" w:rsidR="00641DAA" w:rsidRDefault="00641DAA">
      <w:pPr>
        <w:spacing w:after="0" w:line="240" w:lineRule="auto"/>
        <w:rPr>
          <w:rFonts w:ascii="Arial" w:eastAsia="Arial" w:hAnsi="Arial" w:cs="Arial"/>
          <w:b/>
          <w:bCs/>
          <w:kern w:val="0"/>
          <w:sz w:val="20"/>
          <w:szCs w:val="20"/>
          <w:lang w:eastAsia="pl-PL"/>
          <w14:ligatures w14:val="none"/>
        </w:rPr>
      </w:pPr>
    </w:p>
    <w:p w14:paraId="2D8B379D" w14:textId="1FCF3140" w:rsidR="0046360B" w:rsidRDefault="00B8258A">
      <w:pPr>
        <w:spacing w:after="0" w:line="240" w:lineRule="auto"/>
        <w:rPr>
          <w:rFonts w:ascii="Arial" w:eastAsia="Arial" w:hAnsi="Arial" w:cs="Arial"/>
          <w:b/>
          <w:bCs/>
          <w:kern w:val="0"/>
          <w:sz w:val="20"/>
          <w:szCs w:val="20"/>
          <w:lang w:eastAsia="pl-PL"/>
          <w14:ligatures w14:val="none"/>
        </w:rPr>
      </w:pPr>
      <w:r>
        <w:rPr>
          <w:rFonts w:ascii="Arial" w:eastAsia="Arial" w:hAnsi="Arial" w:cs="Arial"/>
          <w:b/>
          <w:bCs/>
          <w:kern w:val="0"/>
          <w:sz w:val="20"/>
          <w:szCs w:val="20"/>
          <w:lang w:eastAsia="pl-PL"/>
          <w14:ligatures w14:val="none"/>
        </w:rPr>
        <w:t xml:space="preserve">Część nr 6 – Cieplarka z wymuszonym obiegiem powietrza </w:t>
      </w:r>
      <w:r>
        <w:rPr>
          <w:rFonts w:eastAsia="Arial" w:cs="Calibri"/>
          <w:b/>
          <w:bCs/>
          <w:kern w:val="0"/>
          <w:sz w:val="20"/>
          <w:szCs w:val="20"/>
          <w:lang w:eastAsia="pl-PL"/>
          <w14:ligatures w14:val="none"/>
        </w:rPr>
        <w:t xml:space="preserve">  </w:t>
      </w:r>
      <w:r>
        <w:rPr>
          <w:rFonts w:ascii="Arial" w:eastAsia="Arial" w:hAnsi="Arial" w:cs="Arial"/>
          <w:b/>
          <w:bCs/>
          <w:kern w:val="0"/>
          <w:sz w:val="20"/>
          <w:szCs w:val="20"/>
          <w:lang w:eastAsia="pl-PL"/>
          <w14:ligatures w14:val="none"/>
        </w:rPr>
        <w:t>1 szt.</w:t>
      </w:r>
    </w:p>
    <w:p w14:paraId="6C0EB3C4" w14:textId="77777777" w:rsidR="00B7591B" w:rsidRDefault="00B7591B">
      <w:pPr>
        <w:spacing w:after="0" w:line="240" w:lineRule="auto"/>
        <w:rPr>
          <w:rFonts w:ascii="Arial" w:eastAsia="Arial" w:hAnsi="Arial" w:cs="Arial"/>
          <w:b/>
          <w:bCs/>
          <w:kern w:val="0"/>
          <w:sz w:val="20"/>
          <w:szCs w:val="20"/>
          <w:lang w:eastAsia="pl-PL"/>
          <w14:ligatures w14:val="none"/>
        </w:rPr>
      </w:pPr>
    </w:p>
    <w:p w14:paraId="6E2D0D76" w14:textId="151BB9F2" w:rsidR="0046360B" w:rsidRDefault="00B8258A">
      <w:pPr>
        <w:spacing w:after="0" w:line="360" w:lineRule="auto"/>
        <w:rPr>
          <w:rFonts w:ascii="Times New Roman" w:eastAsia="Times New Roman" w:hAnsi="Times New Roman" w:cs="Times New Roman"/>
          <w:bCs/>
          <w:kern w:val="0"/>
          <w:sz w:val="24"/>
          <w:szCs w:val="24"/>
          <w:lang w:eastAsia="pl-PL"/>
          <w14:ligatures w14:val="none"/>
        </w:rPr>
      </w:pPr>
      <w:r>
        <w:rPr>
          <w:rFonts w:ascii="Arial" w:eastAsia="Arial" w:hAnsi="Arial" w:cs="Arial"/>
          <w:b/>
          <w:bCs/>
          <w:kern w:val="0"/>
          <w:sz w:val="20"/>
          <w:szCs w:val="20"/>
          <w:lang w:eastAsia="pl-PL"/>
          <w14:ligatures w14:val="none"/>
        </w:rPr>
        <w:t xml:space="preserve">Producent, model, nr katalogowy: _______________________________________________ </w:t>
      </w:r>
    </w:p>
    <w:p w14:paraId="54D9FF1E" w14:textId="77777777" w:rsidR="00B7591B" w:rsidRDefault="00B7591B">
      <w:pPr>
        <w:spacing w:after="0" w:line="360" w:lineRule="auto"/>
        <w:rPr>
          <w:rFonts w:ascii="Times New Roman" w:eastAsia="Times New Roman" w:hAnsi="Times New Roman" w:cs="Times New Roman"/>
          <w:bCs/>
          <w:kern w:val="0"/>
          <w:sz w:val="24"/>
          <w:szCs w:val="24"/>
          <w:lang w:eastAsia="pl-PL"/>
          <w14:ligatures w14:val="none"/>
        </w:rPr>
      </w:pPr>
    </w:p>
    <w:tbl>
      <w:tblPr>
        <w:tblW w:w="15375" w:type="dxa"/>
        <w:tblLayout w:type="fixed"/>
        <w:tblCellMar>
          <w:left w:w="70" w:type="dxa"/>
          <w:right w:w="70" w:type="dxa"/>
        </w:tblCellMar>
        <w:tblLook w:val="04A0" w:firstRow="1" w:lastRow="0" w:firstColumn="1" w:lastColumn="0" w:noHBand="0" w:noVBand="1"/>
      </w:tblPr>
      <w:tblGrid>
        <w:gridCol w:w="705"/>
        <w:gridCol w:w="7139"/>
        <w:gridCol w:w="7531"/>
      </w:tblGrid>
      <w:tr w:rsidR="0046360B" w14:paraId="094D851C" w14:textId="77777777">
        <w:tc>
          <w:tcPr>
            <w:tcW w:w="705" w:type="dxa"/>
            <w:tcBorders>
              <w:top w:val="single" w:sz="4" w:space="0" w:color="000000"/>
              <w:left w:val="single" w:sz="4" w:space="0" w:color="000000"/>
              <w:bottom w:val="single" w:sz="4" w:space="0" w:color="000000"/>
              <w:right w:val="single" w:sz="4" w:space="0" w:color="000000"/>
            </w:tcBorders>
          </w:tcPr>
          <w:p w14:paraId="516A5EED" w14:textId="77777777" w:rsidR="0046360B" w:rsidRDefault="00B8258A">
            <w:pPr>
              <w:widowControl w:val="0"/>
              <w:rPr>
                <w:rFonts w:ascii="Calibri" w:hAnsi="Calibri" w:cs="Calibri"/>
                <w:b/>
                <w:bCs/>
              </w:rPr>
            </w:pPr>
            <w:r>
              <w:rPr>
                <w:rFonts w:cs="Calibri"/>
                <w:b/>
                <w:bCs/>
                <w:color w:val="000000"/>
              </w:rPr>
              <w:t>Lp.</w:t>
            </w:r>
          </w:p>
        </w:tc>
        <w:tc>
          <w:tcPr>
            <w:tcW w:w="7139" w:type="dxa"/>
            <w:tcBorders>
              <w:top w:val="single" w:sz="4" w:space="0" w:color="000000"/>
              <w:left w:val="single" w:sz="4" w:space="0" w:color="000000"/>
              <w:bottom w:val="single" w:sz="4" w:space="0" w:color="000000"/>
            </w:tcBorders>
          </w:tcPr>
          <w:p w14:paraId="78C89C0F" w14:textId="77777777" w:rsidR="0046360B" w:rsidRDefault="00B8258A">
            <w:pPr>
              <w:widowControl w:val="0"/>
              <w:spacing w:after="0" w:line="240" w:lineRule="auto"/>
              <w:jc w:val="center"/>
            </w:pPr>
            <w:r>
              <w:rPr>
                <w:rFonts w:ascii="Arial Narrow" w:eastAsia="Times New Roman" w:hAnsi="Arial Narrow" w:cs="Arial"/>
                <w:b/>
                <w:bCs/>
                <w:color w:val="000000"/>
                <w:kern w:val="0"/>
                <w:sz w:val="20"/>
                <w:szCs w:val="20"/>
                <w:lang w:eastAsia="pl-PL"/>
                <w14:ligatures w14:val="none"/>
              </w:rPr>
              <w:t>Opis przedmiotu zamówienia -  parametry wymagane przez Zamawiającego</w:t>
            </w:r>
          </w:p>
        </w:tc>
        <w:tc>
          <w:tcPr>
            <w:tcW w:w="7531" w:type="dxa"/>
            <w:tcBorders>
              <w:top w:val="single" w:sz="4" w:space="0" w:color="000000"/>
              <w:left w:val="single" w:sz="4" w:space="0" w:color="000000"/>
              <w:bottom w:val="single" w:sz="4" w:space="0" w:color="000000"/>
              <w:right w:val="single" w:sz="4" w:space="0" w:color="000000"/>
            </w:tcBorders>
          </w:tcPr>
          <w:p w14:paraId="4317F637" w14:textId="77777777" w:rsidR="0046360B" w:rsidRDefault="00B8258A">
            <w:pPr>
              <w:widowControl w:val="0"/>
              <w:spacing w:after="0" w:line="240" w:lineRule="auto"/>
              <w:jc w:val="center"/>
            </w:pPr>
            <w:r>
              <w:rPr>
                <w:rFonts w:ascii="Arial Narrow" w:eastAsia="Times New Roman" w:hAnsi="Arial Narrow" w:cs="Arial"/>
                <w:b/>
                <w:bCs/>
                <w:color w:val="000000"/>
                <w:kern w:val="0"/>
                <w:sz w:val="20"/>
                <w:szCs w:val="20"/>
                <w:lang w:eastAsia="pl-PL"/>
                <w14:ligatures w14:val="none"/>
              </w:rPr>
              <w:t>Parametry oferowane przez Wykonawcę</w:t>
            </w:r>
          </w:p>
        </w:tc>
      </w:tr>
      <w:tr w:rsidR="0046360B" w14:paraId="7E677C49" w14:textId="77777777">
        <w:trPr>
          <w:trHeight w:val="481"/>
        </w:trPr>
        <w:tc>
          <w:tcPr>
            <w:tcW w:w="705" w:type="dxa"/>
            <w:tcBorders>
              <w:top w:val="single" w:sz="4" w:space="0" w:color="000000"/>
              <w:left w:val="single" w:sz="4" w:space="0" w:color="000000"/>
              <w:bottom w:val="single" w:sz="4" w:space="0" w:color="000000"/>
              <w:right w:val="single" w:sz="4" w:space="0" w:color="000000"/>
            </w:tcBorders>
          </w:tcPr>
          <w:p w14:paraId="7DF83093"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1.</w:t>
            </w:r>
          </w:p>
        </w:tc>
        <w:tc>
          <w:tcPr>
            <w:tcW w:w="7139" w:type="dxa"/>
            <w:tcBorders>
              <w:top w:val="single" w:sz="4" w:space="0" w:color="000000"/>
              <w:left w:val="single" w:sz="4" w:space="0" w:color="000000"/>
              <w:bottom w:val="single" w:sz="4" w:space="0" w:color="000000"/>
            </w:tcBorders>
          </w:tcPr>
          <w:p w14:paraId="356C7A74" w14:textId="77777777" w:rsidR="0046360B" w:rsidRDefault="00B8258A">
            <w:pPr>
              <w:widowControl w:val="0"/>
              <w:spacing w:line="240" w:lineRule="auto"/>
              <w:rPr>
                <w:rFonts w:ascii="Arial" w:hAnsi="Arial"/>
                <w:sz w:val="20"/>
                <w:szCs w:val="20"/>
              </w:rPr>
            </w:pPr>
            <w:r>
              <w:rPr>
                <w:rFonts w:ascii="Arial" w:eastAsia="Times New Roman" w:hAnsi="Arial" w:cs="Arial"/>
                <w:iCs/>
                <w:color w:val="000000"/>
                <w:sz w:val="20"/>
                <w:szCs w:val="20"/>
              </w:rPr>
              <w:t>Zakres temperatury nie mniejszy niż: od temperatury otoczenia +6°C do 100°C</w:t>
            </w:r>
          </w:p>
        </w:tc>
        <w:tc>
          <w:tcPr>
            <w:tcW w:w="7531" w:type="dxa"/>
            <w:tcBorders>
              <w:top w:val="single" w:sz="4" w:space="0" w:color="000000"/>
              <w:left w:val="single" w:sz="4" w:space="0" w:color="000000"/>
              <w:bottom w:val="single" w:sz="4" w:space="0" w:color="000000"/>
              <w:right w:val="single" w:sz="4" w:space="0" w:color="000000"/>
            </w:tcBorders>
          </w:tcPr>
          <w:p w14:paraId="1DA28225" w14:textId="77777777" w:rsidR="0046360B" w:rsidRDefault="0046360B">
            <w:pPr>
              <w:pStyle w:val="Nagwek1"/>
              <w:widowControl w:val="0"/>
              <w:spacing w:line="240" w:lineRule="auto"/>
              <w:jc w:val="left"/>
              <w:rPr>
                <w:rFonts w:ascii="Arial" w:hAnsi="Arial" w:cs="Calibri"/>
                <w:bCs/>
                <w:i w:val="0"/>
                <w:iCs/>
                <w:sz w:val="20"/>
              </w:rPr>
            </w:pPr>
          </w:p>
        </w:tc>
      </w:tr>
      <w:tr w:rsidR="0046360B" w14:paraId="27E0D90D" w14:textId="77777777">
        <w:trPr>
          <w:cantSplit/>
          <w:trHeight w:val="395"/>
        </w:trPr>
        <w:tc>
          <w:tcPr>
            <w:tcW w:w="705" w:type="dxa"/>
            <w:tcBorders>
              <w:top w:val="single" w:sz="4" w:space="0" w:color="000000"/>
              <w:left w:val="single" w:sz="4" w:space="0" w:color="000000"/>
              <w:bottom w:val="single" w:sz="4" w:space="0" w:color="000000"/>
              <w:right w:val="single" w:sz="4" w:space="0" w:color="000000"/>
            </w:tcBorders>
          </w:tcPr>
          <w:p w14:paraId="6317FB39"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2.</w:t>
            </w:r>
          </w:p>
        </w:tc>
        <w:tc>
          <w:tcPr>
            <w:tcW w:w="7139" w:type="dxa"/>
            <w:tcBorders>
              <w:top w:val="single" w:sz="4" w:space="0" w:color="000000"/>
              <w:left w:val="single" w:sz="4" w:space="0" w:color="000000"/>
              <w:bottom w:val="single" w:sz="4" w:space="0" w:color="000000"/>
            </w:tcBorders>
          </w:tcPr>
          <w:p w14:paraId="2A0D998B" w14:textId="77777777" w:rsidR="0046360B" w:rsidRDefault="00B8258A">
            <w:pPr>
              <w:widowControl w:val="0"/>
              <w:spacing w:line="240" w:lineRule="auto"/>
              <w:rPr>
                <w:rFonts w:ascii="Arial" w:hAnsi="Arial"/>
                <w:sz w:val="20"/>
                <w:szCs w:val="20"/>
              </w:rPr>
            </w:pPr>
            <w:r>
              <w:rPr>
                <w:rFonts w:ascii="Arial" w:eastAsia="Times New Roman" w:hAnsi="Arial" w:cs="Arial"/>
                <w:iCs/>
                <w:color w:val="000000"/>
                <w:sz w:val="20"/>
                <w:szCs w:val="20"/>
              </w:rPr>
              <w:t>Minimalne wymiary wewnętrzne: 500 x 550 x 380 mm (szerokość x wysokość x głębokość)</w:t>
            </w:r>
          </w:p>
        </w:tc>
        <w:tc>
          <w:tcPr>
            <w:tcW w:w="7531" w:type="dxa"/>
            <w:tcBorders>
              <w:top w:val="single" w:sz="4" w:space="0" w:color="000000"/>
              <w:left w:val="single" w:sz="4" w:space="0" w:color="000000"/>
              <w:bottom w:val="single" w:sz="4" w:space="0" w:color="000000"/>
              <w:right w:val="single" w:sz="4" w:space="0" w:color="000000"/>
            </w:tcBorders>
          </w:tcPr>
          <w:p w14:paraId="66C8292F" w14:textId="77777777" w:rsidR="0046360B" w:rsidRDefault="0046360B">
            <w:pPr>
              <w:widowControl w:val="0"/>
              <w:spacing w:line="240" w:lineRule="auto"/>
              <w:rPr>
                <w:rFonts w:ascii="Arial" w:hAnsi="Arial" w:cs="Calibri"/>
                <w:sz w:val="20"/>
                <w:szCs w:val="20"/>
              </w:rPr>
            </w:pPr>
          </w:p>
        </w:tc>
      </w:tr>
      <w:tr w:rsidR="0046360B" w14:paraId="7D431D24" w14:textId="77777777">
        <w:trPr>
          <w:trHeight w:val="457"/>
        </w:trPr>
        <w:tc>
          <w:tcPr>
            <w:tcW w:w="705" w:type="dxa"/>
            <w:tcBorders>
              <w:top w:val="single" w:sz="4" w:space="0" w:color="000000"/>
              <w:left w:val="single" w:sz="4" w:space="0" w:color="000000"/>
              <w:bottom w:val="single" w:sz="4" w:space="0" w:color="000000"/>
              <w:right w:val="single" w:sz="4" w:space="0" w:color="000000"/>
            </w:tcBorders>
          </w:tcPr>
          <w:p w14:paraId="77F38D8E"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3.</w:t>
            </w:r>
          </w:p>
        </w:tc>
        <w:tc>
          <w:tcPr>
            <w:tcW w:w="7139" w:type="dxa"/>
            <w:tcBorders>
              <w:top w:val="single" w:sz="4" w:space="0" w:color="000000"/>
              <w:left w:val="single" w:sz="4" w:space="0" w:color="000000"/>
              <w:bottom w:val="single" w:sz="4" w:space="0" w:color="000000"/>
            </w:tcBorders>
          </w:tcPr>
          <w:p w14:paraId="558A6583" w14:textId="77777777" w:rsidR="0046360B" w:rsidRDefault="00B8258A">
            <w:pPr>
              <w:widowControl w:val="0"/>
              <w:spacing w:line="240" w:lineRule="auto"/>
              <w:rPr>
                <w:rFonts w:ascii="Arial" w:hAnsi="Arial"/>
                <w:sz w:val="20"/>
                <w:szCs w:val="20"/>
              </w:rPr>
            </w:pPr>
            <w:r>
              <w:rPr>
                <w:rFonts w:ascii="Arial" w:eastAsia="Times New Roman" w:hAnsi="Arial" w:cs="Arial"/>
                <w:color w:val="000000"/>
                <w:sz w:val="20"/>
                <w:szCs w:val="20"/>
              </w:rPr>
              <w:t>Stabilność temperatury przy temperaturze pracy 37°C nie gorsza niż +/-0,1°C</w:t>
            </w:r>
          </w:p>
        </w:tc>
        <w:tc>
          <w:tcPr>
            <w:tcW w:w="7531" w:type="dxa"/>
            <w:tcBorders>
              <w:top w:val="single" w:sz="4" w:space="0" w:color="000000"/>
              <w:left w:val="single" w:sz="4" w:space="0" w:color="000000"/>
              <w:bottom w:val="single" w:sz="4" w:space="0" w:color="000000"/>
              <w:right w:val="single" w:sz="4" w:space="0" w:color="000000"/>
            </w:tcBorders>
          </w:tcPr>
          <w:p w14:paraId="39654634" w14:textId="77777777" w:rsidR="0046360B" w:rsidRDefault="0046360B">
            <w:pPr>
              <w:pStyle w:val="Tekstprzypisukocowego"/>
              <w:widowControl w:val="0"/>
              <w:spacing w:line="240" w:lineRule="auto"/>
              <w:rPr>
                <w:rFonts w:ascii="Arial" w:hAnsi="Arial" w:cs="Calibri"/>
              </w:rPr>
            </w:pPr>
          </w:p>
        </w:tc>
      </w:tr>
      <w:tr w:rsidR="0046360B" w14:paraId="251B308C" w14:textId="77777777">
        <w:trPr>
          <w:trHeight w:val="457"/>
        </w:trPr>
        <w:tc>
          <w:tcPr>
            <w:tcW w:w="705" w:type="dxa"/>
            <w:tcBorders>
              <w:top w:val="single" w:sz="4" w:space="0" w:color="000000"/>
              <w:left w:val="single" w:sz="4" w:space="0" w:color="000000"/>
              <w:bottom w:val="single" w:sz="4" w:space="0" w:color="000000"/>
              <w:right w:val="single" w:sz="4" w:space="0" w:color="000000"/>
            </w:tcBorders>
          </w:tcPr>
          <w:p w14:paraId="12C1EFA2"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4.</w:t>
            </w:r>
          </w:p>
        </w:tc>
        <w:tc>
          <w:tcPr>
            <w:tcW w:w="7139" w:type="dxa"/>
            <w:tcBorders>
              <w:top w:val="single" w:sz="4" w:space="0" w:color="000000"/>
              <w:left w:val="single" w:sz="4" w:space="0" w:color="000000"/>
              <w:bottom w:val="single" w:sz="4" w:space="0" w:color="000000"/>
            </w:tcBorders>
          </w:tcPr>
          <w:p w14:paraId="3512CF93" w14:textId="77777777" w:rsidR="0046360B" w:rsidRDefault="00B8258A">
            <w:pPr>
              <w:widowControl w:val="0"/>
              <w:spacing w:line="240" w:lineRule="auto"/>
              <w:rPr>
                <w:rFonts w:ascii="Arial" w:hAnsi="Arial"/>
                <w:sz w:val="20"/>
                <w:szCs w:val="20"/>
              </w:rPr>
            </w:pPr>
            <w:r>
              <w:rPr>
                <w:rFonts w:ascii="Arial" w:eastAsia="Times New Roman" w:hAnsi="Arial" w:cs="Arial"/>
                <w:color w:val="000000"/>
                <w:sz w:val="20"/>
                <w:szCs w:val="20"/>
              </w:rPr>
              <w:t>Jednorodność temperatury w 27 pkt. przestrzennych przy temperaturze pracy 37°C nie gorsza niż +/-0,3°C</w:t>
            </w:r>
          </w:p>
        </w:tc>
        <w:tc>
          <w:tcPr>
            <w:tcW w:w="7531" w:type="dxa"/>
            <w:tcBorders>
              <w:top w:val="single" w:sz="4" w:space="0" w:color="000000"/>
              <w:left w:val="single" w:sz="4" w:space="0" w:color="000000"/>
              <w:bottom w:val="single" w:sz="4" w:space="0" w:color="000000"/>
              <w:right w:val="single" w:sz="4" w:space="0" w:color="000000"/>
            </w:tcBorders>
          </w:tcPr>
          <w:p w14:paraId="2DB21D4F" w14:textId="77777777" w:rsidR="0046360B" w:rsidRDefault="0046360B">
            <w:pPr>
              <w:pStyle w:val="Tekstprzypisukocowego"/>
              <w:widowControl w:val="0"/>
              <w:spacing w:line="240" w:lineRule="auto"/>
              <w:rPr>
                <w:rFonts w:ascii="Arial" w:hAnsi="Arial" w:cs="Calibri"/>
              </w:rPr>
            </w:pPr>
          </w:p>
        </w:tc>
      </w:tr>
      <w:tr w:rsidR="0046360B" w14:paraId="2A8FDA16" w14:textId="77777777">
        <w:trPr>
          <w:trHeight w:val="457"/>
        </w:trPr>
        <w:tc>
          <w:tcPr>
            <w:tcW w:w="705" w:type="dxa"/>
            <w:tcBorders>
              <w:top w:val="single" w:sz="4" w:space="0" w:color="000000"/>
              <w:left w:val="single" w:sz="4" w:space="0" w:color="000000"/>
              <w:bottom w:val="single" w:sz="4" w:space="0" w:color="000000"/>
              <w:right w:val="single" w:sz="4" w:space="0" w:color="000000"/>
            </w:tcBorders>
          </w:tcPr>
          <w:p w14:paraId="1F224453"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5.</w:t>
            </w:r>
          </w:p>
        </w:tc>
        <w:tc>
          <w:tcPr>
            <w:tcW w:w="7139" w:type="dxa"/>
            <w:tcBorders>
              <w:top w:val="single" w:sz="4" w:space="0" w:color="000000"/>
              <w:left w:val="single" w:sz="4" w:space="0" w:color="000000"/>
              <w:bottom w:val="single" w:sz="4" w:space="0" w:color="000000"/>
            </w:tcBorders>
          </w:tcPr>
          <w:p w14:paraId="00A3F95A" w14:textId="77777777" w:rsidR="0046360B" w:rsidRDefault="00B8258A">
            <w:pPr>
              <w:widowControl w:val="0"/>
              <w:spacing w:line="240" w:lineRule="auto"/>
              <w:rPr>
                <w:rFonts w:ascii="Arial" w:hAnsi="Arial"/>
                <w:sz w:val="20"/>
                <w:szCs w:val="20"/>
              </w:rPr>
            </w:pPr>
            <w:r>
              <w:rPr>
                <w:rFonts w:ascii="Arial" w:eastAsia="Times New Roman" w:hAnsi="Arial" w:cs="Arial"/>
                <w:color w:val="000000"/>
                <w:spacing w:val="-2"/>
                <w:sz w:val="20"/>
                <w:szCs w:val="20"/>
              </w:rPr>
              <w:t>Czas nagrzewania od 25°C do 37°C nie dłuższy niż 8 minut</w:t>
            </w:r>
          </w:p>
        </w:tc>
        <w:tc>
          <w:tcPr>
            <w:tcW w:w="7531" w:type="dxa"/>
            <w:tcBorders>
              <w:top w:val="single" w:sz="4" w:space="0" w:color="000000"/>
              <w:left w:val="single" w:sz="4" w:space="0" w:color="000000"/>
              <w:bottom w:val="single" w:sz="4" w:space="0" w:color="000000"/>
              <w:right w:val="single" w:sz="4" w:space="0" w:color="000000"/>
            </w:tcBorders>
          </w:tcPr>
          <w:p w14:paraId="2DA192F7" w14:textId="77777777" w:rsidR="0046360B" w:rsidRDefault="0046360B">
            <w:pPr>
              <w:pStyle w:val="Tekstprzypisukocowego"/>
              <w:widowControl w:val="0"/>
              <w:spacing w:line="240" w:lineRule="auto"/>
              <w:rPr>
                <w:rFonts w:ascii="Arial" w:hAnsi="Arial" w:cs="Calibri"/>
              </w:rPr>
            </w:pPr>
          </w:p>
        </w:tc>
      </w:tr>
      <w:tr w:rsidR="0046360B" w14:paraId="426B1368" w14:textId="77777777">
        <w:tc>
          <w:tcPr>
            <w:tcW w:w="705" w:type="dxa"/>
            <w:tcBorders>
              <w:top w:val="single" w:sz="4" w:space="0" w:color="000000"/>
              <w:left w:val="single" w:sz="4" w:space="0" w:color="000000"/>
              <w:bottom w:val="single" w:sz="4" w:space="0" w:color="000000"/>
              <w:right w:val="single" w:sz="4" w:space="0" w:color="000000"/>
            </w:tcBorders>
          </w:tcPr>
          <w:p w14:paraId="6BAE407D"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6.</w:t>
            </w:r>
          </w:p>
        </w:tc>
        <w:tc>
          <w:tcPr>
            <w:tcW w:w="7139" w:type="dxa"/>
            <w:tcBorders>
              <w:top w:val="single" w:sz="4" w:space="0" w:color="000000"/>
              <w:left w:val="single" w:sz="4" w:space="0" w:color="000000"/>
              <w:bottom w:val="single" w:sz="4" w:space="0" w:color="000000"/>
            </w:tcBorders>
          </w:tcPr>
          <w:p w14:paraId="16ECF057" w14:textId="77777777" w:rsidR="0046360B" w:rsidRDefault="00B8258A">
            <w:pPr>
              <w:widowControl w:val="0"/>
              <w:spacing w:line="240" w:lineRule="auto"/>
              <w:rPr>
                <w:rFonts w:ascii="Arial" w:hAnsi="Arial"/>
                <w:sz w:val="20"/>
                <w:szCs w:val="20"/>
              </w:rPr>
            </w:pPr>
            <w:r>
              <w:rPr>
                <w:rFonts w:ascii="Arial" w:eastAsia="Times New Roman" w:hAnsi="Arial" w:cs="Arial"/>
                <w:color w:val="000000"/>
                <w:sz w:val="20"/>
                <w:szCs w:val="20"/>
              </w:rPr>
              <w:t>Czas powrotu do temperatury 37°C, po otwarciu drzwi na 30 sekund, nie dłuższy niż 5 minut</w:t>
            </w:r>
          </w:p>
        </w:tc>
        <w:tc>
          <w:tcPr>
            <w:tcW w:w="7531" w:type="dxa"/>
            <w:tcBorders>
              <w:top w:val="single" w:sz="4" w:space="0" w:color="000000"/>
              <w:left w:val="single" w:sz="4" w:space="0" w:color="000000"/>
              <w:bottom w:val="single" w:sz="4" w:space="0" w:color="000000"/>
              <w:right w:val="single" w:sz="4" w:space="0" w:color="000000"/>
            </w:tcBorders>
          </w:tcPr>
          <w:p w14:paraId="1ACCEB49" w14:textId="77777777" w:rsidR="0046360B" w:rsidRDefault="0046360B">
            <w:pPr>
              <w:widowControl w:val="0"/>
              <w:spacing w:line="240" w:lineRule="auto"/>
              <w:rPr>
                <w:rFonts w:ascii="Arial" w:hAnsi="Arial" w:cs="Calibri"/>
                <w:sz w:val="20"/>
                <w:szCs w:val="20"/>
              </w:rPr>
            </w:pPr>
          </w:p>
        </w:tc>
      </w:tr>
      <w:tr w:rsidR="0046360B" w14:paraId="5ADE97B1" w14:textId="77777777">
        <w:tc>
          <w:tcPr>
            <w:tcW w:w="705" w:type="dxa"/>
            <w:tcBorders>
              <w:top w:val="single" w:sz="4" w:space="0" w:color="000000"/>
              <w:left w:val="single" w:sz="4" w:space="0" w:color="000000"/>
              <w:bottom w:val="single" w:sz="4" w:space="0" w:color="000000"/>
              <w:right w:val="single" w:sz="4" w:space="0" w:color="000000"/>
            </w:tcBorders>
          </w:tcPr>
          <w:p w14:paraId="20D445FD"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lastRenderedPageBreak/>
              <w:t>7.</w:t>
            </w:r>
          </w:p>
        </w:tc>
        <w:tc>
          <w:tcPr>
            <w:tcW w:w="7139" w:type="dxa"/>
            <w:tcBorders>
              <w:top w:val="single" w:sz="4" w:space="0" w:color="000000"/>
              <w:left w:val="single" w:sz="4" w:space="0" w:color="000000"/>
              <w:bottom w:val="single" w:sz="4" w:space="0" w:color="000000"/>
            </w:tcBorders>
          </w:tcPr>
          <w:p w14:paraId="0A8DC026" w14:textId="77777777" w:rsidR="0046360B" w:rsidRDefault="00B8258A">
            <w:pPr>
              <w:widowControl w:val="0"/>
              <w:spacing w:line="240" w:lineRule="auto"/>
              <w:rPr>
                <w:rFonts w:ascii="Arial" w:hAnsi="Arial"/>
                <w:sz w:val="20"/>
                <w:szCs w:val="20"/>
              </w:rPr>
            </w:pPr>
            <w:r>
              <w:rPr>
                <w:rFonts w:ascii="Arial" w:eastAsia="Times New Roman" w:hAnsi="Arial" w:cs="Arial"/>
                <w:color w:val="000000"/>
                <w:sz w:val="20"/>
                <w:szCs w:val="20"/>
              </w:rPr>
              <w:t>Pojemność komory inkubacyjnej nie mniejsza niż 110 dm</w:t>
            </w:r>
            <w:r>
              <w:rPr>
                <w:rFonts w:ascii="Arial" w:eastAsia="Times New Roman" w:hAnsi="Arial" w:cs="Arial"/>
                <w:color w:val="000000"/>
                <w:sz w:val="20"/>
                <w:szCs w:val="20"/>
                <w:vertAlign w:val="superscript"/>
              </w:rPr>
              <w:t>3</w:t>
            </w:r>
          </w:p>
        </w:tc>
        <w:tc>
          <w:tcPr>
            <w:tcW w:w="7531" w:type="dxa"/>
            <w:tcBorders>
              <w:top w:val="single" w:sz="4" w:space="0" w:color="000000"/>
              <w:left w:val="single" w:sz="4" w:space="0" w:color="000000"/>
              <w:bottom w:val="single" w:sz="4" w:space="0" w:color="000000"/>
              <w:right w:val="single" w:sz="4" w:space="0" w:color="000000"/>
            </w:tcBorders>
          </w:tcPr>
          <w:p w14:paraId="7B111EFC" w14:textId="77777777" w:rsidR="0046360B" w:rsidRDefault="0046360B">
            <w:pPr>
              <w:widowControl w:val="0"/>
              <w:spacing w:line="240" w:lineRule="auto"/>
              <w:rPr>
                <w:rFonts w:ascii="Arial" w:hAnsi="Arial" w:cs="Calibri"/>
                <w:sz w:val="20"/>
                <w:szCs w:val="20"/>
              </w:rPr>
            </w:pPr>
          </w:p>
        </w:tc>
      </w:tr>
      <w:tr w:rsidR="0046360B" w14:paraId="479704ED" w14:textId="77777777">
        <w:tc>
          <w:tcPr>
            <w:tcW w:w="705" w:type="dxa"/>
            <w:tcBorders>
              <w:top w:val="single" w:sz="4" w:space="0" w:color="000000"/>
              <w:left w:val="single" w:sz="4" w:space="0" w:color="000000"/>
              <w:bottom w:val="single" w:sz="4" w:space="0" w:color="000000"/>
              <w:right w:val="single" w:sz="4" w:space="0" w:color="000000"/>
            </w:tcBorders>
          </w:tcPr>
          <w:p w14:paraId="286E3BBE"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8.</w:t>
            </w:r>
          </w:p>
        </w:tc>
        <w:tc>
          <w:tcPr>
            <w:tcW w:w="7139" w:type="dxa"/>
            <w:tcBorders>
              <w:top w:val="single" w:sz="4" w:space="0" w:color="000000"/>
              <w:left w:val="single" w:sz="4" w:space="0" w:color="000000"/>
              <w:bottom w:val="single" w:sz="4" w:space="0" w:color="000000"/>
            </w:tcBorders>
          </w:tcPr>
          <w:p w14:paraId="27F6A4B8" w14:textId="77777777" w:rsidR="0046360B" w:rsidRDefault="00B8258A">
            <w:pPr>
              <w:widowControl w:val="0"/>
              <w:spacing w:line="240" w:lineRule="auto"/>
              <w:rPr>
                <w:rFonts w:ascii="Arial" w:hAnsi="Arial"/>
                <w:sz w:val="20"/>
                <w:szCs w:val="20"/>
              </w:rPr>
            </w:pPr>
            <w:r>
              <w:rPr>
                <w:rFonts w:ascii="Arial" w:eastAsia="Times New Roman" w:hAnsi="Arial" w:cs="Arial"/>
                <w:sz w:val="20"/>
                <w:szCs w:val="20"/>
              </w:rPr>
              <w:t>Komora inkubacyjna, wstępnego termostatowania i wewnętrzna część drzwi wykonane ze stali nierdzewnej (AISI 304 i AISI 430), wypolerowane do efektu lustra, łatwe w czyszczeniu</w:t>
            </w:r>
          </w:p>
        </w:tc>
        <w:tc>
          <w:tcPr>
            <w:tcW w:w="7531" w:type="dxa"/>
            <w:tcBorders>
              <w:top w:val="single" w:sz="4" w:space="0" w:color="000000"/>
              <w:left w:val="single" w:sz="4" w:space="0" w:color="000000"/>
              <w:bottom w:val="single" w:sz="4" w:space="0" w:color="000000"/>
              <w:right w:val="single" w:sz="4" w:space="0" w:color="000000"/>
            </w:tcBorders>
          </w:tcPr>
          <w:p w14:paraId="3C19DF44" w14:textId="77777777" w:rsidR="0046360B" w:rsidRDefault="0046360B">
            <w:pPr>
              <w:widowControl w:val="0"/>
              <w:spacing w:line="240" w:lineRule="auto"/>
              <w:rPr>
                <w:rFonts w:ascii="Arial" w:hAnsi="Arial" w:cs="Calibri"/>
                <w:sz w:val="20"/>
                <w:szCs w:val="20"/>
              </w:rPr>
            </w:pPr>
          </w:p>
        </w:tc>
      </w:tr>
      <w:tr w:rsidR="0046360B" w14:paraId="5DB88ABE" w14:textId="77777777">
        <w:tc>
          <w:tcPr>
            <w:tcW w:w="705" w:type="dxa"/>
            <w:tcBorders>
              <w:top w:val="single" w:sz="4" w:space="0" w:color="000000"/>
              <w:left w:val="single" w:sz="4" w:space="0" w:color="000000"/>
              <w:bottom w:val="single" w:sz="4" w:space="0" w:color="000000"/>
              <w:right w:val="single" w:sz="4" w:space="0" w:color="000000"/>
            </w:tcBorders>
          </w:tcPr>
          <w:p w14:paraId="07A4CE0B"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9.</w:t>
            </w:r>
          </w:p>
        </w:tc>
        <w:tc>
          <w:tcPr>
            <w:tcW w:w="7139" w:type="dxa"/>
            <w:tcBorders>
              <w:top w:val="single" w:sz="4" w:space="0" w:color="000000"/>
              <w:left w:val="single" w:sz="4" w:space="0" w:color="000000"/>
              <w:bottom w:val="single" w:sz="4" w:space="0" w:color="000000"/>
            </w:tcBorders>
          </w:tcPr>
          <w:p w14:paraId="58813C95" w14:textId="77777777" w:rsidR="0046360B" w:rsidRDefault="00B8258A">
            <w:pPr>
              <w:widowControl w:val="0"/>
              <w:spacing w:line="240" w:lineRule="auto"/>
              <w:rPr>
                <w:rFonts w:ascii="Arial" w:hAnsi="Arial"/>
                <w:sz w:val="20"/>
                <w:szCs w:val="20"/>
              </w:rPr>
            </w:pPr>
            <w:r>
              <w:rPr>
                <w:rFonts w:ascii="Arial" w:eastAsia="Times New Roman" w:hAnsi="Arial" w:cs="Arial"/>
                <w:sz w:val="20"/>
                <w:szCs w:val="20"/>
              </w:rPr>
              <w:t>Obudowa urządzenia (w tym krawędzie i rogi) malowana proszkowo</w:t>
            </w:r>
          </w:p>
        </w:tc>
        <w:tc>
          <w:tcPr>
            <w:tcW w:w="7531" w:type="dxa"/>
            <w:tcBorders>
              <w:top w:val="single" w:sz="4" w:space="0" w:color="000000"/>
              <w:left w:val="single" w:sz="4" w:space="0" w:color="000000"/>
              <w:bottom w:val="single" w:sz="4" w:space="0" w:color="000000"/>
              <w:right w:val="single" w:sz="4" w:space="0" w:color="000000"/>
            </w:tcBorders>
          </w:tcPr>
          <w:p w14:paraId="70FE0FFF" w14:textId="77777777" w:rsidR="0046360B" w:rsidRDefault="0046360B">
            <w:pPr>
              <w:widowControl w:val="0"/>
              <w:spacing w:line="240" w:lineRule="auto"/>
              <w:rPr>
                <w:rFonts w:ascii="Arial" w:hAnsi="Arial" w:cs="Calibri"/>
                <w:sz w:val="20"/>
                <w:szCs w:val="20"/>
              </w:rPr>
            </w:pPr>
          </w:p>
        </w:tc>
      </w:tr>
      <w:tr w:rsidR="0046360B" w14:paraId="000F5619" w14:textId="77777777">
        <w:tc>
          <w:tcPr>
            <w:tcW w:w="705" w:type="dxa"/>
            <w:tcBorders>
              <w:top w:val="single" w:sz="4" w:space="0" w:color="000000"/>
              <w:left w:val="single" w:sz="4" w:space="0" w:color="000000"/>
              <w:bottom w:val="single" w:sz="4" w:space="0" w:color="000000"/>
              <w:right w:val="single" w:sz="4" w:space="0" w:color="000000"/>
            </w:tcBorders>
          </w:tcPr>
          <w:p w14:paraId="0BAF8473"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10.</w:t>
            </w:r>
          </w:p>
        </w:tc>
        <w:tc>
          <w:tcPr>
            <w:tcW w:w="7139" w:type="dxa"/>
            <w:tcBorders>
              <w:top w:val="single" w:sz="4" w:space="0" w:color="000000"/>
              <w:left w:val="single" w:sz="4" w:space="0" w:color="000000"/>
              <w:bottom w:val="single" w:sz="4" w:space="0" w:color="000000"/>
            </w:tcBorders>
          </w:tcPr>
          <w:p w14:paraId="6778F90E" w14:textId="77777777" w:rsidR="0046360B" w:rsidRDefault="00B8258A">
            <w:pPr>
              <w:widowControl w:val="0"/>
              <w:spacing w:line="240" w:lineRule="auto"/>
              <w:rPr>
                <w:rFonts w:ascii="Arial" w:hAnsi="Arial"/>
                <w:sz w:val="20"/>
                <w:szCs w:val="20"/>
              </w:rPr>
            </w:pPr>
            <w:r>
              <w:rPr>
                <w:rFonts w:ascii="Arial" w:eastAsia="Times New Roman" w:hAnsi="Arial" w:cs="Arial"/>
                <w:sz w:val="20"/>
                <w:szCs w:val="20"/>
              </w:rPr>
              <w:t>Komora wstępnego termostatowania powietrza, na tylnej ścianie inkubatora, przepływ powietrza wymuszony, jednorodny w całej komorze</w:t>
            </w:r>
          </w:p>
        </w:tc>
        <w:tc>
          <w:tcPr>
            <w:tcW w:w="7531" w:type="dxa"/>
            <w:tcBorders>
              <w:top w:val="single" w:sz="4" w:space="0" w:color="000000"/>
              <w:left w:val="single" w:sz="4" w:space="0" w:color="000000"/>
              <w:bottom w:val="single" w:sz="4" w:space="0" w:color="000000"/>
              <w:right w:val="single" w:sz="4" w:space="0" w:color="000000"/>
            </w:tcBorders>
          </w:tcPr>
          <w:p w14:paraId="26F780A7" w14:textId="77777777" w:rsidR="0046360B" w:rsidRDefault="0046360B">
            <w:pPr>
              <w:widowControl w:val="0"/>
              <w:spacing w:line="240" w:lineRule="auto"/>
              <w:rPr>
                <w:rFonts w:ascii="Arial" w:hAnsi="Arial" w:cs="Calibri"/>
                <w:sz w:val="20"/>
                <w:szCs w:val="20"/>
              </w:rPr>
            </w:pPr>
          </w:p>
        </w:tc>
      </w:tr>
      <w:tr w:rsidR="0046360B" w14:paraId="46AC9F01" w14:textId="77777777">
        <w:tc>
          <w:tcPr>
            <w:tcW w:w="705" w:type="dxa"/>
            <w:tcBorders>
              <w:top w:val="single" w:sz="4" w:space="0" w:color="000000"/>
              <w:left w:val="single" w:sz="4" w:space="0" w:color="000000"/>
              <w:bottom w:val="single" w:sz="4" w:space="0" w:color="000000"/>
              <w:right w:val="single" w:sz="4" w:space="0" w:color="000000"/>
            </w:tcBorders>
          </w:tcPr>
          <w:p w14:paraId="67669EDF"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11.</w:t>
            </w:r>
          </w:p>
        </w:tc>
        <w:tc>
          <w:tcPr>
            <w:tcW w:w="7139" w:type="dxa"/>
            <w:tcBorders>
              <w:top w:val="single" w:sz="4" w:space="0" w:color="000000"/>
              <w:left w:val="single" w:sz="4" w:space="0" w:color="000000"/>
              <w:bottom w:val="single" w:sz="4" w:space="0" w:color="000000"/>
            </w:tcBorders>
          </w:tcPr>
          <w:p w14:paraId="66E9CE24" w14:textId="77777777" w:rsidR="0046360B" w:rsidRDefault="00B8258A">
            <w:pPr>
              <w:widowControl w:val="0"/>
              <w:spacing w:line="240" w:lineRule="auto"/>
              <w:rPr>
                <w:rFonts w:ascii="Arial" w:hAnsi="Arial"/>
                <w:sz w:val="20"/>
                <w:szCs w:val="20"/>
              </w:rPr>
            </w:pPr>
            <w:r>
              <w:rPr>
                <w:rFonts w:ascii="Arial" w:eastAsia="Times New Roman" w:hAnsi="Arial" w:cs="Arial"/>
                <w:sz w:val="20"/>
                <w:szCs w:val="20"/>
              </w:rPr>
              <w:t>Drzwi zewnętrzne, jednoskrzydłowe, wyposażone w klamkę, z zawiasami po prawej stronie</w:t>
            </w:r>
          </w:p>
        </w:tc>
        <w:tc>
          <w:tcPr>
            <w:tcW w:w="7531" w:type="dxa"/>
            <w:tcBorders>
              <w:top w:val="single" w:sz="4" w:space="0" w:color="000000"/>
              <w:left w:val="single" w:sz="4" w:space="0" w:color="000000"/>
              <w:bottom w:val="single" w:sz="4" w:space="0" w:color="000000"/>
              <w:right w:val="single" w:sz="4" w:space="0" w:color="000000"/>
            </w:tcBorders>
          </w:tcPr>
          <w:p w14:paraId="32962F98" w14:textId="77777777" w:rsidR="0046360B" w:rsidRDefault="0046360B">
            <w:pPr>
              <w:widowControl w:val="0"/>
              <w:spacing w:line="240" w:lineRule="auto"/>
              <w:rPr>
                <w:rFonts w:ascii="Arial" w:hAnsi="Arial" w:cs="Calibri"/>
                <w:sz w:val="20"/>
                <w:szCs w:val="20"/>
              </w:rPr>
            </w:pPr>
          </w:p>
        </w:tc>
      </w:tr>
      <w:tr w:rsidR="0046360B" w14:paraId="7A98F154" w14:textId="77777777">
        <w:tc>
          <w:tcPr>
            <w:tcW w:w="705" w:type="dxa"/>
            <w:tcBorders>
              <w:top w:val="single" w:sz="4" w:space="0" w:color="000000"/>
              <w:left w:val="single" w:sz="4" w:space="0" w:color="000000"/>
              <w:bottom w:val="single" w:sz="4" w:space="0" w:color="000000"/>
              <w:right w:val="single" w:sz="4" w:space="0" w:color="000000"/>
            </w:tcBorders>
          </w:tcPr>
          <w:p w14:paraId="675CB976"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12.</w:t>
            </w:r>
          </w:p>
        </w:tc>
        <w:tc>
          <w:tcPr>
            <w:tcW w:w="7139" w:type="dxa"/>
            <w:tcBorders>
              <w:top w:val="single" w:sz="4" w:space="0" w:color="000000"/>
              <w:left w:val="single" w:sz="4" w:space="0" w:color="000000"/>
              <w:bottom w:val="single" w:sz="4" w:space="0" w:color="000000"/>
            </w:tcBorders>
          </w:tcPr>
          <w:p w14:paraId="6B43C45F" w14:textId="77777777" w:rsidR="0046360B" w:rsidRDefault="00B8258A">
            <w:pPr>
              <w:widowControl w:val="0"/>
              <w:spacing w:line="240" w:lineRule="auto"/>
              <w:rPr>
                <w:rFonts w:ascii="Arial" w:hAnsi="Arial"/>
                <w:sz w:val="20"/>
                <w:szCs w:val="20"/>
              </w:rPr>
            </w:pPr>
            <w:r>
              <w:rPr>
                <w:rFonts w:ascii="Arial" w:eastAsia="Arial Unicode MS" w:hAnsi="Arial" w:cs="Arial"/>
                <w:color w:val="000000"/>
                <w:sz w:val="20"/>
                <w:szCs w:val="20"/>
              </w:rPr>
              <w:t>Szklane drzwi wewnętrzne ze szkła hartowanego</w:t>
            </w:r>
          </w:p>
        </w:tc>
        <w:tc>
          <w:tcPr>
            <w:tcW w:w="7531" w:type="dxa"/>
            <w:tcBorders>
              <w:top w:val="single" w:sz="4" w:space="0" w:color="000000"/>
              <w:left w:val="single" w:sz="4" w:space="0" w:color="000000"/>
              <w:bottom w:val="single" w:sz="4" w:space="0" w:color="000000"/>
              <w:right w:val="single" w:sz="4" w:space="0" w:color="000000"/>
            </w:tcBorders>
          </w:tcPr>
          <w:p w14:paraId="21D16EEB" w14:textId="77777777" w:rsidR="0046360B" w:rsidRDefault="0046360B">
            <w:pPr>
              <w:widowControl w:val="0"/>
              <w:spacing w:line="240" w:lineRule="auto"/>
              <w:rPr>
                <w:rFonts w:ascii="Arial" w:hAnsi="Arial"/>
                <w:sz w:val="20"/>
                <w:szCs w:val="20"/>
              </w:rPr>
            </w:pPr>
          </w:p>
        </w:tc>
      </w:tr>
      <w:tr w:rsidR="0046360B" w14:paraId="280117D2" w14:textId="77777777">
        <w:tc>
          <w:tcPr>
            <w:tcW w:w="705" w:type="dxa"/>
            <w:tcBorders>
              <w:top w:val="single" w:sz="4" w:space="0" w:color="000000"/>
              <w:left w:val="single" w:sz="4" w:space="0" w:color="000000"/>
              <w:bottom w:val="single" w:sz="4" w:space="0" w:color="000000"/>
              <w:right w:val="single" w:sz="4" w:space="0" w:color="000000"/>
            </w:tcBorders>
          </w:tcPr>
          <w:p w14:paraId="586F1A0D"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13.</w:t>
            </w:r>
          </w:p>
        </w:tc>
        <w:tc>
          <w:tcPr>
            <w:tcW w:w="7139" w:type="dxa"/>
            <w:tcBorders>
              <w:top w:val="single" w:sz="4" w:space="0" w:color="000000"/>
              <w:left w:val="single" w:sz="4" w:space="0" w:color="000000"/>
              <w:bottom w:val="single" w:sz="4" w:space="0" w:color="000000"/>
            </w:tcBorders>
          </w:tcPr>
          <w:p w14:paraId="39474C59" w14:textId="77777777" w:rsidR="0046360B" w:rsidRDefault="00B8258A">
            <w:pPr>
              <w:widowControl w:val="0"/>
              <w:spacing w:line="240" w:lineRule="auto"/>
              <w:rPr>
                <w:rFonts w:ascii="Arial" w:hAnsi="Arial"/>
                <w:sz w:val="20"/>
                <w:szCs w:val="20"/>
              </w:rPr>
            </w:pPr>
            <w:r>
              <w:rPr>
                <w:rFonts w:ascii="Arial" w:eastAsia="Times New Roman" w:hAnsi="Arial" w:cs="Arial"/>
                <w:sz w:val="20"/>
                <w:szCs w:val="20"/>
              </w:rPr>
              <w:t>Panel sterowania z wyświetlaczem LCD, umieszczony na drzwiach urządzenia</w:t>
            </w:r>
          </w:p>
        </w:tc>
        <w:tc>
          <w:tcPr>
            <w:tcW w:w="7531" w:type="dxa"/>
            <w:tcBorders>
              <w:top w:val="single" w:sz="4" w:space="0" w:color="000000"/>
              <w:left w:val="single" w:sz="4" w:space="0" w:color="000000"/>
              <w:bottom w:val="single" w:sz="4" w:space="0" w:color="000000"/>
              <w:right w:val="single" w:sz="4" w:space="0" w:color="000000"/>
            </w:tcBorders>
          </w:tcPr>
          <w:p w14:paraId="7F48D42F" w14:textId="77777777" w:rsidR="0046360B" w:rsidRDefault="0046360B">
            <w:pPr>
              <w:widowControl w:val="0"/>
              <w:spacing w:line="240" w:lineRule="auto"/>
              <w:rPr>
                <w:rFonts w:ascii="Arial" w:hAnsi="Arial" w:cs="Calibri"/>
                <w:sz w:val="20"/>
                <w:szCs w:val="20"/>
              </w:rPr>
            </w:pPr>
          </w:p>
        </w:tc>
      </w:tr>
      <w:tr w:rsidR="0046360B" w14:paraId="61A39101" w14:textId="77777777">
        <w:tc>
          <w:tcPr>
            <w:tcW w:w="705" w:type="dxa"/>
            <w:tcBorders>
              <w:top w:val="single" w:sz="4" w:space="0" w:color="000000"/>
              <w:left w:val="single" w:sz="4" w:space="0" w:color="000000"/>
              <w:bottom w:val="single" w:sz="4" w:space="0" w:color="000000"/>
              <w:right w:val="single" w:sz="4" w:space="0" w:color="000000"/>
            </w:tcBorders>
          </w:tcPr>
          <w:p w14:paraId="4CFB99CC"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14.</w:t>
            </w:r>
          </w:p>
        </w:tc>
        <w:tc>
          <w:tcPr>
            <w:tcW w:w="7139" w:type="dxa"/>
            <w:tcBorders>
              <w:top w:val="single" w:sz="4" w:space="0" w:color="000000"/>
              <w:left w:val="single" w:sz="4" w:space="0" w:color="000000"/>
              <w:bottom w:val="single" w:sz="4" w:space="0" w:color="000000"/>
            </w:tcBorders>
          </w:tcPr>
          <w:p w14:paraId="6B47FE06" w14:textId="77777777" w:rsidR="0046360B" w:rsidRDefault="00B8258A">
            <w:pPr>
              <w:widowControl w:val="0"/>
              <w:spacing w:line="240" w:lineRule="auto"/>
              <w:rPr>
                <w:rFonts w:ascii="Arial" w:hAnsi="Arial"/>
                <w:sz w:val="20"/>
                <w:szCs w:val="20"/>
              </w:rPr>
            </w:pPr>
            <w:r>
              <w:rPr>
                <w:rFonts w:ascii="Arial" w:eastAsia="Times New Roman" w:hAnsi="Arial" w:cs="Arial"/>
                <w:sz w:val="20"/>
                <w:szCs w:val="20"/>
              </w:rPr>
              <w:t>Port USB do rejestracji danych na pamięć przenośną USB, w przypadku zaniku zasilania po przywróceniu zasilania rejestracja powinna być kontynuowana</w:t>
            </w:r>
          </w:p>
        </w:tc>
        <w:tc>
          <w:tcPr>
            <w:tcW w:w="7531" w:type="dxa"/>
            <w:tcBorders>
              <w:top w:val="single" w:sz="4" w:space="0" w:color="000000"/>
              <w:left w:val="single" w:sz="4" w:space="0" w:color="000000"/>
              <w:bottom w:val="single" w:sz="4" w:space="0" w:color="000000"/>
              <w:right w:val="single" w:sz="4" w:space="0" w:color="000000"/>
            </w:tcBorders>
          </w:tcPr>
          <w:p w14:paraId="43E920FE" w14:textId="77777777" w:rsidR="0046360B" w:rsidRDefault="0046360B">
            <w:pPr>
              <w:widowControl w:val="0"/>
              <w:spacing w:line="240" w:lineRule="auto"/>
              <w:rPr>
                <w:rFonts w:ascii="Arial" w:hAnsi="Arial" w:cs="Calibri"/>
                <w:sz w:val="20"/>
                <w:szCs w:val="20"/>
              </w:rPr>
            </w:pPr>
          </w:p>
        </w:tc>
      </w:tr>
      <w:tr w:rsidR="0046360B" w14:paraId="5E1DE113" w14:textId="77777777" w:rsidTr="00641DAA">
        <w:tc>
          <w:tcPr>
            <w:tcW w:w="705" w:type="dxa"/>
            <w:tcBorders>
              <w:top w:val="single" w:sz="4" w:space="0" w:color="auto"/>
              <w:left w:val="single" w:sz="4" w:space="0" w:color="000000"/>
              <w:bottom w:val="single" w:sz="4" w:space="0" w:color="000000"/>
              <w:right w:val="single" w:sz="4" w:space="0" w:color="000000"/>
            </w:tcBorders>
          </w:tcPr>
          <w:p w14:paraId="5AFEC04F"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15.</w:t>
            </w:r>
          </w:p>
        </w:tc>
        <w:tc>
          <w:tcPr>
            <w:tcW w:w="7139" w:type="dxa"/>
            <w:tcBorders>
              <w:top w:val="single" w:sz="4" w:space="0" w:color="auto"/>
              <w:left w:val="single" w:sz="4" w:space="0" w:color="000000"/>
              <w:bottom w:val="single" w:sz="4" w:space="0" w:color="000000"/>
            </w:tcBorders>
          </w:tcPr>
          <w:p w14:paraId="7A247495" w14:textId="77777777" w:rsidR="0046360B" w:rsidRDefault="00B8258A">
            <w:pPr>
              <w:widowControl w:val="0"/>
              <w:spacing w:line="240" w:lineRule="auto"/>
              <w:rPr>
                <w:rFonts w:ascii="Arial" w:hAnsi="Arial"/>
                <w:sz w:val="20"/>
                <w:szCs w:val="20"/>
              </w:rPr>
            </w:pPr>
            <w:r>
              <w:rPr>
                <w:rFonts w:ascii="Arial" w:hAnsi="Arial" w:cs="Arial"/>
                <w:sz w:val="20"/>
                <w:szCs w:val="20"/>
              </w:rPr>
              <w:t>Minimalne funkcje panelu sterowania:</w:t>
            </w:r>
          </w:p>
          <w:p w14:paraId="639968D2" w14:textId="77777777" w:rsidR="0046360B" w:rsidRDefault="00B8258A">
            <w:pPr>
              <w:widowControl w:val="0"/>
              <w:numPr>
                <w:ilvl w:val="0"/>
                <w:numId w:val="1"/>
              </w:numPr>
              <w:spacing w:after="200" w:line="240" w:lineRule="auto"/>
              <w:contextualSpacing/>
              <w:rPr>
                <w:rFonts w:ascii="Arial" w:hAnsi="Arial"/>
                <w:sz w:val="20"/>
                <w:szCs w:val="20"/>
              </w:rPr>
            </w:pPr>
            <w:r>
              <w:rPr>
                <w:rFonts w:ascii="Arial" w:hAnsi="Arial" w:cs="Arial"/>
                <w:sz w:val="20"/>
                <w:szCs w:val="20"/>
              </w:rPr>
              <w:t>Regulacja temperatury</w:t>
            </w:r>
          </w:p>
          <w:p w14:paraId="0F572153" w14:textId="77777777" w:rsidR="0046360B" w:rsidRDefault="00B8258A">
            <w:pPr>
              <w:widowControl w:val="0"/>
              <w:numPr>
                <w:ilvl w:val="0"/>
                <w:numId w:val="1"/>
              </w:numPr>
              <w:spacing w:after="200" w:line="240" w:lineRule="auto"/>
              <w:contextualSpacing/>
              <w:rPr>
                <w:rFonts w:ascii="Arial" w:hAnsi="Arial"/>
                <w:sz w:val="20"/>
                <w:szCs w:val="20"/>
              </w:rPr>
            </w:pPr>
            <w:r>
              <w:rPr>
                <w:rFonts w:ascii="Arial" w:hAnsi="Arial" w:cs="Arial"/>
                <w:sz w:val="20"/>
                <w:szCs w:val="20"/>
              </w:rPr>
              <w:t>Regulacja prędkości wentylatora</w:t>
            </w:r>
          </w:p>
          <w:p w14:paraId="1CA6293F" w14:textId="77777777" w:rsidR="0046360B" w:rsidRDefault="00B8258A">
            <w:pPr>
              <w:widowControl w:val="0"/>
              <w:numPr>
                <w:ilvl w:val="0"/>
                <w:numId w:val="1"/>
              </w:numPr>
              <w:spacing w:after="200" w:line="240" w:lineRule="auto"/>
              <w:contextualSpacing/>
              <w:rPr>
                <w:rFonts w:ascii="Arial" w:hAnsi="Arial"/>
                <w:sz w:val="20"/>
                <w:szCs w:val="20"/>
              </w:rPr>
            </w:pPr>
            <w:r>
              <w:rPr>
                <w:rFonts w:ascii="Arial" w:hAnsi="Arial" w:cs="Arial"/>
                <w:sz w:val="20"/>
                <w:szCs w:val="20"/>
              </w:rPr>
              <w:t>Regulacja prędkości nagrzewania (°C/min)</w:t>
            </w:r>
          </w:p>
          <w:p w14:paraId="2D89234A" w14:textId="77777777" w:rsidR="0046360B" w:rsidRDefault="00B8258A">
            <w:pPr>
              <w:widowControl w:val="0"/>
              <w:numPr>
                <w:ilvl w:val="0"/>
                <w:numId w:val="1"/>
              </w:numPr>
              <w:spacing w:after="200" w:line="240" w:lineRule="auto"/>
              <w:contextualSpacing/>
              <w:rPr>
                <w:rFonts w:ascii="Arial" w:hAnsi="Arial"/>
                <w:sz w:val="20"/>
                <w:szCs w:val="20"/>
              </w:rPr>
            </w:pPr>
            <w:r>
              <w:rPr>
                <w:rFonts w:ascii="Arial" w:hAnsi="Arial" w:cs="Arial"/>
                <w:sz w:val="20"/>
                <w:szCs w:val="20"/>
              </w:rPr>
              <w:t>Ustawienie daty i czasu</w:t>
            </w:r>
          </w:p>
          <w:p w14:paraId="011B99B7" w14:textId="77777777" w:rsidR="0046360B" w:rsidRDefault="00B8258A">
            <w:pPr>
              <w:widowControl w:val="0"/>
              <w:numPr>
                <w:ilvl w:val="0"/>
                <w:numId w:val="1"/>
              </w:numPr>
              <w:spacing w:after="200" w:line="240" w:lineRule="auto"/>
              <w:contextualSpacing/>
              <w:rPr>
                <w:rFonts w:ascii="Arial" w:hAnsi="Arial"/>
                <w:sz w:val="20"/>
                <w:szCs w:val="20"/>
              </w:rPr>
            </w:pPr>
            <w:r>
              <w:rPr>
                <w:rFonts w:ascii="Arial" w:hAnsi="Arial" w:cs="Arial"/>
                <w:sz w:val="20"/>
                <w:szCs w:val="20"/>
              </w:rPr>
              <w:t>Ustawienie zegara czasu pracy (odliczenie od momentu uruchomienia zegara)</w:t>
            </w:r>
          </w:p>
          <w:p w14:paraId="1AE4AE11" w14:textId="77777777" w:rsidR="0046360B" w:rsidRDefault="00B8258A">
            <w:pPr>
              <w:widowControl w:val="0"/>
              <w:numPr>
                <w:ilvl w:val="0"/>
                <w:numId w:val="1"/>
              </w:numPr>
              <w:spacing w:after="200" w:line="240" w:lineRule="auto"/>
              <w:contextualSpacing/>
              <w:rPr>
                <w:rFonts w:ascii="Arial" w:hAnsi="Arial"/>
                <w:sz w:val="20"/>
                <w:szCs w:val="20"/>
              </w:rPr>
            </w:pPr>
            <w:r>
              <w:rPr>
                <w:rFonts w:ascii="Arial" w:hAnsi="Arial" w:cs="Arial"/>
                <w:sz w:val="20"/>
                <w:szCs w:val="20"/>
              </w:rPr>
              <w:t>Ustawienie zegara czasu pracy (minimum 3 funkcje: odliczenie od momentu uruchomienia zegara, odliczenia od momentu osiągnięcia zadanej temperatury, opóźniony start)</w:t>
            </w:r>
          </w:p>
          <w:p w14:paraId="51F67893" w14:textId="77777777" w:rsidR="0046360B" w:rsidRDefault="00B8258A">
            <w:pPr>
              <w:widowControl w:val="0"/>
              <w:numPr>
                <w:ilvl w:val="0"/>
                <w:numId w:val="1"/>
              </w:numPr>
              <w:spacing w:after="200" w:line="240" w:lineRule="auto"/>
              <w:contextualSpacing/>
              <w:rPr>
                <w:rFonts w:ascii="Arial" w:hAnsi="Arial"/>
                <w:sz w:val="20"/>
                <w:szCs w:val="20"/>
              </w:rPr>
            </w:pPr>
            <w:r>
              <w:rPr>
                <w:rFonts w:ascii="Arial" w:hAnsi="Arial" w:cs="Arial"/>
                <w:sz w:val="20"/>
                <w:szCs w:val="20"/>
              </w:rPr>
              <w:t>Otwarcie kominka wentylacyjnego (minimum 5-stopniowe)</w:t>
            </w:r>
          </w:p>
          <w:p w14:paraId="777C7FCB" w14:textId="77777777" w:rsidR="0046360B" w:rsidRDefault="00B8258A">
            <w:pPr>
              <w:widowControl w:val="0"/>
              <w:numPr>
                <w:ilvl w:val="0"/>
                <w:numId w:val="1"/>
              </w:numPr>
              <w:spacing w:after="200" w:line="240" w:lineRule="auto"/>
              <w:contextualSpacing/>
              <w:rPr>
                <w:rFonts w:ascii="Arial" w:hAnsi="Arial"/>
                <w:sz w:val="20"/>
                <w:szCs w:val="20"/>
              </w:rPr>
            </w:pPr>
            <w:r>
              <w:rPr>
                <w:rFonts w:ascii="Arial" w:hAnsi="Arial" w:cs="Arial"/>
                <w:sz w:val="20"/>
                <w:szCs w:val="20"/>
              </w:rPr>
              <w:t>Uruchomienie rejestracji danych poprzez USB, z regulacją interwałów w krokach co 1 minutę</w:t>
            </w:r>
          </w:p>
          <w:p w14:paraId="7E3F95EA" w14:textId="77777777" w:rsidR="0046360B" w:rsidRDefault="00B8258A">
            <w:pPr>
              <w:widowControl w:val="0"/>
              <w:numPr>
                <w:ilvl w:val="0"/>
                <w:numId w:val="1"/>
              </w:numPr>
              <w:spacing w:after="200" w:line="240" w:lineRule="auto"/>
              <w:contextualSpacing/>
              <w:rPr>
                <w:rFonts w:ascii="Arial" w:hAnsi="Arial"/>
                <w:sz w:val="20"/>
                <w:szCs w:val="20"/>
              </w:rPr>
            </w:pPr>
            <w:r>
              <w:rPr>
                <w:rFonts w:ascii="Arial" w:hAnsi="Arial" w:cs="Arial"/>
                <w:sz w:val="20"/>
                <w:szCs w:val="20"/>
              </w:rPr>
              <w:t>Wyświetlanie piktogramów dla procesów grzania, uruchomionego zegara, alarmu temperatury, trybu czuwania</w:t>
            </w:r>
          </w:p>
          <w:p w14:paraId="686725EB" w14:textId="77777777" w:rsidR="0046360B" w:rsidRDefault="00B8258A">
            <w:pPr>
              <w:widowControl w:val="0"/>
              <w:numPr>
                <w:ilvl w:val="0"/>
                <w:numId w:val="1"/>
              </w:numPr>
              <w:spacing w:after="200" w:line="240" w:lineRule="auto"/>
              <w:contextualSpacing/>
              <w:rPr>
                <w:rFonts w:ascii="Arial" w:hAnsi="Arial"/>
                <w:sz w:val="20"/>
                <w:szCs w:val="20"/>
              </w:rPr>
            </w:pPr>
            <w:r>
              <w:rPr>
                <w:rFonts w:ascii="Arial" w:eastAsia="Times New Roman" w:hAnsi="Arial" w:cs="Arial"/>
                <w:sz w:val="20"/>
                <w:szCs w:val="20"/>
              </w:rPr>
              <w:t>Regulacja zabezpieczenia temperaturowego klasy 3.1</w:t>
            </w:r>
          </w:p>
        </w:tc>
        <w:tc>
          <w:tcPr>
            <w:tcW w:w="7531" w:type="dxa"/>
            <w:tcBorders>
              <w:top w:val="single" w:sz="4" w:space="0" w:color="auto"/>
              <w:left w:val="single" w:sz="4" w:space="0" w:color="000000"/>
              <w:bottom w:val="single" w:sz="4" w:space="0" w:color="000000"/>
              <w:right w:val="single" w:sz="4" w:space="0" w:color="000000"/>
            </w:tcBorders>
          </w:tcPr>
          <w:p w14:paraId="5826A892" w14:textId="77777777" w:rsidR="0046360B" w:rsidRDefault="0046360B">
            <w:pPr>
              <w:widowControl w:val="0"/>
              <w:spacing w:line="240" w:lineRule="auto"/>
              <w:rPr>
                <w:rFonts w:ascii="Arial" w:hAnsi="Arial" w:cs="Calibri"/>
                <w:sz w:val="20"/>
                <w:szCs w:val="20"/>
              </w:rPr>
            </w:pPr>
          </w:p>
        </w:tc>
      </w:tr>
      <w:tr w:rsidR="0046360B" w14:paraId="43DBF918" w14:textId="77777777">
        <w:tc>
          <w:tcPr>
            <w:tcW w:w="705" w:type="dxa"/>
            <w:tcBorders>
              <w:left w:val="single" w:sz="4" w:space="0" w:color="000000"/>
              <w:bottom w:val="single" w:sz="4" w:space="0" w:color="000000"/>
              <w:right w:val="single" w:sz="4" w:space="0" w:color="000000"/>
            </w:tcBorders>
          </w:tcPr>
          <w:p w14:paraId="3B506F4B"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16.</w:t>
            </w:r>
          </w:p>
        </w:tc>
        <w:tc>
          <w:tcPr>
            <w:tcW w:w="7139" w:type="dxa"/>
            <w:tcBorders>
              <w:left w:val="single" w:sz="4" w:space="0" w:color="000000"/>
              <w:bottom w:val="single" w:sz="4" w:space="0" w:color="000000"/>
            </w:tcBorders>
          </w:tcPr>
          <w:p w14:paraId="17CA5E79" w14:textId="77777777" w:rsidR="0046360B" w:rsidRDefault="00B8258A">
            <w:pPr>
              <w:widowControl w:val="0"/>
              <w:spacing w:line="240" w:lineRule="auto"/>
              <w:rPr>
                <w:rFonts w:ascii="Arial" w:hAnsi="Arial"/>
                <w:sz w:val="20"/>
                <w:szCs w:val="20"/>
              </w:rPr>
            </w:pPr>
            <w:r>
              <w:rPr>
                <w:rFonts w:ascii="Arial" w:eastAsia="Times New Roman" w:hAnsi="Arial" w:cs="Arial"/>
                <w:sz w:val="20"/>
                <w:szCs w:val="20"/>
              </w:rPr>
              <w:t>Możliwość ustawiania urządzeń piętrowo</w:t>
            </w:r>
          </w:p>
        </w:tc>
        <w:tc>
          <w:tcPr>
            <w:tcW w:w="7531" w:type="dxa"/>
            <w:tcBorders>
              <w:left w:val="single" w:sz="4" w:space="0" w:color="000000"/>
              <w:bottom w:val="single" w:sz="4" w:space="0" w:color="000000"/>
              <w:right w:val="single" w:sz="4" w:space="0" w:color="000000"/>
            </w:tcBorders>
          </w:tcPr>
          <w:p w14:paraId="499713B6" w14:textId="77777777" w:rsidR="0046360B" w:rsidRDefault="0046360B">
            <w:pPr>
              <w:widowControl w:val="0"/>
              <w:spacing w:line="240" w:lineRule="auto"/>
              <w:rPr>
                <w:rFonts w:ascii="Arial" w:hAnsi="Arial" w:cs="Calibri"/>
                <w:sz w:val="20"/>
                <w:szCs w:val="20"/>
              </w:rPr>
            </w:pPr>
          </w:p>
        </w:tc>
      </w:tr>
      <w:tr w:rsidR="0046360B" w14:paraId="14A6EC75" w14:textId="77777777">
        <w:tc>
          <w:tcPr>
            <w:tcW w:w="705" w:type="dxa"/>
            <w:tcBorders>
              <w:left w:val="single" w:sz="4" w:space="0" w:color="000000"/>
              <w:bottom w:val="single" w:sz="4" w:space="0" w:color="000000"/>
              <w:right w:val="single" w:sz="4" w:space="0" w:color="000000"/>
            </w:tcBorders>
          </w:tcPr>
          <w:p w14:paraId="68EFEE99"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17.</w:t>
            </w:r>
          </w:p>
        </w:tc>
        <w:tc>
          <w:tcPr>
            <w:tcW w:w="7139" w:type="dxa"/>
            <w:tcBorders>
              <w:left w:val="single" w:sz="4" w:space="0" w:color="000000"/>
              <w:bottom w:val="single" w:sz="4" w:space="0" w:color="000000"/>
            </w:tcBorders>
          </w:tcPr>
          <w:p w14:paraId="57A15E77" w14:textId="77777777" w:rsidR="0046360B" w:rsidRDefault="00B8258A">
            <w:pPr>
              <w:widowControl w:val="0"/>
              <w:spacing w:line="240" w:lineRule="auto"/>
              <w:rPr>
                <w:rFonts w:ascii="Arial" w:hAnsi="Arial"/>
                <w:sz w:val="20"/>
                <w:szCs w:val="20"/>
              </w:rPr>
            </w:pPr>
            <w:r>
              <w:rPr>
                <w:rFonts w:ascii="Arial" w:eastAsia="Times New Roman" w:hAnsi="Arial" w:cs="Arial"/>
                <w:sz w:val="20"/>
                <w:szCs w:val="20"/>
              </w:rPr>
              <w:t>Kominek wentylacyjny o średnicy minimum 50mm</w:t>
            </w:r>
          </w:p>
        </w:tc>
        <w:tc>
          <w:tcPr>
            <w:tcW w:w="7531" w:type="dxa"/>
            <w:tcBorders>
              <w:left w:val="single" w:sz="4" w:space="0" w:color="000000"/>
              <w:bottom w:val="single" w:sz="4" w:space="0" w:color="000000"/>
              <w:right w:val="single" w:sz="4" w:space="0" w:color="000000"/>
            </w:tcBorders>
          </w:tcPr>
          <w:p w14:paraId="64B1D0DF" w14:textId="77777777" w:rsidR="0046360B" w:rsidRDefault="0046360B">
            <w:pPr>
              <w:widowControl w:val="0"/>
              <w:spacing w:line="240" w:lineRule="auto"/>
              <w:rPr>
                <w:rFonts w:ascii="Arial" w:hAnsi="Arial" w:cs="Calibri"/>
                <w:sz w:val="20"/>
                <w:szCs w:val="20"/>
              </w:rPr>
            </w:pPr>
          </w:p>
        </w:tc>
      </w:tr>
      <w:tr w:rsidR="0046360B" w14:paraId="3C54CBFC" w14:textId="77777777">
        <w:tc>
          <w:tcPr>
            <w:tcW w:w="705" w:type="dxa"/>
            <w:tcBorders>
              <w:left w:val="single" w:sz="4" w:space="0" w:color="000000"/>
              <w:bottom w:val="single" w:sz="4" w:space="0" w:color="000000"/>
              <w:right w:val="single" w:sz="4" w:space="0" w:color="000000"/>
            </w:tcBorders>
          </w:tcPr>
          <w:p w14:paraId="62C9F821"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lastRenderedPageBreak/>
              <w:t>18.</w:t>
            </w:r>
          </w:p>
        </w:tc>
        <w:tc>
          <w:tcPr>
            <w:tcW w:w="7139" w:type="dxa"/>
            <w:tcBorders>
              <w:left w:val="single" w:sz="4" w:space="0" w:color="000000"/>
              <w:bottom w:val="single" w:sz="4" w:space="0" w:color="000000"/>
            </w:tcBorders>
          </w:tcPr>
          <w:p w14:paraId="7940E998" w14:textId="77777777" w:rsidR="0046360B" w:rsidRDefault="00B8258A">
            <w:pPr>
              <w:widowControl w:val="0"/>
              <w:spacing w:line="240" w:lineRule="auto"/>
              <w:rPr>
                <w:rFonts w:ascii="Arial" w:hAnsi="Arial"/>
                <w:sz w:val="20"/>
                <w:szCs w:val="20"/>
              </w:rPr>
            </w:pPr>
            <w:r>
              <w:rPr>
                <w:rFonts w:ascii="Arial" w:eastAsia="Times New Roman" w:hAnsi="Arial" w:cs="Arial"/>
                <w:sz w:val="20"/>
                <w:szCs w:val="20"/>
              </w:rPr>
              <w:t>Wymiary zewnętrzne nie większe niż: 710 x 740 x 610 mm (szerokość x wysokość x głębokość)</w:t>
            </w:r>
          </w:p>
        </w:tc>
        <w:tc>
          <w:tcPr>
            <w:tcW w:w="7531" w:type="dxa"/>
            <w:tcBorders>
              <w:left w:val="single" w:sz="4" w:space="0" w:color="000000"/>
              <w:bottom w:val="single" w:sz="4" w:space="0" w:color="000000"/>
              <w:right w:val="single" w:sz="4" w:space="0" w:color="000000"/>
            </w:tcBorders>
          </w:tcPr>
          <w:p w14:paraId="4A4E63BB" w14:textId="77777777" w:rsidR="0046360B" w:rsidRDefault="0046360B">
            <w:pPr>
              <w:widowControl w:val="0"/>
              <w:spacing w:line="240" w:lineRule="auto"/>
              <w:rPr>
                <w:rFonts w:ascii="Arial" w:hAnsi="Arial" w:cs="Calibri"/>
                <w:sz w:val="20"/>
                <w:szCs w:val="20"/>
              </w:rPr>
            </w:pPr>
          </w:p>
        </w:tc>
      </w:tr>
      <w:tr w:rsidR="0046360B" w14:paraId="15482B37" w14:textId="77777777">
        <w:tc>
          <w:tcPr>
            <w:tcW w:w="705" w:type="dxa"/>
            <w:tcBorders>
              <w:left w:val="single" w:sz="4" w:space="0" w:color="000000"/>
              <w:bottom w:val="single" w:sz="4" w:space="0" w:color="000000"/>
              <w:right w:val="single" w:sz="4" w:space="0" w:color="000000"/>
            </w:tcBorders>
          </w:tcPr>
          <w:p w14:paraId="1C224E3A"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19.</w:t>
            </w:r>
          </w:p>
        </w:tc>
        <w:tc>
          <w:tcPr>
            <w:tcW w:w="7139" w:type="dxa"/>
            <w:tcBorders>
              <w:left w:val="single" w:sz="4" w:space="0" w:color="000000"/>
              <w:bottom w:val="single" w:sz="4" w:space="0" w:color="000000"/>
            </w:tcBorders>
          </w:tcPr>
          <w:p w14:paraId="6B1FCC14" w14:textId="77777777" w:rsidR="0046360B" w:rsidRDefault="00B8258A">
            <w:pPr>
              <w:widowControl w:val="0"/>
              <w:spacing w:line="240" w:lineRule="auto"/>
              <w:rPr>
                <w:rFonts w:ascii="Arial" w:hAnsi="Arial"/>
                <w:sz w:val="20"/>
                <w:szCs w:val="20"/>
              </w:rPr>
            </w:pPr>
            <w:r>
              <w:rPr>
                <w:rFonts w:ascii="Arial" w:eastAsia="Times New Roman" w:hAnsi="Arial" w:cs="Arial"/>
                <w:sz w:val="20"/>
                <w:szCs w:val="20"/>
              </w:rPr>
              <w:t>Masa inkubatora nie większa niż 55 kg</w:t>
            </w:r>
          </w:p>
        </w:tc>
        <w:tc>
          <w:tcPr>
            <w:tcW w:w="7531" w:type="dxa"/>
            <w:tcBorders>
              <w:left w:val="single" w:sz="4" w:space="0" w:color="000000"/>
              <w:bottom w:val="single" w:sz="4" w:space="0" w:color="000000"/>
              <w:right w:val="single" w:sz="4" w:space="0" w:color="000000"/>
            </w:tcBorders>
          </w:tcPr>
          <w:p w14:paraId="3DE50045" w14:textId="77777777" w:rsidR="0046360B" w:rsidRDefault="0046360B">
            <w:pPr>
              <w:widowControl w:val="0"/>
              <w:spacing w:line="240" w:lineRule="auto"/>
              <w:rPr>
                <w:rFonts w:ascii="Arial" w:hAnsi="Arial" w:cs="Calibri"/>
                <w:sz w:val="20"/>
                <w:szCs w:val="20"/>
              </w:rPr>
            </w:pPr>
          </w:p>
        </w:tc>
      </w:tr>
      <w:tr w:rsidR="0046360B" w14:paraId="6531A40F" w14:textId="77777777">
        <w:tc>
          <w:tcPr>
            <w:tcW w:w="705" w:type="dxa"/>
            <w:tcBorders>
              <w:left w:val="single" w:sz="4" w:space="0" w:color="000000"/>
              <w:bottom w:val="single" w:sz="4" w:space="0" w:color="000000"/>
              <w:right w:val="single" w:sz="4" w:space="0" w:color="000000"/>
            </w:tcBorders>
          </w:tcPr>
          <w:p w14:paraId="0CAE8FC9"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20.</w:t>
            </w:r>
          </w:p>
        </w:tc>
        <w:tc>
          <w:tcPr>
            <w:tcW w:w="7139" w:type="dxa"/>
            <w:tcBorders>
              <w:left w:val="single" w:sz="4" w:space="0" w:color="000000"/>
              <w:bottom w:val="single" w:sz="4" w:space="0" w:color="000000"/>
            </w:tcBorders>
          </w:tcPr>
          <w:p w14:paraId="1FCECB58" w14:textId="77777777" w:rsidR="0046360B" w:rsidRDefault="00B8258A">
            <w:pPr>
              <w:widowControl w:val="0"/>
              <w:spacing w:line="240" w:lineRule="auto"/>
              <w:rPr>
                <w:rFonts w:ascii="Arial" w:hAnsi="Arial"/>
                <w:sz w:val="20"/>
                <w:szCs w:val="20"/>
              </w:rPr>
            </w:pPr>
            <w:r>
              <w:rPr>
                <w:rFonts w:ascii="Arial" w:eastAsia="Times New Roman" w:hAnsi="Arial" w:cs="Arial"/>
                <w:sz w:val="20"/>
                <w:szCs w:val="20"/>
              </w:rPr>
              <w:t>W zestawie 2 półki druciane, dopuszczalne obciążenie półki nie mniejsze niż 20 kg</w:t>
            </w:r>
          </w:p>
        </w:tc>
        <w:tc>
          <w:tcPr>
            <w:tcW w:w="7531" w:type="dxa"/>
            <w:tcBorders>
              <w:left w:val="single" w:sz="4" w:space="0" w:color="000000"/>
              <w:bottom w:val="single" w:sz="4" w:space="0" w:color="000000"/>
              <w:right w:val="single" w:sz="4" w:space="0" w:color="000000"/>
            </w:tcBorders>
          </w:tcPr>
          <w:p w14:paraId="5B5BA0B8" w14:textId="77777777" w:rsidR="0046360B" w:rsidRDefault="0046360B">
            <w:pPr>
              <w:widowControl w:val="0"/>
              <w:spacing w:line="240" w:lineRule="auto"/>
              <w:rPr>
                <w:rFonts w:ascii="Arial" w:hAnsi="Arial" w:cs="Calibri"/>
                <w:sz w:val="20"/>
                <w:szCs w:val="20"/>
              </w:rPr>
            </w:pPr>
          </w:p>
        </w:tc>
      </w:tr>
      <w:tr w:rsidR="0046360B" w14:paraId="16C90DB3" w14:textId="77777777">
        <w:tc>
          <w:tcPr>
            <w:tcW w:w="705" w:type="dxa"/>
            <w:tcBorders>
              <w:left w:val="single" w:sz="4" w:space="0" w:color="000000"/>
              <w:bottom w:val="single" w:sz="4" w:space="0" w:color="000000"/>
              <w:right w:val="single" w:sz="4" w:space="0" w:color="000000"/>
            </w:tcBorders>
          </w:tcPr>
          <w:p w14:paraId="3C6FBEE6"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21.</w:t>
            </w:r>
          </w:p>
        </w:tc>
        <w:tc>
          <w:tcPr>
            <w:tcW w:w="7139" w:type="dxa"/>
            <w:tcBorders>
              <w:left w:val="single" w:sz="4" w:space="0" w:color="000000"/>
              <w:bottom w:val="single" w:sz="4" w:space="0" w:color="000000"/>
            </w:tcBorders>
          </w:tcPr>
          <w:p w14:paraId="25FB432A" w14:textId="77777777" w:rsidR="0046360B" w:rsidRDefault="00B8258A">
            <w:pPr>
              <w:widowControl w:val="0"/>
              <w:spacing w:line="240" w:lineRule="auto"/>
              <w:rPr>
                <w:rFonts w:ascii="Arial" w:hAnsi="Arial"/>
                <w:sz w:val="20"/>
                <w:szCs w:val="20"/>
              </w:rPr>
            </w:pPr>
            <w:r>
              <w:rPr>
                <w:rFonts w:ascii="Arial" w:eastAsia="Times New Roman" w:hAnsi="Arial" w:cs="Arial"/>
                <w:sz w:val="20"/>
                <w:szCs w:val="20"/>
              </w:rPr>
              <w:t>Półki oparte na zintegrowanych prowadnicach w ścianach, bez konieczności stosowania stelaży</w:t>
            </w:r>
          </w:p>
        </w:tc>
        <w:tc>
          <w:tcPr>
            <w:tcW w:w="7531" w:type="dxa"/>
            <w:tcBorders>
              <w:left w:val="single" w:sz="4" w:space="0" w:color="000000"/>
              <w:bottom w:val="single" w:sz="4" w:space="0" w:color="000000"/>
              <w:right w:val="single" w:sz="4" w:space="0" w:color="000000"/>
            </w:tcBorders>
          </w:tcPr>
          <w:p w14:paraId="334C7248" w14:textId="77777777" w:rsidR="0046360B" w:rsidRDefault="0046360B">
            <w:pPr>
              <w:widowControl w:val="0"/>
              <w:spacing w:line="240" w:lineRule="auto"/>
              <w:rPr>
                <w:rFonts w:ascii="Arial" w:hAnsi="Arial" w:cs="Calibri"/>
                <w:sz w:val="20"/>
                <w:szCs w:val="20"/>
              </w:rPr>
            </w:pPr>
          </w:p>
        </w:tc>
      </w:tr>
      <w:tr w:rsidR="0046360B" w14:paraId="2BF6F768" w14:textId="77777777">
        <w:tc>
          <w:tcPr>
            <w:tcW w:w="705" w:type="dxa"/>
            <w:tcBorders>
              <w:left w:val="single" w:sz="4" w:space="0" w:color="000000"/>
              <w:bottom w:val="single" w:sz="4" w:space="0" w:color="000000"/>
              <w:right w:val="single" w:sz="4" w:space="0" w:color="000000"/>
            </w:tcBorders>
          </w:tcPr>
          <w:p w14:paraId="3A1F41D4"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22.</w:t>
            </w:r>
          </w:p>
        </w:tc>
        <w:tc>
          <w:tcPr>
            <w:tcW w:w="7139" w:type="dxa"/>
            <w:tcBorders>
              <w:left w:val="single" w:sz="4" w:space="0" w:color="000000"/>
              <w:bottom w:val="single" w:sz="4" w:space="0" w:color="000000"/>
            </w:tcBorders>
          </w:tcPr>
          <w:p w14:paraId="5C2D2586" w14:textId="77777777" w:rsidR="0046360B" w:rsidRDefault="00B8258A">
            <w:pPr>
              <w:widowControl w:val="0"/>
              <w:spacing w:line="240" w:lineRule="auto"/>
              <w:rPr>
                <w:rFonts w:ascii="Arial" w:hAnsi="Arial"/>
                <w:sz w:val="20"/>
                <w:szCs w:val="20"/>
              </w:rPr>
            </w:pPr>
            <w:r>
              <w:rPr>
                <w:rFonts w:ascii="Arial" w:eastAsia="Times New Roman" w:hAnsi="Arial" w:cs="Arial"/>
                <w:sz w:val="20"/>
                <w:szCs w:val="20"/>
              </w:rPr>
              <w:t>Krawędzie prowadnic powinny być zaokrąglone, łatwe w czyszczeniu</w:t>
            </w:r>
          </w:p>
        </w:tc>
        <w:tc>
          <w:tcPr>
            <w:tcW w:w="7531" w:type="dxa"/>
            <w:tcBorders>
              <w:left w:val="single" w:sz="4" w:space="0" w:color="000000"/>
              <w:bottom w:val="single" w:sz="4" w:space="0" w:color="000000"/>
              <w:right w:val="single" w:sz="4" w:space="0" w:color="000000"/>
            </w:tcBorders>
          </w:tcPr>
          <w:p w14:paraId="4B0578C5" w14:textId="77777777" w:rsidR="0046360B" w:rsidRDefault="0046360B">
            <w:pPr>
              <w:widowControl w:val="0"/>
              <w:spacing w:line="240" w:lineRule="auto"/>
              <w:rPr>
                <w:rFonts w:ascii="Arial" w:hAnsi="Arial" w:cs="Calibri"/>
                <w:sz w:val="20"/>
                <w:szCs w:val="20"/>
              </w:rPr>
            </w:pPr>
          </w:p>
        </w:tc>
      </w:tr>
      <w:tr w:rsidR="0046360B" w14:paraId="437F229B" w14:textId="77777777">
        <w:tc>
          <w:tcPr>
            <w:tcW w:w="705" w:type="dxa"/>
            <w:tcBorders>
              <w:left w:val="single" w:sz="4" w:space="0" w:color="000000"/>
              <w:bottom w:val="single" w:sz="4" w:space="0" w:color="000000"/>
              <w:right w:val="single" w:sz="4" w:space="0" w:color="000000"/>
            </w:tcBorders>
          </w:tcPr>
          <w:p w14:paraId="3C7E2274"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23.</w:t>
            </w:r>
          </w:p>
        </w:tc>
        <w:tc>
          <w:tcPr>
            <w:tcW w:w="7139" w:type="dxa"/>
            <w:tcBorders>
              <w:left w:val="single" w:sz="4" w:space="0" w:color="000000"/>
              <w:bottom w:val="single" w:sz="4" w:space="0" w:color="000000"/>
            </w:tcBorders>
          </w:tcPr>
          <w:p w14:paraId="4DFC9588" w14:textId="77777777" w:rsidR="0046360B" w:rsidRDefault="00B8258A">
            <w:pPr>
              <w:widowControl w:val="0"/>
              <w:spacing w:line="240" w:lineRule="auto"/>
              <w:rPr>
                <w:rFonts w:ascii="Arial" w:hAnsi="Arial"/>
                <w:sz w:val="20"/>
                <w:szCs w:val="20"/>
              </w:rPr>
            </w:pPr>
            <w:r>
              <w:rPr>
                <w:rFonts w:ascii="Arial" w:eastAsia="Times New Roman" w:hAnsi="Arial" w:cs="Arial"/>
                <w:sz w:val="20"/>
                <w:szCs w:val="20"/>
              </w:rPr>
              <w:t>Zabezpieczenie temperaturowe klasy 1 (zgodnie z DIN 12880) odcinające zasilanie przy 120°C</w:t>
            </w:r>
          </w:p>
        </w:tc>
        <w:tc>
          <w:tcPr>
            <w:tcW w:w="7531" w:type="dxa"/>
            <w:tcBorders>
              <w:left w:val="single" w:sz="4" w:space="0" w:color="000000"/>
              <w:bottom w:val="single" w:sz="4" w:space="0" w:color="000000"/>
              <w:right w:val="single" w:sz="4" w:space="0" w:color="000000"/>
            </w:tcBorders>
          </w:tcPr>
          <w:p w14:paraId="6E0150A1" w14:textId="77777777" w:rsidR="0046360B" w:rsidRDefault="0046360B">
            <w:pPr>
              <w:widowControl w:val="0"/>
              <w:spacing w:line="240" w:lineRule="auto"/>
              <w:rPr>
                <w:rFonts w:ascii="Arial" w:hAnsi="Arial" w:cs="Calibri"/>
                <w:sz w:val="20"/>
                <w:szCs w:val="20"/>
              </w:rPr>
            </w:pPr>
          </w:p>
        </w:tc>
      </w:tr>
      <w:tr w:rsidR="0046360B" w14:paraId="13962CC7" w14:textId="77777777">
        <w:tc>
          <w:tcPr>
            <w:tcW w:w="705" w:type="dxa"/>
            <w:tcBorders>
              <w:left w:val="single" w:sz="4" w:space="0" w:color="000000"/>
              <w:bottom w:val="single" w:sz="4" w:space="0" w:color="000000"/>
              <w:right w:val="single" w:sz="4" w:space="0" w:color="000000"/>
            </w:tcBorders>
          </w:tcPr>
          <w:p w14:paraId="7F5F605B"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24.</w:t>
            </w:r>
          </w:p>
        </w:tc>
        <w:tc>
          <w:tcPr>
            <w:tcW w:w="7139" w:type="dxa"/>
            <w:tcBorders>
              <w:left w:val="single" w:sz="4" w:space="0" w:color="000000"/>
              <w:bottom w:val="single" w:sz="4" w:space="0" w:color="000000"/>
            </w:tcBorders>
          </w:tcPr>
          <w:p w14:paraId="09009147" w14:textId="77777777" w:rsidR="0046360B" w:rsidRDefault="00B8258A">
            <w:pPr>
              <w:widowControl w:val="0"/>
              <w:spacing w:line="240" w:lineRule="auto"/>
              <w:rPr>
                <w:rFonts w:ascii="Arial" w:hAnsi="Arial"/>
                <w:sz w:val="20"/>
                <w:szCs w:val="20"/>
              </w:rPr>
            </w:pPr>
            <w:r>
              <w:rPr>
                <w:rFonts w:ascii="Arial" w:eastAsia="Times New Roman" w:hAnsi="Arial" w:cs="Arial"/>
                <w:sz w:val="20"/>
                <w:szCs w:val="20"/>
              </w:rPr>
              <w:t>Zabezpieczenie temperaturowe klasy 3.1 (zgodnie z DIN 12880), regulowane</w:t>
            </w:r>
          </w:p>
        </w:tc>
        <w:tc>
          <w:tcPr>
            <w:tcW w:w="7531" w:type="dxa"/>
            <w:tcBorders>
              <w:left w:val="single" w:sz="4" w:space="0" w:color="000000"/>
              <w:bottom w:val="single" w:sz="4" w:space="0" w:color="000000"/>
              <w:right w:val="single" w:sz="4" w:space="0" w:color="000000"/>
            </w:tcBorders>
          </w:tcPr>
          <w:p w14:paraId="75D1FAFA" w14:textId="77777777" w:rsidR="0046360B" w:rsidRDefault="0046360B">
            <w:pPr>
              <w:widowControl w:val="0"/>
              <w:spacing w:line="240" w:lineRule="auto"/>
              <w:rPr>
                <w:rFonts w:ascii="Arial" w:hAnsi="Arial" w:cs="Calibri"/>
                <w:sz w:val="20"/>
                <w:szCs w:val="20"/>
              </w:rPr>
            </w:pPr>
          </w:p>
        </w:tc>
      </w:tr>
      <w:tr w:rsidR="0046360B" w14:paraId="0CE2E3E6" w14:textId="77777777">
        <w:tc>
          <w:tcPr>
            <w:tcW w:w="705" w:type="dxa"/>
            <w:tcBorders>
              <w:left w:val="single" w:sz="4" w:space="0" w:color="000000"/>
              <w:bottom w:val="single" w:sz="4" w:space="0" w:color="000000"/>
              <w:right w:val="single" w:sz="4" w:space="0" w:color="000000"/>
            </w:tcBorders>
          </w:tcPr>
          <w:p w14:paraId="03408DC3"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25.</w:t>
            </w:r>
          </w:p>
        </w:tc>
        <w:tc>
          <w:tcPr>
            <w:tcW w:w="7139" w:type="dxa"/>
            <w:tcBorders>
              <w:left w:val="single" w:sz="4" w:space="0" w:color="000000"/>
              <w:bottom w:val="single" w:sz="4" w:space="0" w:color="000000"/>
            </w:tcBorders>
          </w:tcPr>
          <w:p w14:paraId="5E8B1F8B" w14:textId="77777777" w:rsidR="0046360B" w:rsidRDefault="00B8258A">
            <w:pPr>
              <w:widowControl w:val="0"/>
              <w:spacing w:line="240" w:lineRule="auto"/>
            </w:pPr>
            <w:r>
              <w:rPr>
                <w:rStyle w:val="jlqj4b"/>
                <w:rFonts w:ascii="Arial" w:hAnsi="Arial" w:cs="Arial"/>
                <w:sz w:val="20"/>
                <w:szCs w:val="20"/>
              </w:rPr>
              <w:t>Zasilanie jednofazowe, 230V, 50-60Hz</w:t>
            </w:r>
          </w:p>
        </w:tc>
        <w:tc>
          <w:tcPr>
            <w:tcW w:w="7531" w:type="dxa"/>
            <w:tcBorders>
              <w:left w:val="single" w:sz="4" w:space="0" w:color="000000"/>
              <w:bottom w:val="single" w:sz="4" w:space="0" w:color="000000"/>
              <w:right w:val="single" w:sz="4" w:space="0" w:color="000000"/>
            </w:tcBorders>
          </w:tcPr>
          <w:p w14:paraId="1A461010" w14:textId="77777777" w:rsidR="0046360B" w:rsidRDefault="0046360B">
            <w:pPr>
              <w:widowControl w:val="0"/>
              <w:spacing w:line="240" w:lineRule="auto"/>
              <w:rPr>
                <w:rFonts w:ascii="Arial" w:hAnsi="Arial" w:cs="Calibri"/>
                <w:sz w:val="20"/>
                <w:szCs w:val="20"/>
              </w:rPr>
            </w:pPr>
          </w:p>
        </w:tc>
      </w:tr>
      <w:tr w:rsidR="0046360B" w14:paraId="5277D77D" w14:textId="77777777">
        <w:tc>
          <w:tcPr>
            <w:tcW w:w="705" w:type="dxa"/>
            <w:tcBorders>
              <w:left w:val="single" w:sz="4" w:space="0" w:color="000000"/>
              <w:bottom w:val="single" w:sz="4" w:space="0" w:color="000000"/>
              <w:right w:val="single" w:sz="4" w:space="0" w:color="000000"/>
            </w:tcBorders>
          </w:tcPr>
          <w:p w14:paraId="774D96DD"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26.</w:t>
            </w:r>
          </w:p>
        </w:tc>
        <w:tc>
          <w:tcPr>
            <w:tcW w:w="7139" w:type="dxa"/>
            <w:tcBorders>
              <w:left w:val="single" w:sz="4" w:space="0" w:color="000000"/>
              <w:bottom w:val="single" w:sz="4" w:space="0" w:color="000000"/>
            </w:tcBorders>
          </w:tcPr>
          <w:p w14:paraId="76A191D8" w14:textId="77777777" w:rsidR="0046360B" w:rsidRDefault="00B8258A">
            <w:pPr>
              <w:widowControl w:val="0"/>
              <w:spacing w:line="240" w:lineRule="auto"/>
            </w:pPr>
            <w:r>
              <w:rPr>
                <w:rStyle w:val="jlqj4b"/>
                <w:rFonts w:ascii="Arial" w:hAnsi="Arial" w:cs="Arial"/>
                <w:sz w:val="20"/>
                <w:szCs w:val="20"/>
              </w:rPr>
              <w:t>Moc nominalna w zakresie 0,3-0,5 kW</w:t>
            </w:r>
          </w:p>
        </w:tc>
        <w:tc>
          <w:tcPr>
            <w:tcW w:w="7531" w:type="dxa"/>
            <w:tcBorders>
              <w:left w:val="single" w:sz="4" w:space="0" w:color="000000"/>
              <w:bottom w:val="single" w:sz="4" w:space="0" w:color="000000"/>
              <w:right w:val="single" w:sz="4" w:space="0" w:color="000000"/>
            </w:tcBorders>
          </w:tcPr>
          <w:p w14:paraId="2F650B86" w14:textId="77777777" w:rsidR="0046360B" w:rsidRDefault="0046360B">
            <w:pPr>
              <w:widowControl w:val="0"/>
              <w:spacing w:line="240" w:lineRule="auto"/>
              <w:rPr>
                <w:rFonts w:ascii="Arial" w:hAnsi="Arial" w:cs="Calibri"/>
                <w:sz w:val="20"/>
                <w:szCs w:val="20"/>
              </w:rPr>
            </w:pPr>
          </w:p>
        </w:tc>
      </w:tr>
      <w:tr w:rsidR="0046360B" w14:paraId="033664CD" w14:textId="77777777">
        <w:tc>
          <w:tcPr>
            <w:tcW w:w="705" w:type="dxa"/>
            <w:tcBorders>
              <w:left w:val="single" w:sz="4" w:space="0" w:color="000000"/>
              <w:bottom w:val="single" w:sz="4" w:space="0" w:color="000000"/>
              <w:right w:val="single" w:sz="4" w:space="0" w:color="000000"/>
            </w:tcBorders>
          </w:tcPr>
          <w:p w14:paraId="5A92BF02"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27.</w:t>
            </w:r>
          </w:p>
        </w:tc>
        <w:tc>
          <w:tcPr>
            <w:tcW w:w="7139" w:type="dxa"/>
            <w:tcBorders>
              <w:left w:val="single" w:sz="4" w:space="0" w:color="000000"/>
              <w:bottom w:val="single" w:sz="4" w:space="0" w:color="000000"/>
            </w:tcBorders>
          </w:tcPr>
          <w:p w14:paraId="4AB69F72" w14:textId="77777777" w:rsidR="0046360B" w:rsidRDefault="00B8258A">
            <w:pPr>
              <w:widowControl w:val="0"/>
              <w:spacing w:line="240" w:lineRule="auto"/>
              <w:rPr>
                <w:rFonts w:ascii="Arial" w:hAnsi="Arial"/>
                <w:sz w:val="20"/>
                <w:szCs w:val="20"/>
              </w:rPr>
            </w:pPr>
            <w:r>
              <w:rPr>
                <w:rFonts w:ascii="Arial" w:hAnsi="Arial" w:cs="Arial"/>
                <w:sz w:val="20"/>
                <w:szCs w:val="20"/>
              </w:rPr>
              <w:t>Zużycie energii przy temperaturze pracy 37°C i temperaturze otoczenia 25°C nie większe niż 60W</w:t>
            </w:r>
          </w:p>
        </w:tc>
        <w:tc>
          <w:tcPr>
            <w:tcW w:w="7531" w:type="dxa"/>
            <w:tcBorders>
              <w:left w:val="single" w:sz="4" w:space="0" w:color="000000"/>
              <w:bottom w:val="single" w:sz="4" w:space="0" w:color="000000"/>
              <w:right w:val="single" w:sz="4" w:space="0" w:color="000000"/>
            </w:tcBorders>
          </w:tcPr>
          <w:p w14:paraId="5B0FAB95" w14:textId="77777777" w:rsidR="0046360B" w:rsidRDefault="0046360B">
            <w:pPr>
              <w:widowControl w:val="0"/>
              <w:spacing w:line="240" w:lineRule="auto"/>
              <w:rPr>
                <w:rFonts w:ascii="Arial" w:hAnsi="Arial" w:cs="Calibri"/>
                <w:sz w:val="20"/>
                <w:szCs w:val="20"/>
              </w:rPr>
            </w:pPr>
          </w:p>
        </w:tc>
      </w:tr>
      <w:tr w:rsidR="0046360B" w14:paraId="32DEECCE" w14:textId="77777777">
        <w:tc>
          <w:tcPr>
            <w:tcW w:w="705" w:type="dxa"/>
            <w:tcBorders>
              <w:top w:val="single" w:sz="4" w:space="0" w:color="000000"/>
              <w:left w:val="single" w:sz="4" w:space="0" w:color="000000"/>
              <w:bottom w:val="single" w:sz="4" w:space="0" w:color="000000"/>
              <w:right w:val="single" w:sz="4" w:space="0" w:color="000000"/>
            </w:tcBorders>
          </w:tcPr>
          <w:p w14:paraId="58C5AEA4"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28.</w:t>
            </w:r>
          </w:p>
        </w:tc>
        <w:tc>
          <w:tcPr>
            <w:tcW w:w="7139" w:type="dxa"/>
            <w:tcBorders>
              <w:top w:val="single" w:sz="4" w:space="0" w:color="000000"/>
              <w:left w:val="single" w:sz="4" w:space="0" w:color="000000"/>
              <w:bottom w:val="single" w:sz="4" w:space="0" w:color="000000"/>
            </w:tcBorders>
          </w:tcPr>
          <w:p w14:paraId="32C99CD4" w14:textId="0A02DD07" w:rsidR="0046360B" w:rsidRDefault="00B8258A">
            <w:pPr>
              <w:widowControl w:val="0"/>
              <w:spacing w:line="240" w:lineRule="auto"/>
              <w:rPr>
                <w:rFonts w:ascii="Arial" w:hAnsi="Arial"/>
                <w:sz w:val="20"/>
                <w:szCs w:val="20"/>
              </w:rPr>
            </w:pPr>
            <w:r>
              <w:rPr>
                <w:rFonts w:ascii="Arial" w:hAnsi="Arial" w:cs="Calibri"/>
                <w:color w:val="000000"/>
                <w:sz w:val="20"/>
                <w:szCs w:val="20"/>
              </w:rPr>
              <w:t xml:space="preserve">Gwarancja min. </w:t>
            </w:r>
            <w:r w:rsidR="00847C58">
              <w:rPr>
                <w:rFonts w:ascii="Arial" w:hAnsi="Arial" w:cs="Calibri"/>
                <w:color w:val="000000"/>
                <w:sz w:val="20"/>
                <w:szCs w:val="20"/>
              </w:rPr>
              <w:t>24</w:t>
            </w:r>
            <w:r>
              <w:rPr>
                <w:rFonts w:ascii="Arial" w:hAnsi="Arial" w:cs="Tahoma"/>
                <w:color w:val="000000"/>
                <w:sz w:val="20"/>
                <w:szCs w:val="20"/>
              </w:rPr>
              <w:t xml:space="preserve"> miesi</w:t>
            </w:r>
            <w:r w:rsidR="00847C58">
              <w:rPr>
                <w:rFonts w:ascii="Arial" w:hAnsi="Arial" w:cs="Tahoma"/>
                <w:color w:val="000000"/>
                <w:sz w:val="20"/>
                <w:szCs w:val="20"/>
              </w:rPr>
              <w:t>ące</w:t>
            </w:r>
          </w:p>
        </w:tc>
        <w:tc>
          <w:tcPr>
            <w:tcW w:w="7531" w:type="dxa"/>
            <w:tcBorders>
              <w:top w:val="single" w:sz="4" w:space="0" w:color="000000"/>
              <w:left w:val="single" w:sz="4" w:space="0" w:color="000000"/>
              <w:bottom w:val="single" w:sz="4" w:space="0" w:color="000000"/>
              <w:right w:val="single" w:sz="4" w:space="0" w:color="000000"/>
            </w:tcBorders>
          </w:tcPr>
          <w:p w14:paraId="7B9233EC" w14:textId="77777777" w:rsidR="0046360B" w:rsidRDefault="0046360B">
            <w:pPr>
              <w:widowControl w:val="0"/>
              <w:spacing w:line="240" w:lineRule="auto"/>
              <w:rPr>
                <w:rFonts w:ascii="Arial" w:hAnsi="Arial" w:cs="Calibri"/>
                <w:sz w:val="20"/>
                <w:szCs w:val="20"/>
              </w:rPr>
            </w:pPr>
          </w:p>
        </w:tc>
      </w:tr>
      <w:tr w:rsidR="0046360B" w14:paraId="24621C62" w14:textId="77777777">
        <w:tc>
          <w:tcPr>
            <w:tcW w:w="705" w:type="dxa"/>
            <w:tcBorders>
              <w:top w:val="single" w:sz="4" w:space="0" w:color="000000"/>
              <w:left w:val="single" w:sz="4" w:space="0" w:color="000000"/>
              <w:bottom w:val="single" w:sz="4" w:space="0" w:color="000000"/>
              <w:right w:val="single" w:sz="4" w:space="0" w:color="000000"/>
            </w:tcBorders>
          </w:tcPr>
          <w:p w14:paraId="2D2F6F48"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29.</w:t>
            </w:r>
          </w:p>
        </w:tc>
        <w:tc>
          <w:tcPr>
            <w:tcW w:w="7139" w:type="dxa"/>
            <w:tcBorders>
              <w:top w:val="single" w:sz="4" w:space="0" w:color="000000"/>
              <w:left w:val="single" w:sz="4" w:space="0" w:color="000000"/>
              <w:bottom w:val="single" w:sz="4" w:space="0" w:color="000000"/>
            </w:tcBorders>
          </w:tcPr>
          <w:p w14:paraId="0FCCEBD6" w14:textId="77777777" w:rsidR="0046360B" w:rsidRDefault="00B8258A">
            <w:pPr>
              <w:widowControl w:val="0"/>
              <w:spacing w:beforeAutospacing="1" w:after="0" w:line="240" w:lineRule="auto"/>
              <w:rPr>
                <w:rFonts w:ascii="Arial" w:hAnsi="Arial"/>
                <w:sz w:val="20"/>
                <w:szCs w:val="20"/>
              </w:rPr>
            </w:pPr>
            <w:r>
              <w:rPr>
                <w:rFonts w:ascii="Arial" w:eastAsia="SimSun" w:hAnsi="Arial" w:cs="Times New Roman"/>
                <w:color w:val="000000"/>
                <w:kern w:val="0"/>
                <w:sz w:val="20"/>
                <w:szCs w:val="20"/>
                <w:lang w:eastAsia="zh-CN"/>
                <w14:ligatures w14:val="none"/>
              </w:rPr>
              <w:t>Urządzenie fabrycznie nowe nie powystawowe, rok produkcji: 2023/2024</w:t>
            </w:r>
          </w:p>
        </w:tc>
        <w:tc>
          <w:tcPr>
            <w:tcW w:w="7531" w:type="dxa"/>
            <w:tcBorders>
              <w:top w:val="single" w:sz="4" w:space="0" w:color="000000"/>
              <w:left w:val="single" w:sz="4" w:space="0" w:color="000000"/>
              <w:bottom w:val="single" w:sz="4" w:space="0" w:color="000000"/>
              <w:right w:val="single" w:sz="4" w:space="0" w:color="000000"/>
            </w:tcBorders>
          </w:tcPr>
          <w:p w14:paraId="43801994" w14:textId="77777777" w:rsidR="0046360B" w:rsidRDefault="0046360B">
            <w:pPr>
              <w:widowControl w:val="0"/>
              <w:spacing w:line="240" w:lineRule="auto"/>
              <w:rPr>
                <w:rFonts w:ascii="Arial" w:hAnsi="Arial" w:cs="Calibri"/>
                <w:sz w:val="20"/>
                <w:szCs w:val="20"/>
              </w:rPr>
            </w:pPr>
          </w:p>
        </w:tc>
      </w:tr>
      <w:tr w:rsidR="0046360B" w14:paraId="0C597BC9" w14:textId="77777777">
        <w:tc>
          <w:tcPr>
            <w:tcW w:w="705" w:type="dxa"/>
            <w:tcBorders>
              <w:top w:val="single" w:sz="4" w:space="0" w:color="000000"/>
              <w:left w:val="single" w:sz="4" w:space="0" w:color="000000"/>
              <w:bottom w:val="single" w:sz="4" w:space="0" w:color="000000"/>
              <w:right w:val="single" w:sz="4" w:space="0" w:color="000000"/>
            </w:tcBorders>
          </w:tcPr>
          <w:p w14:paraId="62E7985E"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30.</w:t>
            </w:r>
          </w:p>
        </w:tc>
        <w:tc>
          <w:tcPr>
            <w:tcW w:w="7139" w:type="dxa"/>
            <w:tcBorders>
              <w:top w:val="single" w:sz="4" w:space="0" w:color="000000"/>
              <w:left w:val="single" w:sz="4" w:space="0" w:color="000000"/>
              <w:bottom w:val="single" w:sz="4" w:space="0" w:color="000000"/>
            </w:tcBorders>
          </w:tcPr>
          <w:p w14:paraId="004CF206" w14:textId="4A1D130A" w:rsidR="0046360B" w:rsidRDefault="00B8258A">
            <w:pPr>
              <w:widowControl w:val="0"/>
              <w:shd w:val="clear" w:color="auto" w:fill="FFFFFF"/>
              <w:spacing w:beforeAutospacing="1" w:after="0" w:line="240" w:lineRule="auto"/>
              <w:rPr>
                <w:rFonts w:ascii="Arial" w:hAnsi="Arial"/>
                <w:sz w:val="20"/>
                <w:szCs w:val="20"/>
              </w:rPr>
            </w:pPr>
            <w:r>
              <w:rPr>
                <w:rFonts w:ascii="Arial" w:hAnsi="Arial" w:cs="Arial"/>
                <w:color w:val="000000"/>
                <w:sz w:val="20"/>
                <w:szCs w:val="20"/>
              </w:rPr>
              <w:t>Szkolenie pracowników Zamawiającego w zakresie użytkowania, obsługi i konserwacji.</w:t>
            </w:r>
          </w:p>
        </w:tc>
        <w:tc>
          <w:tcPr>
            <w:tcW w:w="7531" w:type="dxa"/>
            <w:tcBorders>
              <w:top w:val="single" w:sz="4" w:space="0" w:color="000000"/>
              <w:left w:val="single" w:sz="4" w:space="0" w:color="000000"/>
              <w:bottom w:val="single" w:sz="4" w:space="0" w:color="000000"/>
              <w:right w:val="single" w:sz="4" w:space="0" w:color="000000"/>
            </w:tcBorders>
          </w:tcPr>
          <w:p w14:paraId="22ED8023" w14:textId="77777777" w:rsidR="0046360B" w:rsidRDefault="0046360B">
            <w:pPr>
              <w:widowControl w:val="0"/>
              <w:spacing w:line="240" w:lineRule="auto"/>
              <w:rPr>
                <w:rFonts w:ascii="Arial" w:hAnsi="Arial" w:cs="Calibri"/>
                <w:sz w:val="20"/>
                <w:szCs w:val="20"/>
              </w:rPr>
            </w:pPr>
          </w:p>
        </w:tc>
      </w:tr>
    </w:tbl>
    <w:p w14:paraId="7F3CB969" w14:textId="77777777" w:rsidR="00B7591B" w:rsidRDefault="00B7591B">
      <w:pPr>
        <w:spacing w:after="0" w:line="240" w:lineRule="auto"/>
        <w:rPr>
          <w:rFonts w:ascii="Arial" w:eastAsia="Arial" w:hAnsi="Arial" w:cs="Arial"/>
          <w:b/>
          <w:bCs/>
          <w:kern w:val="0"/>
          <w:sz w:val="20"/>
          <w:szCs w:val="20"/>
          <w:lang w:eastAsia="pl-PL"/>
          <w14:ligatures w14:val="none"/>
        </w:rPr>
      </w:pPr>
    </w:p>
    <w:p w14:paraId="78141357" w14:textId="77777777" w:rsidR="00B7591B" w:rsidRDefault="00B7591B">
      <w:pPr>
        <w:spacing w:after="0" w:line="240" w:lineRule="auto"/>
        <w:rPr>
          <w:rFonts w:ascii="Arial" w:eastAsia="Arial" w:hAnsi="Arial" w:cs="Arial"/>
          <w:b/>
          <w:bCs/>
          <w:kern w:val="0"/>
          <w:sz w:val="20"/>
          <w:szCs w:val="20"/>
          <w:lang w:eastAsia="pl-PL"/>
          <w14:ligatures w14:val="none"/>
        </w:rPr>
      </w:pPr>
    </w:p>
    <w:p w14:paraId="5C875CE2" w14:textId="77777777"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r w:rsidRPr="00B7591B">
        <w:rPr>
          <w:rFonts w:ascii="Arial" w:eastAsia="Arial" w:hAnsi="Arial" w:cs="Arial"/>
          <w:kern w:val="0"/>
          <w:sz w:val="20"/>
          <w:szCs w:val="20"/>
          <w:lang w:eastAsia="pl-PL"/>
          <w14:ligatures w14:val="none"/>
        </w:rPr>
        <w:t>Wykonawca wypełnia niniejszy Formularz poprzez uzupełnienie kolumny pn. „Parametry oferowane przez Wykonawcę”  (należy opisać oferowany parametr), zgodnie z wymaganiami Zamawiającego opisanymi w kolumnie pn. Parametry wymagane przez Zamawiającego. Opis oferowanego parametru musi być na tyle wyczerpujący, żeby pozwolił Zamawiającemu ocenę oferty pod względem zgodności z parametrami wymaganymi i uznanie, czy oferta spełnia te wymagania, czy podlega odrzuceniu.</w:t>
      </w:r>
    </w:p>
    <w:p w14:paraId="50032870" w14:textId="77777777"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r w:rsidRPr="00B7591B">
        <w:rPr>
          <w:rFonts w:ascii="Arial" w:eastAsia="Arial" w:hAnsi="Arial" w:cs="Arial"/>
          <w:kern w:val="0"/>
          <w:sz w:val="20"/>
          <w:szCs w:val="20"/>
          <w:lang w:eastAsia="pl-PL"/>
          <w14:ligatures w14:val="none"/>
        </w:rPr>
        <w:t>W przypadku:</w:t>
      </w:r>
    </w:p>
    <w:p w14:paraId="24331E77" w14:textId="77777777"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r w:rsidRPr="00B7591B">
        <w:rPr>
          <w:rFonts w:ascii="Arial" w:eastAsia="Arial" w:hAnsi="Arial" w:cs="Arial"/>
          <w:kern w:val="0"/>
          <w:sz w:val="20"/>
          <w:szCs w:val="20"/>
          <w:lang w:eastAsia="pl-PL"/>
          <w14:ligatures w14:val="none"/>
        </w:rPr>
        <w:t>a)</w:t>
      </w:r>
      <w:r w:rsidRPr="00B7591B">
        <w:rPr>
          <w:rFonts w:ascii="Arial" w:eastAsia="Arial" w:hAnsi="Arial" w:cs="Arial"/>
          <w:kern w:val="0"/>
          <w:sz w:val="20"/>
          <w:szCs w:val="20"/>
          <w:lang w:eastAsia="pl-PL"/>
          <w14:ligatures w14:val="none"/>
        </w:rPr>
        <w:tab/>
        <w:t xml:space="preserve">niewypełnienia którejkolwiek z pozycji w tabeli, </w:t>
      </w:r>
    </w:p>
    <w:p w14:paraId="58248389" w14:textId="77777777"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r w:rsidRPr="00B7591B">
        <w:rPr>
          <w:rFonts w:ascii="Arial" w:eastAsia="Arial" w:hAnsi="Arial" w:cs="Arial"/>
          <w:kern w:val="0"/>
          <w:sz w:val="20"/>
          <w:szCs w:val="20"/>
          <w:lang w:eastAsia="pl-PL"/>
          <w14:ligatures w14:val="none"/>
        </w:rPr>
        <w:t>b)</w:t>
      </w:r>
      <w:r w:rsidRPr="00B7591B">
        <w:rPr>
          <w:rFonts w:ascii="Arial" w:eastAsia="Arial" w:hAnsi="Arial" w:cs="Arial"/>
          <w:kern w:val="0"/>
          <w:sz w:val="20"/>
          <w:szCs w:val="20"/>
          <w:lang w:eastAsia="pl-PL"/>
          <w14:ligatures w14:val="none"/>
        </w:rPr>
        <w:tab/>
        <w:t>zaoferowania parametrów niezgodnych z wymaganiami Zamawiającego,</w:t>
      </w:r>
    </w:p>
    <w:p w14:paraId="0BD7037A" w14:textId="77777777"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r w:rsidRPr="00B7591B">
        <w:rPr>
          <w:rFonts w:ascii="Arial" w:eastAsia="Arial" w:hAnsi="Arial" w:cs="Arial"/>
          <w:kern w:val="0"/>
          <w:sz w:val="20"/>
          <w:szCs w:val="20"/>
          <w:lang w:eastAsia="pl-PL"/>
          <w14:ligatures w14:val="none"/>
        </w:rPr>
        <w:t xml:space="preserve">oferta zostanie odrzucona na podstawie art. 226 ust. 1 pkt. 5 ustawy </w:t>
      </w:r>
      <w:proofErr w:type="spellStart"/>
      <w:r w:rsidRPr="00B7591B">
        <w:rPr>
          <w:rFonts w:ascii="Arial" w:eastAsia="Arial" w:hAnsi="Arial" w:cs="Arial"/>
          <w:kern w:val="0"/>
          <w:sz w:val="20"/>
          <w:szCs w:val="20"/>
          <w:lang w:eastAsia="pl-PL"/>
          <w14:ligatures w14:val="none"/>
        </w:rPr>
        <w:t>pzp</w:t>
      </w:r>
      <w:proofErr w:type="spellEnd"/>
      <w:r w:rsidRPr="00B7591B">
        <w:rPr>
          <w:rFonts w:ascii="Arial" w:eastAsia="Arial" w:hAnsi="Arial" w:cs="Arial"/>
          <w:kern w:val="0"/>
          <w:sz w:val="20"/>
          <w:szCs w:val="20"/>
          <w:lang w:eastAsia="pl-PL"/>
          <w14:ligatures w14:val="none"/>
        </w:rPr>
        <w:t>, jako oferta, której treść jest niezgodna z warunkami zamówienia.</w:t>
      </w:r>
    </w:p>
    <w:p w14:paraId="52AD1797" w14:textId="77777777"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p>
    <w:p w14:paraId="556EE581" w14:textId="77777777"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r w:rsidRPr="00B7591B">
        <w:rPr>
          <w:rFonts w:ascii="Arial" w:eastAsia="Arial" w:hAnsi="Arial" w:cs="Arial"/>
          <w:kern w:val="0"/>
          <w:sz w:val="20"/>
          <w:szCs w:val="20"/>
          <w:lang w:eastAsia="pl-PL"/>
          <w14:ligatures w14:val="none"/>
        </w:rPr>
        <w:lastRenderedPageBreak/>
        <w:t>Dokument musi być podpisany kwalifikowanym podpisem elektronicznym, podpisem zaufanym lub podpisem osobistym przez osobę upoważnioną do reprezentowania Wykonawcy (odpowiednio: Podmiotu udostępniającego zasoby), zgodnie z formą reprezentacji Wykonawcy określoną w rejestrze lub innym dokumencie, właściwym dla danej formy organizacyjnej Wykonawcy albo przez upełnomocnionego przedstawiciela Wykonawcy.</w:t>
      </w:r>
    </w:p>
    <w:p w14:paraId="13C494C9" w14:textId="77777777" w:rsidR="00B7591B" w:rsidRDefault="00B7591B">
      <w:pPr>
        <w:spacing w:after="0" w:line="240" w:lineRule="auto"/>
        <w:rPr>
          <w:rFonts w:ascii="Arial" w:eastAsia="Arial" w:hAnsi="Arial" w:cs="Arial"/>
          <w:b/>
          <w:bCs/>
          <w:kern w:val="0"/>
          <w:sz w:val="20"/>
          <w:szCs w:val="20"/>
          <w:lang w:eastAsia="pl-PL"/>
          <w14:ligatures w14:val="none"/>
        </w:rPr>
      </w:pPr>
    </w:p>
    <w:p w14:paraId="682B6FA9" w14:textId="77777777" w:rsidR="00B7591B" w:rsidRDefault="00B7591B">
      <w:pPr>
        <w:spacing w:after="0" w:line="240" w:lineRule="auto"/>
        <w:rPr>
          <w:rFonts w:ascii="Arial" w:eastAsia="Arial" w:hAnsi="Arial" w:cs="Arial"/>
          <w:b/>
          <w:bCs/>
          <w:kern w:val="0"/>
          <w:sz w:val="20"/>
          <w:szCs w:val="20"/>
          <w:lang w:eastAsia="pl-PL"/>
          <w14:ligatures w14:val="none"/>
        </w:rPr>
      </w:pPr>
    </w:p>
    <w:p w14:paraId="4FF700BA" w14:textId="77777777" w:rsidR="00B7591B" w:rsidRDefault="00B7591B">
      <w:pPr>
        <w:spacing w:after="0" w:line="240" w:lineRule="auto"/>
        <w:rPr>
          <w:rFonts w:ascii="Arial" w:eastAsia="Arial" w:hAnsi="Arial" w:cs="Arial"/>
          <w:b/>
          <w:bCs/>
          <w:kern w:val="0"/>
          <w:sz w:val="20"/>
          <w:szCs w:val="20"/>
          <w:lang w:eastAsia="pl-PL"/>
          <w14:ligatures w14:val="none"/>
        </w:rPr>
      </w:pPr>
    </w:p>
    <w:p w14:paraId="26D153E4" w14:textId="77777777" w:rsidR="00B7591B" w:rsidRDefault="00B7591B">
      <w:pPr>
        <w:spacing w:after="0" w:line="240" w:lineRule="auto"/>
        <w:rPr>
          <w:rFonts w:ascii="Arial" w:eastAsia="Arial" w:hAnsi="Arial" w:cs="Arial"/>
          <w:b/>
          <w:bCs/>
          <w:kern w:val="0"/>
          <w:sz w:val="20"/>
          <w:szCs w:val="20"/>
          <w:lang w:eastAsia="pl-PL"/>
          <w14:ligatures w14:val="none"/>
        </w:rPr>
      </w:pPr>
    </w:p>
    <w:p w14:paraId="62AB87E2" w14:textId="77777777" w:rsidR="00B7591B" w:rsidRDefault="00B7591B">
      <w:pPr>
        <w:spacing w:after="0" w:line="240" w:lineRule="auto"/>
        <w:rPr>
          <w:rFonts w:ascii="Arial" w:eastAsia="Arial" w:hAnsi="Arial" w:cs="Arial"/>
          <w:b/>
          <w:bCs/>
          <w:kern w:val="0"/>
          <w:sz w:val="20"/>
          <w:szCs w:val="20"/>
          <w:lang w:eastAsia="pl-PL"/>
          <w14:ligatures w14:val="none"/>
        </w:rPr>
      </w:pPr>
    </w:p>
    <w:p w14:paraId="42FB3790" w14:textId="77777777" w:rsidR="00B7591B" w:rsidRDefault="00B7591B">
      <w:pPr>
        <w:spacing w:after="0" w:line="240" w:lineRule="auto"/>
        <w:rPr>
          <w:rFonts w:ascii="Arial" w:eastAsia="Arial" w:hAnsi="Arial" w:cs="Arial"/>
          <w:b/>
          <w:bCs/>
          <w:kern w:val="0"/>
          <w:sz w:val="20"/>
          <w:szCs w:val="20"/>
          <w:lang w:eastAsia="pl-PL"/>
          <w14:ligatures w14:val="none"/>
        </w:rPr>
      </w:pPr>
    </w:p>
    <w:p w14:paraId="2940A02C" w14:textId="77777777" w:rsidR="00B7591B" w:rsidRDefault="00B7591B" w:rsidP="00B7591B">
      <w:pPr>
        <w:spacing w:after="0" w:line="240" w:lineRule="auto"/>
        <w:jc w:val="both"/>
        <w:rPr>
          <w:rFonts w:ascii="Arial" w:eastAsia="Arial" w:hAnsi="Arial" w:cs="Arial"/>
          <w:b/>
          <w:bCs/>
          <w:kern w:val="0"/>
          <w:sz w:val="20"/>
          <w:szCs w:val="20"/>
          <w:lang w:eastAsia="pl-PL"/>
          <w14:ligatures w14:val="none"/>
        </w:rPr>
      </w:pPr>
    </w:p>
    <w:p w14:paraId="4A53C631" w14:textId="77777777" w:rsidR="00B7591B" w:rsidRDefault="00B7591B">
      <w:pPr>
        <w:spacing w:after="0" w:line="240" w:lineRule="auto"/>
        <w:rPr>
          <w:rFonts w:ascii="Arial" w:eastAsia="Arial" w:hAnsi="Arial" w:cs="Arial"/>
          <w:b/>
          <w:bCs/>
          <w:kern w:val="0"/>
          <w:sz w:val="20"/>
          <w:szCs w:val="20"/>
          <w:lang w:eastAsia="pl-PL"/>
          <w14:ligatures w14:val="none"/>
        </w:rPr>
      </w:pPr>
    </w:p>
    <w:p w14:paraId="5F53ECA5" w14:textId="77777777" w:rsidR="00B7591B" w:rsidRDefault="00B7591B">
      <w:pPr>
        <w:spacing w:after="0" w:line="240" w:lineRule="auto"/>
        <w:rPr>
          <w:rFonts w:ascii="Arial" w:eastAsia="Arial" w:hAnsi="Arial" w:cs="Arial"/>
          <w:b/>
          <w:bCs/>
          <w:kern w:val="0"/>
          <w:sz w:val="20"/>
          <w:szCs w:val="20"/>
          <w:lang w:eastAsia="pl-PL"/>
          <w14:ligatures w14:val="none"/>
        </w:rPr>
      </w:pPr>
    </w:p>
    <w:p w14:paraId="717252E8" w14:textId="77777777" w:rsidR="00B7591B" w:rsidRDefault="00B7591B">
      <w:pPr>
        <w:spacing w:after="0" w:line="240" w:lineRule="auto"/>
        <w:rPr>
          <w:rFonts w:ascii="Arial" w:eastAsia="Arial" w:hAnsi="Arial" w:cs="Arial"/>
          <w:b/>
          <w:bCs/>
          <w:kern w:val="0"/>
          <w:sz w:val="20"/>
          <w:szCs w:val="20"/>
          <w:lang w:eastAsia="pl-PL"/>
          <w14:ligatures w14:val="none"/>
        </w:rPr>
      </w:pPr>
    </w:p>
    <w:p w14:paraId="3873CD17" w14:textId="77777777" w:rsidR="00B7591B" w:rsidRDefault="00B7591B">
      <w:pPr>
        <w:spacing w:after="0" w:line="240" w:lineRule="auto"/>
        <w:rPr>
          <w:rFonts w:ascii="Arial" w:eastAsia="Arial" w:hAnsi="Arial" w:cs="Arial"/>
          <w:b/>
          <w:bCs/>
          <w:kern w:val="0"/>
          <w:sz w:val="20"/>
          <w:szCs w:val="20"/>
          <w:lang w:eastAsia="pl-PL"/>
          <w14:ligatures w14:val="none"/>
        </w:rPr>
      </w:pPr>
    </w:p>
    <w:p w14:paraId="1DDAD45E" w14:textId="77777777" w:rsidR="00B7591B" w:rsidRDefault="00B7591B">
      <w:pPr>
        <w:spacing w:after="0" w:line="240" w:lineRule="auto"/>
        <w:rPr>
          <w:rFonts w:ascii="Arial" w:eastAsia="Arial" w:hAnsi="Arial" w:cs="Arial"/>
          <w:b/>
          <w:bCs/>
          <w:kern w:val="0"/>
          <w:sz w:val="20"/>
          <w:szCs w:val="20"/>
          <w:lang w:eastAsia="pl-PL"/>
          <w14:ligatures w14:val="none"/>
        </w:rPr>
      </w:pPr>
    </w:p>
    <w:p w14:paraId="0B760691" w14:textId="77777777" w:rsidR="00B7591B" w:rsidRDefault="00B7591B">
      <w:pPr>
        <w:spacing w:after="0" w:line="240" w:lineRule="auto"/>
        <w:rPr>
          <w:rFonts w:ascii="Arial" w:eastAsia="Arial" w:hAnsi="Arial" w:cs="Arial"/>
          <w:b/>
          <w:bCs/>
          <w:kern w:val="0"/>
          <w:sz w:val="20"/>
          <w:szCs w:val="20"/>
          <w:lang w:eastAsia="pl-PL"/>
          <w14:ligatures w14:val="none"/>
        </w:rPr>
      </w:pPr>
    </w:p>
    <w:p w14:paraId="2D9CE5E1" w14:textId="77777777" w:rsidR="00B7591B" w:rsidRDefault="00B7591B">
      <w:pPr>
        <w:spacing w:after="0" w:line="240" w:lineRule="auto"/>
        <w:rPr>
          <w:rFonts w:ascii="Arial" w:eastAsia="Arial" w:hAnsi="Arial" w:cs="Arial"/>
          <w:b/>
          <w:bCs/>
          <w:kern w:val="0"/>
          <w:sz w:val="20"/>
          <w:szCs w:val="20"/>
          <w:lang w:eastAsia="pl-PL"/>
          <w14:ligatures w14:val="none"/>
        </w:rPr>
      </w:pPr>
    </w:p>
    <w:p w14:paraId="58C09649" w14:textId="77777777" w:rsidR="00847C58" w:rsidRDefault="00847C58">
      <w:pPr>
        <w:spacing w:after="0" w:line="240" w:lineRule="auto"/>
        <w:rPr>
          <w:rFonts w:ascii="Arial" w:eastAsia="Arial" w:hAnsi="Arial" w:cs="Arial"/>
          <w:b/>
          <w:bCs/>
          <w:kern w:val="0"/>
          <w:sz w:val="20"/>
          <w:szCs w:val="20"/>
          <w:lang w:eastAsia="pl-PL"/>
          <w14:ligatures w14:val="none"/>
        </w:rPr>
      </w:pPr>
    </w:p>
    <w:p w14:paraId="44105330" w14:textId="77777777" w:rsidR="00847C58" w:rsidRDefault="00847C58">
      <w:pPr>
        <w:spacing w:after="0" w:line="240" w:lineRule="auto"/>
        <w:rPr>
          <w:rFonts w:ascii="Arial" w:eastAsia="Arial" w:hAnsi="Arial" w:cs="Arial"/>
          <w:b/>
          <w:bCs/>
          <w:kern w:val="0"/>
          <w:sz w:val="20"/>
          <w:szCs w:val="20"/>
          <w:lang w:eastAsia="pl-PL"/>
          <w14:ligatures w14:val="none"/>
        </w:rPr>
      </w:pPr>
    </w:p>
    <w:p w14:paraId="54D1EE35" w14:textId="77777777" w:rsidR="00847C58" w:rsidRDefault="00847C58">
      <w:pPr>
        <w:spacing w:after="0" w:line="240" w:lineRule="auto"/>
        <w:rPr>
          <w:rFonts w:ascii="Arial" w:eastAsia="Arial" w:hAnsi="Arial" w:cs="Arial"/>
          <w:b/>
          <w:bCs/>
          <w:kern w:val="0"/>
          <w:sz w:val="20"/>
          <w:szCs w:val="20"/>
          <w:lang w:eastAsia="pl-PL"/>
          <w14:ligatures w14:val="none"/>
        </w:rPr>
      </w:pPr>
    </w:p>
    <w:p w14:paraId="30A2F7DF" w14:textId="77777777" w:rsidR="00847C58" w:rsidRDefault="00847C58">
      <w:pPr>
        <w:spacing w:after="0" w:line="240" w:lineRule="auto"/>
        <w:rPr>
          <w:rFonts w:ascii="Arial" w:eastAsia="Arial" w:hAnsi="Arial" w:cs="Arial"/>
          <w:b/>
          <w:bCs/>
          <w:kern w:val="0"/>
          <w:sz w:val="20"/>
          <w:szCs w:val="20"/>
          <w:lang w:eastAsia="pl-PL"/>
          <w14:ligatures w14:val="none"/>
        </w:rPr>
      </w:pPr>
    </w:p>
    <w:p w14:paraId="22F2D967" w14:textId="77777777" w:rsidR="00847C58" w:rsidRDefault="00847C58">
      <w:pPr>
        <w:spacing w:after="0" w:line="240" w:lineRule="auto"/>
        <w:rPr>
          <w:rFonts w:ascii="Arial" w:eastAsia="Arial" w:hAnsi="Arial" w:cs="Arial"/>
          <w:b/>
          <w:bCs/>
          <w:kern w:val="0"/>
          <w:sz w:val="20"/>
          <w:szCs w:val="20"/>
          <w:lang w:eastAsia="pl-PL"/>
          <w14:ligatures w14:val="none"/>
        </w:rPr>
      </w:pPr>
    </w:p>
    <w:p w14:paraId="46E134FF" w14:textId="77777777" w:rsidR="00847C58" w:rsidRDefault="00847C58">
      <w:pPr>
        <w:spacing w:after="0" w:line="240" w:lineRule="auto"/>
        <w:rPr>
          <w:rFonts w:ascii="Arial" w:eastAsia="Arial" w:hAnsi="Arial" w:cs="Arial"/>
          <w:b/>
          <w:bCs/>
          <w:kern w:val="0"/>
          <w:sz w:val="20"/>
          <w:szCs w:val="20"/>
          <w:lang w:eastAsia="pl-PL"/>
          <w14:ligatures w14:val="none"/>
        </w:rPr>
      </w:pPr>
    </w:p>
    <w:p w14:paraId="035DE895" w14:textId="77777777" w:rsidR="00641DAA" w:rsidRDefault="00641DAA">
      <w:pPr>
        <w:spacing w:after="0" w:line="240" w:lineRule="auto"/>
        <w:rPr>
          <w:rFonts w:ascii="Arial" w:eastAsia="Arial" w:hAnsi="Arial" w:cs="Arial"/>
          <w:b/>
          <w:bCs/>
          <w:kern w:val="0"/>
          <w:sz w:val="20"/>
          <w:szCs w:val="20"/>
          <w:lang w:eastAsia="pl-PL"/>
          <w14:ligatures w14:val="none"/>
        </w:rPr>
      </w:pPr>
    </w:p>
    <w:p w14:paraId="3BB6D5CD" w14:textId="77777777" w:rsidR="00641DAA" w:rsidRDefault="00641DAA">
      <w:pPr>
        <w:spacing w:after="0" w:line="240" w:lineRule="auto"/>
        <w:rPr>
          <w:rFonts w:ascii="Arial" w:eastAsia="Arial" w:hAnsi="Arial" w:cs="Arial"/>
          <w:b/>
          <w:bCs/>
          <w:kern w:val="0"/>
          <w:sz w:val="20"/>
          <w:szCs w:val="20"/>
          <w:lang w:eastAsia="pl-PL"/>
          <w14:ligatures w14:val="none"/>
        </w:rPr>
      </w:pPr>
    </w:p>
    <w:p w14:paraId="36BB2006" w14:textId="77777777" w:rsidR="00641DAA" w:rsidRDefault="00641DAA">
      <w:pPr>
        <w:spacing w:after="0" w:line="240" w:lineRule="auto"/>
        <w:rPr>
          <w:rFonts w:ascii="Arial" w:eastAsia="Arial" w:hAnsi="Arial" w:cs="Arial"/>
          <w:b/>
          <w:bCs/>
          <w:kern w:val="0"/>
          <w:sz w:val="20"/>
          <w:szCs w:val="20"/>
          <w:lang w:eastAsia="pl-PL"/>
          <w14:ligatures w14:val="none"/>
        </w:rPr>
      </w:pPr>
    </w:p>
    <w:p w14:paraId="406FFDFB" w14:textId="7034DACF" w:rsidR="0046360B" w:rsidRDefault="00B8258A">
      <w:pPr>
        <w:spacing w:after="0" w:line="240" w:lineRule="auto"/>
        <w:rPr>
          <w:rFonts w:ascii="Arial" w:eastAsia="Arial" w:hAnsi="Arial" w:cs="Arial"/>
          <w:b/>
          <w:bCs/>
          <w:kern w:val="0"/>
          <w:sz w:val="20"/>
          <w:szCs w:val="20"/>
          <w:lang w:eastAsia="pl-PL"/>
          <w14:ligatures w14:val="none"/>
        </w:rPr>
      </w:pPr>
      <w:r>
        <w:rPr>
          <w:rFonts w:ascii="Arial" w:eastAsia="Arial" w:hAnsi="Arial" w:cs="Arial"/>
          <w:b/>
          <w:bCs/>
          <w:kern w:val="0"/>
          <w:sz w:val="20"/>
          <w:szCs w:val="20"/>
          <w:lang w:eastAsia="pl-PL"/>
          <w14:ligatures w14:val="none"/>
        </w:rPr>
        <w:t xml:space="preserve">Część nr 7 – Zamrażarka laboratoryjna </w:t>
      </w:r>
      <w:r>
        <w:rPr>
          <w:rFonts w:eastAsia="Arial" w:cs="Calibri"/>
          <w:b/>
          <w:bCs/>
          <w:kern w:val="0"/>
          <w:sz w:val="20"/>
          <w:szCs w:val="20"/>
          <w:lang w:eastAsia="pl-PL"/>
          <w14:ligatures w14:val="none"/>
        </w:rPr>
        <w:t xml:space="preserve">  </w:t>
      </w:r>
      <w:r>
        <w:rPr>
          <w:rFonts w:ascii="Arial" w:eastAsia="Arial" w:hAnsi="Arial" w:cs="Arial"/>
          <w:b/>
          <w:bCs/>
          <w:kern w:val="0"/>
          <w:sz w:val="20"/>
          <w:szCs w:val="20"/>
          <w:lang w:eastAsia="pl-PL"/>
          <w14:ligatures w14:val="none"/>
        </w:rPr>
        <w:t>1 szt.</w:t>
      </w:r>
    </w:p>
    <w:p w14:paraId="1A80C0B7" w14:textId="77777777" w:rsidR="00B7591B" w:rsidRDefault="00B7591B">
      <w:pPr>
        <w:spacing w:after="0" w:line="240" w:lineRule="auto"/>
        <w:rPr>
          <w:rFonts w:ascii="Arial" w:eastAsia="Arial" w:hAnsi="Arial" w:cs="Arial"/>
          <w:b/>
          <w:bCs/>
          <w:kern w:val="0"/>
          <w:sz w:val="20"/>
          <w:szCs w:val="20"/>
          <w:lang w:eastAsia="pl-PL"/>
          <w14:ligatures w14:val="none"/>
        </w:rPr>
      </w:pPr>
    </w:p>
    <w:p w14:paraId="019E650C" w14:textId="586DE4E6" w:rsidR="0046360B" w:rsidRDefault="00B8258A">
      <w:pPr>
        <w:spacing w:after="0" w:line="360" w:lineRule="auto"/>
        <w:rPr>
          <w:rFonts w:ascii="Arial" w:eastAsia="Arial" w:hAnsi="Arial" w:cs="Arial"/>
          <w:b/>
          <w:bCs/>
          <w:kern w:val="0"/>
          <w:sz w:val="20"/>
          <w:szCs w:val="20"/>
          <w:lang w:eastAsia="pl-PL"/>
          <w14:ligatures w14:val="none"/>
        </w:rPr>
      </w:pPr>
      <w:r>
        <w:rPr>
          <w:rFonts w:ascii="Arial" w:eastAsia="Arial" w:hAnsi="Arial" w:cs="Arial"/>
          <w:b/>
          <w:bCs/>
          <w:kern w:val="0"/>
          <w:sz w:val="20"/>
          <w:szCs w:val="20"/>
          <w:lang w:eastAsia="pl-PL"/>
          <w14:ligatures w14:val="none"/>
        </w:rPr>
        <w:t xml:space="preserve">Producent, model, nr katalogowy: _______________________________________________ </w:t>
      </w:r>
    </w:p>
    <w:p w14:paraId="2DBB3F13" w14:textId="77777777" w:rsidR="00B7591B" w:rsidRDefault="00B7591B">
      <w:pPr>
        <w:spacing w:after="0" w:line="360" w:lineRule="auto"/>
        <w:rPr>
          <w:rFonts w:ascii="Times New Roman" w:eastAsia="Times New Roman" w:hAnsi="Times New Roman" w:cs="Times New Roman"/>
          <w:bCs/>
          <w:kern w:val="0"/>
          <w:sz w:val="24"/>
          <w:szCs w:val="24"/>
          <w:lang w:eastAsia="pl-PL"/>
          <w14:ligatures w14:val="none"/>
        </w:rPr>
      </w:pPr>
    </w:p>
    <w:tbl>
      <w:tblPr>
        <w:tblW w:w="15375" w:type="dxa"/>
        <w:tblLayout w:type="fixed"/>
        <w:tblCellMar>
          <w:left w:w="70" w:type="dxa"/>
          <w:right w:w="70" w:type="dxa"/>
        </w:tblCellMar>
        <w:tblLook w:val="04A0" w:firstRow="1" w:lastRow="0" w:firstColumn="1" w:lastColumn="0" w:noHBand="0" w:noVBand="1"/>
      </w:tblPr>
      <w:tblGrid>
        <w:gridCol w:w="705"/>
        <w:gridCol w:w="7139"/>
        <w:gridCol w:w="7531"/>
      </w:tblGrid>
      <w:tr w:rsidR="0046360B" w14:paraId="690AD640" w14:textId="77777777">
        <w:tc>
          <w:tcPr>
            <w:tcW w:w="705" w:type="dxa"/>
            <w:tcBorders>
              <w:top w:val="single" w:sz="4" w:space="0" w:color="000000"/>
              <w:left w:val="single" w:sz="4" w:space="0" w:color="000000"/>
              <w:bottom w:val="single" w:sz="4" w:space="0" w:color="000000"/>
              <w:right w:val="single" w:sz="4" w:space="0" w:color="000000"/>
            </w:tcBorders>
          </w:tcPr>
          <w:p w14:paraId="34972EBD" w14:textId="77777777" w:rsidR="0046360B" w:rsidRDefault="00B8258A">
            <w:pPr>
              <w:widowControl w:val="0"/>
              <w:rPr>
                <w:rFonts w:ascii="Calibri" w:hAnsi="Calibri" w:cs="Calibri"/>
                <w:b/>
                <w:bCs/>
              </w:rPr>
            </w:pPr>
            <w:r>
              <w:rPr>
                <w:rFonts w:cs="Calibri"/>
                <w:b/>
                <w:bCs/>
                <w:color w:val="000000"/>
              </w:rPr>
              <w:t>Lp.</w:t>
            </w:r>
          </w:p>
        </w:tc>
        <w:tc>
          <w:tcPr>
            <w:tcW w:w="7139" w:type="dxa"/>
            <w:tcBorders>
              <w:top w:val="single" w:sz="4" w:space="0" w:color="000000"/>
              <w:left w:val="single" w:sz="4" w:space="0" w:color="000000"/>
              <w:bottom w:val="single" w:sz="4" w:space="0" w:color="000000"/>
            </w:tcBorders>
          </w:tcPr>
          <w:p w14:paraId="26E8D70A" w14:textId="77777777" w:rsidR="0046360B" w:rsidRDefault="00B8258A">
            <w:pPr>
              <w:widowControl w:val="0"/>
              <w:spacing w:after="0" w:line="240" w:lineRule="auto"/>
              <w:jc w:val="center"/>
            </w:pPr>
            <w:r>
              <w:rPr>
                <w:rFonts w:ascii="Arial Narrow" w:eastAsia="Times New Roman" w:hAnsi="Arial Narrow" w:cs="Arial"/>
                <w:b/>
                <w:bCs/>
                <w:color w:val="000000"/>
                <w:kern w:val="0"/>
                <w:sz w:val="20"/>
                <w:szCs w:val="20"/>
                <w:lang w:eastAsia="pl-PL"/>
                <w14:ligatures w14:val="none"/>
              </w:rPr>
              <w:t>Opis przedmiotu zamówienia -  parametry wymagane przez Zamawiającego</w:t>
            </w:r>
          </w:p>
        </w:tc>
        <w:tc>
          <w:tcPr>
            <w:tcW w:w="7531" w:type="dxa"/>
            <w:tcBorders>
              <w:top w:val="single" w:sz="4" w:space="0" w:color="000000"/>
              <w:left w:val="single" w:sz="4" w:space="0" w:color="000000"/>
              <w:bottom w:val="single" w:sz="4" w:space="0" w:color="000000"/>
              <w:right w:val="single" w:sz="4" w:space="0" w:color="000000"/>
            </w:tcBorders>
          </w:tcPr>
          <w:p w14:paraId="4D8E5976" w14:textId="77777777" w:rsidR="0046360B" w:rsidRDefault="00B8258A">
            <w:pPr>
              <w:widowControl w:val="0"/>
              <w:spacing w:after="0" w:line="240" w:lineRule="auto"/>
              <w:jc w:val="center"/>
            </w:pPr>
            <w:r>
              <w:rPr>
                <w:rFonts w:ascii="Arial Narrow" w:eastAsia="Times New Roman" w:hAnsi="Arial Narrow" w:cs="Arial"/>
                <w:b/>
                <w:bCs/>
                <w:color w:val="000000"/>
                <w:kern w:val="0"/>
                <w:sz w:val="20"/>
                <w:szCs w:val="20"/>
                <w:lang w:eastAsia="pl-PL"/>
                <w14:ligatures w14:val="none"/>
              </w:rPr>
              <w:t>Parametry oferowane przez Wykonawcę</w:t>
            </w:r>
          </w:p>
        </w:tc>
      </w:tr>
      <w:tr w:rsidR="0046360B" w14:paraId="755D454C" w14:textId="77777777">
        <w:trPr>
          <w:trHeight w:val="481"/>
        </w:trPr>
        <w:tc>
          <w:tcPr>
            <w:tcW w:w="705" w:type="dxa"/>
            <w:tcBorders>
              <w:top w:val="single" w:sz="4" w:space="0" w:color="000000"/>
              <w:left w:val="single" w:sz="4" w:space="0" w:color="000000"/>
              <w:bottom w:val="single" w:sz="4" w:space="0" w:color="000000"/>
              <w:right w:val="single" w:sz="4" w:space="0" w:color="000000"/>
            </w:tcBorders>
          </w:tcPr>
          <w:p w14:paraId="5FCA3741"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1.</w:t>
            </w:r>
          </w:p>
        </w:tc>
        <w:tc>
          <w:tcPr>
            <w:tcW w:w="7139" w:type="dxa"/>
            <w:tcBorders>
              <w:top w:val="single" w:sz="4" w:space="0" w:color="000000"/>
              <w:left w:val="single" w:sz="4" w:space="0" w:color="000000"/>
              <w:bottom w:val="single" w:sz="4" w:space="0" w:color="000000"/>
            </w:tcBorders>
          </w:tcPr>
          <w:p w14:paraId="6BB6A8EE" w14:textId="77777777" w:rsidR="0046360B" w:rsidRDefault="00B8258A">
            <w:pPr>
              <w:pStyle w:val="Tekstpodstawowy"/>
              <w:spacing w:after="0"/>
              <w:rPr>
                <w:rFonts w:ascii="Arial" w:hAnsi="Arial"/>
                <w:sz w:val="20"/>
                <w:szCs w:val="20"/>
              </w:rPr>
            </w:pPr>
            <w:r>
              <w:rPr>
                <w:rFonts w:ascii="Arial" w:eastAsia="Times New Roman" w:hAnsi="Arial" w:cs="Arial"/>
                <w:iCs/>
                <w:color w:val="000000"/>
                <w:sz w:val="20"/>
                <w:szCs w:val="20"/>
              </w:rPr>
              <w:t xml:space="preserve">Wolnostojąca zamrażarka z chłodzeniem statycznym </w:t>
            </w:r>
          </w:p>
        </w:tc>
        <w:tc>
          <w:tcPr>
            <w:tcW w:w="7531" w:type="dxa"/>
            <w:tcBorders>
              <w:top w:val="single" w:sz="4" w:space="0" w:color="000000"/>
              <w:left w:val="single" w:sz="4" w:space="0" w:color="000000"/>
              <w:bottom w:val="single" w:sz="4" w:space="0" w:color="000000"/>
              <w:right w:val="single" w:sz="4" w:space="0" w:color="000000"/>
            </w:tcBorders>
          </w:tcPr>
          <w:p w14:paraId="597B9703" w14:textId="77777777" w:rsidR="0046360B" w:rsidRDefault="0046360B">
            <w:pPr>
              <w:pStyle w:val="Nagwek1"/>
              <w:widowControl w:val="0"/>
              <w:spacing w:line="240" w:lineRule="auto"/>
              <w:jc w:val="left"/>
              <w:rPr>
                <w:rFonts w:ascii="Arial" w:hAnsi="Arial" w:cs="Calibri"/>
                <w:bCs/>
                <w:i w:val="0"/>
                <w:iCs/>
                <w:sz w:val="20"/>
              </w:rPr>
            </w:pPr>
          </w:p>
        </w:tc>
      </w:tr>
      <w:tr w:rsidR="0046360B" w14:paraId="3409466E" w14:textId="77777777">
        <w:trPr>
          <w:cantSplit/>
          <w:trHeight w:val="395"/>
        </w:trPr>
        <w:tc>
          <w:tcPr>
            <w:tcW w:w="705" w:type="dxa"/>
            <w:tcBorders>
              <w:top w:val="single" w:sz="4" w:space="0" w:color="000000"/>
              <w:left w:val="single" w:sz="4" w:space="0" w:color="000000"/>
              <w:bottom w:val="single" w:sz="4" w:space="0" w:color="000000"/>
              <w:right w:val="single" w:sz="4" w:space="0" w:color="000000"/>
            </w:tcBorders>
          </w:tcPr>
          <w:p w14:paraId="16387471"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2.</w:t>
            </w:r>
          </w:p>
        </w:tc>
        <w:tc>
          <w:tcPr>
            <w:tcW w:w="7139" w:type="dxa"/>
            <w:tcBorders>
              <w:top w:val="single" w:sz="4" w:space="0" w:color="000000"/>
              <w:left w:val="single" w:sz="4" w:space="0" w:color="000000"/>
              <w:bottom w:val="single" w:sz="4" w:space="0" w:color="000000"/>
            </w:tcBorders>
          </w:tcPr>
          <w:p w14:paraId="0ED7C209" w14:textId="77777777" w:rsidR="0046360B" w:rsidRDefault="00B8258A">
            <w:pPr>
              <w:pStyle w:val="Tekstpodstawowy"/>
              <w:spacing w:after="0"/>
              <w:rPr>
                <w:rFonts w:ascii="Arial" w:hAnsi="Arial"/>
                <w:sz w:val="20"/>
                <w:szCs w:val="20"/>
              </w:rPr>
            </w:pPr>
            <w:r>
              <w:rPr>
                <w:rFonts w:ascii="Arial" w:eastAsia="Times New Roman" w:hAnsi="Arial" w:cs="Arial"/>
                <w:iCs/>
                <w:color w:val="000000"/>
                <w:sz w:val="20"/>
                <w:szCs w:val="20"/>
              </w:rPr>
              <w:t>Pojemność 500 litrów ±10%</w:t>
            </w:r>
          </w:p>
        </w:tc>
        <w:tc>
          <w:tcPr>
            <w:tcW w:w="7531" w:type="dxa"/>
            <w:tcBorders>
              <w:top w:val="single" w:sz="4" w:space="0" w:color="000000"/>
              <w:left w:val="single" w:sz="4" w:space="0" w:color="000000"/>
              <w:bottom w:val="single" w:sz="4" w:space="0" w:color="000000"/>
              <w:right w:val="single" w:sz="4" w:space="0" w:color="000000"/>
            </w:tcBorders>
          </w:tcPr>
          <w:p w14:paraId="063B827A" w14:textId="77777777" w:rsidR="0046360B" w:rsidRDefault="0046360B">
            <w:pPr>
              <w:widowControl w:val="0"/>
              <w:spacing w:line="240" w:lineRule="auto"/>
              <w:rPr>
                <w:rFonts w:ascii="Arial" w:hAnsi="Arial" w:cs="Calibri"/>
                <w:sz w:val="20"/>
                <w:szCs w:val="20"/>
              </w:rPr>
            </w:pPr>
          </w:p>
        </w:tc>
      </w:tr>
      <w:tr w:rsidR="0046360B" w14:paraId="4F791229" w14:textId="77777777">
        <w:trPr>
          <w:trHeight w:val="457"/>
        </w:trPr>
        <w:tc>
          <w:tcPr>
            <w:tcW w:w="705" w:type="dxa"/>
            <w:tcBorders>
              <w:top w:val="single" w:sz="4" w:space="0" w:color="000000"/>
              <w:left w:val="single" w:sz="4" w:space="0" w:color="000000"/>
              <w:bottom w:val="single" w:sz="4" w:space="0" w:color="000000"/>
              <w:right w:val="single" w:sz="4" w:space="0" w:color="000000"/>
            </w:tcBorders>
          </w:tcPr>
          <w:p w14:paraId="62DFC812"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3.</w:t>
            </w:r>
          </w:p>
        </w:tc>
        <w:tc>
          <w:tcPr>
            <w:tcW w:w="7139" w:type="dxa"/>
            <w:tcBorders>
              <w:top w:val="single" w:sz="4" w:space="0" w:color="000000"/>
              <w:left w:val="single" w:sz="4" w:space="0" w:color="000000"/>
              <w:bottom w:val="single" w:sz="4" w:space="0" w:color="000000"/>
            </w:tcBorders>
          </w:tcPr>
          <w:p w14:paraId="3E0B39C6" w14:textId="77777777" w:rsidR="0046360B" w:rsidRDefault="00B8258A">
            <w:pPr>
              <w:pStyle w:val="Tekstpodstawowy"/>
              <w:spacing w:after="0"/>
              <w:rPr>
                <w:rFonts w:ascii="Arial" w:hAnsi="Arial"/>
                <w:sz w:val="20"/>
                <w:szCs w:val="20"/>
              </w:rPr>
            </w:pPr>
            <w:r>
              <w:rPr>
                <w:rFonts w:ascii="Arial" w:eastAsia="Times New Roman" w:hAnsi="Arial" w:cs="Arial"/>
                <w:sz w:val="20"/>
                <w:szCs w:val="20"/>
              </w:rPr>
              <w:t>Przynajmniej 5 półek</w:t>
            </w:r>
          </w:p>
        </w:tc>
        <w:tc>
          <w:tcPr>
            <w:tcW w:w="7531" w:type="dxa"/>
            <w:tcBorders>
              <w:top w:val="single" w:sz="4" w:space="0" w:color="000000"/>
              <w:left w:val="single" w:sz="4" w:space="0" w:color="000000"/>
              <w:bottom w:val="single" w:sz="4" w:space="0" w:color="000000"/>
              <w:right w:val="single" w:sz="4" w:space="0" w:color="000000"/>
            </w:tcBorders>
          </w:tcPr>
          <w:p w14:paraId="4FB43599" w14:textId="77777777" w:rsidR="0046360B" w:rsidRDefault="0046360B">
            <w:pPr>
              <w:pStyle w:val="Tekstprzypisukocowego"/>
              <w:widowControl w:val="0"/>
              <w:spacing w:line="240" w:lineRule="auto"/>
              <w:rPr>
                <w:rFonts w:ascii="Arial" w:hAnsi="Arial" w:cs="Calibri"/>
              </w:rPr>
            </w:pPr>
          </w:p>
        </w:tc>
      </w:tr>
      <w:tr w:rsidR="0046360B" w14:paraId="2A375497" w14:textId="77777777">
        <w:trPr>
          <w:trHeight w:val="457"/>
        </w:trPr>
        <w:tc>
          <w:tcPr>
            <w:tcW w:w="705" w:type="dxa"/>
            <w:tcBorders>
              <w:top w:val="single" w:sz="4" w:space="0" w:color="000000"/>
              <w:left w:val="single" w:sz="4" w:space="0" w:color="000000"/>
              <w:bottom w:val="single" w:sz="4" w:space="0" w:color="000000"/>
              <w:right w:val="single" w:sz="4" w:space="0" w:color="000000"/>
            </w:tcBorders>
          </w:tcPr>
          <w:p w14:paraId="72BA9817"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lastRenderedPageBreak/>
              <w:t>4.</w:t>
            </w:r>
          </w:p>
        </w:tc>
        <w:tc>
          <w:tcPr>
            <w:tcW w:w="7139" w:type="dxa"/>
            <w:tcBorders>
              <w:top w:val="single" w:sz="4" w:space="0" w:color="000000"/>
              <w:left w:val="single" w:sz="4" w:space="0" w:color="000000"/>
              <w:bottom w:val="single" w:sz="4" w:space="0" w:color="000000"/>
            </w:tcBorders>
          </w:tcPr>
          <w:p w14:paraId="1FE38025" w14:textId="0AF34325" w:rsidR="0046360B" w:rsidRPr="00B7591B" w:rsidRDefault="00B8258A">
            <w:pPr>
              <w:pStyle w:val="Tekstpodstawowy"/>
              <w:spacing w:after="0"/>
              <w:rPr>
                <w:rFonts w:ascii="Arial" w:hAnsi="Arial"/>
                <w:sz w:val="20"/>
                <w:szCs w:val="20"/>
              </w:rPr>
            </w:pPr>
            <w:r>
              <w:rPr>
                <w:rFonts w:ascii="Arial" w:eastAsia="Times New Roman" w:hAnsi="Arial" w:cs="Arial"/>
                <w:sz w:val="20"/>
                <w:szCs w:val="20"/>
              </w:rPr>
              <w:t>Obciążenie na półkę: ≥ 60 kg (maksymalne ugięcie &lt; 5 mm przy pełnym obciążeniu)</w:t>
            </w:r>
          </w:p>
        </w:tc>
        <w:tc>
          <w:tcPr>
            <w:tcW w:w="7531" w:type="dxa"/>
            <w:tcBorders>
              <w:top w:val="single" w:sz="4" w:space="0" w:color="000000"/>
              <w:left w:val="single" w:sz="4" w:space="0" w:color="000000"/>
              <w:bottom w:val="single" w:sz="4" w:space="0" w:color="000000"/>
              <w:right w:val="single" w:sz="4" w:space="0" w:color="000000"/>
            </w:tcBorders>
          </w:tcPr>
          <w:p w14:paraId="75B7E0C8" w14:textId="77777777" w:rsidR="0046360B" w:rsidRDefault="0046360B">
            <w:pPr>
              <w:pStyle w:val="Tekstprzypisukocowego"/>
              <w:widowControl w:val="0"/>
              <w:spacing w:line="240" w:lineRule="auto"/>
              <w:rPr>
                <w:rFonts w:ascii="Arial" w:hAnsi="Arial" w:cs="Calibri"/>
              </w:rPr>
            </w:pPr>
          </w:p>
        </w:tc>
      </w:tr>
      <w:tr w:rsidR="0046360B" w14:paraId="128D0AAF" w14:textId="77777777">
        <w:trPr>
          <w:trHeight w:val="457"/>
        </w:trPr>
        <w:tc>
          <w:tcPr>
            <w:tcW w:w="705" w:type="dxa"/>
            <w:tcBorders>
              <w:top w:val="single" w:sz="4" w:space="0" w:color="000000"/>
              <w:left w:val="single" w:sz="4" w:space="0" w:color="000000"/>
              <w:bottom w:val="single" w:sz="4" w:space="0" w:color="000000"/>
              <w:right w:val="single" w:sz="4" w:space="0" w:color="000000"/>
            </w:tcBorders>
          </w:tcPr>
          <w:p w14:paraId="27B4E91E"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5.</w:t>
            </w:r>
          </w:p>
        </w:tc>
        <w:tc>
          <w:tcPr>
            <w:tcW w:w="7139" w:type="dxa"/>
            <w:tcBorders>
              <w:top w:val="single" w:sz="4" w:space="0" w:color="000000"/>
              <w:left w:val="single" w:sz="4" w:space="0" w:color="000000"/>
              <w:bottom w:val="single" w:sz="4" w:space="0" w:color="000000"/>
            </w:tcBorders>
          </w:tcPr>
          <w:p w14:paraId="625FE994" w14:textId="77777777" w:rsidR="0046360B" w:rsidRDefault="00B8258A">
            <w:pPr>
              <w:spacing w:after="0"/>
              <w:rPr>
                <w:rFonts w:ascii="Arial" w:hAnsi="Arial"/>
                <w:sz w:val="20"/>
                <w:szCs w:val="20"/>
              </w:rPr>
            </w:pPr>
            <w:r>
              <w:rPr>
                <w:rFonts w:ascii="Arial" w:hAnsi="Arial"/>
                <w:sz w:val="20"/>
                <w:szCs w:val="20"/>
              </w:rPr>
              <w:t xml:space="preserve">Wymiary: Wysokość ≤ 170 cm Szerokość ≤ 75 cm </w:t>
            </w:r>
            <w:r>
              <w:rPr>
                <w:rFonts w:ascii="Arial" w:eastAsia="Times New Roman" w:hAnsi="Arial" w:cs="Arial"/>
                <w:spacing w:val="-2"/>
                <w:sz w:val="20"/>
                <w:szCs w:val="20"/>
              </w:rPr>
              <w:t>Głębokość ≤ 85 cm (+/-20cm) (w tym niezbędny odstęp od ściany dla ciepła odpadowego lub środków bezpieczeństwa, bez uchwytu);</w:t>
            </w:r>
          </w:p>
        </w:tc>
        <w:tc>
          <w:tcPr>
            <w:tcW w:w="7531" w:type="dxa"/>
            <w:tcBorders>
              <w:top w:val="single" w:sz="4" w:space="0" w:color="000000"/>
              <w:left w:val="single" w:sz="4" w:space="0" w:color="000000"/>
              <w:bottom w:val="single" w:sz="4" w:space="0" w:color="000000"/>
              <w:right w:val="single" w:sz="4" w:space="0" w:color="000000"/>
            </w:tcBorders>
          </w:tcPr>
          <w:p w14:paraId="1490D020" w14:textId="77777777" w:rsidR="0046360B" w:rsidRDefault="0046360B">
            <w:pPr>
              <w:pStyle w:val="Tekstprzypisukocowego"/>
              <w:widowControl w:val="0"/>
              <w:spacing w:line="240" w:lineRule="auto"/>
              <w:rPr>
                <w:rFonts w:ascii="Arial" w:hAnsi="Arial" w:cs="Calibri"/>
              </w:rPr>
            </w:pPr>
          </w:p>
        </w:tc>
      </w:tr>
      <w:tr w:rsidR="0046360B" w14:paraId="5FBF7627" w14:textId="77777777">
        <w:tc>
          <w:tcPr>
            <w:tcW w:w="705" w:type="dxa"/>
            <w:tcBorders>
              <w:top w:val="single" w:sz="4" w:space="0" w:color="000000"/>
              <w:left w:val="single" w:sz="4" w:space="0" w:color="000000"/>
              <w:bottom w:val="single" w:sz="4" w:space="0" w:color="000000"/>
              <w:right w:val="single" w:sz="4" w:space="0" w:color="000000"/>
            </w:tcBorders>
          </w:tcPr>
          <w:p w14:paraId="47DF91BF"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6.</w:t>
            </w:r>
          </w:p>
        </w:tc>
        <w:tc>
          <w:tcPr>
            <w:tcW w:w="7139" w:type="dxa"/>
            <w:tcBorders>
              <w:top w:val="single" w:sz="4" w:space="0" w:color="000000"/>
              <w:left w:val="single" w:sz="4" w:space="0" w:color="000000"/>
              <w:bottom w:val="single" w:sz="4" w:space="0" w:color="000000"/>
            </w:tcBorders>
          </w:tcPr>
          <w:p w14:paraId="66E732BD" w14:textId="77777777" w:rsidR="0046360B" w:rsidRDefault="00B8258A">
            <w:pPr>
              <w:pStyle w:val="Tekstpodstawowy"/>
              <w:spacing w:after="0"/>
              <w:rPr>
                <w:rFonts w:ascii="Arial" w:hAnsi="Arial"/>
                <w:sz w:val="20"/>
                <w:szCs w:val="20"/>
              </w:rPr>
            </w:pPr>
            <w:r>
              <w:rPr>
                <w:rFonts w:ascii="Arial" w:eastAsia="Times New Roman" w:hAnsi="Arial" w:cs="Arial"/>
                <w:sz w:val="20"/>
                <w:szCs w:val="20"/>
              </w:rPr>
              <w:t>Obudowa zewnętrzna zabezpieczona przed korozją, np. malowana proszkowo blacha stalowa</w:t>
            </w:r>
          </w:p>
        </w:tc>
        <w:tc>
          <w:tcPr>
            <w:tcW w:w="7531" w:type="dxa"/>
            <w:tcBorders>
              <w:top w:val="single" w:sz="4" w:space="0" w:color="000000"/>
              <w:left w:val="single" w:sz="4" w:space="0" w:color="000000"/>
              <w:bottom w:val="single" w:sz="4" w:space="0" w:color="000000"/>
              <w:right w:val="single" w:sz="4" w:space="0" w:color="000000"/>
            </w:tcBorders>
          </w:tcPr>
          <w:p w14:paraId="4E925B25" w14:textId="77777777" w:rsidR="0046360B" w:rsidRDefault="0046360B">
            <w:pPr>
              <w:widowControl w:val="0"/>
              <w:spacing w:line="240" w:lineRule="auto"/>
              <w:rPr>
                <w:rFonts w:ascii="Arial" w:hAnsi="Arial" w:cs="Calibri"/>
                <w:sz w:val="20"/>
                <w:szCs w:val="20"/>
              </w:rPr>
            </w:pPr>
          </w:p>
        </w:tc>
      </w:tr>
      <w:tr w:rsidR="0046360B" w14:paraId="66203DB4" w14:textId="77777777">
        <w:tc>
          <w:tcPr>
            <w:tcW w:w="705" w:type="dxa"/>
            <w:tcBorders>
              <w:top w:val="single" w:sz="4" w:space="0" w:color="000000"/>
              <w:left w:val="single" w:sz="4" w:space="0" w:color="000000"/>
              <w:bottom w:val="single" w:sz="4" w:space="0" w:color="000000"/>
              <w:right w:val="single" w:sz="4" w:space="0" w:color="000000"/>
            </w:tcBorders>
          </w:tcPr>
          <w:p w14:paraId="4F249C98"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7.</w:t>
            </w:r>
          </w:p>
        </w:tc>
        <w:tc>
          <w:tcPr>
            <w:tcW w:w="7139" w:type="dxa"/>
            <w:tcBorders>
              <w:top w:val="single" w:sz="4" w:space="0" w:color="000000"/>
              <w:left w:val="single" w:sz="4" w:space="0" w:color="000000"/>
              <w:bottom w:val="single" w:sz="4" w:space="0" w:color="000000"/>
            </w:tcBorders>
          </w:tcPr>
          <w:p w14:paraId="4A9858AC" w14:textId="77777777" w:rsidR="0046360B" w:rsidRDefault="00B8258A">
            <w:pPr>
              <w:pStyle w:val="Tekstpodstawowy"/>
              <w:spacing w:after="0"/>
              <w:rPr>
                <w:rFonts w:ascii="Arial" w:hAnsi="Arial"/>
                <w:sz w:val="20"/>
                <w:szCs w:val="20"/>
              </w:rPr>
            </w:pPr>
            <w:r>
              <w:rPr>
                <w:rFonts w:ascii="Arial" w:eastAsia="Times New Roman" w:hAnsi="Arial" w:cs="Arial"/>
                <w:sz w:val="20"/>
                <w:szCs w:val="20"/>
              </w:rPr>
              <w:t>Waga urządzenia: ≤ 100 kg</w:t>
            </w:r>
          </w:p>
        </w:tc>
        <w:tc>
          <w:tcPr>
            <w:tcW w:w="7531" w:type="dxa"/>
            <w:tcBorders>
              <w:top w:val="single" w:sz="4" w:space="0" w:color="000000"/>
              <w:left w:val="single" w:sz="4" w:space="0" w:color="000000"/>
              <w:bottom w:val="single" w:sz="4" w:space="0" w:color="000000"/>
              <w:right w:val="single" w:sz="4" w:space="0" w:color="000000"/>
            </w:tcBorders>
          </w:tcPr>
          <w:p w14:paraId="518E9613" w14:textId="77777777" w:rsidR="0046360B" w:rsidRDefault="0046360B">
            <w:pPr>
              <w:widowControl w:val="0"/>
              <w:spacing w:line="240" w:lineRule="auto"/>
              <w:rPr>
                <w:rFonts w:ascii="Arial" w:hAnsi="Arial" w:cs="Calibri"/>
                <w:sz w:val="20"/>
                <w:szCs w:val="20"/>
              </w:rPr>
            </w:pPr>
          </w:p>
        </w:tc>
      </w:tr>
      <w:tr w:rsidR="0046360B" w14:paraId="35AFD665" w14:textId="77777777">
        <w:tc>
          <w:tcPr>
            <w:tcW w:w="705" w:type="dxa"/>
            <w:tcBorders>
              <w:top w:val="single" w:sz="4" w:space="0" w:color="000000"/>
              <w:left w:val="single" w:sz="4" w:space="0" w:color="000000"/>
              <w:bottom w:val="single" w:sz="4" w:space="0" w:color="000000"/>
              <w:right w:val="single" w:sz="4" w:space="0" w:color="000000"/>
            </w:tcBorders>
          </w:tcPr>
          <w:p w14:paraId="7DEC0452"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8.</w:t>
            </w:r>
          </w:p>
        </w:tc>
        <w:tc>
          <w:tcPr>
            <w:tcW w:w="7139" w:type="dxa"/>
            <w:tcBorders>
              <w:top w:val="single" w:sz="4" w:space="0" w:color="000000"/>
              <w:left w:val="single" w:sz="4" w:space="0" w:color="000000"/>
              <w:bottom w:val="single" w:sz="4" w:space="0" w:color="000000"/>
            </w:tcBorders>
          </w:tcPr>
          <w:p w14:paraId="626EA723" w14:textId="77777777" w:rsidR="0046360B" w:rsidRDefault="00B8258A">
            <w:pPr>
              <w:pStyle w:val="Tekstpodstawowy"/>
              <w:spacing w:after="0"/>
              <w:rPr>
                <w:rFonts w:ascii="Arial" w:hAnsi="Arial"/>
                <w:sz w:val="20"/>
                <w:szCs w:val="20"/>
              </w:rPr>
            </w:pPr>
            <w:r>
              <w:rPr>
                <w:rFonts w:ascii="Arial" w:eastAsia="Times New Roman" w:hAnsi="Arial" w:cs="Arial"/>
                <w:sz w:val="20"/>
                <w:szCs w:val="20"/>
              </w:rPr>
              <w:t>Co najmniej 2 stopy do regulacji w poziomie</w:t>
            </w:r>
          </w:p>
        </w:tc>
        <w:tc>
          <w:tcPr>
            <w:tcW w:w="7531" w:type="dxa"/>
            <w:tcBorders>
              <w:top w:val="single" w:sz="4" w:space="0" w:color="000000"/>
              <w:left w:val="single" w:sz="4" w:space="0" w:color="000000"/>
              <w:bottom w:val="single" w:sz="4" w:space="0" w:color="000000"/>
              <w:right w:val="single" w:sz="4" w:space="0" w:color="000000"/>
            </w:tcBorders>
          </w:tcPr>
          <w:p w14:paraId="4A0ED28A" w14:textId="77777777" w:rsidR="0046360B" w:rsidRDefault="0046360B">
            <w:pPr>
              <w:widowControl w:val="0"/>
              <w:spacing w:line="240" w:lineRule="auto"/>
              <w:rPr>
                <w:rFonts w:ascii="Arial" w:hAnsi="Arial" w:cs="Calibri"/>
                <w:sz w:val="20"/>
                <w:szCs w:val="20"/>
              </w:rPr>
            </w:pPr>
          </w:p>
        </w:tc>
      </w:tr>
      <w:tr w:rsidR="0046360B" w14:paraId="4D0B8CC1" w14:textId="77777777">
        <w:tc>
          <w:tcPr>
            <w:tcW w:w="705" w:type="dxa"/>
            <w:tcBorders>
              <w:top w:val="single" w:sz="4" w:space="0" w:color="000000"/>
              <w:left w:val="single" w:sz="4" w:space="0" w:color="000000"/>
              <w:bottom w:val="single" w:sz="4" w:space="0" w:color="000000"/>
              <w:right w:val="single" w:sz="4" w:space="0" w:color="000000"/>
            </w:tcBorders>
          </w:tcPr>
          <w:p w14:paraId="35C0A780"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9.</w:t>
            </w:r>
          </w:p>
        </w:tc>
        <w:tc>
          <w:tcPr>
            <w:tcW w:w="7139" w:type="dxa"/>
            <w:tcBorders>
              <w:top w:val="single" w:sz="4" w:space="0" w:color="000000"/>
              <w:left w:val="single" w:sz="4" w:space="0" w:color="000000"/>
              <w:bottom w:val="single" w:sz="4" w:space="0" w:color="000000"/>
            </w:tcBorders>
          </w:tcPr>
          <w:p w14:paraId="3AE6A5ED" w14:textId="77777777" w:rsidR="0046360B" w:rsidRDefault="00B8258A">
            <w:pPr>
              <w:pStyle w:val="Tekstpodstawowy"/>
              <w:spacing w:after="0"/>
              <w:rPr>
                <w:rFonts w:ascii="Arial" w:hAnsi="Arial"/>
                <w:sz w:val="20"/>
                <w:szCs w:val="20"/>
              </w:rPr>
            </w:pPr>
            <w:r>
              <w:rPr>
                <w:rFonts w:ascii="Arial" w:eastAsia="Times New Roman" w:hAnsi="Arial" w:cs="Arial"/>
                <w:sz w:val="20"/>
                <w:szCs w:val="20"/>
              </w:rPr>
              <w:t>Przepust do późniejszego włożenia czujników zewnętrznych, średnica ≥ 10mm</w:t>
            </w:r>
          </w:p>
        </w:tc>
        <w:tc>
          <w:tcPr>
            <w:tcW w:w="7531" w:type="dxa"/>
            <w:tcBorders>
              <w:top w:val="single" w:sz="4" w:space="0" w:color="000000"/>
              <w:left w:val="single" w:sz="4" w:space="0" w:color="000000"/>
              <w:bottom w:val="single" w:sz="4" w:space="0" w:color="000000"/>
              <w:right w:val="single" w:sz="4" w:space="0" w:color="000000"/>
            </w:tcBorders>
          </w:tcPr>
          <w:p w14:paraId="3D78596D" w14:textId="77777777" w:rsidR="0046360B" w:rsidRDefault="0046360B">
            <w:pPr>
              <w:widowControl w:val="0"/>
              <w:spacing w:line="240" w:lineRule="auto"/>
              <w:rPr>
                <w:rFonts w:ascii="Arial" w:hAnsi="Arial" w:cs="Calibri"/>
                <w:sz w:val="20"/>
                <w:szCs w:val="20"/>
              </w:rPr>
            </w:pPr>
          </w:p>
        </w:tc>
      </w:tr>
      <w:tr w:rsidR="0046360B" w14:paraId="4EC1E018" w14:textId="77777777">
        <w:tc>
          <w:tcPr>
            <w:tcW w:w="705" w:type="dxa"/>
            <w:tcBorders>
              <w:top w:val="single" w:sz="4" w:space="0" w:color="000000"/>
              <w:left w:val="single" w:sz="4" w:space="0" w:color="000000"/>
              <w:bottom w:val="single" w:sz="4" w:space="0" w:color="000000"/>
              <w:right w:val="single" w:sz="4" w:space="0" w:color="000000"/>
            </w:tcBorders>
          </w:tcPr>
          <w:p w14:paraId="4F23A001"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10.</w:t>
            </w:r>
          </w:p>
        </w:tc>
        <w:tc>
          <w:tcPr>
            <w:tcW w:w="7139" w:type="dxa"/>
            <w:tcBorders>
              <w:top w:val="single" w:sz="4" w:space="0" w:color="000000"/>
              <w:left w:val="single" w:sz="4" w:space="0" w:color="000000"/>
              <w:bottom w:val="single" w:sz="4" w:space="0" w:color="000000"/>
            </w:tcBorders>
          </w:tcPr>
          <w:p w14:paraId="24BE22AD" w14:textId="77777777" w:rsidR="0046360B" w:rsidRDefault="00B8258A">
            <w:pPr>
              <w:pStyle w:val="Tekstpodstawowy"/>
              <w:spacing w:after="0"/>
              <w:rPr>
                <w:rFonts w:ascii="Arial" w:hAnsi="Arial"/>
                <w:sz w:val="20"/>
                <w:szCs w:val="20"/>
              </w:rPr>
            </w:pPr>
            <w:r>
              <w:rPr>
                <w:rFonts w:ascii="Arial" w:eastAsia="Times New Roman" w:hAnsi="Arial" w:cs="Arial"/>
                <w:sz w:val="20"/>
                <w:szCs w:val="20"/>
              </w:rPr>
              <w:t xml:space="preserve">Ręczne </w:t>
            </w:r>
            <w:proofErr w:type="spellStart"/>
            <w:r>
              <w:rPr>
                <w:rFonts w:ascii="Arial" w:eastAsia="Times New Roman" w:hAnsi="Arial" w:cs="Arial"/>
                <w:sz w:val="20"/>
                <w:szCs w:val="20"/>
              </w:rPr>
              <w:t>odszranianie</w:t>
            </w:r>
            <w:proofErr w:type="spellEnd"/>
            <w:r>
              <w:rPr>
                <w:rFonts w:ascii="Arial" w:eastAsia="Times New Roman" w:hAnsi="Arial" w:cs="Arial"/>
                <w:sz w:val="20"/>
                <w:szCs w:val="20"/>
              </w:rPr>
              <w:t>, brak widocznego parownika (płyty parownika) wewnątrz</w:t>
            </w:r>
          </w:p>
        </w:tc>
        <w:tc>
          <w:tcPr>
            <w:tcW w:w="7531" w:type="dxa"/>
            <w:tcBorders>
              <w:top w:val="single" w:sz="4" w:space="0" w:color="000000"/>
              <w:left w:val="single" w:sz="4" w:space="0" w:color="000000"/>
              <w:bottom w:val="single" w:sz="4" w:space="0" w:color="000000"/>
              <w:right w:val="single" w:sz="4" w:space="0" w:color="000000"/>
            </w:tcBorders>
          </w:tcPr>
          <w:p w14:paraId="2D45184C" w14:textId="77777777" w:rsidR="0046360B" w:rsidRDefault="0046360B">
            <w:pPr>
              <w:widowControl w:val="0"/>
              <w:spacing w:line="240" w:lineRule="auto"/>
              <w:rPr>
                <w:rFonts w:ascii="Arial" w:hAnsi="Arial" w:cs="Calibri"/>
                <w:sz w:val="20"/>
                <w:szCs w:val="20"/>
              </w:rPr>
            </w:pPr>
          </w:p>
        </w:tc>
      </w:tr>
      <w:tr w:rsidR="0046360B" w14:paraId="453F327F" w14:textId="77777777">
        <w:tc>
          <w:tcPr>
            <w:tcW w:w="705" w:type="dxa"/>
            <w:tcBorders>
              <w:top w:val="single" w:sz="4" w:space="0" w:color="000000"/>
              <w:left w:val="single" w:sz="4" w:space="0" w:color="000000"/>
              <w:bottom w:val="single" w:sz="4" w:space="0" w:color="000000"/>
              <w:right w:val="single" w:sz="4" w:space="0" w:color="000000"/>
            </w:tcBorders>
          </w:tcPr>
          <w:p w14:paraId="7EBED34E"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11.</w:t>
            </w:r>
          </w:p>
        </w:tc>
        <w:tc>
          <w:tcPr>
            <w:tcW w:w="7139" w:type="dxa"/>
            <w:tcBorders>
              <w:top w:val="single" w:sz="4" w:space="0" w:color="000000"/>
              <w:left w:val="single" w:sz="4" w:space="0" w:color="000000"/>
              <w:bottom w:val="single" w:sz="4" w:space="0" w:color="000000"/>
            </w:tcBorders>
          </w:tcPr>
          <w:p w14:paraId="79BD4853" w14:textId="77777777" w:rsidR="0046360B" w:rsidRDefault="00B8258A">
            <w:pPr>
              <w:pStyle w:val="Tekstpodstawowy"/>
              <w:spacing w:after="0"/>
              <w:rPr>
                <w:rFonts w:ascii="Arial" w:hAnsi="Arial"/>
                <w:sz w:val="20"/>
                <w:szCs w:val="20"/>
              </w:rPr>
            </w:pPr>
            <w:r>
              <w:rPr>
                <w:rFonts w:ascii="Arial" w:eastAsia="Times New Roman" w:hAnsi="Arial" w:cs="Arial"/>
                <w:sz w:val="20"/>
                <w:szCs w:val="20"/>
              </w:rPr>
              <w:t>Zabezpieczenie dostępu: zamek mechaniczny, wbudowany, 2 klucze w zestawie</w:t>
            </w:r>
          </w:p>
        </w:tc>
        <w:tc>
          <w:tcPr>
            <w:tcW w:w="7531" w:type="dxa"/>
            <w:tcBorders>
              <w:top w:val="single" w:sz="4" w:space="0" w:color="000000"/>
              <w:left w:val="single" w:sz="4" w:space="0" w:color="000000"/>
              <w:bottom w:val="single" w:sz="4" w:space="0" w:color="000000"/>
              <w:right w:val="single" w:sz="4" w:space="0" w:color="000000"/>
            </w:tcBorders>
          </w:tcPr>
          <w:p w14:paraId="6D8C950E" w14:textId="77777777" w:rsidR="0046360B" w:rsidRDefault="0046360B">
            <w:pPr>
              <w:widowControl w:val="0"/>
              <w:spacing w:line="240" w:lineRule="auto"/>
              <w:rPr>
                <w:rFonts w:ascii="Arial" w:hAnsi="Arial" w:cs="Calibri"/>
                <w:sz w:val="20"/>
                <w:szCs w:val="20"/>
              </w:rPr>
            </w:pPr>
          </w:p>
        </w:tc>
      </w:tr>
      <w:tr w:rsidR="0046360B" w14:paraId="499B7CF0" w14:textId="77777777">
        <w:tc>
          <w:tcPr>
            <w:tcW w:w="705" w:type="dxa"/>
            <w:tcBorders>
              <w:top w:val="single" w:sz="4" w:space="0" w:color="000000"/>
              <w:left w:val="single" w:sz="4" w:space="0" w:color="000000"/>
              <w:bottom w:val="single" w:sz="4" w:space="0" w:color="000000"/>
              <w:right w:val="single" w:sz="4" w:space="0" w:color="000000"/>
            </w:tcBorders>
          </w:tcPr>
          <w:p w14:paraId="24810815"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12.</w:t>
            </w:r>
          </w:p>
        </w:tc>
        <w:tc>
          <w:tcPr>
            <w:tcW w:w="7139" w:type="dxa"/>
            <w:tcBorders>
              <w:top w:val="single" w:sz="4" w:space="0" w:color="000000"/>
              <w:left w:val="single" w:sz="4" w:space="0" w:color="000000"/>
              <w:bottom w:val="single" w:sz="4" w:space="0" w:color="000000"/>
            </w:tcBorders>
          </w:tcPr>
          <w:p w14:paraId="051FCE39" w14:textId="77777777" w:rsidR="0046360B" w:rsidRDefault="00B8258A">
            <w:pPr>
              <w:pStyle w:val="Tekstpodstawowy"/>
              <w:spacing w:after="0"/>
              <w:rPr>
                <w:rFonts w:ascii="Arial" w:hAnsi="Arial"/>
                <w:sz w:val="20"/>
                <w:szCs w:val="20"/>
              </w:rPr>
            </w:pPr>
            <w:r>
              <w:rPr>
                <w:rFonts w:ascii="Arial" w:eastAsia="Arial Unicode MS" w:hAnsi="Arial" w:cs="Arial"/>
                <w:sz w:val="20"/>
                <w:szCs w:val="20"/>
              </w:rPr>
              <w:t>Samozamykające się drzwi przy kącie otwarcia ≤80°, funkcja blokady otwarcia drzwi przy kącie otwarcia ≥90° ułatwiająca załadunek. Zawias drzwi można wymienić na miejscu bez dodatkowych komponentów. Uszczelka drzwi zaprojektowana z myślą o łatwej wymianie bez użycia narzędzi. Wspomaganie otwierania drzwi, np. za pomocą dźwigni ułatwiającej otwieranie drzwi z redukcją drgań, antybakteryjne.</w:t>
            </w:r>
          </w:p>
        </w:tc>
        <w:tc>
          <w:tcPr>
            <w:tcW w:w="7531" w:type="dxa"/>
            <w:tcBorders>
              <w:top w:val="single" w:sz="4" w:space="0" w:color="000000"/>
              <w:left w:val="single" w:sz="4" w:space="0" w:color="000000"/>
              <w:bottom w:val="single" w:sz="4" w:space="0" w:color="000000"/>
              <w:right w:val="single" w:sz="4" w:space="0" w:color="000000"/>
            </w:tcBorders>
          </w:tcPr>
          <w:p w14:paraId="303703DA" w14:textId="77777777" w:rsidR="0046360B" w:rsidRDefault="0046360B">
            <w:pPr>
              <w:widowControl w:val="0"/>
              <w:spacing w:line="240" w:lineRule="auto"/>
              <w:rPr>
                <w:rFonts w:ascii="Arial" w:hAnsi="Arial"/>
                <w:sz w:val="20"/>
                <w:szCs w:val="20"/>
              </w:rPr>
            </w:pPr>
          </w:p>
        </w:tc>
      </w:tr>
      <w:tr w:rsidR="0046360B" w14:paraId="730EEEA7" w14:textId="77777777">
        <w:tc>
          <w:tcPr>
            <w:tcW w:w="705" w:type="dxa"/>
            <w:tcBorders>
              <w:top w:val="single" w:sz="4" w:space="0" w:color="000000"/>
              <w:left w:val="single" w:sz="4" w:space="0" w:color="000000"/>
              <w:bottom w:val="single" w:sz="4" w:space="0" w:color="000000"/>
              <w:right w:val="single" w:sz="4" w:space="0" w:color="000000"/>
            </w:tcBorders>
          </w:tcPr>
          <w:p w14:paraId="6D14EC9C"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13.</w:t>
            </w:r>
          </w:p>
        </w:tc>
        <w:tc>
          <w:tcPr>
            <w:tcW w:w="7139" w:type="dxa"/>
            <w:tcBorders>
              <w:top w:val="single" w:sz="4" w:space="0" w:color="000000"/>
              <w:left w:val="single" w:sz="4" w:space="0" w:color="000000"/>
              <w:bottom w:val="single" w:sz="4" w:space="0" w:color="000000"/>
            </w:tcBorders>
          </w:tcPr>
          <w:p w14:paraId="56C60C50" w14:textId="77777777" w:rsidR="0046360B" w:rsidRDefault="00B8258A">
            <w:pPr>
              <w:pStyle w:val="Tekstpodstawowy"/>
              <w:spacing w:after="0"/>
              <w:rPr>
                <w:rFonts w:ascii="Arial" w:hAnsi="Arial"/>
                <w:sz w:val="20"/>
                <w:szCs w:val="20"/>
              </w:rPr>
            </w:pPr>
            <w:r>
              <w:rPr>
                <w:rFonts w:ascii="Arial" w:hAnsi="Arial"/>
                <w:sz w:val="20"/>
                <w:szCs w:val="20"/>
              </w:rPr>
              <w:t>Wnętrze łatwe do czyszczenia i odporne na powszechnie stosowane środki dezynfekujące (np. polistyren). Przystosowane do odkażania za pomocą H2O2, odporne na działanie wewnątrz i na zewnątrz.</w:t>
            </w:r>
          </w:p>
        </w:tc>
        <w:tc>
          <w:tcPr>
            <w:tcW w:w="7531" w:type="dxa"/>
            <w:tcBorders>
              <w:top w:val="single" w:sz="4" w:space="0" w:color="000000"/>
              <w:left w:val="single" w:sz="4" w:space="0" w:color="000000"/>
              <w:bottom w:val="single" w:sz="4" w:space="0" w:color="000000"/>
              <w:right w:val="single" w:sz="4" w:space="0" w:color="000000"/>
            </w:tcBorders>
          </w:tcPr>
          <w:p w14:paraId="06D34BC8" w14:textId="77777777" w:rsidR="0046360B" w:rsidRDefault="0046360B">
            <w:pPr>
              <w:widowControl w:val="0"/>
              <w:spacing w:line="240" w:lineRule="auto"/>
              <w:rPr>
                <w:rFonts w:ascii="Arial" w:hAnsi="Arial" w:cs="Calibri"/>
                <w:sz w:val="20"/>
                <w:szCs w:val="20"/>
              </w:rPr>
            </w:pPr>
          </w:p>
        </w:tc>
      </w:tr>
      <w:tr w:rsidR="0046360B" w14:paraId="1807344A" w14:textId="77777777">
        <w:tc>
          <w:tcPr>
            <w:tcW w:w="705" w:type="dxa"/>
            <w:tcBorders>
              <w:top w:val="single" w:sz="4" w:space="0" w:color="000000"/>
              <w:left w:val="single" w:sz="4" w:space="0" w:color="000000"/>
              <w:bottom w:val="single" w:sz="4" w:space="0" w:color="000000"/>
              <w:right w:val="single" w:sz="4" w:space="0" w:color="000000"/>
            </w:tcBorders>
          </w:tcPr>
          <w:p w14:paraId="1EE662F3"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14.</w:t>
            </w:r>
          </w:p>
        </w:tc>
        <w:tc>
          <w:tcPr>
            <w:tcW w:w="7139" w:type="dxa"/>
            <w:tcBorders>
              <w:top w:val="single" w:sz="4" w:space="0" w:color="000000"/>
              <w:left w:val="single" w:sz="4" w:space="0" w:color="000000"/>
              <w:bottom w:val="single" w:sz="4" w:space="0" w:color="000000"/>
            </w:tcBorders>
          </w:tcPr>
          <w:p w14:paraId="3D35FCAA" w14:textId="31639206" w:rsidR="0046360B" w:rsidRPr="00B7591B" w:rsidRDefault="00B8258A" w:rsidP="00B7591B">
            <w:pPr>
              <w:spacing w:after="0"/>
              <w:rPr>
                <w:rFonts w:ascii="Arial" w:hAnsi="Arial"/>
                <w:sz w:val="20"/>
                <w:szCs w:val="20"/>
              </w:rPr>
            </w:pPr>
            <w:r>
              <w:rPr>
                <w:rFonts w:ascii="Arial" w:hAnsi="Arial"/>
                <w:sz w:val="20"/>
                <w:szCs w:val="20"/>
              </w:rPr>
              <w:t xml:space="preserve">Podłączenie elektryczne: 230V/50Hz 1N~. Kabel zasilający: ≥ 3,00 m, wtyczka bezpieczeństwa </w:t>
            </w:r>
            <w:proofErr w:type="spellStart"/>
            <w:r>
              <w:rPr>
                <w:rFonts w:ascii="Arial" w:hAnsi="Arial"/>
                <w:sz w:val="20"/>
                <w:szCs w:val="20"/>
              </w:rPr>
              <w:t>Plug&amp;Play</w:t>
            </w:r>
            <w:proofErr w:type="spellEnd"/>
          </w:p>
        </w:tc>
        <w:tc>
          <w:tcPr>
            <w:tcW w:w="7531" w:type="dxa"/>
            <w:tcBorders>
              <w:top w:val="single" w:sz="4" w:space="0" w:color="000000"/>
              <w:left w:val="single" w:sz="4" w:space="0" w:color="000000"/>
              <w:bottom w:val="single" w:sz="4" w:space="0" w:color="000000"/>
              <w:right w:val="single" w:sz="4" w:space="0" w:color="000000"/>
            </w:tcBorders>
          </w:tcPr>
          <w:p w14:paraId="5B2AE7B0" w14:textId="77777777" w:rsidR="0046360B" w:rsidRDefault="0046360B">
            <w:pPr>
              <w:widowControl w:val="0"/>
              <w:spacing w:line="240" w:lineRule="auto"/>
              <w:rPr>
                <w:rFonts w:ascii="Arial" w:hAnsi="Arial" w:cs="Calibri"/>
                <w:sz w:val="20"/>
                <w:szCs w:val="20"/>
              </w:rPr>
            </w:pPr>
          </w:p>
        </w:tc>
      </w:tr>
      <w:tr w:rsidR="0046360B" w14:paraId="1E638B9F" w14:textId="77777777">
        <w:tc>
          <w:tcPr>
            <w:tcW w:w="705" w:type="dxa"/>
            <w:tcBorders>
              <w:left w:val="single" w:sz="4" w:space="0" w:color="000000"/>
              <w:bottom w:val="single" w:sz="4" w:space="0" w:color="000000"/>
              <w:right w:val="single" w:sz="4" w:space="0" w:color="000000"/>
            </w:tcBorders>
          </w:tcPr>
          <w:p w14:paraId="676DBD31"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15.</w:t>
            </w:r>
          </w:p>
        </w:tc>
        <w:tc>
          <w:tcPr>
            <w:tcW w:w="7139" w:type="dxa"/>
            <w:tcBorders>
              <w:left w:val="single" w:sz="4" w:space="0" w:color="000000"/>
              <w:bottom w:val="single" w:sz="4" w:space="0" w:color="000000"/>
            </w:tcBorders>
          </w:tcPr>
          <w:p w14:paraId="77FFF77C" w14:textId="77777777" w:rsidR="0046360B" w:rsidRDefault="00B8258A">
            <w:pPr>
              <w:pStyle w:val="Tekstpodstawowy"/>
              <w:spacing w:after="0"/>
              <w:rPr>
                <w:rFonts w:ascii="Arial" w:hAnsi="Arial"/>
                <w:sz w:val="20"/>
                <w:szCs w:val="20"/>
              </w:rPr>
            </w:pPr>
            <w:r>
              <w:rPr>
                <w:rFonts w:ascii="Arial" w:hAnsi="Arial"/>
                <w:sz w:val="20"/>
                <w:szCs w:val="20"/>
              </w:rPr>
              <w:t>Zakres ustawień temperatury: -9°C do -30°C. Temperatura otoczenia: +10°C do +35°C/75% wilgotności względnej, brak kondensacji na obudowie zewnętrznej. W przypadku korzystania z technologii chłodzenia sprężarkowego: Przyjazne dla środowiska czynniki chłodnicze z węglowodorami</w:t>
            </w:r>
            <w:r>
              <w:rPr>
                <w:rFonts w:ascii="Arial" w:eastAsia="Times New Roman" w:hAnsi="Arial" w:cs="Arial"/>
                <w:sz w:val="20"/>
                <w:szCs w:val="20"/>
              </w:rPr>
              <w:t>.</w:t>
            </w:r>
          </w:p>
        </w:tc>
        <w:tc>
          <w:tcPr>
            <w:tcW w:w="7531" w:type="dxa"/>
            <w:tcBorders>
              <w:left w:val="single" w:sz="4" w:space="0" w:color="000000"/>
              <w:bottom w:val="single" w:sz="4" w:space="0" w:color="000000"/>
              <w:right w:val="single" w:sz="4" w:space="0" w:color="000000"/>
            </w:tcBorders>
          </w:tcPr>
          <w:p w14:paraId="31C64576" w14:textId="77777777" w:rsidR="0046360B" w:rsidRDefault="0046360B">
            <w:pPr>
              <w:widowControl w:val="0"/>
              <w:spacing w:line="240" w:lineRule="auto"/>
              <w:rPr>
                <w:rFonts w:ascii="Arial" w:hAnsi="Arial" w:cs="Calibri"/>
                <w:sz w:val="20"/>
                <w:szCs w:val="20"/>
              </w:rPr>
            </w:pPr>
          </w:p>
        </w:tc>
      </w:tr>
      <w:tr w:rsidR="0046360B" w14:paraId="2D81550B" w14:textId="77777777">
        <w:tc>
          <w:tcPr>
            <w:tcW w:w="705" w:type="dxa"/>
            <w:tcBorders>
              <w:left w:val="single" w:sz="4" w:space="0" w:color="000000"/>
              <w:bottom w:val="single" w:sz="4" w:space="0" w:color="000000"/>
              <w:right w:val="single" w:sz="4" w:space="0" w:color="000000"/>
            </w:tcBorders>
          </w:tcPr>
          <w:p w14:paraId="6BF01EBD"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16.</w:t>
            </w:r>
          </w:p>
        </w:tc>
        <w:tc>
          <w:tcPr>
            <w:tcW w:w="7139" w:type="dxa"/>
            <w:tcBorders>
              <w:left w:val="single" w:sz="4" w:space="0" w:color="000000"/>
              <w:bottom w:val="single" w:sz="4" w:space="0" w:color="000000"/>
            </w:tcBorders>
          </w:tcPr>
          <w:p w14:paraId="75D8198A" w14:textId="77777777" w:rsidR="0046360B" w:rsidRDefault="00B8258A">
            <w:pPr>
              <w:pStyle w:val="Tekstpodstawowy"/>
              <w:spacing w:after="0"/>
              <w:rPr>
                <w:rFonts w:ascii="Arial" w:hAnsi="Arial"/>
                <w:sz w:val="20"/>
                <w:szCs w:val="20"/>
              </w:rPr>
            </w:pPr>
            <w:r>
              <w:rPr>
                <w:rFonts w:ascii="Arial" w:hAnsi="Arial"/>
                <w:sz w:val="20"/>
                <w:szCs w:val="20"/>
              </w:rPr>
              <w:t xml:space="preserve">Poziom szumu: ≤ 55 </w:t>
            </w:r>
            <w:proofErr w:type="spellStart"/>
            <w:r>
              <w:rPr>
                <w:rFonts w:ascii="Arial" w:hAnsi="Arial"/>
                <w:sz w:val="20"/>
                <w:szCs w:val="20"/>
              </w:rPr>
              <w:t>dB</w:t>
            </w:r>
            <w:proofErr w:type="spellEnd"/>
            <w:r>
              <w:rPr>
                <w:rFonts w:ascii="Arial" w:hAnsi="Arial"/>
                <w:sz w:val="20"/>
                <w:szCs w:val="20"/>
              </w:rPr>
              <w:t>(A) zgodnie z dyrektywą UE 1060/2010</w:t>
            </w:r>
          </w:p>
        </w:tc>
        <w:tc>
          <w:tcPr>
            <w:tcW w:w="7531" w:type="dxa"/>
            <w:tcBorders>
              <w:left w:val="single" w:sz="4" w:space="0" w:color="000000"/>
              <w:bottom w:val="single" w:sz="4" w:space="0" w:color="000000"/>
              <w:right w:val="single" w:sz="4" w:space="0" w:color="000000"/>
            </w:tcBorders>
          </w:tcPr>
          <w:p w14:paraId="7E58BE16" w14:textId="77777777" w:rsidR="0046360B" w:rsidRDefault="0046360B">
            <w:pPr>
              <w:widowControl w:val="0"/>
              <w:spacing w:line="240" w:lineRule="auto"/>
              <w:rPr>
                <w:rFonts w:ascii="Arial" w:hAnsi="Arial" w:cs="Calibri"/>
                <w:sz w:val="20"/>
                <w:szCs w:val="20"/>
              </w:rPr>
            </w:pPr>
          </w:p>
        </w:tc>
      </w:tr>
      <w:tr w:rsidR="0046360B" w14:paraId="4C3C8B1B" w14:textId="77777777">
        <w:tc>
          <w:tcPr>
            <w:tcW w:w="705" w:type="dxa"/>
            <w:tcBorders>
              <w:left w:val="single" w:sz="4" w:space="0" w:color="000000"/>
              <w:bottom w:val="single" w:sz="4" w:space="0" w:color="000000"/>
              <w:right w:val="single" w:sz="4" w:space="0" w:color="000000"/>
            </w:tcBorders>
          </w:tcPr>
          <w:p w14:paraId="55A854FF"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17.</w:t>
            </w:r>
          </w:p>
        </w:tc>
        <w:tc>
          <w:tcPr>
            <w:tcW w:w="7139" w:type="dxa"/>
            <w:tcBorders>
              <w:left w:val="single" w:sz="4" w:space="0" w:color="000000"/>
              <w:bottom w:val="single" w:sz="4" w:space="0" w:color="000000"/>
            </w:tcBorders>
          </w:tcPr>
          <w:p w14:paraId="44BB382C" w14:textId="0415BA68" w:rsidR="0046360B" w:rsidRDefault="00B8258A" w:rsidP="00B7591B">
            <w:pPr>
              <w:spacing w:after="0"/>
              <w:rPr>
                <w:rFonts w:ascii="Arial" w:hAnsi="Arial"/>
                <w:sz w:val="20"/>
                <w:szCs w:val="20"/>
              </w:rPr>
            </w:pPr>
            <w:r>
              <w:rPr>
                <w:rFonts w:ascii="Arial" w:hAnsi="Arial"/>
                <w:sz w:val="20"/>
                <w:szCs w:val="20"/>
              </w:rPr>
              <w:t>Medium rozpraszające ciepło: Chłodzenie powietrzem</w:t>
            </w:r>
          </w:p>
        </w:tc>
        <w:tc>
          <w:tcPr>
            <w:tcW w:w="7531" w:type="dxa"/>
            <w:tcBorders>
              <w:left w:val="single" w:sz="4" w:space="0" w:color="000000"/>
              <w:bottom w:val="single" w:sz="4" w:space="0" w:color="000000"/>
              <w:right w:val="single" w:sz="4" w:space="0" w:color="000000"/>
            </w:tcBorders>
          </w:tcPr>
          <w:p w14:paraId="5D66CFBE" w14:textId="77777777" w:rsidR="0046360B" w:rsidRDefault="0046360B">
            <w:pPr>
              <w:widowControl w:val="0"/>
              <w:spacing w:line="240" w:lineRule="auto"/>
              <w:rPr>
                <w:rFonts w:ascii="Arial" w:hAnsi="Arial" w:cs="Calibri"/>
                <w:sz w:val="20"/>
                <w:szCs w:val="20"/>
              </w:rPr>
            </w:pPr>
          </w:p>
        </w:tc>
      </w:tr>
      <w:tr w:rsidR="0046360B" w14:paraId="48DE7A0E" w14:textId="77777777">
        <w:tc>
          <w:tcPr>
            <w:tcW w:w="705" w:type="dxa"/>
            <w:tcBorders>
              <w:left w:val="single" w:sz="4" w:space="0" w:color="000000"/>
              <w:bottom w:val="single" w:sz="4" w:space="0" w:color="000000"/>
              <w:right w:val="single" w:sz="4" w:space="0" w:color="000000"/>
            </w:tcBorders>
          </w:tcPr>
          <w:p w14:paraId="49B177E7"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18.</w:t>
            </w:r>
          </w:p>
        </w:tc>
        <w:tc>
          <w:tcPr>
            <w:tcW w:w="7139" w:type="dxa"/>
            <w:tcBorders>
              <w:left w:val="single" w:sz="4" w:space="0" w:color="000000"/>
              <w:bottom w:val="single" w:sz="4" w:space="0" w:color="000000"/>
            </w:tcBorders>
          </w:tcPr>
          <w:p w14:paraId="33F56F1C" w14:textId="509CE67F" w:rsidR="0046360B" w:rsidRPr="00B7591B" w:rsidRDefault="00B8258A" w:rsidP="00B7591B">
            <w:pPr>
              <w:spacing w:after="0"/>
              <w:rPr>
                <w:rFonts w:ascii="Arial" w:hAnsi="Arial"/>
                <w:sz w:val="20"/>
                <w:szCs w:val="20"/>
              </w:rPr>
            </w:pPr>
            <w:r>
              <w:rPr>
                <w:rFonts w:ascii="Arial" w:hAnsi="Arial"/>
                <w:sz w:val="20"/>
                <w:szCs w:val="20"/>
              </w:rPr>
              <w:t xml:space="preserve">Emisja ciepła: ≤ 500 </w:t>
            </w:r>
            <w:proofErr w:type="spellStart"/>
            <w:r>
              <w:rPr>
                <w:rFonts w:ascii="Arial" w:hAnsi="Arial"/>
                <w:sz w:val="20"/>
                <w:szCs w:val="20"/>
              </w:rPr>
              <w:t>kJ</w:t>
            </w:r>
            <w:proofErr w:type="spellEnd"/>
            <w:r>
              <w:rPr>
                <w:rFonts w:ascii="Arial" w:hAnsi="Arial"/>
                <w:sz w:val="20"/>
                <w:szCs w:val="20"/>
              </w:rPr>
              <w:t>/h przy temperaturze przechowywania -20°C i temperaturze otoczenia +25°C</w:t>
            </w:r>
          </w:p>
        </w:tc>
        <w:tc>
          <w:tcPr>
            <w:tcW w:w="7531" w:type="dxa"/>
            <w:tcBorders>
              <w:left w:val="single" w:sz="4" w:space="0" w:color="000000"/>
              <w:bottom w:val="single" w:sz="4" w:space="0" w:color="000000"/>
              <w:right w:val="single" w:sz="4" w:space="0" w:color="000000"/>
            </w:tcBorders>
          </w:tcPr>
          <w:p w14:paraId="69B466F3" w14:textId="77777777" w:rsidR="0046360B" w:rsidRDefault="0046360B">
            <w:pPr>
              <w:widowControl w:val="0"/>
              <w:spacing w:line="240" w:lineRule="auto"/>
              <w:rPr>
                <w:rFonts w:ascii="Arial" w:hAnsi="Arial" w:cs="Calibri"/>
                <w:sz w:val="20"/>
                <w:szCs w:val="20"/>
              </w:rPr>
            </w:pPr>
          </w:p>
        </w:tc>
      </w:tr>
      <w:tr w:rsidR="0046360B" w14:paraId="42C94FE9" w14:textId="77777777">
        <w:tc>
          <w:tcPr>
            <w:tcW w:w="705" w:type="dxa"/>
            <w:tcBorders>
              <w:left w:val="single" w:sz="4" w:space="0" w:color="000000"/>
              <w:bottom w:val="single" w:sz="4" w:space="0" w:color="000000"/>
              <w:right w:val="single" w:sz="4" w:space="0" w:color="000000"/>
            </w:tcBorders>
          </w:tcPr>
          <w:p w14:paraId="19FD35A4"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lastRenderedPageBreak/>
              <w:t>19.</w:t>
            </w:r>
          </w:p>
        </w:tc>
        <w:tc>
          <w:tcPr>
            <w:tcW w:w="7139" w:type="dxa"/>
            <w:tcBorders>
              <w:left w:val="single" w:sz="4" w:space="0" w:color="000000"/>
              <w:bottom w:val="single" w:sz="4" w:space="0" w:color="000000"/>
            </w:tcBorders>
          </w:tcPr>
          <w:p w14:paraId="67494242" w14:textId="2E437140" w:rsidR="0046360B" w:rsidRPr="00B7591B" w:rsidRDefault="00B8258A">
            <w:pPr>
              <w:pStyle w:val="Tekstpodstawowy"/>
              <w:spacing w:after="0"/>
              <w:rPr>
                <w:rFonts w:ascii="Arial" w:hAnsi="Arial"/>
                <w:sz w:val="20"/>
                <w:szCs w:val="20"/>
              </w:rPr>
            </w:pPr>
            <w:r>
              <w:rPr>
                <w:rFonts w:ascii="Arial" w:hAnsi="Arial"/>
                <w:sz w:val="20"/>
                <w:szCs w:val="20"/>
              </w:rPr>
              <w:t>Zużycie energii: ≤ 1,5 kWh/24h przy temperaturze przechowywania -20°C i temperaturze otoczenia +25°C</w:t>
            </w:r>
          </w:p>
        </w:tc>
        <w:tc>
          <w:tcPr>
            <w:tcW w:w="7531" w:type="dxa"/>
            <w:tcBorders>
              <w:left w:val="single" w:sz="4" w:space="0" w:color="000000"/>
              <w:bottom w:val="single" w:sz="4" w:space="0" w:color="000000"/>
              <w:right w:val="single" w:sz="4" w:space="0" w:color="000000"/>
            </w:tcBorders>
          </w:tcPr>
          <w:p w14:paraId="007FD2DE" w14:textId="77777777" w:rsidR="0046360B" w:rsidRDefault="0046360B">
            <w:pPr>
              <w:widowControl w:val="0"/>
              <w:spacing w:line="240" w:lineRule="auto"/>
              <w:rPr>
                <w:rFonts w:ascii="Arial" w:hAnsi="Arial" w:cs="Calibri"/>
                <w:sz w:val="20"/>
                <w:szCs w:val="20"/>
              </w:rPr>
            </w:pPr>
          </w:p>
        </w:tc>
      </w:tr>
      <w:tr w:rsidR="0046360B" w14:paraId="1219B271" w14:textId="77777777">
        <w:tc>
          <w:tcPr>
            <w:tcW w:w="705" w:type="dxa"/>
            <w:tcBorders>
              <w:left w:val="single" w:sz="4" w:space="0" w:color="000000"/>
              <w:bottom w:val="single" w:sz="4" w:space="0" w:color="000000"/>
              <w:right w:val="single" w:sz="4" w:space="0" w:color="000000"/>
            </w:tcBorders>
          </w:tcPr>
          <w:p w14:paraId="400B7F81"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20.</w:t>
            </w:r>
          </w:p>
        </w:tc>
        <w:tc>
          <w:tcPr>
            <w:tcW w:w="7139" w:type="dxa"/>
            <w:tcBorders>
              <w:left w:val="single" w:sz="4" w:space="0" w:color="000000"/>
              <w:bottom w:val="single" w:sz="4" w:space="0" w:color="000000"/>
            </w:tcBorders>
          </w:tcPr>
          <w:p w14:paraId="40B5F7BF" w14:textId="6C5C794B" w:rsidR="0046360B" w:rsidRPr="00B7591B" w:rsidRDefault="00B8258A">
            <w:pPr>
              <w:pStyle w:val="Tekstpodstawowy"/>
              <w:spacing w:after="0"/>
              <w:rPr>
                <w:rFonts w:ascii="Arial" w:hAnsi="Arial"/>
                <w:sz w:val="20"/>
                <w:szCs w:val="20"/>
              </w:rPr>
            </w:pPr>
            <w:r>
              <w:rPr>
                <w:rFonts w:ascii="Arial" w:hAnsi="Arial"/>
                <w:sz w:val="20"/>
                <w:szCs w:val="20"/>
              </w:rPr>
              <w:t>Czas nagrzewania w przypadku awarii zasilania bez ładowania: ≥ 30 minut od -20°C do -15°C w temperaturze otoczenia +25°C</w:t>
            </w:r>
          </w:p>
        </w:tc>
        <w:tc>
          <w:tcPr>
            <w:tcW w:w="7531" w:type="dxa"/>
            <w:tcBorders>
              <w:left w:val="single" w:sz="4" w:space="0" w:color="000000"/>
              <w:bottom w:val="single" w:sz="4" w:space="0" w:color="000000"/>
              <w:right w:val="single" w:sz="4" w:space="0" w:color="000000"/>
            </w:tcBorders>
          </w:tcPr>
          <w:p w14:paraId="1FEE3FFE" w14:textId="77777777" w:rsidR="0046360B" w:rsidRDefault="0046360B">
            <w:pPr>
              <w:widowControl w:val="0"/>
              <w:spacing w:line="240" w:lineRule="auto"/>
              <w:rPr>
                <w:rFonts w:ascii="Arial" w:hAnsi="Arial" w:cs="Calibri"/>
                <w:sz w:val="20"/>
                <w:szCs w:val="20"/>
              </w:rPr>
            </w:pPr>
          </w:p>
        </w:tc>
      </w:tr>
      <w:tr w:rsidR="0046360B" w14:paraId="18A7840E" w14:textId="77777777">
        <w:tc>
          <w:tcPr>
            <w:tcW w:w="705" w:type="dxa"/>
            <w:tcBorders>
              <w:left w:val="single" w:sz="4" w:space="0" w:color="000000"/>
              <w:bottom w:val="single" w:sz="4" w:space="0" w:color="000000"/>
              <w:right w:val="single" w:sz="4" w:space="0" w:color="000000"/>
            </w:tcBorders>
          </w:tcPr>
          <w:p w14:paraId="7EDF513E"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21.</w:t>
            </w:r>
          </w:p>
        </w:tc>
        <w:tc>
          <w:tcPr>
            <w:tcW w:w="7139" w:type="dxa"/>
            <w:tcBorders>
              <w:left w:val="single" w:sz="4" w:space="0" w:color="000000"/>
              <w:bottom w:val="single" w:sz="4" w:space="0" w:color="000000"/>
            </w:tcBorders>
          </w:tcPr>
          <w:p w14:paraId="2DB45D0F" w14:textId="32A6124E" w:rsidR="0046360B" w:rsidRPr="00B7591B" w:rsidRDefault="00B8258A">
            <w:pPr>
              <w:pStyle w:val="Tekstpodstawowy"/>
              <w:spacing w:after="0"/>
              <w:rPr>
                <w:rFonts w:ascii="Arial" w:hAnsi="Arial"/>
                <w:sz w:val="20"/>
                <w:szCs w:val="20"/>
              </w:rPr>
            </w:pPr>
            <w:r>
              <w:rPr>
                <w:rFonts w:ascii="Arial" w:hAnsi="Arial"/>
                <w:sz w:val="20"/>
                <w:szCs w:val="20"/>
              </w:rPr>
              <w:t>Czas chłodzenia bez obciążenia: ≤ 75 minut od +25°C do -20°C w temperaturze otoczenia +25°C</w:t>
            </w:r>
          </w:p>
        </w:tc>
        <w:tc>
          <w:tcPr>
            <w:tcW w:w="7531" w:type="dxa"/>
            <w:tcBorders>
              <w:left w:val="single" w:sz="4" w:space="0" w:color="000000"/>
              <w:bottom w:val="single" w:sz="4" w:space="0" w:color="000000"/>
              <w:right w:val="single" w:sz="4" w:space="0" w:color="000000"/>
            </w:tcBorders>
          </w:tcPr>
          <w:p w14:paraId="7B62CEE1" w14:textId="77777777" w:rsidR="0046360B" w:rsidRDefault="0046360B">
            <w:pPr>
              <w:widowControl w:val="0"/>
              <w:spacing w:line="240" w:lineRule="auto"/>
              <w:rPr>
                <w:rFonts w:ascii="Arial" w:hAnsi="Arial" w:cs="Calibri"/>
                <w:sz w:val="20"/>
                <w:szCs w:val="20"/>
              </w:rPr>
            </w:pPr>
          </w:p>
        </w:tc>
      </w:tr>
      <w:tr w:rsidR="0046360B" w14:paraId="75F8849D" w14:textId="77777777">
        <w:tc>
          <w:tcPr>
            <w:tcW w:w="705" w:type="dxa"/>
            <w:tcBorders>
              <w:left w:val="single" w:sz="4" w:space="0" w:color="000000"/>
              <w:bottom w:val="single" w:sz="4" w:space="0" w:color="000000"/>
              <w:right w:val="single" w:sz="4" w:space="0" w:color="000000"/>
            </w:tcBorders>
          </w:tcPr>
          <w:p w14:paraId="6D81B95E"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22.</w:t>
            </w:r>
          </w:p>
        </w:tc>
        <w:tc>
          <w:tcPr>
            <w:tcW w:w="7139" w:type="dxa"/>
            <w:tcBorders>
              <w:left w:val="single" w:sz="4" w:space="0" w:color="000000"/>
              <w:bottom w:val="single" w:sz="4" w:space="0" w:color="000000"/>
            </w:tcBorders>
          </w:tcPr>
          <w:p w14:paraId="3CE75895" w14:textId="28190F15" w:rsidR="0046360B" w:rsidRPr="00B7591B" w:rsidRDefault="00B8258A">
            <w:pPr>
              <w:pStyle w:val="Tekstpodstawowy"/>
              <w:spacing w:after="0"/>
              <w:rPr>
                <w:rFonts w:ascii="Arial" w:hAnsi="Arial"/>
                <w:sz w:val="20"/>
                <w:szCs w:val="20"/>
              </w:rPr>
            </w:pPr>
            <w:r>
              <w:rPr>
                <w:rFonts w:ascii="Arial" w:hAnsi="Arial"/>
                <w:sz w:val="20"/>
                <w:szCs w:val="20"/>
              </w:rPr>
              <w:t>Stabilność temperaturowa: ≤ ±5°C odchylenia wartości temperatury przy ustawieniu -20°C w temperaturze otoczenia +25°C, 9 czujników pomiarowych zgodnie z EN60068-3-5 lub DIN12880, bez obciążenia przez 24 godziny</w:t>
            </w:r>
          </w:p>
        </w:tc>
        <w:tc>
          <w:tcPr>
            <w:tcW w:w="7531" w:type="dxa"/>
            <w:tcBorders>
              <w:left w:val="single" w:sz="4" w:space="0" w:color="000000"/>
              <w:bottom w:val="single" w:sz="4" w:space="0" w:color="000000"/>
              <w:right w:val="single" w:sz="4" w:space="0" w:color="000000"/>
            </w:tcBorders>
          </w:tcPr>
          <w:p w14:paraId="123E2AB1" w14:textId="77777777" w:rsidR="0046360B" w:rsidRDefault="0046360B">
            <w:pPr>
              <w:widowControl w:val="0"/>
              <w:spacing w:line="240" w:lineRule="auto"/>
              <w:rPr>
                <w:rFonts w:ascii="Arial" w:hAnsi="Arial" w:cs="Calibri"/>
                <w:sz w:val="20"/>
                <w:szCs w:val="20"/>
              </w:rPr>
            </w:pPr>
          </w:p>
        </w:tc>
      </w:tr>
      <w:tr w:rsidR="0046360B" w14:paraId="7C81B2DA" w14:textId="77777777">
        <w:tc>
          <w:tcPr>
            <w:tcW w:w="705" w:type="dxa"/>
            <w:tcBorders>
              <w:left w:val="single" w:sz="4" w:space="0" w:color="000000"/>
              <w:bottom w:val="single" w:sz="4" w:space="0" w:color="000000"/>
              <w:right w:val="single" w:sz="4" w:space="0" w:color="000000"/>
            </w:tcBorders>
          </w:tcPr>
          <w:p w14:paraId="5A0483B4"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23.</w:t>
            </w:r>
          </w:p>
        </w:tc>
        <w:tc>
          <w:tcPr>
            <w:tcW w:w="7139" w:type="dxa"/>
            <w:tcBorders>
              <w:left w:val="single" w:sz="4" w:space="0" w:color="000000"/>
              <w:bottom w:val="single" w:sz="4" w:space="0" w:color="000000"/>
            </w:tcBorders>
          </w:tcPr>
          <w:p w14:paraId="7A3D7637" w14:textId="77777777" w:rsidR="0046360B" w:rsidRDefault="00B8258A">
            <w:pPr>
              <w:pStyle w:val="Tekstpodstawowy"/>
              <w:spacing w:after="0"/>
              <w:rPr>
                <w:rFonts w:ascii="Arial" w:hAnsi="Arial"/>
                <w:sz w:val="20"/>
                <w:szCs w:val="20"/>
              </w:rPr>
            </w:pPr>
            <w:r>
              <w:rPr>
                <w:rFonts w:ascii="Arial" w:eastAsia="Times New Roman" w:hAnsi="Arial" w:cs="Arial"/>
                <w:sz w:val="20"/>
                <w:szCs w:val="20"/>
              </w:rPr>
              <w:t>Czas odzyskiwania temperatury po 1 minucie otwarcia drzwi ≤ 30 minut przy pustej jednostce, ustawienie temperatury otoczenia -20°C i +25°C, otwarcie drzwi następuje w najgorszym przypadku (np. pod koniec czasu pracy sprężarki), czas od zamknięcia drzwi do momentu, gdy średnia temperatura z czujników pomiarowych ponownie osiągnie temperaturę jak przed otwarciem drzwi.</w:t>
            </w:r>
          </w:p>
        </w:tc>
        <w:tc>
          <w:tcPr>
            <w:tcW w:w="7531" w:type="dxa"/>
            <w:tcBorders>
              <w:left w:val="single" w:sz="4" w:space="0" w:color="000000"/>
              <w:bottom w:val="single" w:sz="4" w:space="0" w:color="000000"/>
              <w:right w:val="single" w:sz="4" w:space="0" w:color="000000"/>
            </w:tcBorders>
          </w:tcPr>
          <w:p w14:paraId="22ED166A" w14:textId="77777777" w:rsidR="0046360B" w:rsidRDefault="0046360B">
            <w:pPr>
              <w:widowControl w:val="0"/>
              <w:spacing w:line="240" w:lineRule="auto"/>
              <w:rPr>
                <w:rFonts w:ascii="Arial" w:hAnsi="Arial" w:cs="Calibri"/>
                <w:sz w:val="20"/>
                <w:szCs w:val="20"/>
              </w:rPr>
            </w:pPr>
          </w:p>
        </w:tc>
      </w:tr>
      <w:tr w:rsidR="0046360B" w14:paraId="66735329" w14:textId="77777777">
        <w:tc>
          <w:tcPr>
            <w:tcW w:w="705" w:type="dxa"/>
            <w:tcBorders>
              <w:left w:val="single" w:sz="4" w:space="0" w:color="000000"/>
              <w:bottom w:val="single" w:sz="4" w:space="0" w:color="000000"/>
              <w:right w:val="single" w:sz="4" w:space="0" w:color="000000"/>
            </w:tcBorders>
          </w:tcPr>
          <w:p w14:paraId="16B746F0"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24.</w:t>
            </w:r>
          </w:p>
        </w:tc>
        <w:tc>
          <w:tcPr>
            <w:tcW w:w="7139" w:type="dxa"/>
            <w:tcBorders>
              <w:left w:val="single" w:sz="4" w:space="0" w:color="000000"/>
              <w:bottom w:val="single" w:sz="4" w:space="0" w:color="000000"/>
            </w:tcBorders>
          </w:tcPr>
          <w:p w14:paraId="102934D7" w14:textId="77777777" w:rsidR="0046360B" w:rsidRDefault="00B8258A">
            <w:pPr>
              <w:pStyle w:val="Tekstpodstawowy"/>
              <w:spacing w:after="0"/>
              <w:rPr>
                <w:rFonts w:ascii="Arial" w:hAnsi="Arial"/>
                <w:sz w:val="20"/>
                <w:szCs w:val="20"/>
              </w:rPr>
            </w:pPr>
            <w:r>
              <w:rPr>
                <w:rFonts w:ascii="Arial" w:hAnsi="Arial"/>
                <w:sz w:val="20"/>
                <w:szCs w:val="20"/>
              </w:rPr>
              <w:t>Elektroniczny regulator z wizualnym i dźwiękowym komunikatem alarmowym; ustawienia zabezpieczone przed manipulacją dzięki ochronie hasłem, obsługa bez otwierania drzwi od frontu urządzenia.</w:t>
            </w:r>
          </w:p>
          <w:p w14:paraId="17DCD2CE" w14:textId="77777777" w:rsidR="0046360B" w:rsidRDefault="0046360B">
            <w:pPr>
              <w:pStyle w:val="Tekstpodstawowy"/>
              <w:spacing w:after="0"/>
              <w:rPr>
                <w:rFonts w:ascii="Arial" w:hAnsi="Arial"/>
                <w:sz w:val="20"/>
                <w:szCs w:val="20"/>
              </w:rPr>
            </w:pPr>
          </w:p>
        </w:tc>
        <w:tc>
          <w:tcPr>
            <w:tcW w:w="7531" w:type="dxa"/>
            <w:tcBorders>
              <w:left w:val="single" w:sz="4" w:space="0" w:color="000000"/>
              <w:bottom w:val="single" w:sz="4" w:space="0" w:color="000000"/>
              <w:right w:val="single" w:sz="4" w:space="0" w:color="000000"/>
            </w:tcBorders>
          </w:tcPr>
          <w:p w14:paraId="0D8FF33E" w14:textId="77777777" w:rsidR="0046360B" w:rsidRDefault="0046360B">
            <w:pPr>
              <w:widowControl w:val="0"/>
              <w:spacing w:line="240" w:lineRule="auto"/>
              <w:rPr>
                <w:rFonts w:ascii="Arial" w:hAnsi="Arial" w:cs="Calibri"/>
                <w:sz w:val="20"/>
                <w:szCs w:val="20"/>
              </w:rPr>
            </w:pPr>
          </w:p>
        </w:tc>
      </w:tr>
      <w:tr w:rsidR="0046360B" w14:paraId="12CB0F1B" w14:textId="77777777">
        <w:tc>
          <w:tcPr>
            <w:tcW w:w="705" w:type="dxa"/>
            <w:tcBorders>
              <w:left w:val="single" w:sz="4" w:space="0" w:color="000000"/>
              <w:bottom w:val="single" w:sz="4" w:space="0" w:color="000000"/>
              <w:right w:val="single" w:sz="4" w:space="0" w:color="000000"/>
            </w:tcBorders>
          </w:tcPr>
          <w:p w14:paraId="714A2A3A"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25.</w:t>
            </w:r>
          </w:p>
        </w:tc>
        <w:tc>
          <w:tcPr>
            <w:tcW w:w="7139" w:type="dxa"/>
            <w:tcBorders>
              <w:left w:val="single" w:sz="4" w:space="0" w:color="000000"/>
              <w:bottom w:val="single" w:sz="4" w:space="0" w:color="000000"/>
            </w:tcBorders>
          </w:tcPr>
          <w:p w14:paraId="32ACCB13" w14:textId="5159FB97" w:rsidR="0046360B" w:rsidRPr="00B7591B" w:rsidRDefault="00B8258A" w:rsidP="00B7591B">
            <w:pPr>
              <w:spacing w:after="0"/>
              <w:rPr>
                <w:rStyle w:val="jlqj4b"/>
                <w:rFonts w:ascii="Arial" w:hAnsi="Arial"/>
                <w:sz w:val="20"/>
                <w:szCs w:val="20"/>
              </w:rPr>
            </w:pPr>
            <w:r>
              <w:rPr>
                <w:rFonts w:ascii="Arial" w:hAnsi="Arial"/>
                <w:sz w:val="20"/>
                <w:szCs w:val="20"/>
              </w:rPr>
              <w:t>Alarm temperatury: wizualny i dźwiękowy, indywidualnie regulowany (wartości graniczne, czas opóźnienia alarmu i powtarzanie alarmu dźwiękowego po potwierdzeniu, jeśli alarm jest nadal obecny). Alarm otwartych drzwi: wizualny i dźwiękowy, indywidualnie regulowany (czas opóźnienia alarmu). Alarm awarii (braku) zasilania: Komunikat alarmowy po powrocie zasilania w przypadku przekroczenia temperatury przechowywania ze wskazaniem maksymalnej temperatury, która wystąpiła</w:t>
            </w:r>
          </w:p>
        </w:tc>
        <w:tc>
          <w:tcPr>
            <w:tcW w:w="7531" w:type="dxa"/>
            <w:tcBorders>
              <w:left w:val="single" w:sz="4" w:space="0" w:color="000000"/>
              <w:bottom w:val="single" w:sz="4" w:space="0" w:color="000000"/>
              <w:right w:val="single" w:sz="4" w:space="0" w:color="000000"/>
            </w:tcBorders>
          </w:tcPr>
          <w:p w14:paraId="29F7642E" w14:textId="77777777" w:rsidR="0046360B" w:rsidRDefault="0046360B">
            <w:pPr>
              <w:widowControl w:val="0"/>
              <w:spacing w:line="240" w:lineRule="auto"/>
              <w:rPr>
                <w:rFonts w:ascii="Arial" w:hAnsi="Arial" w:cs="Calibri"/>
                <w:sz w:val="20"/>
                <w:szCs w:val="20"/>
              </w:rPr>
            </w:pPr>
          </w:p>
        </w:tc>
      </w:tr>
      <w:tr w:rsidR="0046360B" w14:paraId="3CBC1C67" w14:textId="77777777" w:rsidTr="0004532A">
        <w:tc>
          <w:tcPr>
            <w:tcW w:w="705" w:type="dxa"/>
            <w:tcBorders>
              <w:top w:val="single" w:sz="4" w:space="0" w:color="auto"/>
              <w:left w:val="single" w:sz="4" w:space="0" w:color="000000"/>
              <w:bottom w:val="single" w:sz="4" w:space="0" w:color="000000"/>
              <w:right w:val="single" w:sz="4" w:space="0" w:color="000000"/>
            </w:tcBorders>
          </w:tcPr>
          <w:p w14:paraId="130F42D9"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26.</w:t>
            </w:r>
          </w:p>
        </w:tc>
        <w:tc>
          <w:tcPr>
            <w:tcW w:w="7139" w:type="dxa"/>
            <w:tcBorders>
              <w:top w:val="single" w:sz="4" w:space="0" w:color="auto"/>
              <w:left w:val="single" w:sz="4" w:space="0" w:color="000000"/>
              <w:bottom w:val="single" w:sz="4" w:space="0" w:color="000000"/>
            </w:tcBorders>
          </w:tcPr>
          <w:p w14:paraId="4B842F9C" w14:textId="77777777" w:rsidR="0046360B" w:rsidRDefault="00B8258A">
            <w:pPr>
              <w:pStyle w:val="Tekstpodstawowy"/>
              <w:spacing w:after="0"/>
              <w:rPr>
                <w:rFonts w:ascii="Arial" w:hAnsi="Arial"/>
                <w:sz w:val="20"/>
                <w:szCs w:val="20"/>
              </w:rPr>
            </w:pPr>
            <w:r>
              <w:rPr>
                <w:rFonts w:ascii="Arial" w:hAnsi="Arial"/>
                <w:sz w:val="20"/>
                <w:szCs w:val="20"/>
              </w:rPr>
              <w:t>Opcja kalibracji: temperatura wewnętrzna musi być regulowana za pomocą regulacji przesunięcia.</w:t>
            </w:r>
          </w:p>
          <w:p w14:paraId="29235707" w14:textId="77777777" w:rsidR="0046360B" w:rsidRDefault="00B8258A">
            <w:pPr>
              <w:pStyle w:val="Tekstpodstawowy"/>
              <w:spacing w:after="0"/>
              <w:rPr>
                <w:rFonts w:ascii="Arial" w:hAnsi="Arial"/>
                <w:sz w:val="20"/>
                <w:szCs w:val="20"/>
              </w:rPr>
            </w:pPr>
            <w:r>
              <w:rPr>
                <w:rFonts w:ascii="Arial" w:hAnsi="Arial"/>
                <w:sz w:val="20"/>
                <w:szCs w:val="20"/>
              </w:rPr>
              <w:t>Zintegrowany zapis minimalnej i maksymalnej temperatury wewnętrznej z co najmniej 30-dniowym interwałem zapisu, z możliwością zresetowania interwału zapisu.</w:t>
            </w:r>
          </w:p>
          <w:p w14:paraId="4BCE7BD6" w14:textId="77777777" w:rsidR="0046360B" w:rsidRDefault="00B8258A">
            <w:pPr>
              <w:pStyle w:val="Tekstpodstawowy"/>
              <w:spacing w:after="0"/>
              <w:rPr>
                <w:rFonts w:ascii="Arial" w:hAnsi="Arial"/>
                <w:sz w:val="20"/>
                <w:szCs w:val="20"/>
              </w:rPr>
            </w:pPr>
            <w:proofErr w:type="spellStart"/>
            <w:r>
              <w:rPr>
                <w:rFonts w:ascii="Arial" w:hAnsi="Arial"/>
                <w:sz w:val="20"/>
                <w:szCs w:val="20"/>
              </w:rPr>
              <w:t>Bezpotencjałowy</w:t>
            </w:r>
            <w:proofErr w:type="spellEnd"/>
            <w:r>
              <w:rPr>
                <w:rFonts w:ascii="Arial" w:hAnsi="Arial"/>
                <w:sz w:val="20"/>
                <w:szCs w:val="20"/>
              </w:rPr>
              <w:t xml:space="preserve"> styk alarmowy: Podłączenie ≤ 8,0 A przy maks. 30 V DC, przekazywanie alarmów, co najmniej alarmu temperatury, alarmu drzwi, alarmu awarii zasilania, np. do systemu zarządzania budynkiem. Styk alarmowy musi być testowany przez symulację alarmu. Powinna istnieć możliwość utrzymania stanu alarmowego na styku alarmowym do końca sytuacji alarmowej.</w:t>
            </w:r>
          </w:p>
          <w:p w14:paraId="6240E0E9" w14:textId="121882AE" w:rsidR="0046360B" w:rsidRPr="00B7591B" w:rsidRDefault="00B8258A">
            <w:pPr>
              <w:pStyle w:val="Tekstpodstawowy"/>
              <w:spacing w:after="0"/>
              <w:rPr>
                <w:rStyle w:val="jlqj4b"/>
                <w:rFonts w:ascii="Arial" w:hAnsi="Arial"/>
                <w:sz w:val="20"/>
                <w:szCs w:val="20"/>
              </w:rPr>
            </w:pPr>
            <w:r>
              <w:rPr>
                <w:rFonts w:ascii="Arial" w:hAnsi="Arial"/>
                <w:sz w:val="20"/>
                <w:szCs w:val="20"/>
              </w:rPr>
              <w:t xml:space="preserve">Jednostki przygotowane do pracy w sieci LAN/WLAN, możliwość integracji z </w:t>
            </w:r>
            <w:r>
              <w:rPr>
                <w:rFonts w:ascii="Arial" w:hAnsi="Arial"/>
                <w:sz w:val="20"/>
                <w:szCs w:val="20"/>
              </w:rPr>
              <w:lastRenderedPageBreak/>
              <w:t>zewnętrznymi systemami poprzez API</w:t>
            </w:r>
          </w:p>
        </w:tc>
        <w:tc>
          <w:tcPr>
            <w:tcW w:w="7531" w:type="dxa"/>
            <w:tcBorders>
              <w:top w:val="single" w:sz="4" w:space="0" w:color="auto"/>
              <w:left w:val="single" w:sz="4" w:space="0" w:color="000000"/>
              <w:bottom w:val="single" w:sz="4" w:space="0" w:color="000000"/>
              <w:right w:val="single" w:sz="4" w:space="0" w:color="000000"/>
            </w:tcBorders>
          </w:tcPr>
          <w:p w14:paraId="6E012382" w14:textId="77777777" w:rsidR="0046360B" w:rsidRDefault="0046360B">
            <w:pPr>
              <w:widowControl w:val="0"/>
              <w:spacing w:line="240" w:lineRule="auto"/>
              <w:rPr>
                <w:rFonts w:ascii="Arial" w:hAnsi="Arial" w:cs="Calibri"/>
                <w:sz w:val="20"/>
                <w:szCs w:val="20"/>
              </w:rPr>
            </w:pPr>
          </w:p>
        </w:tc>
      </w:tr>
      <w:tr w:rsidR="0046360B" w14:paraId="2998B639" w14:textId="77777777">
        <w:tc>
          <w:tcPr>
            <w:tcW w:w="705" w:type="dxa"/>
            <w:tcBorders>
              <w:left w:val="single" w:sz="4" w:space="0" w:color="000000"/>
              <w:bottom w:val="single" w:sz="4" w:space="0" w:color="000000"/>
              <w:right w:val="single" w:sz="4" w:space="0" w:color="000000"/>
            </w:tcBorders>
          </w:tcPr>
          <w:p w14:paraId="179A5DBB"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27.</w:t>
            </w:r>
          </w:p>
        </w:tc>
        <w:tc>
          <w:tcPr>
            <w:tcW w:w="7139" w:type="dxa"/>
            <w:tcBorders>
              <w:left w:val="single" w:sz="4" w:space="0" w:color="000000"/>
              <w:bottom w:val="single" w:sz="4" w:space="0" w:color="000000"/>
            </w:tcBorders>
          </w:tcPr>
          <w:p w14:paraId="180A9F42" w14:textId="77777777" w:rsidR="0046360B" w:rsidRDefault="00B8258A">
            <w:pPr>
              <w:pStyle w:val="Tekstpodstawowy"/>
              <w:spacing w:after="0"/>
              <w:rPr>
                <w:rFonts w:ascii="Calibri;sans-serif" w:hAnsi="Calibri;sans-serif"/>
                <w:color w:val="555555"/>
                <w:sz w:val="16"/>
              </w:rPr>
            </w:pPr>
            <w:r>
              <w:rPr>
                <w:rStyle w:val="jlqj4b"/>
                <w:rFonts w:ascii="Arial" w:eastAsia="Times New Roman" w:hAnsi="Arial" w:cs="Arial"/>
                <w:sz w:val="20"/>
                <w:szCs w:val="20"/>
              </w:rPr>
              <w:t>Intuicyjna nawigacja po menu, np. za pomocą symboli z obsługą tekstu</w:t>
            </w:r>
          </w:p>
        </w:tc>
        <w:tc>
          <w:tcPr>
            <w:tcW w:w="7531" w:type="dxa"/>
            <w:tcBorders>
              <w:left w:val="single" w:sz="4" w:space="0" w:color="000000"/>
              <w:bottom w:val="single" w:sz="4" w:space="0" w:color="000000"/>
              <w:right w:val="single" w:sz="4" w:space="0" w:color="000000"/>
            </w:tcBorders>
          </w:tcPr>
          <w:p w14:paraId="6A8C7606" w14:textId="77777777" w:rsidR="0046360B" w:rsidRDefault="0046360B">
            <w:pPr>
              <w:widowControl w:val="0"/>
              <w:spacing w:line="240" w:lineRule="auto"/>
              <w:rPr>
                <w:rFonts w:ascii="Arial" w:hAnsi="Arial" w:cs="Calibri"/>
                <w:sz w:val="20"/>
                <w:szCs w:val="20"/>
              </w:rPr>
            </w:pPr>
          </w:p>
        </w:tc>
      </w:tr>
      <w:tr w:rsidR="0046360B" w14:paraId="15910FF8" w14:textId="77777777">
        <w:tc>
          <w:tcPr>
            <w:tcW w:w="705" w:type="dxa"/>
            <w:tcBorders>
              <w:top w:val="single" w:sz="4" w:space="0" w:color="000000"/>
              <w:left w:val="single" w:sz="4" w:space="0" w:color="000000"/>
              <w:bottom w:val="single" w:sz="4" w:space="0" w:color="000000"/>
              <w:right w:val="single" w:sz="4" w:space="0" w:color="000000"/>
            </w:tcBorders>
          </w:tcPr>
          <w:p w14:paraId="62936DB7"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28.</w:t>
            </w:r>
          </w:p>
        </w:tc>
        <w:tc>
          <w:tcPr>
            <w:tcW w:w="7139" w:type="dxa"/>
            <w:tcBorders>
              <w:top w:val="single" w:sz="4" w:space="0" w:color="000000"/>
              <w:left w:val="single" w:sz="4" w:space="0" w:color="000000"/>
              <w:bottom w:val="single" w:sz="4" w:space="0" w:color="000000"/>
            </w:tcBorders>
          </w:tcPr>
          <w:p w14:paraId="4CE4EA7C" w14:textId="77777777" w:rsidR="0046360B" w:rsidRDefault="00B8258A">
            <w:pPr>
              <w:widowControl w:val="0"/>
              <w:spacing w:line="240" w:lineRule="auto"/>
              <w:rPr>
                <w:rFonts w:ascii="Arial" w:hAnsi="Arial"/>
                <w:sz w:val="20"/>
                <w:szCs w:val="20"/>
              </w:rPr>
            </w:pPr>
            <w:r>
              <w:rPr>
                <w:rFonts w:ascii="Arial" w:hAnsi="Arial" w:cs="Calibri"/>
                <w:sz w:val="20"/>
                <w:szCs w:val="20"/>
              </w:rPr>
              <w:t>Gwarancja min. 24</w:t>
            </w:r>
            <w:r>
              <w:rPr>
                <w:rFonts w:ascii="Arial" w:hAnsi="Arial" w:cs="Tahoma"/>
                <w:sz w:val="20"/>
                <w:szCs w:val="20"/>
              </w:rPr>
              <w:t xml:space="preserve"> miesiące</w:t>
            </w:r>
          </w:p>
        </w:tc>
        <w:tc>
          <w:tcPr>
            <w:tcW w:w="7531" w:type="dxa"/>
            <w:tcBorders>
              <w:top w:val="single" w:sz="4" w:space="0" w:color="000000"/>
              <w:left w:val="single" w:sz="4" w:space="0" w:color="000000"/>
              <w:bottom w:val="single" w:sz="4" w:space="0" w:color="000000"/>
              <w:right w:val="single" w:sz="4" w:space="0" w:color="000000"/>
            </w:tcBorders>
          </w:tcPr>
          <w:p w14:paraId="05046B32" w14:textId="77777777" w:rsidR="0046360B" w:rsidRDefault="0046360B">
            <w:pPr>
              <w:widowControl w:val="0"/>
              <w:spacing w:line="240" w:lineRule="auto"/>
              <w:rPr>
                <w:rFonts w:ascii="Arial" w:hAnsi="Arial" w:cs="Calibri"/>
                <w:sz w:val="20"/>
                <w:szCs w:val="20"/>
              </w:rPr>
            </w:pPr>
          </w:p>
        </w:tc>
      </w:tr>
      <w:tr w:rsidR="0046360B" w14:paraId="244D4E45" w14:textId="77777777">
        <w:tc>
          <w:tcPr>
            <w:tcW w:w="705" w:type="dxa"/>
            <w:tcBorders>
              <w:top w:val="single" w:sz="4" w:space="0" w:color="000000"/>
              <w:left w:val="single" w:sz="4" w:space="0" w:color="000000"/>
              <w:bottom w:val="single" w:sz="4" w:space="0" w:color="000000"/>
              <w:right w:val="single" w:sz="4" w:space="0" w:color="000000"/>
            </w:tcBorders>
          </w:tcPr>
          <w:p w14:paraId="791E5669"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29.</w:t>
            </w:r>
          </w:p>
        </w:tc>
        <w:tc>
          <w:tcPr>
            <w:tcW w:w="7139" w:type="dxa"/>
            <w:tcBorders>
              <w:top w:val="single" w:sz="4" w:space="0" w:color="000000"/>
              <w:left w:val="single" w:sz="4" w:space="0" w:color="000000"/>
              <w:bottom w:val="single" w:sz="4" w:space="0" w:color="000000"/>
            </w:tcBorders>
          </w:tcPr>
          <w:p w14:paraId="1BE5F8A0" w14:textId="77777777" w:rsidR="0046360B" w:rsidRDefault="00B8258A">
            <w:pPr>
              <w:widowControl w:val="0"/>
              <w:spacing w:beforeAutospacing="1" w:after="0" w:line="240" w:lineRule="auto"/>
              <w:rPr>
                <w:rFonts w:ascii="Arial" w:hAnsi="Arial"/>
                <w:sz w:val="20"/>
                <w:szCs w:val="20"/>
              </w:rPr>
            </w:pPr>
            <w:r>
              <w:rPr>
                <w:rFonts w:ascii="Arial" w:eastAsia="SimSun" w:hAnsi="Arial" w:cs="Times New Roman"/>
                <w:color w:val="000000"/>
                <w:kern w:val="0"/>
                <w:sz w:val="20"/>
                <w:szCs w:val="20"/>
                <w:lang w:eastAsia="zh-CN"/>
                <w14:ligatures w14:val="none"/>
              </w:rPr>
              <w:t>Urządzenie fabrycznie nowe nie powystawowe, rok produkcji: 2023/2024</w:t>
            </w:r>
          </w:p>
        </w:tc>
        <w:tc>
          <w:tcPr>
            <w:tcW w:w="7531" w:type="dxa"/>
            <w:tcBorders>
              <w:top w:val="single" w:sz="4" w:space="0" w:color="000000"/>
              <w:left w:val="single" w:sz="4" w:space="0" w:color="000000"/>
              <w:bottom w:val="single" w:sz="4" w:space="0" w:color="000000"/>
              <w:right w:val="single" w:sz="4" w:space="0" w:color="000000"/>
            </w:tcBorders>
          </w:tcPr>
          <w:p w14:paraId="607FDCFA" w14:textId="77777777" w:rsidR="0046360B" w:rsidRDefault="0046360B">
            <w:pPr>
              <w:widowControl w:val="0"/>
              <w:spacing w:line="240" w:lineRule="auto"/>
              <w:rPr>
                <w:rFonts w:ascii="Arial" w:hAnsi="Arial" w:cs="Calibri"/>
                <w:sz w:val="20"/>
                <w:szCs w:val="20"/>
              </w:rPr>
            </w:pPr>
          </w:p>
        </w:tc>
      </w:tr>
      <w:tr w:rsidR="0046360B" w14:paraId="2E108763" w14:textId="77777777">
        <w:tc>
          <w:tcPr>
            <w:tcW w:w="705" w:type="dxa"/>
            <w:tcBorders>
              <w:top w:val="single" w:sz="4" w:space="0" w:color="000000"/>
              <w:left w:val="single" w:sz="4" w:space="0" w:color="000000"/>
              <w:bottom w:val="single" w:sz="4" w:space="0" w:color="000000"/>
              <w:right w:val="single" w:sz="4" w:space="0" w:color="000000"/>
            </w:tcBorders>
          </w:tcPr>
          <w:p w14:paraId="44C072AD"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30.</w:t>
            </w:r>
          </w:p>
        </w:tc>
        <w:tc>
          <w:tcPr>
            <w:tcW w:w="7139" w:type="dxa"/>
            <w:tcBorders>
              <w:top w:val="single" w:sz="4" w:space="0" w:color="000000"/>
              <w:left w:val="single" w:sz="4" w:space="0" w:color="000000"/>
              <w:bottom w:val="single" w:sz="4" w:space="0" w:color="000000"/>
            </w:tcBorders>
          </w:tcPr>
          <w:p w14:paraId="25FC26DF" w14:textId="77777777" w:rsidR="0046360B" w:rsidRDefault="00B8258A">
            <w:pPr>
              <w:widowControl w:val="0"/>
              <w:shd w:val="clear" w:color="auto" w:fill="FFFFFF"/>
              <w:spacing w:beforeAutospacing="1" w:after="0" w:line="240" w:lineRule="auto"/>
              <w:rPr>
                <w:rFonts w:ascii="Arial" w:hAnsi="Arial"/>
                <w:sz w:val="20"/>
                <w:szCs w:val="20"/>
              </w:rPr>
            </w:pPr>
            <w:r>
              <w:rPr>
                <w:rFonts w:ascii="Arial" w:hAnsi="Arial" w:cs="Arial"/>
                <w:color w:val="000000"/>
                <w:sz w:val="20"/>
                <w:szCs w:val="20"/>
              </w:rPr>
              <w:t>Szkolenie pracowników Zamawiającego w zakresie użytkowania, obsługi i konserwacji.</w:t>
            </w:r>
          </w:p>
        </w:tc>
        <w:tc>
          <w:tcPr>
            <w:tcW w:w="7531" w:type="dxa"/>
            <w:tcBorders>
              <w:top w:val="single" w:sz="4" w:space="0" w:color="000000"/>
              <w:left w:val="single" w:sz="4" w:space="0" w:color="000000"/>
              <w:bottom w:val="single" w:sz="4" w:space="0" w:color="000000"/>
              <w:right w:val="single" w:sz="4" w:space="0" w:color="000000"/>
            </w:tcBorders>
          </w:tcPr>
          <w:p w14:paraId="556C128D" w14:textId="77777777" w:rsidR="0046360B" w:rsidRDefault="0046360B">
            <w:pPr>
              <w:widowControl w:val="0"/>
              <w:spacing w:line="240" w:lineRule="auto"/>
              <w:rPr>
                <w:rFonts w:ascii="Arial" w:hAnsi="Arial" w:cs="Calibri"/>
                <w:sz w:val="20"/>
                <w:szCs w:val="20"/>
              </w:rPr>
            </w:pPr>
          </w:p>
        </w:tc>
      </w:tr>
    </w:tbl>
    <w:p w14:paraId="60660B56" w14:textId="77777777" w:rsidR="0046360B" w:rsidRDefault="0046360B"/>
    <w:p w14:paraId="1FAC0BF5" w14:textId="77777777"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r w:rsidRPr="00B7591B">
        <w:rPr>
          <w:rFonts w:ascii="Arial" w:eastAsia="Arial" w:hAnsi="Arial" w:cs="Arial"/>
          <w:kern w:val="0"/>
          <w:sz w:val="20"/>
          <w:szCs w:val="20"/>
          <w:lang w:eastAsia="pl-PL"/>
          <w14:ligatures w14:val="none"/>
        </w:rPr>
        <w:t>Wykonawca wypełnia niniejszy Formularz poprzez uzupełnienie kolumny pn. „Parametry oferowane przez Wykonawcę”  (należy opisać oferowany parametr), zgodnie z wymaganiami Zamawiającego opisanymi w kolumnie pn. Parametry wymagane przez Zamawiającego. Opis oferowanego parametru musi być na tyle wyczerpujący, żeby pozwolił Zamawiającemu ocenę oferty pod względem zgodności z parametrami wymaganymi i uznanie, czy oferta spełnia te wymagania, czy podlega odrzuceniu.</w:t>
      </w:r>
    </w:p>
    <w:p w14:paraId="2653873A" w14:textId="77777777"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r w:rsidRPr="00B7591B">
        <w:rPr>
          <w:rFonts w:ascii="Arial" w:eastAsia="Arial" w:hAnsi="Arial" w:cs="Arial"/>
          <w:kern w:val="0"/>
          <w:sz w:val="20"/>
          <w:szCs w:val="20"/>
          <w:lang w:eastAsia="pl-PL"/>
          <w14:ligatures w14:val="none"/>
        </w:rPr>
        <w:t>W przypadku:</w:t>
      </w:r>
    </w:p>
    <w:p w14:paraId="6D779203" w14:textId="77777777"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r w:rsidRPr="00B7591B">
        <w:rPr>
          <w:rFonts w:ascii="Arial" w:eastAsia="Arial" w:hAnsi="Arial" w:cs="Arial"/>
          <w:kern w:val="0"/>
          <w:sz w:val="20"/>
          <w:szCs w:val="20"/>
          <w:lang w:eastAsia="pl-PL"/>
          <w14:ligatures w14:val="none"/>
        </w:rPr>
        <w:t>a)</w:t>
      </w:r>
      <w:r w:rsidRPr="00B7591B">
        <w:rPr>
          <w:rFonts w:ascii="Arial" w:eastAsia="Arial" w:hAnsi="Arial" w:cs="Arial"/>
          <w:kern w:val="0"/>
          <w:sz w:val="20"/>
          <w:szCs w:val="20"/>
          <w:lang w:eastAsia="pl-PL"/>
          <w14:ligatures w14:val="none"/>
        </w:rPr>
        <w:tab/>
        <w:t xml:space="preserve">niewypełnienia którejkolwiek z pozycji w tabeli, </w:t>
      </w:r>
    </w:p>
    <w:p w14:paraId="1F29640B" w14:textId="77777777"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r w:rsidRPr="00B7591B">
        <w:rPr>
          <w:rFonts w:ascii="Arial" w:eastAsia="Arial" w:hAnsi="Arial" w:cs="Arial"/>
          <w:kern w:val="0"/>
          <w:sz w:val="20"/>
          <w:szCs w:val="20"/>
          <w:lang w:eastAsia="pl-PL"/>
          <w14:ligatures w14:val="none"/>
        </w:rPr>
        <w:t>b)</w:t>
      </w:r>
      <w:r w:rsidRPr="00B7591B">
        <w:rPr>
          <w:rFonts w:ascii="Arial" w:eastAsia="Arial" w:hAnsi="Arial" w:cs="Arial"/>
          <w:kern w:val="0"/>
          <w:sz w:val="20"/>
          <w:szCs w:val="20"/>
          <w:lang w:eastAsia="pl-PL"/>
          <w14:ligatures w14:val="none"/>
        </w:rPr>
        <w:tab/>
        <w:t>zaoferowania parametrów niezgodnych z wymaganiami Zamawiającego,</w:t>
      </w:r>
    </w:p>
    <w:p w14:paraId="11EFC3A7" w14:textId="77777777"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r w:rsidRPr="00B7591B">
        <w:rPr>
          <w:rFonts w:ascii="Arial" w:eastAsia="Arial" w:hAnsi="Arial" w:cs="Arial"/>
          <w:kern w:val="0"/>
          <w:sz w:val="20"/>
          <w:szCs w:val="20"/>
          <w:lang w:eastAsia="pl-PL"/>
          <w14:ligatures w14:val="none"/>
        </w:rPr>
        <w:t xml:space="preserve">oferta zostanie odrzucona na podstawie art. 226 ust. 1 pkt. 5 ustawy </w:t>
      </w:r>
      <w:proofErr w:type="spellStart"/>
      <w:r w:rsidRPr="00B7591B">
        <w:rPr>
          <w:rFonts w:ascii="Arial" w:eastAsia="Arial" w:hAnsi="Arial" w:cs="Arial"/>
          <w:kern w:val="0"/>
          <w:sz w:val="20"/>
          <w:szCs w:val="20"/>
          <w:lang w:eastAsia="pl-PL"/>
          <w14:ligatures w14:val="none"/>
        </w:rPr>
        <w:t>pzp</w:t>
      </w:r>
      <w:proofErr w:type="spellEnd"/>
      <w:r w:rsidRPr="00B7591B">
        <w:rPr>
          <w:rFonts w:ascii="Arial" w:eastAsia="Arial" w:hAnsi="Arial" w:cs="Arial"/>
          <w:kern w:val="0"/>
          <w:sz w:val="20"/>
          <w:szCs w:val="20"/>
          <w:lang w:eastAsia="pl-PL"/>
          <w14:ligatures w14:val="none"/>
        </w:rPr>
        <w:t>, jako oferta, której treść jest niezgodna z warunkami zamówienia.</w:t>
      </w:r>
    </w:p>
    <w:p w14:paraId="3631A659" w14:textId="77777777"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p>
    <w:p w14:paraId="29C78584" w14:textId="77777777"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r w:rsidRPr="00B7591B">
        <w:rPr>
          <w:rFonts w:ascii="Arial" w:eastAsia="Arial" w:hAnsi="Arial" w:cs="Arial"/>
          <w:kern w:val="0"/>
          <w:sz w:val="20"/>
          <w:szCs w:val="20"/>
          <w:lang w:eastAsia="pl-PL"/>
          <w14:ligatures w14:val="none"/>
        </w:rPr>
        <w:t>Dokument musi być podpisany kwalifikowanym podpisem elektronicznym, podpisem zaufanym lub podpisem osobistym przez osobę upoważnioną do reprezentowania Wykonawcy (odpowiednio: Podmiotu udostępniającego zasoby), zgodnie z formą reprezentacji Wykonawcy określoną w rejestrze lub innym dokumencie, właściwym dla danej formy organizacyjnej Wykonawcy albo przez upełnomocnionego przedstawiciela Wykonawcy.</w:t>
      </w:r>
    </w:p>
    <w:p w14:paraId="5CB0620D" w14:textId="77777777" w:rsidR="00B7591B" w:rsidRDefault="00B7591B">
      <w:pPr>
        <w:spacing w:after="0" w:line="240" w:lineRule="auto"/>
        <w:rPr>
          <w:rFonts w:ascii="Arial" w:eastAsia="Arial" w:hAnsi="Arial" w:cs="Arial"/>
          <w:b/>
          <w:bCs/>
          <w:kern w:val="0"/>
          <w:sz w:val="20"/>
          <w:szCs w:val="20"/>
          <w:lang w:eastAsia="pl-PL"/>
          <w14:ligatures w14:val="none"/>
        </w:rPr>
      </w:pPr>
    </w:p>
    <w:p w14:paraId="1942937D" w14:textId="77777777" w:rsidR="00B7591B" w:rsidRDefault="00B7591B">
      <w:pPr>
        <w:spacing w:after="0" w:line="240" w:lineRule="auto"/>
        <w:rPr>
          <w:rFonts w:ascii="Arial" w:eastAsia="Arial" w:hAnsi="Arial" w:cs="Arial"/>
          <w:b/>
          <w:bCs/>
          <w:kern w:val="0"/>
          <w:sz w:val="20"/>
          <w:szCs w:val="20"/>
          <w:lang w:eastAsia="pl-PL"/>
          <w14:ligatures w14:val="none"/>
        </w:rPr>
      </w:pPr>
    </w:p>
    <w:p w14:paraId="491632FF" w14:textId="77777777" w:rsidR="00B7591B" w:rsidRDefault="00B7591B">
      <w:pPr>
        <w:spacing w:after="0" w:line="240" w:lineRule="auto"/>
        <w:rPr>
          <w:rFonts w:ascii="Arial" w:eastAsia="Arial" w:hAnsi="Arial" w:cs="Arial"/>
          <w:b/>
          <w:bCs/>
          <w:kern w:val="0"/>
          <w:sz w:val="20"/>
          <w:szCs w:val="20"/>
          <w:lang w:eastAsia="pl-PL"/>
          <w14:ligatures w14:val="none"/>
        </w:rPr>
      </w:pPr>
    </w:p>
    <w:p w14:paraId="278DC786" w14:textId="77777777" w:rsidR="00B7591B" w:rsidRDefault="00B7591B">
      <w:pPr>
        <w:spacing w:after="0" w:line="240" w:lineRule="auto"/>
        <w:rPr>
          <w:rFonts w:ascii="Arial" w:eastAsia="Arial" w:hAnsi="Arial" w:cs="Arial"/>
          <w:b/>
          <w:bCs/>
          <w:kern w:val="0"/>
          <w:sz w:val="20"/>
          <w:szCs w:val="20"/>
          <w:lang w:eastAsia="pl-PL"/>
          <w14:ligatures w14:val="none"/>
        </w:rPr>
      </w:pPr>
    </w:p>
    <w:p w14:paraId="1AFC7E59" w14:textId="77777777" w:rsidR="0004532A" w:rsidRDefault="0004532A">
      <w:pPr>
        <w:spacing w:after="0" w:line="240" w:lineRule="auto"/>
        <w:rPr>
          <w:rFonts w:ascii="Arial" w:eastAsia="Arial" w:hAnsi="Arial" w:cs="Arial"/>
          <w:b/>
          <w:bCs/>
          <w:kern w:val="0"/>
          <w:sz w:val="20"/>
          <w:szCs w:val="20"/>
          <w:lang w:eastAsia="pl-PL"/>
          <w14:ligatures w14:val="none"/>
        </w:rPr>
      </w:pPr>
    </w:p>
    <w:p w14:paraId="6E07F52D" w14:textId="77777777" w:rsidR="0004532A" w:rsidRDefault="0004532A">
      <w:pPr>
        <w:spacing w:after="0" w:line="240" w:lineRule="auto"/>
        <w:rPr>
          <w:rFonts w:ascii="Arial" w:eastAsia="Arial" w:hAnsi="Arial" w:cs="Arial"/>
          <w:b/>
          <w:bCs/>
          <w:kern w:val="0"/>
          <w:sz w:val="20"/>
          <w:szCs w:val="20"/>
          <w:lang w:eastAsia="pl-PL"/>
          <w14:ligatures w14:val="none"/>
        </w:rPr>
      </w:pPr>
    </w:p>
    <w:p w14:paraId="6D7D2329" w14:textId="77777777" w:rsidR="0004532A" w:rsidRDefault="0004532A">
      <w:pPr>
        <w:spacing w:after="0" w:line="240" w:lineRule="auto"/>
        <w:rPr>
          <w:rFonts w:ascii="Arial" w:eastAsia="Arial" w:hAnsi="Arial" w:cs="Arial"/>
          <w:b/>
          <w:bCs/>
          <w:kern w:val="0"/>
          <w:sz w:val="20"/>
          <w:szCs w:val="20"/>
          <w:lang w:eastAsia="pl-PL"/>
          <w14:ligatures w14:val="none"/>
        </w:rPr>
      </w:pPr>
    </w:p>
    <w:p w14:paraId="3A959690" w14:textId="77777777" w:rsidR="0004532A" w:rsidRDefault="0004532A">
      <w:pPr>
        <w:spacing w:after="0" w:line="240" w:lineRule="auto"/>
        <w:rPr>
          <w:rFonts w:ascii="Arial" w:eastAsia="Arial" w:hAnsi="Arial" w:cs="Arial"/>
          <w:b/>
          <w:bCs/>
          <w:kern w:val="0"/>
          <w:sz w:val="20"/>
          <w:szCs w:val="20"/>
          <w:lang w:eastAsia="pl-PL"/>
          <w14:ligatures w14:val="none"/>
        </w:rPr>
      </w:pPr>
    </w:p>
    <w:p w14:paraId="031C67A1" w14:textId="74BABA9A" w:rsidR="0046360B" w:rsidRDefault="00B8258A">
      <w:pPr>
        <w:spacing w:after="0" w:line="240" w:lineRule="auto"/>
        <w:rPr>
          <w:rFonts w:ascii="Arial" w:eastAsia="Arial" w:hAnsi="Arial" w:cs="Arial"/>
          <w:b/>
          <w:bCs/>
          <w:kern w:val="0"/>
          <w:sz w:val="20"/>
          <w:szCs w:val="20"/>
          <w:lang w:eastAsia="pl-PL"/>
          <w14:ligatures w14:val="none"/>
        </w:rPr>
      </w:pPr>
      <w:r>
        <w:rPr>
          <w:rFonts w:ascii="Arial" w:eastAsia="Arial" w:hAnsi="Arial" w:cs="Arial"/>
          <w:b/>
          <w:bCs/>
          <w:kern w:val="0"/>
          <w:sz w:val="20"/>
          <w:szCs w:val="20"/>
          <w:lang w:eastAsia="pl-PL"/>
          <w14:ligatures w14:val="none"/>
        </w:rPr>
        <w:t xml:space="preserve">Część nr 8 – </w:t>
      </w:r>
      <w:proofErr w:type="spellStart"/>
      <w:r>
        <w:rPr>
          <w:rFonts w:ascii="Arial" w:eastAsia="Arial" w:hAnsi="Arial" w:cs="Arial"/>
          <w:b/>
          <w:bCs/>
          <w:kern w:val="0"/>
          <w:sz w:val="20"/>
          <w:szCs w:val="20"/>
          <w:lang w:eastAsia="pl-PL"/>
          <w14:ligatures w14:val="none"/>
        </w:rPr>
        <w:t>Płatkarka</w:t>
      </w:r>
      <w:proofErr w:type="spellEnd"/>
      <w:r>
        <w:rPr>
          <w:rFonts w:ascii="Arial" w:eastAsia="Arial" w:hAnsi="Arial" w:cs="Arial"/>
          <w:b/>
          <w:bCs/>
          <w:kern w:val="0"/>
          <w:sz w:val="20"/>
          <w:szCs w:val="20"/>
          <w:lang w:eastAsia="pl-PL"/>
          <w14:ligatures w14:val="none"/>
        </w:rPr>
        <w:t xml:space="preserve"> do lodu </w:t>
      </w:r>
      <w:r>
        <w:rPr>
          <w:rFonts w:eastAsia="Arial" w:cs="Calibri"/>
          <w:b/>
          <w:bCs/>
          <w:kern w:val="0"/>
          <w:sz w:val="20"/>
          <w:szCs w:val="20"/>
          <w:lang w:eastAsia="pl-PL"/>
          <w14:ligatures w14:val="none"/>
        </w:rPr>
        <w:t xml:space="preserve">  </w:t>
      </w:r>
      <w:r>
        <w:rPr>
          <w:rFonts w:ascii="Arial" w:eastAsia="Arial" w:hAnsi="Arial" w:cs="Arial"/>
          <w:b/>
          <w:bCs/>
          <w:kern w:val="0"/>
          <w:sz w:val="20"/>
          <w:szCs w:val="20"/>
          <w:lang w:eastAsia="pl-PL"/>
          <w14:ligatures w14:val="none"/>
        </w:rPr>
        <w:t>1 szt.</w:t>
      </w:r>
    </w:p>
    <w:p w14:paraId="79497CA3" w14:textId="77777777" w:rsidR="00B7591B" w:rsidRDefault="00B7591B">
      <w:pPr>
        <w:spacing w:after="0" w:line="240" w:lineRule="auto"/>
        <w:rPr>
          <w:rFonts w:ascii="Arial" w:eastAsia="Arial" w:hAnsi="Arial" w:cs="Arial"/>
          <w:b/>
          <w:bCs/>
          <w:kern w:val="0"/>
          <w:sz w:val="20"/>
          <w:szCs w:val="20"/>
          <w:lang w:eastAsia="pl-PL"/>
          <w14:ligatures w14:val="none"/>
        </w:rPr>
      </w:pPr>
    </w:p>
    <w:p w14:paraId="73C03EF6" w14:textId="77777777" w:rsidR="0046360B" w:rsidRDefault="00B8258A">
      <w:pPr>
        <w:spacing w:after="0" w:line="360" w:lineRule="auto"/>
        <w:rPr>
          <w:rFonts w:ascii="Times New Roman" w:eastAsia="Times New Roman" w:hAnsi="Times New Roman" w:cs="Times New Roman"/>
          <w:bCs/>
          <w:kern w:val="0"/>
          <w:sz w:val="24"/>
          <w:szCs w:val="24"/>
          <w:lang w:eastAsia="pl-PL"/>
          <w14:ligatures w14:val="none"/>
        </w:rPr>
      </w:pPr>
      <w:r>
        <w:rPr>
          <w:rFonts w:ascii="Arial" w:eastAsia="Arial" w:hAnsi="Arial" w:cs="Arial"/>
          <w:b/>
          <w:bCs/>
          <w:kern w:val="0"/>
          <w:sz w:val="20"/>
          <w:szCs w:val="20"/>
          <w:lang w:eastAsia="pl-PL"/>
          <w14:ligatures w14:val="none"/>
        </w:rPr>
        <w:t xml:space="preserve">Producent, model, nr katalogowy: _______________________________________________ </w:t>
      </w:r>
    </w:p>
    <w:p w14:paraId="313C5B68" w14:textId="77777777" w:rsidR="0046360B" w:rsidRDefault="0046360B">
      <w:pPr>
        <w:spacing w:after="0" w:line="360" w:lineRule="auto"/>
        <w:rPr>
          <w:rFonts w:ascii="Times New Roman" w:eastAsia="Times New Roman" w:hAnsi="Times New Roman" w:cs="Times New Roman"/>
          <w:bCs/>
          <w:kern w:val="0"/>
          <w:sz w:val="24"/>
          <w:szCs w:val="24"/>
          <w:lang w:eastAsia="pl-PL"/>
          <w14:ligatures w14:val="none"/>
        </w:rPr>
      </w:pPr>
    </w:p>
    <w:tbl>
      <w:tblPr>
        <w:tblW w:w="15375" w:type="dxa"/>
        <w:tblLayout w:type="fixed"/>
        <w:tblCellMar>
          <w:left w:w="70" w:type="dxa"/>
          <w:right w:w="70" w:type="dxa"/>
        </w:tblCellMar>
        <w:tblLook w:val="04A0" w:firstRow="1" w:lastRow="0" w:firstColumn="1" w:lastColumn="0" w:noHBand="0" w:noVBand="1"/>
      </w:tblPr>
      <w:tblGrid>
        <w:gridCol w:w="705"/>
        <w:gridCol w:w="7139"/>
        <w:gridCol w:w="7531"/>
      </w:tblGrid>
      <w:tr w:rsidR="0046360B" w14:paraId="2F462220" w14:textId="77777777">
        <w:tc>
          <w:tcPr>
            <w:tcW w:w="705" w:type="dxa"/>
            <w:tcBorders>
              <w:top w:val="single" w:sz="4" w:space="0" w:color="000000"/>
              <w:left w:val="single" w:sz="4" w:space="0" w:color="000000"/>
              <w:bottom w:val="single" w:sz="4" w:space="0" w:color="000000"/>
              <w:right w:val="single" w:sz="4" w:space="0" w:color="000000"/>
            </w:tcBorders>
          </w:tcPr>
          <w:p w14:paraId="738B6EE2" w14:textId="77777777" w:rsidR="0046360B" w:rsidRDefault="00B8258A">
            <w:pPr>
              <w:widowControl w:val="0"/>
              <w:rPr>
                <w:rFonts w:ascii="Calibri" w:hAnsi="Calibri" w:cs="Calibri"/>
                <w:b/>
                <w:bCs/>
              </w:rPr>
            </w:pPr>
            <w:r>
              <w:rPr>
                <w:rFonts w:cs="Calibri"/>
                <w:b/>
                <w:bCs/>
                <w:color w:val="000000"/>
              </w:rPr>
              <w:t>Lp.</w:t>
            </w:r>
          </w:p>
        </w:tc>
        <w:tc>
          <w:tcPr>
            <w:tcW w:w="7139" w:type="dxa"/>
            <w:tcBorders>
              <w:top w:val="single" w:sz="4" w:space="0" w:color="000000"/>
              <w:left w:val="single" w:sz="4" w:space="0" w:color="000000"/>
              <w:bottom w:val="single" w:sz="4" w:space="0" w:color="000000"/>
            </w:tcBorders>
          </w:tcPr>
          <w:p w14:paraId="4729C698" w14:textId="77777777" w:rsidR="0046360B" w:rsidRDefault="00B8258A">
            <w:pPr>
              <w:widowControl w:val="0"/>
              <w:spacing w:after="0" w:line="240" w:lineRule="auto"/>
              <w:jc w:val="center"/>
            </w:pPr>
            <w:r>
              <w:rPr>
                <w:rFonts w:ascii="Arial Narrow" w:eastAsia="Times New Roman" w:hAnsi="Arial Narrow" w:cs="Arial"/>
                <w:b/>
                <w:bCs/>
                <w:color w:val="000000"/>
                <w:kern w:val="0"/>
                <w:sz w:val="20"/>
                <w:szCs w:val="20"/>
                <w:lang w:eastAsia="pl-PL"/>
                <w14:ligatures w14:val="none"/>
              </w:rPr>
              <w:t>Opis przedmiotu zamówienia -  parametry wymagane przez Zamawiającego</w:t>
            </w:r>
          </w:p>
        </w:tc>
        <w:tc>
          <w:tcPr>
            <w:tcW w:w="7531" w:type="dxa"/>
            <w:tcBorders>
              <w:top w:val="single" w:sz="4" w:space="0" w:color="000000"/>
              <w:left w:val="single" w:sz="4" w:space="0" w:color="000000"/>
              <w:bottom w:val="single" w:sz="4" w:space="0" w:color="000000"/>
              <w:right w:val="single" w:sz="4" w:space="0" w:color="000000"/>
            </w:tcBorders>
          </w:tcPr>
          <w:p w14:paraId="28B47DAD" w14:textId="77777777" w:rsidR="0046360B" w:rsidRDefault="00B8258A">
            <w:pPr>
              <w:widowControl w:val="0"/>
              <w:spacing w:after="0" w:line="240" w:lineRule="auto"/>
              <w:jc w:val="center"/>
            </w:pPr>
            <w:r>
              <w:rPr>
                <w:rFonts w:ascii="Arial Narrow" w:eastAsia="Times New Roman" w:hAnsi="Arial Narrow" w:cs="Arial"/>
                <w:b/>
                <w:bCs/>
                <w:color w:val="000000"/>
                <w:kern w:val="0"/>
                <w:sz w:val="20"/>
                <w:szCs w:val="20"/>
                <w:lang w:eastAsia="pl-PL"/>
                <w14:ligatures w14:val="none"/>
              </w:rPr>
              <w:t>Parametry oferowane przez Wykonawcę</w:t>
            </w:r>
          </w:p>
        </w:tc>
      </w:tr>
      <w:tr w:rsidR="0046360B" w14:paraId="1418C79A" w14:textId="77777777">
        <w:trPr>
          <w:trHeight w:val="481"/>
        </w:trPr>
        <w:tc>
          <w:tcPr>
            <w:tcW w:w="705" w:type="dxa"/>
            <w:tcBorders>
              <w:top w:val="single" w:sz="4" w:space="0" w:color="000000"/>
              <w:left w:val="single" w:sz="4" w:space="0" w:color="000000"/>
              <w:bottom w:val="single" w:sz="4" w:space="0" w:color="000000"/>
              <w:right w:val="single" w:sz="4" w:space="0" w:color="000000"/>
            </w:tcBorders>
          </w:tcPr>
          <w:p w14:paraId="3097FC05"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1.</w:t>
            </w:r>
          </w:p>
        </w:tc>
        <w:tc>
          <w:tcPr>
            <w:tcW w:w="7139" w:type="dxa"/>
            <w:tcBorders>
              <w:top w:val="single" w:sz="4" w:space="0" w:color="000000"/>
              <w:left w:val="single" w:sz="4" w:space="0" w:color="000000"/>
              <w:bottom w:val="single" w:sz="4" w:space="0" w:color="000000"/>
            </w:tcBorders>
          </w:tcPr>
          <w:p w14:paraId="51AC0FDA" w14:textId="77777777" w:rsidR="0046360B" w:rsidRDefault="00B8258A">
            <w:pPr>
              <w:pStyle w:val="Tekstpodstawowy"/>
              <w:spacing w:after="0"/>
              <w:rPr>
                <w:rFonts w:ascii="Arial" w:hAnsi="Arial"/>
                <w:sz w:val="20"/>
                <w:szCs w:val="20"/>
              </w:rPr>
            </w:pPr>
            <w:r>
              <w:rPr>
                <w:rFonts w:ascii="Arial" w:eastAsia="Times New Roman" w:hAnsi="Arial" w:cs="Arial"/>
                <w:iCs/>
                <w:color w:val="000000"/>
                <w:sz w:val="20"/>
                <w:szCs w:val="20"/>
              </w:rPr>
              <w:t>Produkuje lód płatkowy o twardości co najmniej 75% (zawartość wody ~25%)</w:t>
            </w:r>
          </w:p>
        </w:tc>
        <w:tc>
          <w:tcPr>
            <w:tcW w:w="7531" w:type="dxa"/>
            <w:tcBorders>
              <w:top w:val="single" w:sz="4" w:space="0" w:color="000000"/>
              <w:left w:val="single" w:sz="4" w:space="0" w:color="000000"/>
              <w:bottom w:val="single" w:sz="4" w:space="0" w:color="000000"/>
              <w:right w:val="single" w:sz="4" w:space="0" w:color="000000"/>
            </w:tcBorders>
          </w:tcPr>
          <w:p w14:paraId="50E8F556" w14:textId="77777777" w:rsidR="0046360B" w:rsidRDefault="0046360B">
            <w:pPr>
              <w:pStyle w:val="Nagwek1"/>
              <w:widowControl w:val="0"/>
              <w:spacing w:line="240" w:lineRule="auto"/>
              <w:jc w:val="left"/>
              <w:rPr>
                <w:rFonts w:ascii="Arial" w:hAnsi="Arial" w:cs="Calibri"/>
                <w:bCs/>
                <w:i w:val="0"/>
                <w:iCs/>
                <w:sz w:val="20"/>
              </w:rPr>
            </w:pPr>
          </w:p>
        </w:tc>
      </w:tr>
      <w:tr w:rsidR="0046360B" w14:paraId="0BECC8B5" w14:textId="77777777">
        <w:trPr>
          <w:cantSplit/>
          <w:trHeight w:val="395"/>
        </w:trPr>
        <w:tc>
          <w:tcPr>
            <w:tcW w:w="705" w:type="dxa"/>
            <w:tcBorders>
              <w:top w:val="single" w:sz="4" w:space="0" w:color="000000"/>
              <w:left w:val="single" w:sz="4" w:space="0" w:color="000000"/>
              <w:bottom w:val="single" w:sz="4" w:space="0" w:color="000000"/>
              <w:right w:val="single" w:sz="4" w:space="0" w:color="000000"/>
            </w:tcBorders>
          </w:tcPr>
          <w:p w14:paraId="15AE0CE1"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lastRenderedPageBreak/>
              <w:t>2.</w:t>
            </w:r>
          </w:p>
        </w:tc>
        <w:tc>
          <w:tcPr>
            <w:tcW w:w="7139" w:type="dxa"/>
            <w:tcBorders>
              <w:top w:val="single" w:sz="4" w:space="0" w:color="000000"/>
              <w:left w:val="single" w:sz="4" w:space="0" w:color="000000"/>
              <w:bottom w:val="single" w:sz="4" w:space="0" w:color="000000"/>
            </w:tcBorders>
          </w:tcPr>
          <w:p w14:paraId="5130D47A" w14:textId="77777777" w:rsidR="0046360B" w:rsidRDefault="00B8258A">
            <w:pPr>
              <w:pStyle w:val="Tekstpodstawowy"/>
              <w:spacing w:after="0"/>
              <w:rPr>
                <w:rFonts w:ascii="Arial" w:hAnsi="Arial"/>
                <w:sz w:val="20"/>
                <w:szCs w:val="20"/>
              </w:rPr>
            </w:pPr>
            <w:r>
              <w:rPr>
                <w:rFonts w:ascii="Arial" w:eastAsia="Times New Roman" w:hAnsi="Arial" w:cs="Arial"/>
                <w:iCs/>
                <w:color w:val="000000"/>
                <w:sz w:val="20"/>
                <w:szCs w:val="20"/>
              </w:rPr>
              <w:t xml:space="preserve">Sterowanie elektroniczne z auto-diagnostyką </w:t>
            </w:r>
          </w:p>
        </w:tc>
        <w:tc>
          <w:tcPr>
            <w:tcW w:w="7531" w:type="dxa"/>
            <w:tcBorders>
              <w:top w:val="single" w:sz="4" w:space="0" w:color="000000"/>
              <w:left w:val="single" w:sz="4" w:space="0" w:color="000000"/>
              <w:bottom w:val="single" w:sz="4" w:space="0" w:color="000000"/>
              <w:right w:val="single" w:sz="4" w:space="0" w:color="000000"/>
            </w:tcBorders>
          </w:tcPr>
          <w:p w14:paraId="595423C3" w14:textId="77777777" w:rsidR="0046360B" w:rsidRDefault="0046360B">
            <w:pPr>
              <w:widowControl w:val="0"/>
              <w:spacing w:line="240" w:lineRule="auto"/>
              <w:rPr>
                <w:rFonts w:ascii="Arial" w:hAnsi="Arial" w:cs="Calibri"/>
                <w:sz w:val="20"/>
                <w:szCs w:val="20"/>
              </w:rPr>
            </w:pPr>
          </w:p>
        </w:tc>
      </w:tr>
      <w:tr w:rsidR="0046360B" w14:paraId="285F07F5" w14:textId="77777777">
        <w:trPr>
          <w:trHeight w:val="457"/>
        </w:trPr>
        <w:tc>
          <w:tcPr>
            <w:tcW w:w="705" w:type="dxa"/>
            <w:tcBorders>
              <w:top w:val="single" w:sz="4" w:space="0" w:color="000000"/>
              <w:left w:val="single" w:sz="4" w:space="0" w:color="000000"/>
              <w:bottom w:val="single" w:sz="4" w:space="0" w:color="000000"/>
              <w:right w:val="single" w:sz="4" w:space="0" w:color="000000"/>
            </w:tcBorders>
          </w:tcPr>
          <w:p w14:paraId="15DC8B91"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3.</w:t>
            </w:r>
          </w:p>
        </w:tc>
        <w:tc>
          <w:tcPr>
            <w:tcW w:w="7139" w:type="dxa"/>
            <w:tcBorders>
              <w:top w:val="single" w:sz="4" w:space="0" w:color="000000"/>
              <w:left w:val="single" w:sz="4" w:space="0" w:color="000000"/>
              <w:bottom w:val="single" w:sz="4" w:space="0" w:color="000000"/>
            </w:tcBorders>
          </w:tcPr>
          <w:p w14:paraId="48E2FBEA" w14:textId="77777777" w:rsidR="0046360B" w:rsidRDefault="00B8258A">
            <w:pPr>
              <w:pStyle w:val="Tekstpodstawowy"/>
              <w:spacing w:after="0"/>
              <w:rPr>
                <w:rFonts w:ascii="Arial" w:hAnsi="Arial"/>
                <w:sz w:val="20"/>
                <w:szCs w:val="20"/>
              </w:rPr>
            </w:pPr>
            <w:r>
              <w:rPr>
                <w:rFonts w:ascii="Arial" w:eastAsia="Times New Roman" w:hAnsi="Arial" w:cs="Arial"/>
                <w:sz w:val="20"/>
                <w:szCs w:val="20"/>
              </w:rPr>
              <w:t xml:space="preserve">Obudowa wykonana z odpornej, anty-korozyjnej stali nierdzewnej </w:t>
            </w:r>
          </w:p>
        </w:tc>
        <w:tc>
          <w:tcPr>
            <w:tcW w:w="7531" w:type="dxa"/>
            <w:tcBorders>
              <w:top w:val="single" w:sz="4" w:space="0" w:color="000000"/>
              <w:left w:val="single" w:sz="4" w:space="0" w:color="000000"/>
              <w:bottom w:val="single" w:sz="4" w:space="0" w:color="000000"/>
              <w:right w:val="single" w:sz="4" w:space="0" w:color="000000"/>
            </w:tcBorders>
          </w:tcPr>
          <w:p w14:paraId="46E7095D" w14:textId="77777777" w:rsidR="0046360B" w:rsidRDefault="0046360B">
            <w:pPr>
              <w:pStyle w:val="Tekstprzypisukocowego"/>
              <w:widowControl w:val="0"/>
              <w:spacing w:line="240" w:lineRule="auto"/>
              <w:rPr>
                <w:rFonts w:ascii="Arial" w:hAnsi="Arial" w:cs="Calibri"/>
              </w:rPr>
            </w:pPr>
          </w:p>
        </w:tc>
      </w:tr>
      <w:tr w:rsidR="0046360B" w14:paraId="714CBC74" w14:textId="77777777">
        <w:trPr>
          <w:trHeight w:val="457"/>
        </w:trPr>
        <w:tc>
          <w:tcPr>
            <w:tcW w:w="705" w:type="dxa"/>
            <w:tcBorders>
              <w:top w:val="single" w:sz="4" w:space="0" w:color="000000"/>
              <w:left w:val="single" w:sz="4" w:space="0" w:color="000000"/>
              <w:bottom w:val="single" w:sz="4" w:space="0" w:color="000000"/>
              <w:right w:val="single" w:sz="4" w:space="0" w:color="000000"/>
            </w:tcBorders>
          </w:tcPr>
          <w:p w14:paraId="60C10D4E"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4.</w:t>
            </w:r>
          </w:p>
        </w:tc>
        <w:tc>
          <w:tcPr>
            <w:tcW w:w="7139" w:type="dxa"/>
            <w:tcBorders>
              <w:top w:val="single" w:sz="4" w:space="0" w:color="000000"/>
              <w:left w:val="single" w:sz="4" w:space="0" w:color="000000"/>
              <w:bottom w:val="single" w:sz="4" w:space="0" w:color="000000"/>
            </w:tcBorders>
          </w:tcPr>
          <w:p w14:paraId="6928583A" w14:textId="77777777" w:rsidR="0046360B" w:rsidRDefault="00B8258A">
            <w:pPr>
              <w:pStyle w:val="Tekstpodstawowy"/>
              <w:spacing w:after="0"/>
              <w:rPr>
                <w:rFonts w:ascii="Arial" w:hAnsi="Arial"/>
                <w:sz w:val="20"/>
                <w:szCs w:val="20"/>
              </w:rPr>
            </w:pPr>
            <w:r>
              <w:rPr>
                <w:rFonts w:ascii="Arial" w:eastAsia="Times New Roman" w:hAnsi="Arial" w:cs="Arial"/>
                <w:sz w:val="20"/>
                <w:szCs w:val="20"/>
              </w:rPr>
              <w:t xml:space="preserve">Ergonomiczne, przesuwne drzwiczki do zasobnika </w:t>
            </w:r>
          </w:p>
          <w:p w14:paraId="4BCDA2AE" w14:textId="77777777" w:rsidR="0046360B" w:rsidRDefault="0046360B">
            <w:pPr>
              <w:pStyle w:val="Tekstpodstawowy"/>
              <w:spacing w:after="0"/>
              <w:rPr>
                <w:rFonts w:eastAsia="Times New Roman" w:cs="Arial"/>
              </w:rPr>
            </w:pPr>
          </w:p>
        </w:tc>
        <w:tc>
          <w:tcPr>
            <w:tcW w:w="7531" w:type="dxa"/>
            <w:tcBorders>
              <w:top w:val="single" w:sz="4" w:space="0" w:color="000000"/>
              <w:left w:val="single" w:sz="4" w:space="0" w:color="000000"/>
              <w:bottom w:val="single" w:sz="4" w:space="0" w:color="000000"/>
              <w:right w:val="single" w:sz="4" w:space="0" w:color="000000"/>
            </w:tcBorders>
          </w:tcPr>
          <w:p w14:paraId="2AE6BF7C" w14:textId="77777777" w:rsidR="0046360B" w:rsidRDefault="0046360B">
            <w:pPr>
              <w:pStyle w:val="Tekstprzypisukocowego"/>
              <w:widowControl w:val="0"/>
              <w:spacing w:line="240" w:lineRule="auto"/>
              <w:rPr>
                <w:rFonts w:ascii="Arial" w:hAnsi="Arial" w:cs="Calibri"/>
              </w:rPr>
            </w:pPr>
          </w:p>
        </w:tc>
      </w:tr>
      <w:tr w:rsidR="0046360B" w14:paraId="16AD627E" w14:textId="77777777">
        <w:trPr>
          <w:trHeight w:val="457"/>
        </w:trPr>
        <w:tc>
          <w:tcPr>
            <w:tcW w:w="705" w:type="dxa"/>
            <w:tcBorders>
              <w:top w:val="single" w:sz="4" w:space="0" w:color="000000"/>
              <w:left w:val="single" w:sz="4" w:space="0" w:color="000000"/>
              <w:bottom w:val="single" w:sz="4" w:space="0" w:color="000000"/>
              <w:right w:val="single" w:sz="4" w:space="0" w:color="000000"/>
            </w:tcBorders>
          </w:tcPr>
          <w:p w14:paraId="27E6A820"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5.</w:t>
            </w:r>
          </w:p>
        </w:tc>
        <w:tc>
          <w:tcPr>
            <w:tcW w:w="7139" w:type="dxa"/>
            <w:tcBorders>
              <w:top w:val="single" w:sz="4" w:space="0" w:color="000000"/>
              <w:left w:val="single" w:sz="4" w:space="0" w:color="000000"/>
              <w:bottom w:val="single" w:sz="4" w:space="0" w:color="000000"/>
            </w:tcBorders>
          </w:tcPr>
          <w:p w14:paraId="56CCA260" w14:textId="77777777" w:rsidR="0046360B" w:rsidRDefault="00B8258A">
            <w:pPr>
              <w:spacing w:after="0"/>
              <w:rPr>
                <w:rFonts w:ascii="Arial" w:hAnsi="Arial"/>
                <w:sz w:val="20"/>
                <w:szCs w:val="20"/>
              </w:rPr>
            </w:pPr>
            <w:r>
              <w:rPr>
                <w:rFonts w:ascii="Arial" w:eastAsia="Times New Roman" w:hAnsi="Arial" w:cs="Arial"/>
                <w:spacing w:val="-2"/>
                <w:sz w:val="20"/>
                <w:szCs w:val="20"/>
              </w:rPr>
              <w:t xml:space="preserve">Łatwy dostęp od frontu, ułatwiający konserwację urządzenia </w:t>
            </w:r>
          </w:p>
        </w:tc>
        <w:tc>
          <w:tcPr>
            <w:tcW w:w="7531" w:type="dxa"/>
            <w:tcBorders>
              <w:top w:val="single" w:sz="4" w:space="0" w:color="000000"/>
              <w:left w:val="single" w:sz="4" w:space="0" w:color="000000"/>
              <w:bottom w:val="single" w:sz="4" w:space="0" w:color="000000"/>
              <w:right w:val="single" w:sz="4" w:space="0" w:color="000000"/>
            </w:tcBorders>
          </w:tcPr>
          <w:p w14:paraId="037E130C" w14:textId="77777777" w:rsidR="0046360B" w:rsidRDefault="0046360B">
            <w:pPr>
              <w:pStyle w:val="Tekstprzypisukocowego"/>
              <w:widowControl w:val="0"/>
              <w:spacing w:line="240" w:lineRule="auto"/>
              <w:rPr>
                <w:rFonts w:ascii="Arial" w:hAnsi="Arial" w:cs="Calibri"/>
              </w:rPr>
            </w:pPr>
          </w:p>
        </w:tc>
      </w:tr>
      <w:tr w:rsidR="0046360B" w14:paraId="3D949202" w14:textId="77777777">
        <w:tc>
          <w:tcPr>
            <w:tcW w:w="705" w:type="dxa"/>
            <w:tcBorders>
              <w:top w:val="single" w:sz="4" w:space="0" w:color="000000"/>
              <w:left w:val="single" w:sz="4" w:space="0" w:color="000000"/>
              <w:bottom w:val="single" w:sz="4" w:space="0" w:color="000000"/>
              <w:right w:val="single" w:sz="4" w:space="0" w:color="000000"/>
            </w:tcBorders>
          </w:tcPr>
          <w:p w14:paraId="14A838EB"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6.</w:t>
            </w:r>
          </w:p>
        </w:tc>
        <w:tc>
          <w:tcPr>
            <w:tcW w:w="7139" w:type="dxa"/>
            <w:tcBorders>
              <w:top w:val="single" w:sz="4" w:space="0" w:color="000000"/>
              <w:left w:val="single" w:sz="4" w:space="0" w:color="000000"/>
              <w:bottom w:val="single" w:sz="4" w:space="0" w:color="000000"/>
            </w:tcBorders>
          </w:tcPr>
          <w:p w14:paraId="149C4B3E" w14:textId="77777777" w:rsidR="0046360B" w:rsidRDefault="00B8258A">
            <w:pPr>
              <w:pStyle w:val="Tekstpodstawowy"/>
              <w:spacing w:after="0"/>
              <w:rPr>
                <w:rFonts w:ascii="Arial" w:hAnsi="Arial"/>
                <w:sz w:val="20"/>
                <w:szCs w:val="20"/>
              </w:rPr>
            </w:pPr>
            <w:r>
              <w:rPr>
                <w:rFonts w:ascii="Arial" w:eastAsia="Times New Roman" w:hAnsi="Arial" w:cs="Arial"/>
                <w:sz w:val="20"/>
                <w:szCs w:val="20"/>
              </w:rPr>
              <w:t xml:space="preserve">Wlot i wylot powietrza na panelu frontowym </w:t>
            </w:r>
          </w:p>
        </w:tc>
        <w:tc>
          <w:tcPr>
            <w:tcW w:w="7531" w:type="dxa"/>
            <w:tcBorders>
              <w:top w:val="single" w:sz="4" w:space="0" w:color="000000"/>
              <w:left w:val="single" w:sz="4" w:space="0" w:color="000000"/>
              <w:bottom w:val="single" w:sz="4" w:space="0" w:color="000000"/>
              <w:right w:val="single" w:sz="4" w:space="0" w:color="000000"/>
            </w:tcBorders>
          </w:tcPr>
          <w:p w14:paraId="4AFF4205" w14:textId="77777777" w:rsidR="0046360B" w:rsidRDefault="0046360B">
            <w:pPr>
              <w:widowControl w:val="0"/>
              <w:spacing w:line="240" w:lineRule="auto"/>
              <w:rPr>
                <w:rFonts w:ascii="Arial" w:hAnsi="Arial" w:cs="Calibri"/>
                <w:sz w:val="20"/>
                <w:szCs w:val="20"/>
              </w:rPr>
            </w:pPr>
          </w:p>
        </w:tc>
      </w:tr>
      <w:tr w:rsidR="0046360B" w14:paraId="2536F0BD" w14:textId="77777777">
        <w:tc>
          <w:tcPr>
            <w:tcW w:w="705" w:type="dxa"/>
            <w:tcBorders>
              <w:top w:val="single" w:sz="4" w:space="0" w:color="000000"/>
              <w:left w:val="single" w:sz="4" w:space="0" w:color="000000"/>
              <w:bottom w:val="single" w:sz="4" w:space="0" w:color="000000"/>
              <w:right w:val="single" w:sz="4" w:space="0" w:color="000000"/>
            </w:tcBorders>
          </w:tcPr>
          <w:p w14:paraId="07B2288D"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7.</w:t>
            </w:r>
          </w:p>
        </w:tc>
        <w:tc>
          <w:tcPr>
            <w:tcW w:w="7139" w:type="dxa"/>
            <w:tcBorders>
              <w:top w:val="single" w:sz="4" w:space="0" w:color="000000"/>
              <w:left w:val="single" w:sz="4" w:space="0" w:color="000000"/>
              <w:bottom w:val="single" w:sz="4" w:space="0" w:color="000000"/>
            </w:tcBorders>
          </w:tcPr>
          <w:p w14:paraId="58CA6A2F" w14:textId="77777777" w:rsidR="0046360B" w:rsidRDefault="00B8258A">
            <w:pPr>
              <w:pStyle w:val="Tekstpodstawowy"/>
              <w:spacing w:after="0"/>
              <w:rPr>
                <w:rFonts w:ascii="Arial" w:hAnsi="Arial"/>
                <w:sz w:val="20"/>
                <w:szCs w:val="20"/>
              </w:rPr>
            </w:pPr>
            <w:r>
              <w:rPr>
                <w:rFonts w:ascii="Arial" w:eastAsia="Times New Roman" w:hAnsi="Arial" w:cs="Arial"/>
                <w:sz w:val="20"/>
                <w:szCs w:val="20"/>
              </w:rPr>
              <w:t xml:space="preserve">Produkcja ciągła </w:t>
            </w:r>
          </w:p>
        </w:tc>
        <w:tc>
          <w:tcPr>
            <w:tcW w:w="7531" w:type="dxa"/>
            <w:tcBorders>
              <w:top w:val="single" w:sz="4" w:space="0" w:color="000000"/>
              <w:left w:val="single" w:sz="4" w:space="0" w:color="000000"/>
              <w:bottom w:val="single" w:sz="4" w:space="0" w:color="000000"/>
              <w:right w:val="single" w:sz="4" w:space="0" w:color="000000"/>
            </w:tcBorders>
          </w:tcPr>
          <w:p w14:paraId="6858796B" w14:textId="77777777" w:rsidR="0046360B" w:rsidRDefault="0046360B">
            <w:pPr>
              <w:widowControl w:val="0"/>
              <w:spacing w:line="240" w:lineRule="auto"/>
              <w:rPr>
                <w:rFonts w:ascii="Arial" w:hAnsi="Arial" w:cs="Calibri"/>
                <w:sz w:val="20"/>
                <w:szCs w:val="20"/>
              </w:rPr>
            </w:pPr>
          </w:p>
        </w:tc>
      </w:tr>
      <w:tr w:rsidR="0046360B" w14:paraId="1A7DA188" w14:textId="77777777">
        <w:tc>
          <w:tcPr>
            <w:tcW w:w="705" w:type="dxa"/>
            <w:tcBorders>
              <w:top w:val="single" w:sz="4" w:space="0" w:color="000000"/>
              <w:left w:val="single" w:sz="4" w:space="0" w:color="000000"/>
              <w:bottom w:val="single" w:sz="4" w:space="0" w:color="000000"/>
              <w:right w:val="single" w:sz="4" w:space="0" w:color="000000"/>
            </w:tcBorders>
          </w:tcPr>
          <w:p w14:paraId="47BE4798"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8.</w:t>
            </w:r>
          </w:p>
        </w:tc>
        <w:tc>
          <w:tcPr>
            <w:tcW w:w="7139" w:type="dxa"/>
            <w:tcBorders>
              <w:top w:val="single" w:sz="4" w:space="0" w:color="000000"/>
              <w:left w:val="single" w:sz="4" w:space="0" w:color="000000"/>
              <w:bottom w:val="single" w:sz="4" w:space="0" w:color="000000"/>
            </w:tcBorders>
          </w:tcPr>
          <w:p w14:paraId="69CD7040" w14:textId="77777777" w:rsidR="0046360B" w:rsidRDefault="00B8258A">
            <w:pPr>
              <w:pStyle w:val="Tekstpodstawowy"/>
              <w:spacing w:after="0"/>
              <w:rPr>
                <w:rFonts w:ascii="Arial" w:hAnsi="Arial"/>
                <w:sz w:val="20"/>
                <w:szCs w:val="20"/>
              </w:rPr>
            </w:pPr>
            <w:r>
              <w:rPr>
                <w:rFonts w:ascii="Arial" w:eastAsia="Times New Roman" w:hAnsi="Arial" w:cs="Arial"/>
                <w:sz w:val="20"/>
                <w:szCs w:val="20"/>
              </w:rPr>
              <w:t xml:space="preserve">Skraplacz chłodzonym powietrzem </w:t>
            </w:r>
          </w:p>
        </w:tc>
        <w:tc>
          <w:tcPr>
            <w:tcW w:w="7531" w:type="dxa"/>
            <w:tcBorders>
              <w:top w:val="single" w:sz="4" w:space="0" w:color="000000"/>
              <w:left w:val="single" w:sz="4" w:space="0" w:color="000000"/>
              <w:bottom w:val="single" w:sz="4" w:space="0" w:color="000000"/>
              <w:right w:val="single" w:sz="4" w:space="0" w:color="000000"/>
            </w:tcBorders>
          </w:tcPr>
          <w:p w14:paraId="095845E2" w14:textId="77777777" w:rsidR="0046360B" w:rsidRDefault="0046360B">
            <w:pPr>
              <w:widowControl w:val="0"/>
              <w:spacing w:line="240" w:lineRule="auto"/>
              <w:rPr>
                <w:rFonts w:ascii="Arial" w:hAnsi="Arial" w:cs="Calibri"/>
                <w:sz w:val="20"/>
                <w:szCs w:val="20"/>
              </w:rPr>
            </w:pPr>
          </w:p>
        </w:tc>
      </w:tr>
      <w:tr w:rsidR="0046360B" w14:paraId="46107F54" w14:textId="77777777">
        <w:tc>
          <w:tcPr>
            <w:tcW w:w="705" w:type="dxa"/>
            <w:tcBorders>
              <w:top w:val="single" w:sz="4" w:space="0" w:color="000000"/>
              <w:left w:val="single" w:sz="4" w:space="0" w:color="000000"/>
              <w:bottom w:val="single" w:sz="4" w:space="0" w:color="000000"/>
              <w:right w:val="single" w:sz="4" w:space="0" w:color="000000"/>
            </w:tcBorders>
          </w:tcPr>
          <w:p w14:paraId="60AA9B3F"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9.</w:t>
            </w:r>
          </w:p>
        </w:tc>
        <w:tc>
          <w:tcPr>
            <w:tcW w:w="7139" w:type="dxa"/>
            <w:tcBorders>
              <w:top w:val="single" w:sz="4" w:space="0" w:color="000000"/>
              <w:left w:val="single" w:sz="4" w:space="0" w:color="000000"/>
              <w:bottom w:val="single" w:sz="4" w:space="0" w:color="000000"/>
            </w:tcBorders>
          </w:tcPr>
          <w:p w14:paraId="0C12AC9C" w14:textId="77777777" w:rsidR="0046360B" w:rsidRPr="00327F99" w:rsidRDefault="00B8258A">
            <w:pPr>
              <w:pStyle w:val="Tekstpodstawowy"/>
              <w:spacing w:after="0"/>
              <w:rPr>
                <w:rFonts w:ascii="Arial" w:eastAsia="Times New Roman" w:hAnsi="Arial" w:cs="Arial"/>
                <w:sz w:val="20"/>
                <w:szCs w:val="20"/>
              </w:rPr>
            </w:pPr>
            <w:r w:rsidRPr="00327F99">
              <w:rPr>
                <w:rFonts w:ascii="Arial" w:eastAsia="Times New Roman" w:hAnsi="Arial" w:cs="Arial"/>
                <w:sz w:val="20"/>
                <w:szCs w:val="20"/>
              </w:rPr>
              <w:t xml:space="preserve">Niskie zużycie energii i wody: pobór mocy max 340 W przy temperaturze otoczenia 43°C </w:t>
            </w:r>
          </w:p>
          <w:p w14:paraId="4374A5A7" w14:textId="77777777" w:rsidR="0046360B" w:rsidRDefault="00B8258A">
            <w:pPr>
              <w:pStyle w:val="Tekstpodstawowy"/>
              <w:spacing w:after="0"/>
              <w:rPr>
                <w:rFonts w:eastAsia="Times New Roman" w:cs="Arial"/>
              </w:rPr>
            </w:pPr>
            <w:r w:rsidRPr="00327F99">
              <w:rPr>
                <w:rFonts w:ascii="Arial" w:eastAsia="Times New Roman" w:hAnsi="Arial" w:cs="Arial"/>
                <w:sz w:val="20"/>
                <w:szCs w:val="20"/>
              </w:rPr>
              <w:t>Zużycie wody: max 2,5 l/h przy temperaturze otoczenia 32°C i temp. wody 21°C</w:t>
            </w:r>
            <w:r>
              <w:rPr>
                <w:rFonts w:eastAsia="Times New Roman" w:cs="Arial"/>
              </w:rPr>
              <w:t xml:space="preserve"> </w:t>
            </w:r>
          </w:p>
        </w:tc>
        <w:tc>
          <w:tcPr>
            <w:tcW w:w="7531" w:type="dxa"/>
            <w:tcBorders>
              <w:top w:val="single" w:sz="4" w:space="0" w:color="000000"/>
              <w:left w:val="single" w:sz="4" w:space="0" w:color="000000"/>
              <w:bottom w:val="single" w:sz="4" w:space="0" w:color="000000"/>
              <w:right w:val="single" w:sz="4" w:space="0" w:color="000000"/>
            </w:tcBorders>
          </w:tcPr>
          <w:p w14:paraId="6D03CE5C" w14:textId="77777777" w:rsidR="0046360B" w:rsidRDefault="0046360B">
            <w:pPr>
              <w:widowControl w:val="0"/>
              <w:spacing w:line="240" w:lineRule="auto"/>
              <w:rPr>
                <w:rFonts w:ascii="Arial" w:hAnsi="Arial" w:cs="Calibri"/>
                <w:sz w:val="20"/>
                <w:szCs w:val="20"/>
              </w:rPr>
            </w:pPr>
          </w:p>
        </w:tc>
      </w:tr>
      <w:tr w:rsidR="0046360B" w14:paraId="1F557F4A" w14:textId="77777777">
        <w:tc>
          <w:tcPr>
            <w:tcW w:w="705" w:type="dxa"/>
            <w:tcBorders>
              <w:top w:val="single" w:sz="4" w:space="0" w:color="000000"/>
              <w:left w:val="single" w:sz="4" w:space="0" w:color="000000"/>
              <w:bottom w:val="single" w:sz="4" w:space="0" w:color="000000"/>
              <w:right w:val="single" w:sz="4" w:space="0" w:color="000000"/>
            </w:tcBorders>
          </w:tcPr>
          <w:p w14:paraId="01F1A68A"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10.</w:t>
            </w:r>
          </w:p>
        </w:tc>
        <w:tc>
          <w:tcPr>
            <w:tcW w:w="7139" w:type="dxa"/>
            <w:tcBorders>
              <w:top w:val="single" w:sz="4" w:space="0" w:color="000000"/>
              <w:left w:val="single" w:sz="4" w:space="0" w:color="000000"/>
              <w:bottom w:val="single" w:sz="4" w:space="0" w:color="000000"/>
            </w:tcBorders>
          </w:tcPr>
          <w:p w14:paraId="2E8EBAA0" w14:textId="77777777" w:rsidR="0046360B" w:rsidRDefault="00B8258A">
            <w:pPr>
              <w:pStyle w:val="Tekstpodstawowy"/>
              <w:spacing w:after="0"/>
              <w:rPr>
                <w:rFonts w:ascii="Arial" w:hAnsi="Arial"/>
                <w:sz w:val="20"/>
                <w:szCs w:val="20"/>
              </w:rPr>
            </w:pPr>
            <w:r>
              <w:rPr>
                <w:rFonts w:ascii="Arial" w:eastAsia="Times New Roman" w:hAnsi="Arial" w:cs="Arial"/>
                <w:sz w:val="20"/>
                <w:szCs w:val="20"/>
              </w:rPr>
              <w:t>Pojemność zasobnika na lód 25 kg (+/-5 kg)</w:t>
            </w:r>
          </w:p>
        </w:tc>
        <w:tc>
          <w:tcPr>
            <w:tcW w:w="7531" w:type="dxa"/>
            <w:tcBorders>
              <w:top w:val="single" w:sz="4" w:space="0" w:color="000000"/>
              <w:left w:val="single" w:sz="4" w:space="0" w:color="000000"/>
              <w:bottom w:val="single" w:sz="4" w:space="0" w:color="000000"/>
              <w:right w:val="single" w:sz="4" w:space="0" w:color="000000"/>
            </w:tcBorders>
          </w:tcPr>
          <w:p w14:paraId="349A5256" w14:textId="77777777" w:rsidR="0046360B" w:rsidRDefault="0046360B">
            <w:pPr>
              <w:widowControl w:val="0"/>
              <w:spacing w:line="240" w:lineRule="auto"/>
              <w:rPr>
                <w:rFonts w:ascii="Arial" w:hAnsi="Arial" w:cs="Calibri"/>
                <w:sz w:val="20"/>
                <w:szCs w:val="20"/>
              </w:rPr>
            </w:pPr>
          </w:p>
        </w:tc>
      </w:tr>
      <w:tr w:rsidR="0046360B" w14:paraId="52498B77" w14:textId="77777777">
        <w:tc>
          <w:tcPr>
            <w:tcW w:w="705" w:type="dxa"/>
            <w:tcBorders>
              <w:top w:val="single" w:sz="4" w:space="0" w:color="000000"/>
              <w:left w:val="single" w:sz="4" w:space="0" w:color="000000"/>
              <w:bottom w:val="single" w:sz="4" w:space="0" w:color="000000"/>
              <w:right w:val="single" w:sz="4" w:space="0" w:color="000000"/>
            </w:tcBorders>
          </w:tcPr>
          <w:p w14:paraId="2E010FC1"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11.</w:t>
            </w:r>
          </w:p>
        </w:tc>
        <w:tc>
          <w:tcPr>
            <w:tcW w:w="7139" w:type="dxa"/>
            <w:tcBorders>
              <w:top w:val="single" w:sz="4" w:space="0" w:color="000000"/>
              <w:left w:val="single" w:sz="4" w:space="0" w:color="000000"/>
              <w:bottom w:val="single" w:sz="4" w:space="0" w:color="000000"/>
            </w:tcBorders>
          </w:tcPr>
          <w:p w14:paraId="79C618BB" w14:textId="77777777" w:rsidR="0046360B" w:rsidRDefault="00B8258A">
            <w:pPr>
              <w:pStyle w:val="Tekstpodstawowy"/>
              <w:spacing w:after="0"/>
              <w:rPr>
                <w:rFonts w:ascii="Arial" w:hAnsi="Arial"/>
                <w:sz w:val="20"/>
                <w:szCs w:val="20"/>
              </w:rPr>
            </w:pPr>
            <w:r>
              <w:rPr>
                <w:rFonts w:ascii="Arial" w:eastAsia="Times New Roman" w:hAnsi="Arial" w:cs="Arial"/>
                <w:sz w:val="20"/>
                <w:szCs w:val="20"/>
              </w:rPr>
              <w:t>Wymiary 60 cm x 60 cm x 100 cm (=/- 10 cm)</w:t>
            </w:r>
          </w:p>
        </w:tc>
        <w:tc>
          <w:tcPr>
            <w:tcW w:w="7531" w:type="dxa"/>
            <w:tcBorders>
              <w:top w:val="single" w:sz="4" w:space="0" w:color="000000"/>
              <w:left w:val="single" w:sz="4" w:space="0" w:color="000000"/>
              <w:bottom w:val="single" w:sz="4" w:space="0" w:color="000000"/>
              <w:right w:val="single" w:sz="4" w:space="0" w:color="000000"/>
            </w:tcBorders>
          </w:tcPr>
          <w:p w14:paraId="3FAFB1EC" w14:textId="77777777" w:rsidR="0046360B" w:rsidRDefault="0046360B">
            <w:pPr>
              <w:widowControl w:val="0"/>
              <w:spacing w:line="240" w:lineRule="auto"/>
              <w:rPr>
                <w:rFonts w:ascii="Arial" w:hAnsi="Arial" w:cs="Calibri"/>
                <w:sz w:val="20"/>
                <w:szCs w:val="20"/>
              </w:rPr>
            </w:pPr>
          </w:p>
        </w:tc>
      </w:tr>
      <w:tr w:rsidR="0046360B" w14:paraId="685E15A8" w14:textId="77777777">
        <w:tc>
          <w:tcPr>
            <w:tcW w:w="705" w:type="dxa"/>
            <w:tcBorders>
              <w:top w:val="single" w:sz="4" w:space="0" w:color="000000"/>
              <w:left w:val="single" w:sz="4" w:space="0" w:color="000000"/>
              <w:bottom w:val="single" w:sz="4" w:space="0" w:color="000000"/>
              <w:right w:val="single" w:sz="4" w:space="0" w:color="000000"/>
            </w:tcBorders>
          </w:tcPr>
          <w:p w14:paraId="6A78412D"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12.</w:t>
            </w:r>
          </w:p>
        </w:tc>
        <w:tc>
          <w:tcPr>
            <w:tcW w:w="7139" w:type="dxa"/>
            <w:tcBorders>
              <w:top w:val="single" w:sz="4" w:space="0" w:color="000000"/>
              <w:left w:val="single" w:sz="4" w:space="0" w:color="000000"/>
              <w:bottom w:val="single" w:sz="4" w:space="0" w:color="000000"/>
            </w:tcBorders>
          </w:tcPr>
          <w:p w14:paraId="2269393C" w14:textId="77777777" w:rsidR="0046360B" w:rsidRDefault="00B8258A">
            <w:pPr>
              <w:pStyle w:val="Tekstpodstawowy"/>
              <w:spacing w:after="0"/>
              <w:rPr>
                <w:rFonts w:ascii="Arial" w:hAnsi="Arial"/>
                <w:sz w:val="20"/>
                <w:szCs w:val="20"/>
              </w:rPr>
            </w:pPr>
            <w:r>
              <w:rPr>
                <w:rFonts w:ascii="Arial" w:eastAsia="Arial Unicode MS" w:hAnsi="Arial" w:cs="Arial"/>
                <w:sz w:val="20"/>
                <w:szCs w:val="20"/>
              </w:rPr>
              <w:t>Waga 60 kg (+/- 2 kg)</w:t>
            </w:r>
          </w:p>
        </w:tc>
        <w:tc>
          <w:tcPr>
            <w:tcW w:w="7531" w:type="dxa"/>
            <w:tcBorders>
              <w:top w:val="single" w:sz="4" w:space="0" w:color="000000"/>
              <w:left w:val="single" w:sz="4" w:space="0" w:color="000000"/>
              <w:bottom w:val="single" w:sz="4" w:space="0" w:color="000000"/>
              <w:right w:val="single" w:sz="4" w:space="0" w:color="000000"/>
            </w:tcBorders>
          </w:tcPr>
          <w:p w14:paraId="39C57D20" w14:textId="77777777" w:rsidR="0046360B" w:rsidRDefault="0046360B">
            <w:pPr>
              <w:widowControl w:val="0"/>
              <w:spacing w:line="240" w:lineRule="auto"/>
              <w:rPr>
                <w:rFonts w:ascii="Arial" w:hAnsi="Arial"/>
                <w:sz w:val="20"/>
                <w:szCs w:val="20"/>
              </w:rPr>
            </w:pPr>
          </w:p>
        </w:tc>
      </w:tr>
      <w:tr w:rsidR="0046360B" w14:paraId="5BA3A225" w14:textId="77777777">
        <w:tc>
          <w:tcPr>
            <w:tcW w:w="705" w:type="dxa"/>
            <w:tcBorders>
              <w:top w:val="single" w:sz="4" w:space="0" w:color="000000"/>
              <w:left w:val="single" w:sz="4" w:space="0" w:color="000000"/>
              <w:bottom w:val="single" w:sz="4" w:space="0" w:color="000000"/>
              <w:right w:val="single" w:sz="4" w:space="0" w:color="000000"/>
            </w:tcBorders>
          </w:tcPr>
          <w:p w14:paraId="7C71B07C"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13.</w:t>
            </w:r>
          </w:p>
        </w:tc>
        <w:tc>
          <w:tcPr>
            <w:tcW w:w="7139" w:type="dxa"/>
            <w:tcBorders>
              <w:top w:val="single" w:sz="4" w:space="0" w:color="000000"/>
              <w:left w:val="single" w:sz="4" w:space="0" w:color="000000"/>
              <w:bottom w:val="single" w:sz="4" w:space="0" w:color="000000"/>
            </w:tcBorders>
          </w:tcPr>
          <w:p w14:paraId="308C78D0" w14:textId="77777777" w:rsidR="0046360B" w:rsidRDefault="00B8258A">
            <w:pPr>
              <w:pStyle w:val="Tekstpodstawowy"/>
              <w:spacing w:after="0"/>
              <w:rPr>
                <w:rFonts w:ascii="Arial" w:hAnsi="Arial"/>
                <w:sz w:val="20"/>
                <w:szCs w:val="20"/>
              </w:rPr>
            </w:pPr>
            <w:r>
              <w:rPr>
                <w:rFonts w:ascii="Arial" w:hAnsi="Arial"/>
                <w:sz w:val="20"/>
                <w:szCs w:val="20"/>
              </w:rPr>
              <w:t>Praca urządzenia w temperaturze otoczenia od +10</w:t>
            </w:r>
            <w:r>
              <w:rPr>
                <w:rFonts w:ascii="Arial" w:eastAsia="Times New Roman" w:hAnsi="Arial" w:cs="Arial"/>
                <w:sz w:val="20"/>
                <w:szCs w:val="20"/>
              </w:rPr>
              <w:t>°C</w:t>
            </w:r>
            <w:r>
              <w:rPr>
                <w:rFonts w:ascii="Arial" w:hAnsi="Arial"/>
                <w:sz w:val="20"/>
                <w:szCs w:val="20"/>
              </w:rPr>
              <w:t xml:space="preserve"> do  +43</w:t>
            </w:r>
            <w:r>
              <w:rPr>
                <w:rFonts w:ascii="Arial" w:eastAsia="Times New Roman" w:hAnsi="Arial" w:cs="Arial"/>
                <w:sz w:val="20"/>
                <w:szCs w:val="20"/>
              </w:rPr>
              <w:t>°C</w:t>
            </w:r>
          </w:p>
        </w:tc>
        <w:tc>
          <w:tcPr>
            <w:tcW w:w="7531" w:type="dxa"/>
            <w:tcBorders>
              <w:top w:val="single" w:sz="4" w:space="0" w:color="000000"/>
              <w:left w:val="single" w:sz="4" w:space="0" w:color="000000"/>
              <w:bottom w:val="single" w:sz="4" w:space="0" w:color="000000"/>
              <w:right w:val="single" w:sz="4" w:space="0" w:color="000000"/>
            </w:tcBorders>
          </w:tcPr>
          <w:p w14:paraId="18038F78" w14:textId="77777777" w:rsidR="0046360B" w:rsidRDefault="0046360B">
            <w:pPr>
              <w:widowControl w:val="0"/>
              <w:spacing w:line="240" w:lineRule="auto"/>
              <w:rPr>
                <w:rFonts w:ascii="Arial" w:hAnsi="Arial" w:cs="Calibri"/>
                <w:sz w:val="20"/>
                <w:szCs w:val="20"/>
              </w:rPr>
            </w:pPr>
          </w:p>
        </w:tc>
      </w:tr>
      <w:tr w:rsidR="0046360B" w14:paraId="4901B4C3" w14:textId="77777777">
        <w:tc>
          <w:tcPr>
            <w:tcW w:w="705" w:type="dxa"/>
            <w:tcBorders>
              <w:top w:val="single" w:sz="4" w:space="0" w:color="000000"/>
              <w:left w:val="single" w:sz="4" w:space="0" w:color="000000"/>
              <w:bottom w:val="single" w:sz="4" w:space="0" w:color="000000"/>
              <w:right w:val="single" w:sz="4" w:space="0" w:color="000000"/>
            </w:tcBorders>
          </w:tcPr>
          <w:p w14:paraId="2F903E15" w14:textId="77777777" w:rsidR="0046360B" w:rsidRDefault="00B8258A">
            <w:pPr>
              <w:widowControl w:val="0"/>
              <w:spacing w:line="240" w:lineRule="auto"/>
              <w:rPr>
                <w:rFonts w:ascii="Arial" w:hAnsi="Arial"/>
                <w:sz w:val="20"/>
                <w:szCs w:val="20"/>
              </w:rPr>
            </w:pPr>
            <w:bookmarkStart w:id="0" w:name="_Hlk158901283"/>
            <w:r>
              <w:rPr>
                <w:rFonts w:ascii="Arial" w:hAnsi="Arial" w:cs="Calibri"/>
                <w:color w:val="000000"/>
                <w:sz w:val="20"/>
                <w:szCs w:val="20"/>
              </w:rPr>
              <w:t>14.</w:t>
            </w:r>
          </w:p>
        </w:tc>
        <w:tc>
          <w:tcPr>
            <w:tcW w:w="7139" w:type="dxa"/>
            <w:tcBorders>
              <w:top w:val="single" w:sz="4" w:space="0" w:color="000000"/>
              <w:left w:val="single" w:sz="4" w:space="0" w:color="000000"/>
              <w:bottom w:val="single" w:sz="4" w:space="0" w:color="000000"/>
            </w:tcBorders>
          </w:tcPr>
          <w:p w14:paraId="4BAA80E6" w14:textId="77777777" w:rsidR="0046360B" w:rsidRDefault="00B8258A">
            <w:pPr>
              <w:widowControl w:val="0"/>
              <w:spacing w:line="240" w:lineRule="auto"/>
              <w:rPr>
                <w:rFonts w:ascii="Arial" w:hAnsi="Arial"/>
                <w:sz w:val="20"/>
                <w:szCs w:val="20"/>
              </w:rPr>
            </w:pPr>
            <w:r>
              <w:rPr>
                <w:rFonts w:ascii="Arial" w:hAnsi="Arial" w:cs="Calibri"/>
                <w:sz w:val="20"/>
                <w:szCs w:val="20"/>
              </w:rPr>
              <w:t>Gwarancja min. 24</w:t>
            </w:r>
            <w:r>
              <w:rPr>
                <w:rFonts w:ascii="Arial" w:hAnsi="Arial" w:cs="Tahoma"/>
                <w:sz w:val="20"/>
                <w:szCs w:val="20"/>
              </w:rPr>
              <w:t xml:space="preserve"> miesiące</w:t>
            </w:r>
          </w:p>
        </w:tc>
        <w:tc>
          <w:tcPr>
            <w:tcW w:w="7531" w:type="dxa"/>
            <w:tcBorders>
              <w:top w:val="single" w:sz="4" w:space="0" w:color="000000"/>
              <w:left w:val="single" w:sz="4" w:space="0" w:color="000000"/>
              <w:bottom w:val="single" w:sz="4" w:space="0" w:color="000000"/>
              <w:right w:val="single" w:sz="4" w:space="0" w:color="000000"/>
            </w:tcBorders>
          </w:tcPr>
          <w:p w14:paraId="671FC627" w14:textId="77777777" w:rsidR="0046360B" w:rsidRDefault="0046360B">
            <w:pPr>
              <w:widowControl w:val="0"/>
              <w:spacing w:line="240" w:lineRule="auto"/>
              <w:rPr>
                <w:rFonts w:ascii="Arial" w:hAnsi="Arial" w:cs="Calibri"/>
                <w:sz w:val="20"/>
                <w:szCs w:val="20"/>
              </w:rPr>
            </w:pPr>
          </w:p>
        </w:tc>
      </w:tr>
      <w:tr w:rsidR="0046360B" w14:paraId="3F51C78B" w14:textId="77777777">
        <w:tc>
          <w:tcPr>
            <w:tcW w:w="705" w:type="dxa"/>
            <w:tcBorders>
              <w:top w:val="single" w:sz="4" w:space="0" w:color="000000"/>
              <w:left w:val="single" w:sz="4" w:space="0" w:color="000000"/>
              <w:bottom w:val="single" w:sz="4" w:space="0" w:color="000000"/>
              <w:right w:val="single" w:sz="4" w:space="0" w:color="000000"/>
            </w:tcBorders>
          </w:tcPr>
          <w:p w14:paraId="61807A93"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15.</w:t>
            </w:r>
          </w:p>
        </w:tc>
        <w:tc>
          <w:tcPr>
            <w:tcW w:w="7139" w:type="dxa"/>
            <w:tcBorders>
              <w:top w:val="single" w:sz="4" w:space="0" w:color="000000"/>
              <w:left w:val="single" w:sz="4" w:space="0" w:color="000000"/>
              <w:bottom w:val="single" w:sz="4" w:space="0" w:color="000000"/>
            </w:tcBorders>
          </w:tcPr>
          <w:p w14:paraId="18EB3C29" w14:textId="77777777" w:rsidR="0046360B" w:rsidRDefault="00B8258A">
            <w:pPr>
              <w:widowControl w:val="0"/>
              <w:spacing w:beforeAutospacing="1" w:after="0" w:line="240" w:lineRule="auto"/>
              <w:rPr>
                <w:rFonts w:ascii="Arial" w:hAnsi="Arial"/>
                <w:sz w:val="20"/>
                <w:szCs w:val="20"/>
              </w:rPr>
            </w:pPr>
            <w:r>
              <w:rPr>
                <w:rFonts w:ascii="Arial" w:eastAsia="SimSun" w:hAnsi="Arial" w:cs="Times New Roman"/>
                <w:color w:val="000000"/>
                <w:kern w:val="0"/>
                <w:sz w:val="20"/>
                <w:szCs w:val="20"/>
                <w:lang w:eastAsia="zh-CN"/>
                <w14:ligatures w14:val="none"/>
              </w:rPr>
              <w:t>Urządzenie fabrycznie nowe nie powystawowe, rok produkcji: 2023/2024</w:t>
            </w:r>
          </w:p>
        </w:tc>
        <w:tc>
          <w:tcPr>
            <w:tcW w:w="7531" w:type="dxa"/>
            <w:tcBorders>
              <w:top w:val="single" w:sz="4" w:space="0" w:color="000000"/>
              <w:left w:val="single" w:sz="4" w:space="0" w:color="000000"/>
              <w:bottom w:val="single" w:sz="4" w:space="0" w:color="000000"/>
              <w:right w:val="single" w:sz="4" w:space="0" w:color="000000"/>
            </w:tcBorders>
          </w:tcPr>
          <w:p w14:paraId="136FB3CF" w14:textId="77777777" w:rsidR="0046360B" w:rsidRDefault="0046360B">
            <w:pPr>
              <w:widowControl w:val="0"/>
              <w:spacing w:line="240" w:lineRule="auto"/>
              <w:rPr>
                <w:rFonts w:ascii="Arial" w:hAnsi="Arial" w:cs="Calibri"/>
                <w:sz w:val="20"/>
                <w:szCs w:val="20"/>
              </w:rPr>
            </w:pPr>
          </w:p>
        </w:tc>
      </w:tr>
      <w:tr w:rsidR="0046360B" w14:paraId="7248BBAE" w14:textId="77777777">
        <w:tc>
          <w:tcPr>
            <w:tcW w:w="705" w:type="dxa"/>
            <w:tcBorders>
              <w:top w:val="single" w:sz="4" w:space="0" w:color="000000"/>
              <w:left w:val="single" w:sz="4" w:space="0" w:color="000000"/>
              <w:bottom w:val="single" w:sz="4" w:space="0" w:color="000000"/>
              <w:right w:val="single" w:sz="4" w:space="0" w:color="000000"/>
            </w:tcBorders>
          </w:tcPr>
          <w:p w14:paraId="3F60F3F1" w14:textId="77777777" w:rsidR="0046360B" w:rsidRDefault="00B8258A">
            <w:pPr>
              <w:widowControl w:val="0"/>
              <w:spacing w:line="240" w:lineRule="auto"/>
              <w:rPr>
                <w:rFonts w:ascii="Arial" w:hAnsi="Arial"/>
                <w:sz w:val="20"/>
                <w:szCs w:val="20"/>
              </w:rPr>
            </w:pPr>
            <w:r>
              <w:rPr>
                <w:rFonts w:ascii="Arial" w:hAnsi="Arial" w:cs="Calibri"/>
                <w:color w:val="000000"/>
                <w:sz w:val="20"/>
                <w:szCs w:val="20"/>
              </w:rPr>
              <w:t>16.</w:t>
            </w:r>
          </w:p>
        </w:tc>
        <w:tc>
          <w:tcPr>
            <w:tcW w:w="7139" w:type="dxa"/>
            <w:tcBorders>
              <w:top w:val="single" w:sz="4" w:space="0" w:color="000000"/>
              <w:left w:val="single" w:sz="4" w:space="0" w:color="000000"/>
              <w:bottom w:val="single" w:sz="4" w:space="0" w:color="000000"/>
            </w:tcBorders>
          </w:tcPr>
          <w:p w14:paraId="057B333B" w14:textId="77777777" w:rsidR="0046360B" w:rsidRDefault="00B8258A">
            <w:pPr>
              <w:widowControl w:val="0"/>
              <w:shd w:val="clear" w:color="auto" w:fill="FFFFFF"/>
              <w:spacing w:beforeAutospacing="1" w:after="0" w:line="240" w:lineRule="auto"/>
              <w:rPr>
                <w:rFonts w:ascii="Arial" w:hAnsi="Arial"/>
                <w:sz w:val="20"/>
                <w:szCs w:val="20"/>
              </w:rPr>
            </w:pPr>
            <w:r>
              <w:rPr>
                <w:rFonts w:ascii="Arial" w:hAnsi="Arial" w:cs="Arial"/>
                <w:color w:val="000000"/>
                <w:sz w:val="20"/>
                <w:szCs w:val="20"/>
              </w:rPr>
              <w:t>Szkolenie pracowników Zamawiającego w zakresie użytkowania, obsługi i konserwacji.</w:t>
            </w:r>
          </w:p>
        </w:tc>
        <w:tc>
          <w:tcPr>
            <w:tcW w:w="7531" w:type="dxa"/>
            <w:tcBorders>
              <w:top w:val="single" w:sz="4" w:space="0" w:color="000000"/>
              <w:left w:val="single" w:sz="4" w:space="0" w:color="000000"/>
              <w:bottom w:val="single" w:sz="4" w:space="0" w:color="000000"/>
              <w:right w:val="single" w:sz="4" w:space="0" w:color="000000"/>
            </w:tcBorders>
          </w:tcPr>
          <w:p w14:paraId="62690745" w14:textId="77777777" w:rsidR="0046360B" w:rsidRDefault="0046360B">
            <w:pPr>
              <w:widowControl w:val="0"/>
              <w:spacing w:line="240" w:lineRule="auto"/>
              <w:rPr>
                <w:rFonts w:ascii="Arial" w:hAnsi="Arial" w:cs="Calibri"/>
                <w:sz w:val="20"/>
                <w:szCs w:val="20"/>
              </w:rPr>
            </w:pPr>
          </w:p>
        </w:tc>
      </w:tr>
      <w:bookmarkEnd w:id="0"/>
    </w:tbl>
    <w:p w14:paraId="05D0C904" w14:textId="77777777" w:rsidR="0046360B" w:rsidRDefault="0046360B"/>
    <w:p w14:paraId="35BC42F2" w14:textId="77777777" w:rsidR="0046360B" w:rsidRDefault="0046360B">
      <w:pPr>
        <w:pStyle w:val="Tekstpodstawowy"/>
        <w:spacing w:after="0"/>
        <w:rPr>
          <w:rFonts w:ascii="Calibri;sans-serif" w:hAnsi="Calibri;sans-serif"/>
          <w:color w:val="555555"/>
          <w:sz w:val="16"/>
        </w:rPr>
      </w:pPr>
    </w:p>
    <w:p w14:paraId="32ECD70F" w14:textId="77777777"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r w:rsidRPr="00B7591B">
        <w:rPr>
          <w:rFonts w:ascii="Arial" w:eastAsia="Arial" w:hAnsi="Arial" w:cs="Arial"/>
          <w:kern w:val="0"/>
          <w:sz w:val="20"/>
          <w:szCs w:val="20"/>
          <w:lang w:eastAsia="pl-PL"/>
          <w14:ligatures w14:val="none"/>
        </w:rPr>
        <w:t>Wykonawca wypełnia niniejszy Formularz poprzez uzupełnienie kolumny pn. „Parametry oferowane przez Wykonawcę”  (należy opisać oferowany parametr), zgodnie z wymaganiami Zamawiającego opisanymi w kolumnie pn. Parametry wymagane przez Zamawiającego. Opis oferowanego parametru musi być na tyle wyczerpujący, żeby pozwolił Zamawiającemu ocenę oferty pod względem zgodności z parametrami wymaganymi i uznanie, czy oferta spełnia te wymagania, czy podlega odrzuceniu.</w:t>
      </w:r>
    </w:p>
    <w:p w14:paraId="43031A37" w14:textId="77777777"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r w:rsidRPr="00B7591B">
        <w:rPr>
          <w:rFonts w:ascii="Arial" w:eastAsia="Arial" w:hAnsi="Arial" w:cs="Arial"/>
          <w:kern w:val="0"/>
          <w:sz w:val="20"/>
          <w:szCs w:val="20"/>
          <w:lang w:eastAsia="pl-PL"/>
          <w14:ligatures w14:val="none"/>
        </w:rPr>
        <w:t>W przypadku:</w:t>
      </w:r>
    </w:p>
    <w:p w14:paraId="6911798F" w14:textId="77777777"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r w:rsidRPr="00B7591B">
        <w:rPr>
          <w:rFonts w:ascii="Arial" w:eastAsia="Arial" w:hAnsi="Arial" w:cs="Arial"/>
          <w:kern w:val="0"/>
          <w:sz w:val="20"/>
          <w:szCs w:val="20"/>
          <w:lang w:eastAsia="pl-PL"/>
          <w14:ligatures w14:val="none"/>
        </w:rPr>
        <w:t>a)</w:t>
      </w:r>
      <w:r w:rsidRPr="00B7591B">
        <w:rPr>
          <w:rFonts w:ascii="Arial" w:eastAsia="Arial" w:hAnsi="Arial" w:cs="Arial"/>
          <w:kern w:val="0"/>
          <w:sz w:val="20"/>
          <w:szCs w:val="20"/>
          <w:lang w:eastAsia="pl-PL"/>
          <w14:ligatures w14:val="none"/>
        </w:rPr>
        <w:tab/>
        <w:t xml:space="preserve">niewypełnienia którejkolwiek z pozycji w tabeli, </w:t>
      </w:r>
    </w:p>
    <w:p w14:paraId="5E714B06" w14:textId="77777777"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r w:rsidRPr="00B7591B">
        <w:rPr>
          <w:rFonts w:ascii="Arial" w:eastAsia="Arial" w:hAnsi="Arial" w:cs="Arial"/>
          <w:kern w:val="0"/>
          <w:sz w:val="20"/>
          <w:szCs w:val="20"/>
          <w:lang w:eastAsia="pl-PL"/>
          <w14:ligatures w14:val="none"/>
        </w:rPr>
        <w:t>b)</w:t>
      </w:r>
      <w:r w:rsidRPr="00B7591B">
        <w:rPr>
          <w:rFonts w:ascii="Arial" w:eastAsia="Arial" w:hAnsi="Arial" w:cs="Arial"/>
          <w:kern w:val="0"/>
          <w:sz w:val="20"/>
          <w:szCs w:val="20"/>
          <w:lang w:eastAsia="pl-PL"/>
          <w14:ligatures w14:val="none"/>
        </w:rPr>
        <w:tab/>
        <w:t>zaoferowania parametrów niezgodnych z wymaganiami Zamawiającego,</w:t>
      </w:r>
    </w:p>
    <w:p w14:paraId="3B580A7C" w14:textId="77777777"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r w:rsidRPr="00B7591B">
        <w:rPr>
          <w:rFonts w:ascii="Arial" w:eastAsia="Arial" w:hAnsi="Arial" w:cs="Arial"/>
          <w:kern w:val="0"/>
          <w:sz w:val="20"/>
          <w:szCs w:val="20"/>
          <w:lang w:eastAsia="pl-PL"/>
          <w14:ligatures w14:val="none"/>
        </w:rPr>
        <w:t xml:space="preserve">oferta zostanie odrzucona na podstawie art. 226 ust. 1 pkt. 5 ustawy </w:t>
      </w:r>
      <w:proofErr w:type="spellStart"/>
      <w:r w:rsidRPr="00B7591B">
        <w:rPr>
          <w:rFonts w:ascii="Arial" w:eastAsia="Arial" w:hAnsi="Arial" w:cs="Arial"/>
          <w:kern w:val="0"/>
          <w:sz w:val="20"/>
          <w:szCs w:val="20"/>
          <w:lang w:eastAsia="pl-PL"/>
          <w14:ligatures w14:val="none"/>
        </w:rPr>
        <w:t>pzp</w:t>
      </w:r>
      <w:proofErr w:type="spellEnd"/>
      <w:r w:rsidRPr="00B7591B">
        <w:rPr>
          <w:rFonts w:ascii="Arial" w:eastAsia="Arial" w:hAnsi="Arial" w:cs="Arial"/>
          <w:kern w:val="0"/>
          <w:sz w:val="20"/>
          <w:szCs w:val="20"/>
          <w:lang w:eastAsia="pl-PL"/>
          <w14:ligatures w14:val="none"/>
        </w:rPr>
        <w:t>, jako oferta, której treść jest niezgodna z warunkami zamówienia.</w:t>
      </w:r>
    </w:p>
    <w:p w14:paraId="3B9700B4" w14:textId="77777777"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p>
    <w:p w14:paraId="2B02C213" w14:textId="77777777" w:rsidR="00B7591B" w:rsidRPr="00B7591B" w:rsidRDefault="00B7591B" w:rsidP="00B7591B">
      <w:pPr>
        <w:spacing w:after="0" w:line="240" w:lineRule="auto"/>
        <w:jc w:val="both"/>
        <w:rPr>
          <w:rFonts w:ascii="Arial" w:eastAsia="Arial" w:hAnsi="Arial" w:cs="Arial"/>
          <w:kern w:val="0"/>
          <w:sz w:val="20"/>
          <w:szCs w:val="20"/>
          <w:lang w:eastAsia="pl-PL"/>
          <w14:ligatures w14:val="none"/>
        </w:rPr>
      </w:pPr>
      <w:r w:rsidRPr="00B7591B">
        <w:rPr>
          <w:rFonts w:ascii="Arial" w:eastAsia="Arial" w:hAnsi="Arial" w:cs="Arial"/>
          <w:kern w:val="0"/>
          <w:sz w:val="20"/>
          <w:szCs w:val="20"/>
          <w:lang w:eastAsia="pl-PL"/>
          <w14:ligatures w14:val="none"/>
        </w:rPr>
        <w:t>Dokument musi być podpisany kwalifikowanym podpisem elektronicznym, podpisem zaufanym lub podpisem osobistym przez osobę upoważnioną do reprezentowania Wykonawcy (odpowiednio: Podmiotu udostępniającego zasoby), zgodnie z formą reprezentacji Wykonawcy określoną w rejestrze lub innym dokumencie, właściwym dla danej formy organizacyjnej Wykonawcy albo przez upełnomocnionego przedstawiciela Wykonawcy.</w:t>
      </w:r>
    </w:p>
    <w:p w14:paraId="122DFFF3" w14:textId="77777777" w:rsidR="001E57A2" w:rsidRDefault="001E57A2" w:rsidP="001E57A2">
      <w:pPr>
        <w:pStyle w:val="Tekstpodstawowy"/>
        <w:spacing w:after="0"/>
      </w:pPr>
    </w:p>
    <w:p w14:paraId="00F07FE3" w14:textId="77777777" w:rsidR="001E57A2" w:rsidRDefault="001E57A2" w:rsidP="001E57A2">
      <w:pPr>
        <w:pStyle w:val="Tekstpodstawowy"/>
        <w:spacing w:after="0"/>
      </w:pPr>
    </w:p>
    <w:p w14:paraId="771513C5" w14:textId="77777777" w:rsidR="001E57A2" w:rsidRDefault="001E57A2" w:rsidP="001E57A2">
      <w:pPr>
        <w:pStyle w:val="Tekstpodstawowy"/>
        <w:spacing w:after="0"/>
      </w:pPr>
    </w:p>
    <w:p w14:paraId="44532AE7" w14:textId="77777777" w:rsidR="001E57A2" w:rsidRDefault="001E57A2" w:rsidP="001E57A2">
      <w:pPr>
        <w:pStyle w:val="Tekstpodstawowy"/>
        <w:spacing w:after="0"/>
      </w:pPr>
    </w:p>
    <w:p w14:paraId="6A2084F9" w14:textId="77777777" w:rsidR="001E57A2" w:rsidRDefault="001E57A2" w:rsidP="001E57A2">
      <w:pPr>
        <w:pStyle w:val="Tekstpodstawowy"/>
        <w:spacing w:after="0"/>
      </w:pPr>
    </w:p>
    <w:p w14:paraId="40DC4C05" w14:textId="77777777" w:rsidR="001E57A2" w:rsidRDefault="001E57A2" w:rsidP="001E57A2">
      <w:pPr>
        <w:pStyle w:val="Tekstpodstawowy"/>
        <w:spacing w:after="0"/>
      </w:pPr>
    </w:p>
    <w:p w14:paraId="3AAC2B03" w14:textId="77777777" w:rsidR="001E57A2" w:rsidRDefault="001E57A2" w:rsidP="001E57A2">
      <w:pPr>
        <w:pStyle w:val="Tekstpodstawowy"/>
        <w:spacing w:after="0"/>
      </w:pPr>
    </w:p>
    <w:p w14:paraId="7CB2A809" w14:textId="77777777" w:rsidR="00B7591B" w:rsidRDefault="00B7591B" w:rsidP="001E57A2">
      <w:pPr>
        <w:pStyle w:val="Tekstpodstawowy"/>
        <w:spacing w:after="0"/>
      </w:pPr>
    </w:p>
    <w:p w14:paraId="3823C1E8" w14:textId="77777777" w:rsidR="00B7591B" w:rsidRDefault="00B7591B" w:rsidP="001E57A2">
      <w:pPr>
        <w:pStyle w:val="Tekstpodstawowy"/>
        <w:spacing w:after="0"/>
      </w:pPr>
    </w:p>
    <w:p w14:paraId="056165F0" w14:textId="77777777" w:rsidR="00B7591B" w:rsidRDefault="00B7591B" w:rsidP="001E57A2">
      <w:pPr>
        <w:pStyle w:val="Tekstpodstawowy"/>
        <w:spacing w:after="0"/>
      </w:pPr>
    </w:p>
    <w:p w14:paraId="31081B35" w14:textId="77777777" w:rsidR="00B7591B" w:rsidRDefault="00B7591B" w:rsidP="001E57A2">
      <w:pPr>
        <w:pStyle w:val="Tekstpodstawowy"/>
        <w:spacing w:after="0"/>
      </w:pPr>
    </w:p>
    <w:p w14:paraId="25EFF4B5" w14:textId="77777777" w:rsidR="00B7591B" w:rsidRDefault="00B7591B" w:rsidP="001E57A2">
      <w:pPr>
        <w:pStyle w:val="Tekstpodstawowy"/>
        <w:spacing w:after="0"/>
      </w:pPr>
    </w:p>
    <w:p w14:paraId="5F7817F2" w14:textId="77777777" w:rsidR="00B7591B" w:rsidRDefault="00B7591B" w:rsidP="001E57A2">
      <w:pPr>
        <w:pStyle w:val="Tekstpodstawowy"/>
        <w:spacing w:after="0"/>
      </w:pPr>
    </w:p>
    <w:p w14:paraId="12B32648" w14:textId="77777777" w:rsidR="00B7591B" w:rsidRDefault="00B7591B" w:rsidP="001E57A2">
      <w:pPr>
        <w:pStyle w:val="Tekstpodstawowy"/>
        <w:spacing w:after="0"/>
      </w:pPr>
    </w:p>
    <w:p w14:paraId="39C4851A" w14:textId="77777777" w:rsidR="00B7591B" w:rsidRDefault="00B7591B" w:rsidP="001E57A2">
      <w:pPr>
        <w:pStyle w:val="Tekstpodstawowy"/>
        <w:spacing w:after="0"/>
      </w:pPr>
    </w:p>
    <w:p w14:paraId="1A914059" w14:textId="77777777" w:rsidR="00B7591B" w:rsidRDefault="00B7591B" w:rsidP="001E57A2">
      <w:pPr>
        <w:pStyle w:val="Tekstpodstawowy"/>
        <w:spacing w:after="0"/>
      </w:pPr>
    </w:p>
    <w:p w14:paraId="2A33D102" w14:textId="77777777" w:rsidR="00B7591B" w:rsidRDefault="00B7591B" w:rsidP="001E57A2">
      <w:pPr>
        <w:pStyle w:val="Tekstpodstawowy"/>
        <w:spacing w:after="0"/>
      </w:pPr>
    </w:p>
    <w:p w14:paraId="3555B5AD" w14:textId="77777777" w:rsidR="00B7591B" w:rsidRDefault="00B7591B" w:rsidP="001E57A2">
      <w:pPr>
        <w:pStyle w:val="Tekstpodstawowy"/>
        <w:spacing w:after="0"/>
      </w:pPr>
    </w:p>
    <w:p w14:paraId="2914A853" w14:textId="77777777" w:rsidR="001E57A2" w:rsidRDefault="001E57A2" w:rsidP="001E57A2">
      <w:pPr>
        <w:pStyle w:val="Tekstpodstawowy"/>
        <w:spacing w:after="0"/>
      </w:pPr>
    </w:p>
    <w:p w14:paraId="0D27D292" w14:textId="77777777" w:rsidR="001E57A2" w:rsidRDefault="001E57A2" w:rsidP="001E57A2">
      <w:pPr>
        <w:pStyle w:val="Tekstpodstawowy"/>
        <w:spacing w:after="0"/>
      </w:pPr>
    </w:p>
    <w:p w14:paraId="4780FB26" w14:textId="77777777" w:rsidR="00847C58" w:rsidRDefault="00847C58" w:rsidP="001E57A2">
      <w:pPr>
        <w:pStyle w:val="Tekstpodstawowy"/>
        <w:spacing w:after="0"/>
      </w:pPr>
    </w:p>
    <w:p w14:paraId="51F03671" w14:textId="77777777" w:rsidR="00847C58" w:rsidRDefault="00847C58" w:rsidP="001E57A2">
      <w:pPr>
        <w:pStyle w:val="Tekstpodstawowy"/>
        <w:spacing w:after="0"/>
      </w:pPr>
    </w:p>
    <w:p w14:paraId="5BAFA1E4" w14:textId="77777777" w:rsidR="00847C58" w:rsidRDefault="00847C58" w:rsidP="001E57A2">
      <w:pPr>
        <w:pStyle w:val="Tekstpodstawowy"/>
        <w:spacing w:after="0"/>
      </w:pPr>
    </w:p>
    <w:p w14:paraId="3D10BDB9" w14:textId="77777777" w:rsidR="00847C58" w:rsidRDefault="00847C58" w:rsidP="001E57A2">
      <w:pPr>
        <w:pStyle w:val="Tekstpodstawowy"/>
        <w:spacing w:after="0"/>
      </w:pPr>
    </w:p>
    <w:p w14:paraId="0730E202" w14:textId="77777777" w:rsidR="0006312F" w:rsidRDefault="0006312F" w:rsidP="001E57A2">
      <w:pPr>
        <w:pStyle w:val="Tekstpodstawowy"/>
        <w:spacing w:after="0"/>
        <w:rPr>
          <w:rFonts w:ascii="Arial" w:hAnsi="Arial"/>
          <w:sz w:val="20"/>
          <w:szCs w:val="20"/>
        </w:rPr>
      </w:pPr>
    </w:p>
    <w:p w14:paraId="36DDF081" w14:textId="77777777" w:rsidR="0006312F" w:rsidRDefault="0006312F" w:rsidP="001E57A2">
      <w:pPr>
        <w:pStyle w:val="Tekstpodstawowy"/>
        <w:spacing w:after="0"/>
        <w:rPr>
          <w:rFonts w:ascii="Arial" w:hAnsi="Arial"/>
          <w:sz w:val="20"/>
          <w:szCs w:val="20"/>
        </w:rPr>
      </w:pPr>
    </w:p>
    <w:p w14:paraId="38D38B72" w14:textId="77777777" w:rsidR="0006312F" w:rsidRDefault="0006312F" w:rsidP="001E57A2">
      <w:pPr>
        <w:pStyle w:val="Tekstpodstawowy"/>
        <w:spacing w:after="0"/>
        <w:rPr>
          <w:rFonts w:ascii="Arial" w:hAnsi="Arial"/>
          <w:sz w:val="20"/>
          <w:szCs w:val="20"/>
        </w:rPr>
      </w:pPr>
    </w:p>
    <w:p w14:paraId="669D8B7E" w14:textId="77777777" w:rsidR="0006312F" w:rsidRDefault="0006312F" w:rsidP="001E57A2">
      <w:pPr>
        <w:pStyle w:val="Tekstpodstawowy"/>
        <w:spacing w:after="0"/>
        <w:rPr>
          <w:rFonts w:ascii="Arial" w:hAnsi="Arial"/>
          <w:sz w:val="20"/>
          <w:szCs w:val="20"/>
        </w:rPr>
      </w:pPr>
    </w:p>
    <w:p w14:paraId="42932123" w14:textId="77777777" w:rsidR="0006312F" w:rsidRDefault="0006312F" w:rsidP="001E57A2">
      <w:pPr>
        <w:pStyle w:val="Tekstpodstawowy"/>
        <w:spacing w:after="0"/>
        <w:rPr>
          <w:rFonts w:ascii="Arial" w:hAnsi="Arial"/>
          <w:sz w:val="20"/>
          <w:szCs w:val="20"/>
        </w:rPr>
      </w:pPr>
    </w:p>
    <w:p w14:paraId="21F6F066" w14:textId="44FD4028" w:rsidR="001E57A2" w:rsidRPr="00CC2A79" w:rsidRDefault="001E57A2" w:rsidP="001E57A2">
      <w:pPr>
        <w:pStyle w:val="Tekstpodstawowy"/>
        <w:spacing w:after="0"/>
        <w:rPr>
          <w:rFonts w:ascii="Arial" w:hAnsi="Arial"/>
          <w:sz w:val="20"/>
          <w:szCs w:val="20"/>
        </w:rPr>
      </w:pPr>
      <w:r w:rsidRPr="00CC2A79">
        <w:rPr>
          <w:rFonts w:ascii="Arial" w:hAnsi="Arial"/>
          <w:sz w:val="20"/>
          <w:szCs w:val="20"/>
        </w:rPr>
        <w:lastRenderedPageBreak/>
        <w:t>Część nr 9 – Dygestoria wyciągowe   3 szt.</w:t>
      </w:r>
    </w:p>
    <w:p w14:paraId="6B1A41C8" w14:textId="77777777" w:rsidR="00B7591B" w:rsidRDefault="00B7591B" w:rsidP="001E57A2">
      <w:pPr>
        <w:pStyle w:val="Tekstpodstawowy"/>
        <w:spacing w:after="0"/>
        <w:rPr>
          <w:rFonts w:ascii="Arial" w:hAnsi="Arial"/>
          <w:sz w:val="20"/>
          <w:szCs w:val="20"/>
        </w:rPr>
      </w:pPr>
    </w:p>
    <w:p w14:paraId="12610300" w14:textId="2384D286" w:rsidR="0046360B" w:rsidRPr="00CC2A79" w:rsidRDefault="001E57A2" w:rsidP="001E57A2">
      <w:pPr>
        <w:pStyle w:val="Tekstpodstawowy"/>
        <w:spacing w:after="0"/>
        <w:rPr>
          <w:rFonts w:ascii="Arial" w:hAnsi="Arial"/>
          <w:sz w:val="20"/>
          <w:szCs w:val="20"/>
        </w:rPr>
      </w:pPr>
      <w:r w:rsidRPr="00CC2A79">
        <w:rPr>
          <w:rFonts w:ascii="Arial" w:hAnsi="Arial"/>
          <w:sz w:val="20"/>
          <w:szCs w:val="20"/>
        </w:rPr>
        <w:t>Producent, model, nr katalogow</w:t>
      </w:r>
      <w:r w:rsidR="00850513">
        <w:rPr>
          <w:rFonts w:ascii="Arial" w:hAnsi="Arial"/>
          <w:sz w:val="20"/>
          <w:szCs w:val="20"/>
        </w:rPr>
        <w:t>y</w:t>
      </w:r>
      <w:r w:rsidRPr="00CC2A79">
        <w:rPr>
          <w:rFonts w:ascii="Arial" w:hAnsi="Arial"/>
          <w:sz w:val="20"/>
          <w:szCs w:val="20"/>
        </w:rPr>
        <w:t>: _______________________________________________</w:t>
      </w:r>
    </w:p>
    <w:p w14:paraId="6D9A6BCA" w14:textId="77777777" w:rsidR="008948EC" w:rsidRDefault="008948EC" w:rsidP="001E57A2">
      <w:pPr>
        <w:pStyle w:val="Tekstpodstawowy"/>
        <w:spacing w:after="0"/>
      </w:pPr>
    </w:p>
    <w:tbl>
      <w:tblPr>
        <w:tblW w:w="15451" w:type="dxa"/>
        <w:tblInd w:w="-72" w:type="dxa"/>
        <w:tblLayout w:type="fixed"/>
        <w:tblCellMar>
          <w:left w:w="70" w:type="dxa"/>
          <w:right w:w="70" w:type="dxa"/>
        </w:tblCellMar>
        <w:tblLook w:val="04A0" w:firstRow="1" w:lastRow="0" w:firstColumn="1" w:lastColumn="0" w:noHBand="0" w:noVBand="1"/>
      </w:tblPr>
      <w:tblGrid>
        <w:gridCol w:w="772"/>
        <w:gridCol w:w="7141"/>
        <w:gridCol w:w="7538"/>
      </w:tblGrid>
      <w:tr w:rsidR="008948EC" w14:paraId="798BB83B" w14:textId="77777777" w:rsidTr="0083525F">
        <w:tc>
          <w:tcPr>
            <w:tcW w:w="772" w:type="dxa"/>
            <w:tcBorders>
              <w:top w:val="single" w:sz="4" w:space="0" w:color="000000"/>
              <w:left w:val="single" w:sz="4" w:space="0" w:color="000000"/>
              <w:bottom w:val="single" w:sz="4" w:space="0" w:color="000000"/>
              <w:right w:val="single" w:sz="4" w:space="0" w:color="000000"/>
            </w:tcBorders>
          </w:tcPr>
          <w:p w14:paraId="207BFC63" w14:textId="77777777" w:rsidR="008948EC" w:rsidRPr="0083525F" w:rsidRDefault="008948EC" w:rsidP="002C483C">
            <w:pPr>
              <w:widowControl w:val="0"/>
              <w:rPr>
                <w:rFonts w:ascii="Arial" w:hAnsi="Arial" w:cs="Arial"/>
                <w:b/>
                <w:bCs/>
                <w:sz w:val="20"/>
                <w:szCs w:val="20"/>
              </w:rPr>
            </w:pPr>
            <w:r w:rsidRPr="0083525F">
              <w:rPr>
                <w:rFonts w:ascii="Arial" w:hAnsi="Arial" w:cs="Arial"/>
                <w:b/>
                <w:bCs/>
                <w:color w:val="000000"/>
                <w:sz w:val="20"/>
                <w:szCs w:val="20"/>
              </w:rPr>
              <w:t>Lp.</w:t>
            </w:r>
          </w:p>
        </w:tc>
        <w:tc>
          <w:tcPr>
            <w:tcW w:w="7141" w:type="dxa"/>
            <w:tcBorders>
              <w:top w:val="single" w:sz="4" w:space="0" w:color="000000"/>
              <w:left w:val="single" w:sz="4" w:space="0" w:color="000000"/>
              <w:bottom w:val="single" w:sz="4" w:space="0" w:color="000000"/>
            </w:tcBorders>
          </w:tcPr>
          <w:p w14:paraId="4F8E306A" w14:textId="77777777" w:rsidR="008948EC" w:rsidRDefault="008948EC" w:rsidP="002C483C">
            <w:pPr>
              <w:widowControl w:val="0"/>
              <w:spacing w:after="0" w:line="240" w:lineRule="auto"/>
              <w:jc w:val="center"/>
            </w:pPr>
            <w:r>
              <w:rPr>
                <w:rFonts w:ascii="Arial Narrow" w:eastAsia="Times New Roman" w:hAnsi="Arial Narrow" w:cs="Arial"/>
                <w:b/>
                <w:bCs/>
                <w:color w:val="000000"/>
                <w:kern w:val="0"/>
                <w:sz w:val="20"/>
                <w:szCs w:val="20"/>
                <w:lang w:eastAsia="pl-PL"/>
                <w14:ligatures w14:val="none"/>
              </w:rPr>
              <w:t>Opis przedmiotu zamówienia -  parametry wymagane przez Zamawiającego</w:t>
            </w:r>
          </w:p>
        </w:tc>
        <w:tc>
          <w:tcPr>
            <w:tcW w:w="7538" w:type="dxa"/>
            <w:tcBorders>
              <w:top w:val="single" w:sz="4" w:space="0" w:color="000000"/>
              <w:left w:val="single" w:sz="4" w:space="0" w:color="000000"/>
              <w:bottom w:val="single" w:sz="4" w:space="0" w:color="000000"/>
              <w:right w:val="single" w:sz="4" w:space="0" w:color="000000"/>
            </w:tcBorders>
          </w:tcPr>
          <w:p w14:paraId="1CE4332B" w14:textId="77777777" w:rsidR="008948EC" w:rsidRDefault="008948EC" w:rsidP="002C483C">
            <w:pPr>
              <w:widowControl w:val="0"/>
              <w:spacing w:after="0" w:line="240" w:lineRule="auto"/>
              <w:jc w:val="center"/>
            </w:pPr>
            <w:r>
              <w:rPr>
                <w:rFonts w:ascii="Arial Narrow" w:eastAsia="Times New Roman" w:hAnsi="Arial Narrow" w:cs="Arial"/>
                <w:b/>
                <w:bCs/>
                <w:color w:val="000000"/>
                <w:kern w:val="0"/>
                <w:sz w:val="20"/>
                <w:szCs w:val="20"/>
                <w:lang w:eastAsia="pl-PL"/>
                <w14:ligatures w14:val="none"/>
              </w:rPr>
              <w:t>Parametry oferowane przez Wykonawcę</w:t>
            </w:r>
          </w:p>
        </w:tc>
      </w:tr>
      <w:tr w:rsidR="008948EC" w:rsidRPr="008948EC" w14:paraId="4273A22D" w14:textId="77777777" w:rsidTr="0083525F">
        <w:tblPrEx>
          <w:tblCellMar>
            <w:left w:w="10" w:type="dxa"/>
            <w:right w:w="10" w:type="dxa"/>
          </w:tblCellMar>
          <w:tblLook w:val="0000" w:firstRow="0" w:lastRow="0" w:firstColumn="0" w:lastColumn="0" w:noHBand="0" w:noVBand="0"/>
        </w:tblPrEx>
        <w:tc>
          <w:tcPr>
            <w:tcW w:w="77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A0AE440" w14:textId="3FDD203C" w:rsidR="008948EC" w:rsidRPr="0083525F" w:rsidRDefault="008948EC" w:rsidP="0083525F">
            <w:pPr>
              <w:pStyle w:val="Akapitzlist"/>
              <w:numPr>
                <w:ilvl w:val="0"/>
                <w:numId w:val="5"/>
              </w:numPr>
              <w:autoSpaceDN w:val="0"/>
              <w:spacing w:after="0" w:line="240" w:lineRule="auto"/>
              <w:textAlignment w:val="baseline"/>
              <w:rPr>
                <w:rFonts w:ascii="Arial" w:eastAsia="NSimSun" w:hAnsi="Arial" w:cs="Arial"/>
                <w:color w:val="000000"/>
                <w:kern w:val="3"/>
                <w:sz w:val="20"/>
                <w:szCs w:val="20"/>
                <w:lang w:eastAsia="zh-CN" w:bidi="hi-IN"/>
                <w14:ligatures w14:val="none"/>
              </w:rPr>
            </w:pPr>
          </w:p>
        </w:tc>
        <w:tc>
          <w:tcPr>
            <w:tcW w:w="71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EE3410B" w14:textId="373B8E19" w:rsidR="008948EC" w:rsidRPr="008948EC" w:rsidRDefault="008948EC" w:rsidP="008948EC">
            <w:pPr>
              <w:autoSpaceDN w:val="0"/>
              <w:spacing w:after="0" w:line="240" w:lineRule="auto"/>
              <w:textAlignment w:val="baseline"/>
              <w:rPr>
                <w:rFonts w:ascii="Arial" w:hAnsi="Arial"/>
                <w:sz w:val="20"/>
                <w:szCs w:val="20"/>
              </w:rPr>
            </w:pPr>
            <w:r w:rsidRPr="008948EC">
              <w:rPr>
                <w:rFonts w:ascii="Arial" w:hAnsi="Arial"/>
                <w:sz w:val="20"/>
                <w:szCs w:val="20"/>
              </w:rPr>
              <w:t>Rok produkcji urządzenie nowe, nieużywane, wyprodukowane w roku 2024</w:t>
            </w:r>
          </w:p>
        </w:tc>
        <w:tc>
          <w:tcPr>
            <w:tcW w:w="75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F431C02" w14:textId="3B31BCD3" w:rsidR="008948EC" w:rsidRPr="008948EC" w:rsidRDefault="008948EC" w:rsidP="008948EC">
            <w:pPr>
              <w:autoSpaceDN w:val="0"/>
              <w:spacing w:after="0" w:line="240" w:lineRule="auto"/>
              <w:jc w:val="center"/>
              <w:textAlignment w:val="baseline"/>
              <w:rPr>
                <w:rFonts w:ascii="Calibri" w:eastAsia="NSimSun" w:hAnsi="Calibri" w:cs="Lucida Sans"/>
                <w:color w:val="000000"/>
                <w:kern w:val="3"/>
                <w:sz w:val="18"/>
                <w:szCs w:val="18"/>
                <w:lang w:eastAsia="zh-CN" w:bidi="hi-IN"/>
                <w14:ligatures w14:val="none"/>
              </w:rPr>
            </w:pPr>
          </w:p>
        </w:tc>
      </w:tr>
      <w:tr w:rsidR="008948EC" w:rsidRPr="008948EC" w14:paraId="5E4A212D" w14:textId="77777777" w:rsidTr="0083525F">
        <w:tblPrEx>
          <w:tblCellMar>
            <w:left w:w="10" w:type="dxa"/>
            <w:right w:w="10" w:type="dxa"/>
          </w:tblCellMar>
          <w:tblLook w:val="0000" w:firstRow="0" w:lastRow="0" w:firstColumn="0" w:lastColumn="0" w:noHBand="0" w:noVBand="0"/>
        </w:tblPrEx>
        <w:tc>
          <w:tcPr>
            <w:tcW w:w="77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5620665" w14:textId="7E8BA0C7" w:rsidR="008948EC" w:rsidRPr="0083525F" w:rsidRDefault="008948EC" w:rsidP="0083525F">
            <w:pPr>
              <w:pStyle w:val="Akapitzlist"/>
              <w:numPr>
                <w:ilvl w:val="0"/>
                <w:numId w:val="5"/>
              </w:numPr>
              <w:autoSpaceDN w:val="0"/>
              <w:spacing w:after="0" w:line="240" w:lineRule="auto"/>
              <w:textAlignment w:val="baseline"/>
              <w:rPr>
                <w:rFonts w:ascii="Arial" w:eastAsia="NSimSun" w:hAnsi="Arial" w:cs="Arial"/>
                <w:kern w:val="3"/>
                <w:sz w:val="20"/>
                <w:szCs w:val="20"/>
                <w:lang w:eastAsia="zh-CN" w:bidi="hi-IN"/>
                <w14:ligatures w14:val="none"/>
              </w:rPr>
            </w:pPr>
          </w:p>
        </w:tc>
        <w:tc>
          <w:tcPr>
            <w:tcW w:w="71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C9C0D4E" w14:textId="2F178709" w:rsidR="008948EC" w:rsidRPr="008948EC" w:rsidRDefault="008948EC" w:rsidP="008948EC">
            <w:pPr>
              <w:autoSpaceDN w:val="0"/>
              <w:spacing w:after="0" w:line="240" w:lineRule="auto"/>
              <w:jc w:val="both"/>
              <w:textAlignment w:val="baseline"/>
              <w:rPr>
                <w:rFonts w:ascii="Arial" w:hAnsi="Arial"/>
                <w:sz w:val="20"/>
                <w:szCs w:val="20"/>
              </w:rPr>
            </w:pPr>
            <w:r w:rsidRPr="008948EC">
              <w:rPr>
                <w:rFonts w:ascii="Arial" w:hAnsi="Arial"/>
                <w:sz w:val="20"/>
                <w:szCs w:val="20"/>
              </w:rPr>
              <w:t>Blat z ceramiki litej technicznej ze zintegrowanym podniesionym obrzeżem (zgodny z wymaganiami  poniżej posiadający wszystkie wymienione dokumenty)</w:t>
            </w:r>
          </w:p>
        </w:tc>
        <w:tc>
          <w:tcPr>
            <w:tcW w:w="75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9B76784" w14:textId="31C45796" w:rsidR="008948EC" w:rsidRPr="008948EC" w:rsidRDefault="008948EC" w:rsidP="008948EC">
            <w:pPr>
              <w:autoSpaceDN w:val="0"/>
              <w:spacing w:after="0" w:line="240" w:lineRule="auto"/>
              <w:jc w:val="center"/>
              <w:textAlignment w:val="baseline"/>
              <w:rPr>
                <w:rFonts w:ascii="Calibri" w:eastAsia="NSimSun" w:hAnsi="Calibri" w:cs="Lucida Sans"/>
                <w:kern w:val="3"/>
                <w:sz w:val="18"/>
                <w:szCs w:val="18"/>
                <w:lang w:eastAsia="zh-CN" w:bidi="hi-IN"/>
                <w14:ligatures w14:val="none"/>
              </w:rPr>
            </w:pPr>
          </w:p>
        </w:tc>
      </w:tr>
      <w:tr w:rsidR="008948EC" w:rsidRPr="008948EC" w14:paraId="509E57AC" w14:textId="77777777" w:rsidTr="0083525F">
        <w:tblPrEx>
          <w:tblCellMar>
            <w:left w:w="10" w:type="dxa"/>
            <w:right w:w="10" w:type="dxa"/>
          </w:tblCellMar>
          <w:tblLook w:val="0000" w:firstRow="0" w:lastRow="0" w:firstColumn="0" w:lastColumn="0" w:noHBand="0" w:noVBand="0"/>
        </w:tblPrEx>
        <w:tc>
          <w:tcPr>
            <w:tcW w:w="772"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5CE7A5D2" w14:textId="4DA3F797" w:rsidR="008948EC" w:rsidRPr="0083525F" w:rsidRDefault="008948EC" w:rsidP="0083525F">
            <w:pPr>
              <w:pStyle w:val="Akapitzlist"/>
              <w:numPr>
                <w:ilvl w:val="0"/>
                <w:numId w:val="5"/>
              </w:numPr>
              <w:autoSpaceDN w:val="0"/>
              <w:spacing w:after="0" w:line="240" w:lineRule="auto"/>
              <w:textAlignment w:val="baseline"/>
              <w:rPr>
                <w:rFonts w:ascii="Arial" w:eastAsia="NSimSun" w:hAnsi="Arial" w:cs="Arial"/>
                <w:kern w:val="3"/>
                <w:sz w:val="20"/>
                <w:szCs w:val="20"/>
                <w:lang w:eastAsia="zh-CN" w:bidi="hi-IN"/>
                <w14:ligatures w14:val="none"/>
              </w:rPr>
            </w:pPr>
          </w:p>
        </w:tc>
        <w:tc>
          <w:tcPr>
            <w:tcW w:w="7141"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3DD14766" w14:textId="77777777" w:rsidR="008948EC" w:rsidRPr="008948EC" w:rsidRDefault="008948EC" w:rsidP="008948EC">
            <w:pPr>
              <w:autoSpaceDN w:val="0"/>
              <w:spacing w:after="0" w:line="240" w:lineRule="auto"/>
              <w:jc w:val="both"/>
              <w:textAlignment w:val="baseline"/>
              <w:rPr>
                <w:rFonts w:ascii="Arial" w:hAnsi="Arial"/>
                <w:sz w:val="20"/>
                <w:szCs w:val="20"/>
              </w:rPr>
            </w:pPr>
            <w:r w:rsidRPr="008948EC">
              <w:rPr>
                <w:rFonts w:ascii="Arial" w:hAnsi="Arial"/>
                <w:sz w:val="20"/>
                <w:szCs w:val="20"/>
              </w:rPr>
              <w:t>Blat musi być posadowiony na elementach umożliwiających jego wypoziomowanie niezależnie od konstrukcji dygestoriów</w:t>
            </w:r>
          </w:p>
        </w:tc>
        <w:tc>
          <w:tcPr>
            <w:tcW w:w="753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20ACF34A" w14:textId="5460E3DE" w:rsidR="008948EC" w:rsidRPr="008948EC" w:rsidRDefault="008948EC" w:rsidP="008948EC">
            <w:pPr>
              <w:autoSpaceDN w:val="0"/>
              <w:spacing w:after="0" w:line="240" w:lineRule="auto"/>
              <w:jc w:val="center"/>
              <w:textAlignment w:val="baseline"/>
              <w:rPr>
                <w:rFonts w:ascii="Calibri" w:eastAsia="NSimSun" w:hAnsi="Calibri" w:cs="Lucida Sans"/>
                <w:kern w:val="3"/>
                <w:sz w:val="18"/>
                <w:szCs w:val="18"/>
                <w:lang w:eastAsia="zh-CN" w:bidi="hi-IN"/>
                <w14:ligatures w14:val="none"/>
              </w:rPr>
            </w:pPr>
          </w:p>
        </w:tc>
      </w:tr>
      <w:tr w:rsidR="008948EC" w:rsidRPr="008948EC" w14:paraId="2D433AE4" w14:textId="77777777" w:rsidTr="0083525F">
        <w:tblPrEx>
          <w:tblCellMar>
            <w:left w:w="10" w:type="dxa"/>
            <w:right w:w="10" w:type="dxa"/>
          </w:tblCellMar>
          <w:tblLook w:val="0000" w:firstRow="0" w:lastRow="0" w:firstColumn="0" w:lastColumn="0" w:noHBand="0" w:noVBand="0"/>
        </w:tblPrEx>
        <w:tc>
          <w:tcPr>
            <w:tcW w:w="772"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65963C38" w14:textId="265E3B17" w:rsidR="008948EC" w:rsidRPr="0083525F" w:rsidRDefault="008948EC" w:rsidP="0083525F">
            <w:pPr>
              <w:pStyle w:val="Akapitzlist"/>
              <w:numPr>
                <w:ilvl w:val="0"/>
                <w:numId w:val="5"/>
              </w:numPr>
              <w:autoSpaceDN w:val="0"/>
              <w:spacing w:after="0" w:line="240" w:lineRule="auto"/>
              <w:textAlignment w:val="baseline"/>
              <w:rPr>
                <w:rFonts w:ascii="Arial" w:eastAsia="NSimSun" w:hAnsi="Arial" w:cs="Arial"/>
                <w:kern w:val="3"/>
                <w:sz w:val="20"/>
                <w:szCs w:val="20"/>
                <w:lang w:eastAsia="zh-CN" w:bidi="hi-IN"/>
                <w14:ligatures w14:val="none"/>
              </w:rPr>
            </w:pPr>
          </w:p>
        </w:tc>
        <w:tc>
          <w:tcPr>
            <w:tcW w:w="7141"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4F912F46" w14:textId="77777777" w:rsidR="008948EC" w:rsidRPr="008948EC" w:rsidRDefault="008948EC" w:rsidP="008948EC">
            <w:pPr>
              <w:autoSpaceDN w:val="0"/>
              <w:spacing w:after="0" w:line="360" w:lineRule="auto"/>
              <w:jc w:val="both"/>
              <w:textAlignment w:val="baseline"/>
              <w:rPr>
                <w:rFonts w:ascii="Arial" w:hAnsi="Arial"/>
                <w:sz w:val="20"/>
                <w:szCs w:val="20"/>
              </w:rPr>
            </w:pPr>
            <w:r w:rsidRPr="008948EC">
              <w:rPr>
                <w:rFonts w:ascii="Arial" w:hAnsi="Arial"/>
                <w:sz w:val="20"/>
                <w:szCs w:val="20"/>
              </w:rPr>
              <w:t>Wykładka komory z  żywicy fenolowej</w:t>
            </w:r>
          </w:p>
        </w:tc>
        <w:tc>
          <w:tcPr>
            <w:tcW w:w="753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0FCF5EBC" w14:textId="24129557" w:rsidR="008948EC" w:rsidRPr="008948EC" w:rsidRDefault="008948EC" w:rsidP="008948EC">
            <w:pPr>
              <w:autoSpaceDN w:val="0"/>
              <w:spacing w:after="0" w:line="240" w:lineRule="auto"/>
              <w:jc w:val="center"/>
              <w:textAlignment w:val="baseline"/>
              <w:rPr>
                <w:rFonts w:ascii="Calibri" w:eastAsia="NSimSun" w:hAnsi="Calibri" w:cs="Lucida Sans"/>
                <w:kern w:val="3"/>
                <w:sz w:val="18"/>
                <w:szCs w:val="18"/>
                <w:lang w:eastAsia="zh-CN" w:bidi="hi-IN"/>
                <w14:ligatures w14:val="none"/>
              </w:rPr>
            </w:pPr>
          </w:p>
        </w:tc>
      </w:tr>
      <w:tr w:rsidR="008948EC" w:rsidRPr="008948EC" w14:paraId="2FD129E9" w14:textId="77777777" w:rsidTr="0083525F">
        <w:tblPrEx>
          <w:tblCellMar>
            <w:left w:w="10" w:type="dxa"/>
            <w:right w:w="10" w:type="dxa"/>
          </w:tblCellMar>
          <w:tblLook w:val="0000" w:firstRow="0" w:lastRow="0" w:firstColumn="0" w:lastColumn="0" w:noHBand="0" w:noVBand="0"/>
        </w:tblPrEx>
        <w:tc>
          <w:tcPr>
            <w:tcW w:w="772"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0736F7BA" w14:textId="080DB607" w:rsidR="008948EC" w:rsidRPr="0083525F" w:rsidRDefault="008948EC" w:rsidP="0083525F">
            <w:pPr>
              <w:pStyle w:val="Akapitzlist"/>
              <w:numPr>
                <w:ilvl w:val="0"/>
                <w:numId w:val="5"/>
              </w:numPr>
              <w:autoSpaceDN w:val="0"/>
              <w:spacing w:after="0" w:line="240" w:lineRule="auto"/>
              <w:textAlignment w:val="baseline"/>
              <w:rPr>
                <w:rFonts w:ascii="Arial" w:eastAsia="NSimSun" w:hAnsi="Arial" w:cs="Arial"/>
                <w:kern w:val="3"/>
                <w:sz w:val="20"/>
                <w:szCs w:val="20"/>
                <w:lang w:eastAsia="zh-CN" w:bidi="hi-IN"/>
                <w14:ligatures w14:val="none"/>
              </w:rPr>
            </w:pPr>
          </w:p>
        </w:tc>
        <w:tc>
          <w:tcPr>
            <w:tcW w:w="7141"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62CA4534" w14:textId="77777777" w:rsidR="008948EC" w:rsidRPr="008948EC" w:rsidRDefault="008948EC" w:rsidP="008948EC">
            <w:pPr>
              <w:autoSpaceDN w:val="0"/>
              <w:spacing w:after="0" w:line="240" w:lineRule="auto"/>
              <w:jc w:val="both"/>
              <w:textAlignment w:val="baseline"/>
              <w:rPr>
                <w:rFonts w:ascii="Arial" w:hAnsi="Arial"/>
                <w:sz w:val="20"/>
                <w:szCs w:val="20"/>
              </w:rPr>
            </w:pPr>
            <w:r w:rsidRPr="008948EC">
              <w:rPr>
                <w:rFonts w:ascii="Arial" w:hAnsi="Arial"/>
                <w:sz w:val="20"/>
                <w:szCs w:val="20"/>
              </w:rPr>
              <w:t>Modułowy panel instalacyjny pod blatem stalowy malowany proszkowo farbami epoksydowymi (brak widocznych śrub lub wkrętów mocujących)</w:t>
            </w:r>
          </w:p>
        </w:tc>
        <w:tc>
          <w:tcPr>
            <w:tcW w:w="753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04CDC34C" w14:textId="77F7EE56" w:rsidR="008948EC" w:rsidRPr="008948EC" w:rsidRDefault="008948EC" w:rsidP="008948EC">
            <w:pPr>
              <w:autoSpaceDN w:val="0"/>
              <w:spacing w:after="0" w:line="240" w:lineRule="auto"/>
              <w:jc w:val="center"/>
              <w:textAlignment w:val="baseline"/>
              <w:rPr>
                <w:rFonts w:ascii="Calibri" w:eastAsia="NSimSun" w:hAnsi="Calibri" w:cs="Lucida Sans"/>
                <w:kern w:val="3"/>
                <w:sz w:val="18"/>
                <w:szCs w:val="18"/>
                <w:lang w:eastAsia="zh-CN" w:bidi="hi-IN"/>
                <w14:ligatures w14:val="none"/>
              </w:rPr>
            </w:pPr>
          </w:p>
        </w:tc>
      </w:tr>
      <w:tr w:rsidR="008948EC" w:rsidRPr="008948EC" w14:paraId="1C7A0DD4" w14:textId="77777777" w:rsidTr="0083525F">
        <w:tblPrEx>
          <w:tblCellMar>
            <w:left w:w="10" w:type="dxa"/>
            <w:right w:w="10" w:type="dxa"/>
          </w:tblCellMar>
          <w:tblLook w:val="0000" w:firstRow="0" w:lastRow="0" w:firstColumn="0" w:lastColumn="0" w:noHBand="0" w:noVBand="0"/>
        </w:tblPrEx>
        <w:tc>
          <w:tcPr>
            <w:tcW w:w="77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64194F5" w14:textId="110CE7C3" w:rsidR="008948EC" w:rsidRPr="0083525F" w:rsidRDefault="008948EC" w:rsidP="0083525F">
            <w:pPr>
              <w:pStyle w:val="Akapitzlist"/>
              <w:numPr>
                <w:ilvl w:val="0"/>
                <w:numId w:val="5"/>
              </w:numPr>
              <w:autoSpaceDN w:val="0"/>
              <w:spacing w:after="0" w:line="240" w:lineRule="auto"/>
              <w:textAlignment w:val="baseline"/>
              <w:rPr>
                <w:rFonts w:ascii="Arial" w:eastAsia="NSimSun" w:hAnsi="Arial" w:cs="Arial"/>
                <w:kern w:val="3"/>
                <w:sz w:val="20"/>
                <w:szCs w:val="20"/>
                <w:lang w:eastAsia="zh-CN" w:bidi="hi-IN"/>
                <w14:ligatures w14:val="none"/>
              </w:rPr>
            </w:pPr>
          </w:p>
        </w:tc>
        <w:tc>
          <w:tcPr>
            <w:tcW w:w="71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CFC2F28" w14:textId="77777777" w:rsidR="008948EC" w:rsidRPr="008948EC" w:rsidRDefault="008948EC" w:rsidP="008948EC">
            <w:pPr>
              <w:autoSpaceDN w:val="0"/>
              <w:spacing w:after="0" w:line="240" w:lineRule="auto"/>
              <w:jc w:val="both"/>
              <w:textAlignment w:val="baseline"/>
              <w:rPr>
                <w:rFonts w:ascii="Arial" w:hAnsi="Arial"/>
                <w:sz w:val="20"/>
                <w:szCs w:val="20"/>
              </w:rPr>
            </w:pPr>
            <w:r w:rsidRPr="008948EC">
              <w:rPr>
                <w:rFonts w:ascii="Arial" w:hAnsi="Arial"/>
                <w:sz w:val="20"/>
                <w:szCs w:val="20"/>
              </w:rPr>
              <w:t>Instalacja wodno-kanalizacyjna: 2 ujęcia zimnej wody, 1 zlew ceramiczny</w:t>
            </w:r>
          </w:p>
        </w:tc>
        <w:tc>
          <w:tcPr>
            <w:tcW w:w="75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1A9D532" w14:textId="7D7F613C" w:rsidR="008948EC" w:rsidRPr="008948EC" w:rsidRDefault="008948EC" w:rsidP="008948EC">
            <w:pPr>
              <w:autoSpaceDN w:val="0"/>
              <w:spacing w:after="0" w:line="240" w:lineRule="auto"/>
              <w:jc w:val="center"/>
              <w:textAlignment w:val="baseline"/>
              <w:rPr>
                <w:rFonts w:ascii="Calibri" w:eastAsia="NSimSun" w:hAnsi="Calibri" w:cs="Lucida Sans"/>
                <w:kern w:val="3"/>
                <w:sz w:val="18"/>
                <w:szCs w:val="18"/>
                <w:lang w:eastAsia="zh-CN" w:bidi="hi-IN"/>
                <w14:ligatures w14:val="none"/>
              </w:rPr>
            </w:pPr>
          </w:p>
        </w:tc>
      </w:tr>
      <w:tr w:rsidR="008948EC" w:rsidRPr="008948EC" w14:paraId="58E2DBF6" w14:textId="77777777" w:rsidTr="0083525F">
        <w:tblPrEx>
          <w:tblCellMar>
            <w:left w:w="10" w:type="dxa"/>
            <w:right w:w="10" w:type="dxa"/>
          </w:tblCellMar>
          <w:tblLook w:val="0000" w:firstRow="0" w:lastRow="0" w:firstColumn="0" w:lastColumn="0" w:noHBand="0" w:noVBand="0"/>
        </w:tblPrEx>
        <w:tc>
          <w:tcPr>
            <w:tcW w:w="772"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11715071" w14:textId="3723E6AD" w:rsidR="008948EC" w:rsidRPr="0083525F" w:rsidRDefault="008948EC" w:rsidP="0083525F">
            <w:pPr>
              <w:pStyle w:val="Akapitzlist"/>
              <w:numPr>
                <w:ilvl w:val="0"/>
                <w:numId w:val="5"/>
              </w:numPr>
              <w:autoSpaceDN w:val="0"/>
              <w:spacing w:after="0" w:line="240" w:lineRule="auto"/>
              <w:textAlignment w:val="baseline"/>
              <w:rPr>
                <w:rFonts w:ascii="Arial" w:eastAsia="NSimSun" w:hAnsi="Arial" w:cs="Arial"/>
                <w:kern w:val="3"/>
                <w:sz w:val="20"/>
                <w:szCs w:val="20"/>
                <w:lang w:eastAsia="zh-CN" w:bidi="hi-IN"/>
                <w14:ligatures w14:val="none"/>
              </w:rPr>
            </w:pPr>
          </w:p>
        </w:tc>
        <w:tc>
          <w:tcPr>
            <w:tcW w:w="7141"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4327AB09" w14:textId="77777777" w:rsidR="008948EC" w:rsidRPr="008948EC" w:rsidRDefault="008948EC" w:rsidP="008948EC">
            <w:pPr>
              <w:autoSpaceDN w:val="0"/>
              <w:spacing w:after="0" w:line="240" w:lineRule="auto"/>
              <w:jc w:val="both"/>
              <w:textAlignment w:val="baseline"/>
              <w:rPr>
                <w:rFonts w:ascii="Arial" w:hAnsi="Arial"/>
                <w:sz w:val="20"/>
                <w:szCs w:val="20"/>
              </w:rPr>
            </w:pPr>
            <w:r w:rsidRPr="008948EC">
              <w:rPr>
                <w:rFonts w:ascii="Arial" w:hAnsi="Arial"/>
                <w:sz w:val="20"/>
                <w:szCs w:val="20"/>
              </w:rPr>
              <w:t>Syfon zlewu musi być na trwale połączony z konstrukcją dygestorium, (nie dopuszcza się jakiegokolwiek mocowania opaskami zaciskowymi)</w:t>
            </w:r>
          </w:p>
        </w:tc>
        <w:tc>
          <w:tcPr>
            <w:tcW w:w="753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63D943A5" w14:textId="1AC22EB7" w:rsidR="008948EC" w:rsidRPr="008948EC" w:rsidRDefault="008948EC" w:rsidP="008948EC">
            <w:pPr>
              <w:autoSpaceDN w:val="0"/>
              <w:spacing w:after="0" w:line="240" w:lineRule="auto"/>
              <w:jc w:val="center"/>
              <w:textAlignment w:val="baseline"/>
              <w:rPr>
                <w:rFonts w:ascii="Calibri" w:eastAsia="NSimSun" w:hAnsi="Calibri" w:cs="Lucida Sans"/>
                <w:kern w:val="3"/>
                <w:sz w:val="18"/>
                <w:szCs w:val="18"/>
                <w:lang w:eastAsia="zh-CN" w:bidi="hi-IN"/>
                <w14:ligatures w14:val="none"/>
              </w:rPr>
            </w:pPr>
          </w:p>
        </w:tc>
      </w:tr>
      <w:tr w:rsidR="008948EC" w:rsidRPr="008948EC" w14:paraId="0E492F8C" w14:textId="77777777" w:rsidTr="0083525F">
        <w:tblPrEx>
          <w:tblCellMar>
            <w:left w:w="10" w:type="dxa"/>
            <w:right w:w="10" w:type="dxa"/>
          </w:tblCellMar>
          <w:tblLook w:val="0000" w:firstRow="0" w:lastRow="0" w:firstColumn="0" w:lastColumn="0" w:noHBand="0" w:noVBand="0"/>
        </w:tblPrEx>
        <w:tc>
          <w:tcPr>
            <w:tcW w:w="772"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121D3F04" w14:textId="77555595" w:rsidR="008948EC" w:rsidRPr="0083525F" w:rsidRDefault="008948EC" w:rsidP="0083525F">
            <w:pPr>
              <w:pStyle w:val="Akapitzlist"/>
              <w:numPr>
                <w:ilvl w:val="0"/>
                <w:numId w:val="5"/>
              </w:numPr>
              <w:autoSpaceDN w:val="0"/>
              <w:spacing w:after="0" w:line="240" w:lineRule="auto"/>
              <w:textAlignment w:val="baseline"/>
              <w:rPr>
                <w:rFonts w:ascii="Arial" w:eastAsia="NSimSun" w:hAnsi="Arial" w:cs="Arial"/>
                <w:kern w:val="3"/>
                <w:sz w:val="20"/>
                <w:szCs w:val="20"/>
                <w:lang w:eastAsia="zh-CN" w:bidi="hi-IN"/>
                <w14:ligatures w14:val="none"/>
              </w:rPr>
            </w:pPr>
          </w:p>
        </w:tc>
        <w:tc>
          <w:tcPr>
            <w:tcW w:w="7141"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07073D58" w14:textId="77777777" w:rsidR="008948EC" w:rsidRPr="008948EC" w:rsidRDefault="008948EC" w:rsidP="008948EC">
            <w:pPr>
              <w:autoSpaceDN w:val="0"/>
              <w:spacing w:after="0" w:line="240" w:lineRule="auto"/>
              <w:jc w:val="both"/>
              <w:textAlignment w:val="baseline"/>
              <w:rPr>
                <w:rFonts w:ascii="Arial" w:hAnsi="Arial"/>
                <w:sz w:val="20"/>
                <w:szCs w:val="20"/>
              </w:rPr>
            </w:pPr>
            <w:r w:rsidRPr="008948EC">
              <w:rPr>
                <w:rFonts w:ascii="Arial" w:hAnsi="Arial"/>
                <w:sz w:val="20"/>
                <w:szCs w:val="20"/>
              </w:rPr>
              <w:t>Instalacja elektryczna: 3 gniazda elektryczne 230 V~IP54, oświetlenie komory</w:t>
            </w:r>
          </w:p>
        </w:tc>
        <w:tc>
          <w:tcPr>
            <w:tcW w:w="753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3BC917FC" w14:textId="2686D5F5" w:rsidR="008948EC" w:rsidRPr="008948EC" w:rsidRDefault="008948EC" w:rsidP="008948EC">
            <w:pPr>
              <w:autoSpaceDN w:val="0"/>
              <w:spacing w:after="0" w:line="240" w:lineRule="auto"/>
              <w:jc w:val="center"/>
              <w:textAlignment w:val="baseline"/>
              <w:rPr>
                <w:rFonts w:ascii="Calibri" w:eastAsia="NSimSun" w:hAnsi="Calibri" w:cs="Lucida Sans"/>
                <w:kern w:val="3"/>
                <w:sz w:val="18"/>
                <w:szCs w:val="18"/>
                <w:lang w:eastAsia="zh-CN" w:bidi="hi-IN"/>
                <w14:ligatures w14:val="none"/>
              </w:rPr>
            </w:pPr>
          </w:p>
        </w:tc>
      </w:tr>
      <w:tr w:rsidR="008948EC" w:rsidRPr="008948EC" w14:paraId="6EB366EA" w14:textId="77777777" w:rsidTr="0083525F">
        <w:tblPrEx>
          <w:tblCellMar>
            <w:left w:w="10" w:type="dxa"/>
            <w:right w:w="10" w:type="dxa"/>
          </w:tblCellMar>
          <w:tblLook w:val="0000" w:firstRow="0" w:lastRow="0" w:firstColumn="0" w:lastColumn="0" w:noHBand="0" w:noVBand="0"/>
        </w:tblPrEx>
        <w:tc>
          <w:tcPr>
            <w:tcW w:w="772"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28B1C90E" w14:textId="1FC1340F" w:rsidR="008948EC" w:rsidRPr="0083525F" w:rsidRDefault="008948EC" w:rsidP="0083525F">
            <w:pPr>
              <w:pStyle w:val="Akapitzlist"/>
              <w:numPr>
                <w:ilvl w:val="0"/>
                <w:numId w:val="5"/>
              </w:numPr>
              <w:autoSpaceDN w:val="0"/>
              <w:spacing w:after="0" w:line="240" w:lineRule="auto"/>
              <w:textAlignment w:val="baseline"/>
              <w:rPr>
                <w:rFonts w:ascii="Arial" w:eastAsia="NSimSun" w:hAnsi="Arial" w:cs="Arial"/>
                <w:kern w:val="3"/>
                <w:sz w:val="20"/>
                <w:szCs w:val="20"/>
                <w:lang w:eastAsia="zh-CN" w:bidi="hi-IN"/>
                <w14:ligatures w14:val="none"/>
              </w:rPr>
            </w:pPr>
          </w:p>
        </w:tc>
        <w:tc>
          <w:tcPr>
            <w:tcW w:w="7141"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477AE498" w14:textId="77777777" w:rsidR="008948EC" w:rsidRPr="008948EC" w:rsidRDefault="008948EC" w:rsidP="008948EC">
            <w:pPr>
              <w:autoSpaceDN w:val="0"/>
              <w:spacing w:after="0" w:line="240" w:lineRule="auto"/>
              <w:jc w:val="both"/>
              <w:textAlignment w:val="baseline"/>
              <w:rPr>
                <w:rFonts w:ascii="Arial" w:hAnsi="Arial"/>
                <w:sz w:val="20"/>
                <w:szCs w:val="20"/>
              </w:rPr>
            </w:pPr>
            <w:r w:rsidRPr="008948EC">
              <w:rPr>
                <w:rFonts w:ascii="Arial" w:hAnsi="Arial"/>
                <w:sz w:val="20"/>
                <w:szCs w:val="20"/>
              </w:rPr>
              <w:t>Dygestorium musi być wyposażone w wyłącznik bezpieczeństwa</w:t>
            </w:r>
          </w:p>
        </w:tc>
        <w:tc>
          <w:tcPr>
            <w:tcW w:w="753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50A07223" w14:textId="1DCAE9AE" w:rsidR="008948EC" w:rsidRPr="008948EC" w:rsidRDefault="008948EC" w:rsidP="008948EC">
            <w:pPr>
              <w:autoSpaceDN w:val="0"/>
              <w:spacing w:after="0" w:line="240" w:lineRule="auto"/>
              <w:jc w:val="center"/>
              <w:textAlignment w:val="baseline"/>
              <w:rPr>
                <w:rFonts w:ascii="Calibri" w:eastAsia="NSimSun" w:hAnsi="Calibri" w:cs="Lucida Sans"/>
                <w:kern w:val="3"/>
                <w:sz w:val="18"/>
                <w:szCs w:val="18"/>
                <w:lang w:eastAsia="zh-CN" w:bidi="hi-IN"/>
                <w14:ligatures w14:val="none"/>
              </w:rPr>
            </w:pPr>
          </w:p>
        </w:tc>
      </w:tr>
      <w:tr w:rsidR="008948EC" w:rsidRPr="008948EC" w14:paraId="6BE8CABA" w14:textId="77777777" w:rsidTr="0083525F">
        <w:tblPrEx>
          <w:tblCellMar>
            <w:left w:w="10" w:type="dxa"/>
            <w:right w:w="10" w:type="dxa"/>
          </w:tblCellMar>
          <w:tblLook w:val="0000" w:firstRow="0" w:lastRow="0" w:firstColumn="0" w:lastColumn="0" w:noHBand="0" w:noVBand="0"/>
        </w:tblPrEx>
        <w:tc>
          <w:tcPr>
            <w:tcW w:w="772"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738004FB" w14:textId="51F6F1E6" w:rsidR="008948EC" w:rsidRPr="0083525F" w:rsidRDefault="008948EC" w:rsidP="0083525F">
            <w:pPr>
              <w:pStyle w:val="Akapitzlist"/>
              <w:numPr>
                <w:ilvl w:val="0"/>
                <w:numId w:val="5"/>
              </w:numPr>
              <w:autoSpaceDN w:val="0"/>
              <w:spacing w:after="0" w:line="240" w:lineRule="auto"/>
              <w:textAlignment w:val="baseline"/>
              <w:rPr>
                <w:rFonts w:ascii="Arial" w:eastAsia="NSimSun" w:hAnsi="Arial" w:cs="Arial"/>
                <w:kern w:val="3"/>
                <w:sz w:val="20"/>
                <w:szCs w:val="20"/>
                <w:lang w:eastAsia="zh-CN" w:bidi="hi-IN"/>
                <w14:ligatures w14:val="none"/>
              </w:rPr>
            </w:pPr>
          </w:p>
        </w:tc>
        <w:tc>
          <w:tcPr>
            <w:tcW w:w="7141"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114C19A2" w14:textId="77777777" w:rsidR="008948EC" w:rsidRPr="008948EC" w:rsidRDefault="008948EC" w:rsidP="008948EC">
            <w:pPr>
              <w:autoSpaceDN w:val="0"/>
              <w:spacing w:after="0" w:line="240" w:lineRule="auto"/>
              <w:jc w:val="both"/>
              <w:textAlignment w:val="baseline"/>
              <w:rPr>
                <w:rFonts w:ascii="Arial" w:hAnsi="Arial"/>
                <w:sz w:val="20"/>
                <w:szCs w:val="20"/>
              </w:rPr>
            </w:pPr>
            <w:r w:rsidRPr="008948EC">
              <w:rPr>
                <w:rFonts w:ascii="Arial" w:hAnsi="Arial"/>
                <w:sz w:val="20"/>
                <w:szCs w:val="20"/>
              </w:rPr>
              <w:t>Instalacja gazowa: rodzaj i ilość zaworów zgodnie ze specyfikacją asortymentową</w:t>
            </w:r>
          </w:p>
        </w:tc>
        <w:tc>
          <w:tcPr>
            <w:tcW w:w="753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2F80067D" w14:textId="0C736B3E" w:rsidR="008948EC" w:rsidRPr="008948EC" w:rsidRDefault="008948EC" w:rsidP="008948EC">
            <w:pPr>
              <w:autoSpaceDN w:val="0"/>
              <w:spacing w:after="0" w:line="240" w:lineRule="auto"/>
              <w:jc w:val="center"/>
              <w:textAlignment w:val="baseline"/>
              <w:rPr>
                <w:rFonts w:ascii="Calibri" w:eastAsia="NSimSun" w:hAnsi="Calibri" w:cs="Lucida Sans"/>
                <w:kern w:val="3"/>
                <w:sz w:val="18"/>
                <w:szCs w:val="18"/>
                <w:lang w:eastAsia="zh-CN" w:bidi="hi-IN"/>
                <w14:ligatures w14:val="none"/>
              </w:rPr>
            </w:pPr>
          </w:p>
        </w:tc>
      </w:tr>
      <w:tr w:rsidR="008948EC" w:rsidRPr="008948EC" w14:paraId="4F8B46C6" w14:textId="77777777" w:rsidTr="0083525F">
        <w:tblPrEx>
          <w:tblCellMar>
            <w:left w:w="10" w:type="dxa"/>
            <w:right w:w="10" w:type="dxa"/>
          </w:tblCellMar>
          <w:tblLook w:val="0000" w:firstRow="0" w:lastRow="0" w:firstColumn="0" w:lastColumn="0" w:noHBand="0" w:noVBand="0"/>
        </w:tblPrEx>
        <w:tc>
          <w:tcPr>
            <w:tcW w:w="772"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5CB63050" w14:textId="09AAE537" w:rsidR="008948EC" w:rsidRPr="0083525F" w:rsidRDefault="008948EC" w:rsidP="0083525F">
            <w:pPr>
              <w:pStyle w:val="Akapitzlist"/>
              <w:numPr>
                <w:ilvl w:val="0"/>
                <w:numId w:val="5"/>
              </w:numPr>
              <w:autoSpaceDN w:val="0"/>
              <w:spacing w:after="0" w:line="240" w:lineRule="auto"/>
              <w:textAlignment w:val="baseline"/>
              <w:rPr>
                <w:rFonts w:ascii="Arial" w:eastAsia="NSimSun" w:hAnsi="Arial" w:cs="Arial"/>
                <w:kern w:val="3"/>
                <w:sz w:val="20"/>
                <w:szCs w:val="20"/>
                <w:lang w:eastAsia="zh-CN" w:bidi="hi-IN"/>
                <w14:ligatures w14:val="none"/>
              </w:rPr>
            </w:pPr>
          </w:p>
        </w:tc>
        <w:tc>
          <w:tcPr>
            <w:tcW w:w="7141"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546858E2" w14:textId="77777777" w:rsidR="008948EC" w:rsidRPr="008948EC" w:rsidRDefault="008948EC" w:rsidP="008948EC">
            <w:pPr>
              <w:autoSpaceDN w:val="0"/>
              <w:spacing w:after="0" w:line="240" w:lineRule="auto"/>
              <w:jc w:val="both"/>
              <w:textAlignment w:val="baseline"/>
              <w:rPr>
                <w:rFonts w:ascii="Arial" w:hAnsi="Arial"/>
                <w:sz w:val="20"/>
                <w:szCs w:val="20"/>
              </w:rPr>
            </w:pPr>
            <w:r w:rsidRPr="008948EC">
              <w:rPr>
                <w:rFonts w:ascii="Arial" w:hAnsi="Arial"/>
                <w:sz w:val="20"/>
                <w:szCs w:val="20"/>
              </w:rPr>
              <w:t>System przewietrzania wyposażony w podwójną tylną ścianę wspomagającą odciąg oparów cięższych od powietrza. Nie dopuszcza się zastosowania samego odciągu górnego</w:t>
            </w:r>
          </w:p>
        </w:tc>
        <w:tc>
          <w:tcPr>
            <w:tcW w:w="753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4226BE8D" w14:textId="42E5D163" w:rsidR="008948EC" w:rsidRPr="008948EC" w:rsidRDefault="008948EC" w:rsidP="008948EC">
            <w:pPr>
              <w:autoSpaceDN w:val="0"/>
              <w:spacing w:after="0" w:line="240" w:lineRule="auto"/>
              <w:jc w:val="center"/>
              <w:textAlignment w:val="baseline"/>
              <w:rPr>
                <w:rFonts w:ascii="Calibri" w:eastAsia="NSimSun" w:hAnsi="Calibri" w:cs="Lucida Sans"/>
                <w:kern w:val="3"/>
                <w:sz w:val="18"/>
                <w:szCs w:val="18"/>
                <w:lang w:eastAsia="zh-CN" w:bidi="hi-IN"/>
                <w14:ligatures w14:val="none"/>
              </w:rPr>
            </w:pPr>
          </w:p>
        </w:tc>
      </w:tr>
      <w:tr w:rsidR="008948EC" w:rsidRPr="008948EC" w14:paraId="75D8B32D" w14:textId="77777777" w:rsidTr="0083525F">
        <w:tblPrEx>
          <w:tblCellMar>
            <w:left w:w="10" w:type="dxa"/>
            <w:right w:w="10" w:type="dxa"/>
          </w:tblCellMar>
          <w:tblLook w:val="0000" w:firstRow="0" w:lastRow="0" w:firstColumn="0" w:lastColumn="0" w:noHBand="0" w:noVBand="0"/>
        </w:tblPrEx>
        <w:tc>
          <w:tcPr>
            <w:tcW w:w="772"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2D270AD9" w14:textId="7C282E97" w:rsidR="008948EC" w:rsidRPr="0083525F" w:rsidRDefault="008948EC" w:rsidP="0083525F">
            <w:pPr>
              <w:pStyle w:val="Akapitzlist"/>
              <w:numPr>
                <w:ilvl w:val="0"/>
                <w:numId w:val="5"/>
              </w:numPr>
              <w:autoSpaceDN w:val="0"/>
              <w:spacing w:after="0" w:line="240" w:lineRule="auto"/>
              <w:textAlignment w:val="baseline"/>
              <w:rPr>
                <w:rFonts w:ascii="Arial" w:eastAsia="NSimSun" w:hAnsi="Arial" w:cs="Arial"/>
                <w:kern w:val="3"/>
                <w:sz w:val="20"/>
                <w:szCs w:val="20"/>
                <w:lang w:eastAsia="zh-CN" w:bidi="hi-IN"/>
                <w14:ligatures w14:val="none"/>
              </w:rPr>
            </w:pPr>
          </w:p>
        </w:tc>
        <w:tc>
          <w:tcPr>
            <w:tcW w:w="7141"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4DD7F668" w14:textId="77777777" w:rsidR="008948EC" w:rsidRPr="008948EC" w:rsidRDefault="008948EC" w:rsidP="008948EC">
            <w:pPr>
              <w:autoSpaceDN w:val="0"/>
              <w:spacing w:after="0" w:line="240" w:lineRule="auto"/>
              <w:jc w:val="both"/>
              <w:textAlignment w:val="baseline"/>
              <w:rPr>
                <w:rFonts w:ascii="Arial" w:hAnsi="Arial"/>
                <w:sz w:val="20"/>
                <w:szCs w:val="20"/>
              </w:rPr>
            </w:pPr>
            <w:r w:rsidRPr="008948EC">
              <w:rPr>
                <w:rFonts w:ascii="Arial" w:hAnsi="Arial"/>
                <w:sz w:val="20"/>
                <w:szCs w:val="20"/>
              </w:rPr>
              <w:t>Panele przednie wykonane z profilowanych blach malowanych proszkowo chemoodporną farbą epoksydową</w:t>
            </w:r>
          </w:p>
        </w:tc>
        <w:tc>
          <w:tcPr>
            <w:tcW w:w="753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7114C9DF" w14:textId="059E8EB9" w:rsidR="008948EC" w:rsidRPr="008948EC" w:rsidRDefault="008948EC" w:rsidP="008948EC">
            <w:pPr>
              <w:autoSpaceDN w:val="0"/>
              <w:spacing w:after="0" w:line="240" w:lineRule="auto"/>
              <w:jc w:val="center"/>
              <w:textAlignment w:val="baseline"/>
              <w:rPr>
                <w:rFonts w:ascii="Calibri" w:eastAsia="NSimSun" w:hAnsi="Calibri" w:cs="Lucida Sans"/>
                <w:kern w:val="3"/>
                <w:sz w:val="18"/>
                <w:szCs w:val="18"/>
                <w:lang w:eastAsia="zh-CN" w:bidi="hi-IN"/>
                <w14:ligatures w14:val="none"/>
              </w:rPr>
            </w:pPr>
          </w:p>
        </w:tc>
      </w:tr>
      <w:tr w:rsidR="008948EC" w:rsidRPr="008948EC" w14:paraId="3027B671" w14:textId="77777777" w:rsidTr="0083525F">
        <w:tblPrEx>
          <w:tblCellMar>
            <w:left w:w="10" w:type="dxa"/>
            <w:right w:w="10" w:type="dxa"/>
          </w:tblCellMar>
          <w:tblLook w:val="0000" w:firstRow="0" w:lastRow="0" w:firstColumn="0" w:lastColumn="0" w:noHBand="0" w:noVBand="0"/>
        </w:tblPrEx>
        <w:trPr>
          <w:trHeight w:val="665"/>
        </w:trPr>
        <w:tc>
          <w:tcPr>
            <w:tcW w:w="77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55ECD92" w14:textId="2C905F3A" w:rsidR="008948EC" w:rsidRPr="0083525F" w:rsidRDefault="008948EC" w:rsidP="0083525F">
            <w:pPr>
              <w:pStyle w:val="Akapitzlist"/>
              <w:numPr>
                <w:ilvl w:val="0"/>
                <w:numId w:val="5"/>
              </w:numPr>
              <w:autoSpaceDN w:val="0"/>
              <w:spacing w:after="0" w:line="240" w:lineRule="auto"/>
              <w:textAlignment w:val="baseline"/>
              <w:rPr>
                <w:rFonts w:ascii="Arial" w:eastAsia="NSimSun" w:hAnsi="Arial" w:cs="Arial"/>
                <w:kern w:val="3"/>
                <w:sz w:val="20"/>
                <w:szCs w:val="20"/>
                <w:lang w:eastAsia="zh-CN" w:bidi="hi-IN"/>
                <w14:ligatures w14:val="none"/>
              </w:rPr>
            </w:pPr>
          </w:p>
        </w:tc>
        <w:tc>
          <w:tcPr>
            <w:tcW w:w="71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1011634" w14:textId="77777777" w:rsidR="008948EC" w:rsidRPr="008948EC" w:rsidRDefault="008948EC" w:rsidP="008948EC">
            <w:pPr>
              <w:autoSpaceDN w:val="0"/>
              <w:spacing w:after="0" w:line="240" w:lineRule="auto"/>
              <w:jc w:val="both"/>
              <w:textAlignment w:val="baseline"/>
              <w:rPr>
                <w:rFonts w:ascii="Arial" w:hAnsi="Arial"/>
                <w:sz w:val="20"/>
                <w:szCs w:val="20"/>
              </w:rPr>
            </w:pPr>
            <w:r w:rsidRPr="008948EC">
              <w:rPr>
                <w:rFonts w:ascii="Arial" w:hAnsi="Arial"/>
                <w:sz w:val="20"/>
                <w:szCs w:val="20"/>
              </w:rPr>
              <w:t>Pod blatem szafki laminowane z wysuwanymi kuwetami wykonanymi z polipropylenu, wentylowane</w:t>
            </w:r>
          </w:p>
        </w:tc>
        <w:tc>
          <w:tcPr>
            <w:tcW w:w="75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1BDC39F" w14:textId="2ED5F4D3" w:rsidR="008948EC" w:rsidRPr="008948EC" w:rsidRDefault="008948EC" w:rsidP="008948EC">
            <w:pPr>
              <w:autoSpaceDN w:val="0"/>
              <w:spacing w:after="0" w:line="240" w:lineRule="auto"/>
              <w:jc w:val="center"/>
              <w:textAlignment w:val="baseline"/>
              <w:rPr>
                <w:rFonts w:ascii="Calibri" w:eastAsia="NSimSun" w:hAnsi="Calibri" w:cs="Lucida Sans"/>
                <w:kern w:val="3"/>
                <w:sz w:val="18"/>
                <w:szCs w:val="18"/>
                <w:lang w:eastAsia="zh-CN" w:bidi="hi-IN"/>
                <w14:ligatures w14:val="none"/>
              </w:rPr>
            </w:pPr>
          </w:p>
        </w:tc>
      </w:tr>
      <w:tr w:rsidR="008948EC" w:rsidRPr="008948EC" w14:paraId="7C0FC7F6" w14:textId="77777777" w:rsidTr="0004532A">
        <w:tblPrEx>
          <w:tblCellMar>
            <w:left w:w="10" w:type="dxa"/>
            <w:right w:w="10" w:type="dxa"/>
          </w:tblCellMar>
          <w:tblLook w:val="0000" w:firstRow="0" w:lastRow="0" w:firstColumn="0" w:lastColumn="0" w:noHBand="0" w:noVBand="0"/>
        </w:tblPrEx>
        <w:trPr>
          <w:trHeight w:val="665"/>
        </w:trPr>
        <w:tc>
          <w:tcPr>
            <w:tcW w:w="772" w:type="dxa"/>
            <w:tcBorders>
              <w:top w:val="single" w:sz="4" w:space="0" w:color="auto"/>
              <w:left w:val="single" w:sz="4" w:space="0" w:color="000000"/>
              <w:bottom w:val="single" w:sz="4" w:space="0" w:color="000000"/>
              <w:right w:val="single" w:sz="4" w:space="0" w:color="000000"/>
            </w:tcBorders>
            <w:tcMar>
              <w:top w:w="0" w:type="dxa"/>
              <w:left w:w="113" w:type="dxa"/>
              <w:bottom w:w="0" w:type="dxa"/>
              <w:right w:w="108" w:type="dxa"/>
            </w:tcMar>
            <w:vAlign w:val="center"/>
          </w:tcPr>
          <w:p w14:paraId="7E8EDE32" w14:textId="39A1FE06" w:rsidR="008948EC" w:rsidRPr="0083525F" w:rsidRDefault="008948EC" w:rsidP="0083525F">
            <w:pPr>
              <w:pStyle w:val="Akapitzlist"/>
              <w:numPr>
                <w:ilvl w:val="0"/>
                <w:numId w:val="5"/>
              </w:numPr>
              <w:autoSpaceDN w:val="0"/>
              <w:spacing w:after="0" w:line="240" w:lineRule="auto"/>
              <w:textAlignment w:val="baseline"/>
              <w:rPr>
                <w:rFonts w:ascii="Arial" w:eastAsia="NSimSun" w:hAnsi="Arial" w:cs="Arial"/>
                <w:kern w:val="3"/>
                <w:sz w:val="20"/>
                <w:szCs w:val="20"/>
                <w:lang w:eastAsia="zh-CN" w:bidi="hi-IN"/>
                <w14:ligatures w14:val="none"/>
              </w:rPr>
            </w:pPr>
          </w:p>
        </w:tc>
        <w:tc>
          <w:tcPr>
            <w:tcW w:w="7141" w:type="dxa"/>
            <w:tcBorders>
              <w:top w:val="single" w:sz="4" w:space="0" w:color="auto"/>
              <w:left w:val="single" w:sz="4" w:space="0" w:color="000000"/>
              <w:bottom w:val="single" w:sz="4" w:space="0" w:color="000000"/>
              <w:right w:val="single" w:sz="4" w:space="0" w:color="000000"/>
            </w:tcBorders>
            <w:tcMar>
              <w:top w:w="0" w:type="dxa"/>
              <w:left w:w="113" w:type="dxa"/>
              <w:bottom w:w="0" w:type="dxa"/>
              <w:right w:w="108" w:type="dxa"/>
            </w:tcMar>
            <w:vAlign w:val="center"/>
          </w:tcPr>
          <w:p w14:paraId="49EF1980" w14:textId="77777777" w:rsidR="008948EC" w:rsidRPr="008948EC" w:rsidRDefault="008948EC" w:rsidP="008948EC">
            <w:pPr>
              <w:autoSpaceDN w:val="0"/>
              <w:spacing w:after="0" w:line="240" w:lineRule="auto"/>
              <w:jc w:val="both"/>
              <w:textAlignment w:val="baseline"/>
              <w:rPr>
                <w:rFonts w:ascii="Arial" w:hAnsi="Arial"/>
                <w:sz w:val="20"/>
                <w:szCs w:val="20"/>
              </w:rPr>
            </w:pPr>
            <w:r w:rsidRPr="008948EC">
              <w:rPr>
                <w:rFonts w:ascii="Arial" w:hAnsi="Arial"/>
                <w:sz w:val="20"/>
                <w:szCs w:val="20"/>
              </w:rPr>
              <w:t>Wentylacja szafki bez jakichkolwiek materiałów metalowych, ulegających korozji</w:t>
            </w:r>
          </w:p>
        </w:tc>
        <w:tc>
          <w:tcPr>
            <w:tcW w:w="7538" w:type="dxa"/>
            <w:tcBorders>
              <w:top w:val="single" w:sz="4" w:space="0" w:color="auto"/>
              <w:left w:val="single" w:sz="4" w:space="0" w:color="000000"/>
              <w:bottom w:val="single" w:sz="4" w:space="0" w:color="000000"/>
              <w:right w:val="single" w:sz="4" w:space="0" w:color="000000"/>
            </w:tcBorders>
            <w:tcMar>
              <w:top w:w="0" w:type="dxa"/>
              <w:left w:w="113" w:type="dxa"/>
              <w:bottom w:w="0" w:type="dxa"/>
              <w:right w:w="108" w:type="dxa"/>
            </w:tcMar>
            <w:vAlign w:val="center"/>
          </w:tcPr>
          <w:p w14:paraId="74B22EB8" w14:textId="611DFD2B" w:rsidR="008948EC" w:rsidRPr="008948EC" w:rsidRDefault="008948EC" w:rsidP="008948EC">
            <w:pPr>
              <w:autoSpaceDN w:val="0"/>
              <w:spacing w:after="0" w:line="240" w:lineRule="auto"/>
              <w:jc w:val="center"/>
              <w:textAlignment w:val="baseline"/>
              <w:rPr>
                <w:rFonts w:ascii="Calibri" w:eastAsia="NSimSun" w:hAnsi="Calibri" w:cs="Lucida Sans"/>
                <w:kern w:val="3"/>
                <w:sz w:val="18"/>
                <w:szCs w:val="18"/>
                <w:lang w:eastAsia="zh-CN" w:bidi="hi-IN"/>
                <w14:ligatures w14:val="none"/>
              </w:rPr>
            </w:pPr>
          </w:p>
        </w:tc>
      </w:tr>
      <w:tr w:rsidR="008948EC" w:rsidRPr="008948EC" w14:paraId="1F0E91D5" w14:textId="77777777" w:rsidTr="00CC2A79">
        <w:tblPrEx>
          <w:tblCellMar>
            <w:left w:w="10" w:type="dxa"/>
            <w:right w:w="10" w:type="dxa"/>
          </w:tblCellMar>
          <w:tblLook w:val="0000" w:firstRow="0" w:lastRow="0" w:firstColumn="0" w:lastColumn="0" w:noHBand="0" w:noVBand="0"/>
        </w:tblPrEx>
        <w:trPr>
          <w:trHeight w:val="665"/>
        </w:trPr>
        <w:tc>
          <w:tcPr>
            <w:tcW w:w="772" w:type="dxa"/>
            <w:tcBorders>
              <w:top w:val="single" w:sz="4" w:space="0" w:color="auto"/>
              <w:left w:val="single" w:sz="4" w:space="0" w:color="000000"/>
              <w:bottom w:val="single" w:sz="4" w:space="0" w:color="000000"/>
              <w:right w:val="single" w:sz="4" w:space="0" w:color="000000"/>
            </w:tcBorders>
            <w:tcMar>
              <w:top w:w="0" w:type="dxa"/>
              <w:left w:w="113" w:type="dxa"/>
              <w:bottom w:w="0" w:type="dxa"/>
              <w:right w:w="108" w:type="dxa"/>
            </w:tcMar>
            <w:vAlign w:val="center"/>
          </w:tcPr>
          <w:p w14:paraId="04773529" w14:textId="169B10BC" w:rsidR="008948EC" w:rsidRPr="0083525F" w:rsidRDefault="008948EC" w:rsidP="0083525F">
            <w:pPr>
              <w:pStyle w:val="Akapitzlist"/>
              <w:numPr>
                <w:ilvl w:val="0"/>
                <w:numId w:val="5"/>
              </w:numPr>
              <w:autoSpaceDN w:val="0"/>
              <w:spacing w:after="0" w:line="240" w:lineRule="auto"/>
              <w:textAlignment w:val="baseline"/>
              <w:rPr>
                <w:rFonts w:ascii="Arial" w:eastAsia="NSimSun" w:hAnsi="Arial" w:cs="Arial"/>
                <w:kern w:val="3"/>
                <w:sz w:val="20"/>
                <w:szCs w:val="20"/>
                <w:lang w:eastAsia="zh-CN" w:bidi="hi-IN"/>
                <w14:ligatures w14:val="none"/>
              </w:rPr>
            </w:pPr>
          </w:p>
        </w:tc>
        <w:tc>
          <w:tcPr>
            <w:tcW w:w="7141" w:type="dxa"/>
            <w:tcBorders>
              <w:top w:val="single" w:sz="4" w:space="0" w:color="auto"/>
              <w:left w:val="single" w:sz="4" w:space="0" w:color="000000"/>
              <w:bottom w:val="single" w:sz="4" w:space="0" w:color="000000"/>
              <w:right w:val="single" w:sz="4" w:space="0" w:color="000000"/>
            </w:tcBorders>
            <w:tcMar>
              <w:top w:w="0" w:type="dxa"/>
              <w:left w:w="113" w:type="dxa"/>
              <w:bottom w:w="0" w:type="dxa"/>
              <w:right w:w="108" w:type="dxa"/>
            </w:tcMar>
            <w:vAlign w:val="center"/>
          </w:tcPr>
          <w:p w14:paraId="6C3F250F" w14:textId="77777777" w:rsidR="008948EC" w:rsidRPr="008948EC" w:rsidRDefault="008948EC" w:rsidP="008948EC">
            <w:pPr>
              <w:autoSpaceDN w:val="0"/>
              <w:spacing w:after="0" w:line="240" w:lineRule="auto"/>
              <w:jc w:val="both"/>
              <w:textAlignment w:val="baseline"/>
              <w:rPr>
                <w:rFonts w:ascii="Arial" w:hAnsi="Arial"/>
                <w:sz w:val="20"/>
                <w:szCs w:val="20"/>
              </w:rPr>
            </w:pPr>
            <w:r w:rsidRPr="008948EC">
              <w:rPr>
                <w:rFonts w:ascii="Arial" w:hAnsi="Arial"/>
                <w:sz w:val="20"/>
                <w:szCs w:val="20"/>
              </w:rPr>
              <w:t>Konstrukcja szafki musi zapewniać szybki dostęp do zaworów odcinających bez konieczności wyciągania jej</w:t>
            </w:r>
          </w:p>
        </w:tc>
        <w:tc>
          <w:tcPr>
            <w:tcW w:w="7538" w:type="dxa"/>
            <w:tcBorders>
              <w:top w:val="single" w:sz="4" w:space="0" w:color="auto"/>
              <w:left w:val="single" w:sz="4" w:space="0" w:color="000000"/>
              <w:bottom w:val="single" w:sz="4" w:space="0" w:color="000000"/>
              <w:right w:val="single" w:sz="4" w:space="0" w:color="000000"/>
            </w:tcBorders>
            <w:tcMar>
              <w:top w:w="0" w:type="dxa"/>
              <w:left w:w="113" w:type="dxa"/>
              <w:bottom w:w="0" w:type="dxa"/>
              <w:right w:w="108" w:type="dxa"/>
            </w:tcMar>
            <w:vAlign w:val="center"/>
          </w:tcPr>
          <w:p w14:paraId="4D7D8F02" w14:textId="56865581" w:rsidR="008948EC" w:rsidRPr="008948EC" w:rsidRDefault="008948EC" w:rsidP="008948EC">
            <w:pPr>
              <w:autoSpaceDN w:val="0"/>
              <w:spacing w:after="0" w:line="240" w:lineRule="auto"/>
              <w:jc w:val="center"/>
              <w:textAlignment w:val="baseline"/>
              <w:rPr>
                <w:rFonts w:ascii="Calibri" w:eastAsia="NSimSun" w:hAnsi="Calibri" w:cs="Lucida Sans"/>
                <w:kern w:val="3"/>
                <w:sz w:val="18"/>
                <w:szCs w:val="18"/>
                <w:lang w:eastAsia="zh-CN" w:bidi="hi-IN"/>
                <w14:ligatures w14:val="none"/>
              </w:rPr>
            </w:pPr>
          </w:p>
        </w:tc>
      </w:tr>
      <w:tr w:rsidR="008948EC" w:rsidRPr="008948EC" w14:paraId="60F149E2" w14:textId="77777777" w:rsidTr="0083525F">
        <w:tblPrEx>
          <w:tblCellMar>
            <w:left w:w="10" w:type="dxa"/>
            <w:right w:w="10" w:type="dxa"/>
          </w:tblCellMar>
          <w:tblLook w:val="0000" w:firstRow="0" w:lastRow="0" w:firstColumn="0" w:lastColumn="0" w:noHBand="0" w:noVBand="0"/>
        </w:tblPrEx>
        <w:trPr>
          <w:trHeight w:val="665"/>
        </w:trPr>
        <w:tc>
          <w:tcPr>
            <w:tcW w:w="772"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0CFD4F9B" w14:textId="55DDCCFE" w:rsidR="008948EC" w:rsidRPr="0083525F" w:rsidRDefault="008948EC" w:rsidP="0083525F">
            <w:pPr>
              <w:pStyle w:val="Akapitzlist"/>
              <w:numPr>
                <w:ilvl w:val="0"/>
                <w:numId w:val="5"/>
              </w:numPr>
              <w:autoSpaceDN w:val="0"/>
              <w:spacing w:after="0" w:line="240" w:lineRule="auto"/>
              <w:textAlignment w:val="baseline"/>
              <w:rPr>
                <w:rFonts w:ascii="Arial" w:eastAsia="NSimSun" w:hAnsi="Arial" w:cs="Arial"/>
                <w:kern w:val="3"/>
                <w:sz w:val="20"/>
                <w:szCs w:val="20"/>
                <w:lang w:eastAsia="zh-CN" w:bidi="hi-IN"/>
                <w14:ligatures w14:val="none"/>
              </w:rPr>
            </w:pPr>
          </w:p>
        </w:tc>
        <w:tc>
          <w:tcPr>
            <w:tcW w:w="7141"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6CE39BC3" w14:textId="77777777" w:rsidR="008948EC" w:rsidRPr="008948EC" w:rsidRDefault="008948EC" w:rsidP="008948EC">
            <w:pPr>
              <w:autoSpaceDN w:val="0"/>
              <w:spacing w:after="0" w:line="240" w:lineRule="auto"/>
              <w:jc w:val="both"/>
              <w:textAlignment w:val="baseline"/>
              <w:rPr>
                <w:rFonts w:ascii="Arial" w:hAnsi="Arial"/>
                <w:sz w:val="20"/>
                <w:szCs w:val="20"/>
              </w:rPr>
            </w:pPr>
            <w:r w:rsidRPr="008948EC">
              <w:rPr>
                <w:rFonts w:ascii="Arial" w:hAnsi="Arial"/>
                <w:sz w:val="20"/>
                <w:szCs w:val="20"/>
              </w:rPr>
              <w:t>Czujnik przepływu powietrza z sygnalizacją dźwiękową i wizualna</w:t>
            </w:r>
          </w:p>
        </w:tc>
        <w:tc>
          <w:tcPr>
            <w:tcW w:w="753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72DB795A" w14:textId="7A8B0B81" w:rsidR="008948EC" w:rsidRPr="008948EC" w:rsidRDefault="008948EC" w:rsidP="008948EC">
            <w:pPr>
              <w:autoSpaceDN w:val="0"/>
              <w:spacing w:after="0" w:line="240" w:lineRule="auto"/>
              <w:jc w:val="center"/>
              <w:textAlignment w:val="baseline"/>
              <w:rPr>
                <w:rFonts w:ascii="Calibri" w:eastAsia="NSimSun" w:hAnsi="Calibri" w:cs="Lucida Sans"/>
                <w:kern w:val="3"/>
                <w:sz w:val="18"/>
                <w:szCs w:val="18"/>
                <w:lang w:eastAsia="zh-CN" w:bidi="hi-IN"/>
                <w14:ligatures w14:val="none"/>
              </w:rPr>
            </w:pPr>
          </w:p>
        </w:tc>
      </w:tr>
      <w:tr w:rsidR="008948EC" w:rsidRPr="008948EC" w14:paraId="18E85972" w14:textId="77777777" w:rsidTr="00850513">
        <w:tblPrEx>
          <w:tblCellMar>
            <w:left w:w="10" w:type="dxa"/>
            <w:right w:w="10" w:type="dxa"/>
          </w:tblCellMar>
          <w:tblLook w:val="0000" w:firstRow="0" w:lastRow="0" w:firstColumn="0" w:lastColumn="0" w:noHBand="0" w:noVBand="0"/>
        </w:tblPrEx>
        <w:trPr>
          <w:trHeight w:val="665"/>
        </w:trPr>
        <w:tc>
          <w:tcPr>
            <w:tcW w:w="772" w:type="dxa"/>
            <w:tcBorders>
              <w:top w:val="single" w:sz="4" w:space="0" w:color="auto"/>
              <w:left w:val="single" w:sz="4" w:space="0" w:color="000000"/>
              <w:bottom w:val="single" w:sz="4" w:space="0" w:color="000000"/>
              <w:right w:val="single" w:sz="4" w:space="0" w:color="000000"/>
            </w:tcBorders>
            <w:tcMar>
              <w:top w:w="0" w:type="dxa"/>
              <w:left w:w="113" w:type="dxa"/>
              <w:bottom w:w="0" w:type="dxa"/>
              <w:right w:w="108" w:type="dxa"/>
            </w:tcMar>
            <w:vAlign w:val="center"/>
          </w:tcPr>
          <w:p w14:paraId="23AC5DD6" w14:textId="390E1E2A" w:rsidR="008948EC" w:rsidRPr="0083525F" w:rsidRDefault="008948EC" w:rsidP="0083525F">
            <w:pPr>
              <w:pStyle w:val="Akapitzlist"/>
              <w:numPr>
                <w:ilvl w:val="0"/>
                <w:numId w:val="5"/>
              </w:numPr>
              <w:autoSpaceDN w:val="0"/>
              <w:spacing w:after="0" w:line="240" w:lineRule="auto"/>
              <w:textAlignment w:val="baseline"/>
              <w:rPr>
                <w:rFonts w:ascii="Arial" w:eastAsia="NSimSun" w:hAnsi="Arial" w:cs="Arial"/>
                <w:kern w:val="3"/>
                <w:sz w:val="20"/>
                <w:szCs w:val="20"/>
                <w:lang w:eastAsia="zh-CN" w:bidi="hi-IN"/>
                <w14:ligatures w14:val="none"/>
              </w:rPr>
            </w:pPr>
          </w:p>
        </w:tc>
        <w:tc>
          <w:tcPr>
            <w:tcW w:w="7141" w:type="dxa"/>
            <w:tcBorders>
              <w:top w:val="single" w:sz="4" w:space="0" w:color="auto"/>
              <w:left w:val="single" w:sz="4" w:space="0" w:color="000000"/>
              <w:bottom w:val="single" w:sz="4" w:space="0" w:color="000000"/>
              <w:right w:val="single" w:sz="4" w:space="0" w:color="000000"/>
            </w:tcBorders>
            <w:tcMar>
              <w:top w:w="0" w:type="dxa"/>
              <w:left w:w="113" w:type="dxa"/>
              <w:bottom w:w="0" w:type="dxa"/>
              <w:right w:w="108" w:type="dxa"/>
            </w:tcMar>
            <w:vAlign w:val="center"/>
          </w:tcPr>
          <w:p w14:paraId="2698A273" w14:textId="77777777" w:rsidR="008948EC" w:rsidRPr="008948EC" w:rsidRDefault="008948EC" w:rsidP="008948EC">
            <w:pPr>
              <w:autoSpaceDN w:val="0"/>
              <w:spacing w:after="0" w:line="240" w:lineRule="auto"/>
              <w:jc w:val="both"/>
              <w:textAlignment w:val="baseline"/>
              <w:rPr>
                <w:rFonts w:ascii="Arial" w:hAnsi="Arial"/>
                <w:sz w:val="20"/>
                <w:szCs w:val="20"/>
              </w:rPr>
            </w:pPr>
            <w:r w:rsidRPr="008948EC">
              <w:rPr>
                <w:rFonts w:ascii="Arial" w:hAnsi="Arial"/>
                <w:sz w:val="20"/>
                <w:szCs w:val="20"/>
              </w:rPr>
              <w:t>Okno przednie wykonane w ramie aluminiowej malowanej proszkowo farbami  epoksydowymi szyba osadzona na uszczelce,  ze szkła bezpiecznego</w:t>
            </w:r>
          </w:p>
        </w:tc>
        <w:tc>
          <w:tcPr>
            <w:tcW w:w="7538" w:type="dxa"/>
            <w:tcBorders>
              <w:top w:val="single" w:sz="4" w:space="0" w:color="auto"/>
              <w:left w:val="single" w:sz="4" w:space="0" w:color="000000"/>
              <w:bottom w:val="single" w:sz="4" w:space="0" w:color="000000"/>
              <w:right w:val="single" w:sz="4" w:space="0" w:color="000000"/>
            </w:tcBorders>
            <w:tcMar>
              <w:top w:w="0" w:type="dxa"/>
              <w:left w:w="113" w:type="dxa"/>
              <w:bottom w:w="0" w:type="dxa"/>
              <w:right w:w="108" w:type="dxa"/>
            </w:tcMar>
            <w:vAlign w:val="center"/>
          </w:tcPr>
          <w:p w14:paraId="489CE919" w14:textId="4345454E" w:rsidR="008948EC" w:rsidRPr="008948EC" w:rsidRDefault="008948EC" w:rsidP="008948EC">
            <w:pPr>
              <w:autoSpaceDN w:val="0"/>
              <w:spacing w:after="0" w:line="240" w:lineRule="auto"/>
              <w:jc w:val="center"/>
              <w:textAlignment w:val="baseline"/>
              <w:rPr>
                <w:rFonts w:ascii="Calibri" w:eastAsia="NSimSun" w:hAnsi="Calibri" w:cs="Lucida Sans"/>
                <w:kern w:val="3"/>
                <w:sz w:val="18"/>
                <w:szCs w:val="18"/>
                <w:lang w:eastAsia="zh-CN" w:bidi="hi-IN"/>
                <w14:ligatures w14:val="none"/>
              </w:rPr>
            </w:pPr>
          </w:p>
        </w:tc>
      </w:tr>
      <w:tr w:rsidR="008948EC" w:rsidRPr="008948EC" w14:paraId="576DD30E" w14:textId="77777777" w:rsidTr="0083525F">
        <w:tblPrEx>
          <w:tblCellMar>
            <w:left w:w="10" w:type="dxa"/>
            <w:right w:w="10" w:type="dxa"/>
          </w:tblCellMar>
          <w:tblLook w:val="0000" w:firstRow="0" w:lastRow="0" w:firstColumn="0" w:lastColumn="0" w:noHBand="0" w:noVBand="0"/>
        </w:tblPrEx>
        <w:trPr>
          <w:trHeight w:val="665"/>
        </w:trPr>
        <w:tc>
          <w:tcPr>
            <w:tcW w:w="772"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24BC180C" w14:textId="6DA80EB1" w:rsidR="008948EC" w:rsidRPr="0083525F" w:rsidRDefault="008948EC" w:rsidP="0083525F">
            <w:pPr>
              <w:pStyle w:val="Akapitzlist"/>
              <w:numPr>
                <w:ilvl w:val="0"/>
                <w:numId w:val="5"/>
              </w:numPr>
              <w:autoSpaceDN w:val="0"/>
              <w:spacing w:after="0" w:line="240" w:lineRule="auto"/>
              <w:textAlignment w:val="baseline"/>
              <w:rPr>
                <w:rFonts w:ascii="Arial" w:eastAsia="NSimSun" w:hAnsi="Arial" w:cs="Arial"/>
                <w:kern w:val="3"/>
                <w:sz w:val="20"/>
                <w:szCs w:val="20"/>
                <w:lang w:eastAsia="zh-CN" w:bidi="hi-IN"/>
                <w14:ligatures w14:val="none"/>
              </w:rPr>
            </w:pPr>
          </w:p>
        </w:tc>
        <w:tc>
          <w:tcPr>
            <w:tcW w:w="7141"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5EF34F96" w14:textId="77777777" w:rsidR="008948EC" w:rsidRPr="008948EC" w:rsidRDefault="008948EC" w:rsidP="008948EC">
            <w:pPr>
              <w:autoSpaceDN w:val="0"/>
              <w:spacing w:after="0" w:line="240" w:lineRule="auto"/>
              <w:jc w:val="both"/>
              <w:textAlignment w:val="baseline"/>
              <w:rPr>
                <w:rFonts w:ascii="Arial" w:hAnsi="Arial"/>
                <w:sz w:val="20"/>
                <w:szCs w:val="20"/>
              </w:rPr>
            </w:pPr>
            <w:r w:rsidRPr="008948EC">
              <w:rPr>
                <w:rFonts w:ascii="Arial" w:hAnsi="Arial"/>
                <w:sz w:val="20"/>
                <w:szCs w:val="20"/>
              </w:rPr>
              <w:t>Blokada okna wykonana z aluminium w formie zapadki działającej grawitacyjnie. Zapadka po zluzowaniu ma automatycznie uniemożliwiać otwarcie okna z pozycji niższej niż 500 mm do wysokości wyższej niż 500 mm. Nie dopuszcza się stosowania części podlegających szybkiemu zużyciu typu sprężyna</w:t>
            </w:r>
          </w:p>
        </w:tc>
        <w:tc>
          <w:tcPr>
            <w:tcW w:w="753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3741156B" w14:textId="53809B79" w:rsidR="008948EC" w:rsidRPr="008948EC" w:rsidRDefault="008948EC" w:rsidP="008948EC">
            <w:pPr>
              <w:autoSpaceDN w:val="0"/>
              <w:spacing w:after="0" w:line="240" w:lineRule="auto"/>
              <w:jc w:val="center"/>
              <w:textAlignment w:val="baseline"/>
              <w:rPr>
                <w:rFonts w:ascii="Calibri" w:eastAsia="NSimSun" w:hAnsi="Calibri" w:cs="Lucida Sans"/>
                <w:kern w:val="3"/>
                <w:sz w:val="18"/>
                <w:szCs w:val="18"/>
                <w:lang w:eastAsia="zh-CN" w:bidi="hi-IN"/>
                <w14:ligatures w14:val="none"/>
              </w:rPr>
            </w:pPr>
          </w:p>
        </w:tc>
      </w:tr>
      <w:tr w:rsidR="008948EC" w:rsidRPr="008948EC" w14:paraId="5D4BC788" w14:textId="77777777" w:rsidTr="0083525F">
        <w:tblPrEx>
          <w:tblCellMar>
            <w:left w:w="10" w:type="dxa"/>
            <w:right w:w="10" w:type="dxa"/>
          </w:tblCellMar>
          <w:tblLook w:val="0000" w:firstRow="0" w:lastRow="0" w:firstColumn="0" w:lastColumn="0" w:noHBand="0" w:noVBand="0"/>
        </w:tblPrEx>
        <w:trPr>
          <w:trHeight w:val="665"/>
        </w:trPr>
        <w:tc>
          <w:tcPr>
            <w:tcW w:w="772"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2B46AE62" w14:textId="6348898B" w:rsidR="008948EC" w:rsidRPr="0083525F" w:rsidRDefault="008948EC" w:rsidP="0083525F">
            <w:pPr>
              <w:pStyle w:val="Akapitzlist"/>
              <w:numPr>
                <w:ilvl w:val="0"/>
                <w:numId w:val="5"/>
              </w:numPr>
              <w:autoSpaceDN w:val="0"/>
              <w:spacing w:after="0" w:line="240" w:lineRule="auto"/>
              <w:textAlignment w:val="baseline"/>
              <w:rPr>
                <w:rFonts w:ascii="Arial" w:eastAsia="NSimSun" w:hAnsi="Arial" w:cs="Arial"/>
                <w:kern w:val="3"/>
                <w:sz w:val="20"/>
                <w:szCs w:val="20"/>
                <w:lang w:eastAsia="zh-CN" w:bidi="hi-IN"/>
                <w14:ligatures w14:val="none"/>
              </w:rPr>
            </w:pPr>
          </w:p>
        </w:tc>
        <w:tc>
          <w:tcPr>
            <w:tcW w:w="7141"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519CA776" w14:textId="77777777" w:rsidR="008948EC" w:rsidRPr="008948EC" w:rsidRDefault="008948EC" w:rsidP="008948EC">
            <w:pPr>
              <w:autoSpaceDN w:val="0"/>
              <w:spacing w:after="0" w:line="240" w:lineRule="auto"/>
              <w:jc w:val="both"/>
              <w:textAlignment w:val="baseline"/>
              <w:rPr>
                <w:rFonts w:ascii="Arial" w:hAnsi="Arial"/>
                <w:sz w:val="20"/>
                <w:szCs w:val="20"/>
              </w:rPr>
            </w:pPr>
            <w:r w:rsidRPr="008948EC">
              <w:rPr>
                <w:rFonts w:ascii="Arial" w:hAnsi="Arial"/>
                <w:sz w:val="20"/>
                <w:szCs w:val="20"/>
              </w:rPr>
              <w:t>Elektroniczny system przeznaczony do ciągłej kontroli przepływu powietrza - wykonany zgodne z normą PN-EN 14175 wraz z sygnalizacją bezpiecznej wysokości pracy okna, wbudowany w ściankę czołową bocznej ściany wyciągu, posiadający następujące funkcje:</w:t>
            </w:r>
          </w:p>
          <w:p w14:paraId="01D14D1C" w14:textId="77777777" w:rsidR="008948EC" w:rsidRPr="008948EC" w:rsidRDefault="008948EC" w:rsidP="008948EC">
            <w:pPr>
              <w:autoSpaceDN w:val="0"/>
              <w:spacing w:after="0" w:line="240" w:lineRule="auto"/>
              <w:ind w:left="119" w:hanging="119"/>
              <w:jc w:val="both"/>
              <w:textAlignment w:val="baseline"/>
              <w:rPr>
                <w:rFonts w:ascii="Arial" w:hAnsi="Arial"/>
                <w:sz w:val="20"/>
                <w:szCs w:val="20"/>
              </w:rPr>
            </w:pPr>
            <w:r w:rsidRPr="008948EC">
              <w:rPr>
                <w:rFonts w:ascii="Arial" w:hAnsi="Arial"/>
                <w:sz w:val="20"/>
                <w:szCs w:val="20"/>
              </w:rPr>
              <w:t>- alarm akustyczny i optyczny (LED) informujący o prawidłowym/zbyt niskim przepływie  powietrza,</w:t>
            </w:r>
          </w:p>
          <w:p w14:paraId="5587EC95" w14:textId="77777777" w:rsidR="008948EC" w:rsidRPr="008948EC" w:rsidRDefault="008948EC" w:rsidP="008948EC">
            <w:pPr>
              <w:autoSpaceDN w:val="0"/>
              <w:spacing w:after="0" w:line="240" w:lineRule="auto"/>
              <w:ind w:left="119" w:hanging="119"/>
              <w:jc w:val="both"/>
              <w:textAlignment w:val="baseline"/>
              <w:rPr>
                <w:rFonts w:ascii="Arial" w:hAnsi="Arial"/>
                <w:sz w:val="20"/>
                <w:szCs w:val="20"/>
              </w:rPr>
            </w:pPr>
            <w:r w:rsidRPr="008948EC">
              <w:rPr>
                <w:rFonts w:ascii="Arial" w:hAnsi="Arial"/>
                <w:sz w:val="20"/>
                <w:szCs w:val="20"/>
              </w:rPr>
              <w:t>- informująca o prawidłowym/zbyt wysokim podniesieniu okna</w:t>
            </w:r>
          </w:p>
          <w:p w14:paraId="7D968C92" w14:textId="77777777" w:rsidR="008948EC" w:rsidRDefault="008948EC" w:rsidP="008948EC">
            <w:pPr>
              <w:autoSpaceDN w:val="0"/>
              <w:spacing w:after="0" w:line="240" w:lineRule="auto"/>
              <w:ind w:left="119" w:hanging="119"/>
              <w:jc w:val="both"/>
              <w:textAlignment w:val="baseline"/>
              <w:rPr>
                <w:rFonts w:ascii="Arial" w:hAnsi="Arial"/>
                <w:sz w:val="20"/>
                <w:szCs w:val="20"/>
              </w:rPr>
            </w:pPr>
            <w:r w:rsidRPr="008948EC">
              <w:rPr>
                <w:rFonts w:ascii="Arial" w:hAnsi="Arial"/>
                <w:sz w:val="20"/>
                <w:szCs w:val="20"/>
              </w:rPr>
              <w:t>- przycisk załącz /wyłącz system kontroli,</w:t>
            </w:r>
          </w:p>
          <w:p w14:paraId="47E5F1E0" w14:textId="2D0395CC" w:rsidR="008948EC" w:rsidRPr="008948EC" w:rsidRDefault="008948EC" w:rsidP="008948EC">
            <w:pPr>
              <w:autoSpaceDN w:val="0"/>
              <w:spacing w:after="0" w:line="240" w:lineRule="auto"/>
              <w:ind w:left="119" w:hanging="119"/>
              <w:jc w:val="both"/>
              <w:textAlignment w:val="baseline"/>
              <w:rPr>
                <w:rFonts w:ascii="Arial" w:hAnsi="Arial"/>
                <w:sz w:val="20"/>
                <w:szCs w:val="20"/>
              </w:rPr>
            </w:pPr>
            <w:r w:rsidRPr="008948EC">
              <w:rPr>
                <w:rFonts w:ascii="Arial" w:hAnsi="Arial"/>
                <w:sz w:val="20"/>
                <w:szCs w:val="20"/>
              </w:rPr>
              <w:t>- przycisk do kasowania alarmu  akustycznego</w:t>
            </w:r>
          </w:p>
        </w:tc>
        <w:tc>
          <w:tcPr>
            <w:tcW w:w="753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5B7D02DA" w14:textId="07D95E82" w:rsidR="008948EC" w:rsidRPr="008948EC" w:rsidRDefault="008948EC" w:rsidP="008948EC">
            <w:pPr>
              <w:autoSpaceDN w:val="0"/>
              <w:spacing w:after="0" w:line="240" w:lineRule="auto"/>
              <w:jc w:val="center"/>
              <w:textAlignment w:val="baseline"/>
              <w:rPr>
                <w:rFonts w:ascii="Calibri" w:eastAsia="NSimSun" w:hAnsi="Calibri" w:cs="Lucida Sans"/>
                <w:kern w:val="3"/>
                <w:sz w:val="18"/>
                <w:szCs w:val="18"/>
                <w:lang w:eastAsia="zh-CN" w:bidi="hi-IN"/>
                <w14:ligatures w14:val="none"/>
              </w:rPr>
            </w:pPr>
          </w:p>
        </w:tc>
      </w:tr>
      <w:tr w:rsidR="008948EC" w:rsidRPr="008948EC" w14:paraId="78FB6DFF" w14:textId="77777777" w:rsidTr="0083525F">
        <w:tblPrEx>
          <w:tblCellMar>
            <w:left w:w="10" w:type="dxa"/>
            <w:right w:w="10" w:type="dxa"/>
          </w:tblCellMar>
          <w:tblLook w:val="0000" w:firstRow="0" w:lastRow="0" w:firstColumn="0" w:lastColumn="0" w:noHBand="0" w:noVBand="0"/>
        </w:tblPrEx>
        <w:trPr>
          <w:trHeight w:val="665"/>
        </w:trPr>
        <w:tc>
          <w:tcPr>
            <w:tcW w:w="772"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3F328978" w14:textId="0F8F56C3" w:rsidR="008948EC" w:rsidRPr="0083525F" w:rsidRDefault="008948EC" w:rsidP="0083525F">
            <w:pPr>
              <w:pStyle w:val="Akapitzlist"/>
              <w:numPr>
                <w:ilvl w:val="0"/>
                <w:numId w:val="5"/>
              </w:numPr>
              <w:autoSpaceDN w:val="0"/>
              <w:spacing w:after="0" w:line="240" w:lineRule="auto"/>
              <w:textAlignment w:val="baseline"/>
              <w:rPr>
                <w:rFonts w:ascii="Arial" w:eastAsia="NSimSun" w:hAnsi="Arial" w:cs="Arial"/>
                <w:kern w:val="3"/>
                <w:sz w:val="20"/>
                <w:szCs w:val="20"/>
                <w:lang w:eastAsia="zh-CN" w:bidi="hi-IN"/>
                <w14:ligatures w14:val="none"/>
              </w:rPr>
            </w:pPr>
          </w:p>
        </w:tc>
        <w:tc>
          <w:tcPr>
            <w:tcW w:w="7141"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10D08B00" w14:textId="77777777" w:rsidR="008948EC" w:rsidRPr="008948EC" w:rsidRDefault="008948EC" w:rsidP="0083525F">
            <w:pPr>
              <w:autoSpaceDN w:val="0"/>
              <w:spacing w:after="0" w:line="360" w:lineRule="auto"/>
              <w:jc w:val="both"/>
              <w:textAlignment w:val="baseline"/>
              <w:rPr>
                <w:rFonts w:ascii="Arial" w:hAnsi="Arial"/>
                <w:sz w:val="20"/>
                <w:szCs w:val="20"/>
              </w:rPr>
            </w:pPr>
            <w:r w:rsidRPr="008948EC">
              <w:rPr>
                <w:rFonts w:ascii="Arial" w:hAnsi="Arial"/>
                <w:sz w:val="20"/>
                <w:szCs w:val="20"/>
              </w:rPr>
              <w:t>W celu zapewnienia pełnej widoczności komory ściana przednia musi być przeszklona</w:t>
            </w:r>
          </w:p>
        </w:tc>
        <w:tc>
          <w:tcPr>
            <w:tcW w:w="753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2B7140A4" w14:textId="390B43C5" w:rsidR="008948EC" w:rsidRPr="008948EC" w:rsidRDefault="008948EC" w:rsidP="008948EC">
            <w:pPr>
              <w:autoSpaceDN w:val="0"/>
              <w:spacing w:after="0" w:line="240" w:lineRule="auto"/>
              <w:jc w:val="center"/>
              <w:textAlignment w:val="baseline"/>
              <w:rPr>
                <w:rFonts w:ascii="Calibri" w:eastAsia="NSimSun" w:hAnsi="Calibri" w:cs="Lucida Sans"/>
                <w:kern w:val="3"/>
                <w:sz w:val="18"/>
                <w:szCs w:val="18"/>
                <w:lang w:eastAsia="zh-CN" w:bidi="hi-IN"/>
                <w14:ligatures w14:val="none"/>
              </w:rPr>
            </w:pPr>
          </w:p>
        </w:tc>
      </w:tr>
      <w:tr w:rsidR="008948EC" w:rsidRPr="008948EC" w14:paraId="0DABF229" w14:textId="77777777" w:rsidTr="0083525F">
        <w:tblPrEx>
          <w:tblCellMar>
            <w:left w:w="10" w:type="dxa"/>
            <w:right w:w="10" w:type="dxa"/>
          </w:tblCellMar>
          <w:tblLook w:val="0000" w:firstRow="0" w:lastRow="0" w:firstColumn="0" w:lastColumn="0" w:noHBand="0" w:noVBand="0"/>
        </w:tblPrEx>
        <w:trPr>
          <w:trHeight w:val="665"/>
        </w:trPr>
        <w:tc>
          <w:tcPr>
            <w:tcW w:w="772"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60B7BE4E" w14:textId="09002EAA" w:rsidR="008948EC" w:rsidRPr="0083525F" w:rsidRDefault="008948EC" w:rsidP="0083525F">
            <w:pPr>
              <w:pStyle w:val="Akapitzlist"/>
              <w:numPr>
                <w:ilvl w:val="0"/>
                <w:numId w:val="5"/>
              </w:numPr>
              <w:autoSpaceDN w:val="0"/>
              <w:spacing w:after="0" w:line="240" w:lineRule="auto"/>
              <w:textAlignment w:val="baseline"/>
              <w:rPr>
                <w:rFonts w:ascii="Arial" w:eastAsia="NSimSun" w:hAnsi="Arial" w:cs="Arial"/>
                <w:kern w:val="3"/>
                <w:sz w:val="20"/>
                <w:szCs w:val="20"/>
                <w:lang w:eastAsia="zh-CN" w:bidi="hi-IN"/>
                <w14:ligatures w14:val="none"/>
              </w:rPr>
            </w:pPr>
          </w:p>
        </w:tc>
        <w:tc>
          <w:tcPr>
            <w:tcW w:w="7141"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040C9B1E" w14:textId="77777777" w:rsidR="008948EC" w:rsidRPr="008948EC" w:rsidRDefault="008948EC" w:rsidP="0083525F">
            <w:pPr>
              <w:autoSpaceDN w:val="0"/>
              <w:spacing w:after="0" w:line="360" w:lineRule="auto"/>
              <w:jc w:val="both"/>
              <w:textAlignment w:val="baseline"/>
              <w:rPr>
                <w:rFonts w:ascii="Arial" w:hAnsi="Arial"/>
                <w:sz w:val="20"/>
                <w:szCs w:val="20"/>
              </w:rPr>
            </w:pPr>
            <w:r w:rsidRPr="008948EC">
              <w:rPr>
                <w:rFonts w:ascii="Arial" w:hAnsi="Arial"/>
                <w:sz w:val="20"/>
                <w:szCs w:val="20"/>
              </w:rPr>
              <w:t>Konstrukcja kanałów wentylacyjnych musi być wyposażona w system odprowadzenia skroplin</w:t>
            </w:r>
          </w:p>
        </w:tc>
        <w:tc>
          <w:tcPr>
            <w:tcW w:w="753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72A78D23" w14:textId="0033AC4B" w:rsidR="008948EC" w:rsidRPr="008948EC" w:rsidRDefault="008948EC" w:rsidP="008948EC">
            <w:pPr>
              <w:autoSpaceDN w:val="0"/>
              <w:spacing w:after="0" w:line="240" w:lineRule="auto"/>
              <w:jc w:val="center"/>
              <w:textAlignment w:val="baseline"/>
              <w:rPr>
                <w:rFonts w:ascii="Calibri" w:eastAsia="NSimSun" w:hAnsi="Calibri" w:cs="Lucida Sans"/>
                <w:kern w:val="3"/>
                <w:sz w:val="18"/>
                <w:szCs w:val="18"/>
                <w:lang w:eastAsia="zh-CN" w:bidi="hi-IN"/>
                <w14:ligatures w14:val="none"/>
              </w:rPr>
            </w:pPr>
          </w:p>
        </w:tc>
      </w:tr>
      <w:tr w:rsidR="008948EC" w:rsidRPr="008948EC" w14:paraId="539DBA1D" w14:textId="77777777" w:rsidTr="0083525F">
        <w:tblPrEx>
          <w:tblCellMar>
            <w:left w:w="10" w:type="dxa"/>
            <w:right w:w="10" w:type="dxa"/>
          </w:tblCellMar>
          <w:tblLook w:val="0000" w:firstRow="0" w:lastRow="0" w:firstColumn="0" w:lastColumn="0" w:noHBand="0" w:noVBand="0"/>
        </w:tblPrEx>
        <w:trPr>
          <w:trHeight w:val="665"/>
        </w:trPr>
        <w:tc>
          <w:tcPr>
            <w:tcW w:w="772"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1875D22F" w14:textId="670AEF98" w:rsidR="008948EC" w:rsidRPr="0083525F" w:rsidRDefault="008948EC" w:rsidP="0083525F">
            <w:pPr>
              <w:pStyle w:val="Akapitzlist"/>
              <w:numPr>
                <w:ilvl w:val="0"/>
                <w:numId w:val="5"/>
              </w:numPr>
              <w:autoSpaceDN w:val="0"/>
              <w:spacing w:after="0" w:line="240" w:lineRule="auto"/>
              <w:textAlignment w:val="baseline"/>
              <w:rPr>
                <w:rFonts w:ascii="Arial" w:eastAsia="NSimSun" w:hAnsi="Arial" w:cs="Arial"/>
                <w:kern w:val="3"/>
                <w:sz w:val="20"/>
                <w:szCs w:val="20"/>
                <w:lang w:eastAsia="zh-CN" w:bidi="hi-IN"/>
                <w14:ligatures w14:val="none"/>
              </w:rPr>
            </w:pPr>
          </w:p>
        </w:tc>
        <w:tc>
          <w:tcPr>
            <w:tcW w:w="7141"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7B0D0CE4" w14:textId="77777777" w:rsidR="008948EC" w:rsidRPr="008948EC" w:rsidRDefault="008948EC" w:rsidP="008948EC">
            <w:pPr>
              <w:autoSpaceDN w:val="0"/>
              <w:spacing w:after="0" w:line="360" w:lineRule="auto"/>
              <w:textAlignment w:val="baseline"/>
              <w:rPr>
                <w:rFonts w:ascii="Arial" w:hAnsi="Arial"/>
                <w:sz w:val="20"/>
                <w:szCs w:val="20"/>
              </w:rPr>
            </w:pPr>
            <w:r w:rsidRPr="008948EC">
              <w:rPr>
                <w:rFonts w:ascii="Arial" w:hAnsi="Arial"/>
                <w:sz w:val="20"/>
                <w:szCs w:val="20"/>
              </w:rPr>
              <w:t>Blaty i zlewy wykonane z litej ceramiki technicznej</w:t>
            </w:r>
          </w:p>
        </w:tc>
        <w:tc>
          <w:tcPr>
            <w:tcW w:w="753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3EB49365" w14:textId="596576E9" w:rsidR="008948EC" w:rsidRPr="008948EC" w:rsidRDefault="008948EC" w:rsidP="008948EC">
            <w:pPr>
              <w:autoSpaceDN w:val="0"/>
              <w:spacing w:after="0" w:line="240" w:lineRule="auto"/>
              <w:jc w:val="center"/>
              <w:textAlignment w:val="baseline"/>
              <w:rPr>
                <w:rFonts w:ascii="Calibri" w:eastAsia="NSimSun" w:hAnsi="Calibri" w:cs="Lucida Sans"/>
                <w:kern w:val="3"/>
                <w:sz w:val="18"/>
                <w:szCs w:val="18"/>
                <w:lang w:eastAsia="zh-CN" w:bidi="hi-IN"/>
                <w14:ligatures w14:val="none"/>
              </w:rPr>
            </w:pPr>
          </w:p>
        </w:tc>
      </w:tr>
      <w:tr w:rsidR="008948EC" w:rsidRPr="008948EC" w14:paraId="204C438A" w14:textId="77777777" w:rsidTr="0083525F">
        <w:tblPrEx>
          <w:tblCellMar>
            <w:left w:w="10" w:type="dxa"/>
            <w:right w:w="10" w:type="dxa"/>
          </w:tblCellMar>
          <w:tblLook w:val="0000" w:firstRow="0" w:lastRow="0" w:firstColumn="0" w:lastColumn="0" w:noHBand="0" w:noVBand="0"/>
        </w:tblPrEx>
        <w:trPr>
          <w:trHeight w:val="665"/>
        </w:trPr>
        <w:tc>
          <w:tcPr>
            <w:tcW w:w="772"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64F9D036" w14:textId="29969122" w:rsidR="008948EC" w:rsidRPr="0083525F" w:rsidRDefault="008948EC" w:rsidP="0083525F">
            <w:pPr>
              <w:pStyle w:val="Akapitzlist"/>
              <w:numPr>
                <w:ilvl w:val="0"/>
                <w:numId w:val="5"/>
              </w:numPr>
              <w:autoSpaceDN w:val="0"/>
              <w:spacing w:after="0" w:line="240" w:lineRule="auto"/>
              <w:textAlignment w:val="baseline"/>
              <w:rPr>
                <w:rFonts w:ascii="Arial" w:eastAsia="NSimSun" w:hAnsi="Arial" w:cs="Arial"/>
                <w:kern w:val="3"/>
                <w:sz w:val="20"/>
                <w:szCs w:val="20"/>
                <w:lang w:eastAsia="zh-CN" w:bidi="hi-IN"/>
                <w14:ligatures w14:val="none"/>
              </w:rPr>
            </w:pPr>
          </w:p>
        </w:tc>
        <w:tc>
          <w:tcPr>
            <w:tcW w:w="7141"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5EB5941D" w14:textId="77777777" w:rsidR="008948EC" w:rsidRPr="008948EC" w:rsidRDefault="008948EC" w:rsidP="0083525F">
            <w:pPr>
              <w:autoSpaceDN w:val="0"/>
              <w:spacing w:after="0" w:line="240" w:lineRule="auto"/>
              <w:ind w:left="28"/>
              <w:jc w:val="both"/>
              <w:textAlignment w:val="baseline"/>
              <w:rPr>
                <w:rFonts w:ascii="Arial" w:hAnsi="Arial"/>
                <w:sz w:val="20"/>
                <w:szCs w:val="20"/>
              </w:rPr>
            </w:pPr>
            <w:r w:rsidRPr="008948EC">
              <w:rPr>
                <w:rFonts w:ascii="Arial" w:hAnsi="Arial"/>
                <w:sz w:val="20"/>
                <w:szCs w:val="20"/>
              </w:rPr>
              <w:t>Blaty wykonane z litej ceramiki technicznej (monolitycznej) muszą posiadać następujące dokumenty:</w:t>
            </w:r>
          </w:p>
          <w:p w14:paraId="3E8C4ADB" w14:textId="77777777" w:rsidR="0083525F" w:rsidRDefault="008948EC" w:rsidP="0083525F">
            <w:pPr>
              <w:autoSpaceDN w:val="0"/>
              <w:spacing w:after="0" w:line="240" w:lineRule="auto"/>
              <w:jc w:val="both"/>
              <w:textAlignment w:val="baseline"/>
              <w:rPr>
                <w:rFonts w:ascii="Arial" w:hAnsi="Arial"/>
                <w:sz w:val="20"/>
                <w:szCs w:val="20"/>
              </w:rPr>
            </w:pPr>
            <w:r w:rsidRPr="008948EC">
              <w:rPr>
                <w:rFonts w:ascii="Arial" w:hAnsi="Arial"/>
                <w:sz w:val="20"/>
                <w:szCs w:val="20"/>
              </w:rPr>
              <w:t>-  Atest Higieniczny</w:t>
            </w:r>
          </w:p>
          <w:p w14:paraId="29C69585" w14:textId="77777777" w:rsidR="0083525F" w:rsidRDefault="008948EC" w:rsidP="0083525F">
            <w:pPr>
              <w:autoSpaceDN w:val="0"/>
              <w:spacing w:after="0" w:line="240" w:lineRule="auto"/>
              <w:jc w:val="both"/>
              <w:textAlignment w:val="baseline"/>
              <w:rPr>
                <w:rFonts w:ascii="Arial" w:hAnsi="Arial"/>
                <w:sz w:val="20"/>
                <w:szCs w:val="20"/>
              </w:rPr>
            </w:pPr>
            <w:r w:rsidRPr="008948EC">
              <w:rPr>
                <w:rFonts w:ascii="Arial" w:hAnsi="Arial"/>
                <w:sz w:val="20"/>
                <w:szCs w:val="20"/>
              </w:rPr>
              <w:t>- Świadectwo z zakresu higieny radiacyjnej</w:t>
            </w:r>
          </w:p>
          <w:p w14:paraId="61852D86" w14:textId="2578E3C4" w:rsidR="008948EC" w:rsidRPr="008948EC" w:rsidRDefault="008948EC" w:rsidP="0083525F">
            <w:pPr>
              <w:autoSpaceDN w:val="0"/>
              <w:spacing w:after="0" w:line="240" w:lineRule="auto"/>
              <w:jc w:val="both"/>
              <w:textAlignment w:val="baseline"/>
              <w:rPr>
                <w:rFonts w:ascii="Arial" w:hAnsi="Arial"/>
                <w:sz w:val="20"/>
                <w:szCs w:val="20"/>
              </w:rPr>
            </w:pPr>
            <w:r w:rsidRPr="008948EC">
              <w:rPr>
                <w:rFonts w:ascii="Arial" w:hAnsi="Arial"/>
                <w:sz w:val="20"/>
                <w:szCs w:val="20"/>
              </w:rPr>
              <w:t>- 25 letnia gwarancja producenta wyrobu</w:t>
            </w:r>
          </w:p>
        </w:tc>
        <w:tc>
          <w:tcPr>
            <w:tcW w:w="753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4D304CD7" w14:textId="248FB54B" w:rsidR="008948EC" w:rsidRPr="008948EC" w:rsidRDefault="008948EC" w:rsidP="008948EC">
            <w:pPr>
              <w:autoSpaceDN w:val="0"/>
              <w:spacing w:after="0" w:line="240" w:lineRule="auto"/>
              <w:jc w:val="center"/>
              <w:textAlignment w:val="baseline"/>
              <w:rPr>
                <w:rFonts w:ascii="Calibri" w:eastAsia="NSimSun" w:hAnsi="Calibri" w:cs="Lucida Sans"/>
                <w:kern w:val="3"/>
                <w:sz w:val="18"/>
                <w:szCs w:val="18"/>
                <w:lang w:eastAsia="zh-CN" w:bidi="hi-IN"/>
                <w14:ligatures w14:val="none"/>
              </w:rPr>
            </w:pPr>
          </w:p>
        </w:tc>
      </w:tr>
      <w:tr w:rsidR="008948EC" w:rsidRPr="008948EC" w14:paraId="4E94EE85" w14:textId="77777777" w:rsidTr="0004532A">
        <w:tblPrEx>
          <w:tblCellMar>
            <w:left w:w="10" w:type="dxa"/>
            <w:right w:w="10" w:type="dxa"/>
          </w:tblCellMar>
          <w:tblLook w:val="0000" w:firstRow="0" w:lastRow="0" w:firstColumn="0" w:lastColumn="0" w:noHBand="0" w:noVBand="0"/>
        </w:tblPrEx>
        <w:trPr>
          <w:trHeight w:val="665"/>
        </w:trPr>
        <w:tc>
          <w:tcPr>
            <w:tcW w:w="772" w:type="dxa"/>
            <w:tcBorders>
              <w:top w:val="single" w:sz="4" w:space="0" w:color="auto"/>
              <w:left w:val="single" w:sz="4" w:space="0" w:color="000000"/>
              <w:bottom w:val="single" w:sz="4" w:space="0" w:color="000000"/>
              <w:right w:val="single" w:sz="4" w:space="0" w:color="000000"/>
            </w:tcBorders>
            <w:tcMar>
              <w:top w:w="0" w:type="dxa"/>
              <w:left w:w="113" w:type="dxa"/>
              <w:bottom w:w="0" w:type="dxa"/>
              <w:right w:w="108" w:type="dxa"/>
            </w:tcMar>
            <w:vAlign w:val="center"/>
          </w:tcPr>
          <w:p w14:paraId="28C7C799" w14:textId="104A82F2" w:rsidR="008948EC" w:rsidRPr="0083525F" w:rsidRDefault="008948EC" w:rsidP="0083525F">
            <w:pPr>
              <w:pStyle w:val="Akapitzlist"/>
              <w:numPr>
                <w:ilvl w:val="0"/>
                <w:numId w:val="5"/>
              </w:numPr>
              <w:autoSpaceDN w:val="0"/>
              <w:spacing w:after="0" w:line="240" w:lineRule="auto"/>
              <w:textAlignment w:val="baseline"/>
              <w:rPr>
                <w:rFonts w:ascii="Arial" w:eastAsia="NSimSun" w:hAnsi="Arial" w:cs="Arial"/>
                <w:kern w:val="3"/>
                <w:sz w:val="20"/>
                <w:szCs w:val="20"/>
                <w:lang w:eastAsia="zh-CN" w:bidi="hi-IN"/>
                <w14:ligatures w14:val="none"/>
              </w:rPr>
            </w:pPr>
          </w:p>
        </w:tc>
        <w:tc>
          <w:tcPr>
            <w:tcW w:w="7141" w:type="dxa"/>
            <w:tcBorders>
              <w:top w:val="single" w:sz="4" w:space="0" w:color="auto"/>
              <w:left w:val="single" w:sz="4" w:space="0" w:color="000000"/>
              <w:bottom w:val="single" w:sz="4" w:space="0" w:color="000000"/>
              <w:right w:val="single" w:sz="4" w:space="0" w:color="000000"/>
            </w:tcBorders>
            <w:tcMar>
              <w:top w:w="0" w:type="dxa"/>
              <w:left w:w="113" w:type="dxa"/>
              <w:bottom w:w="0" w:type="dxa"/>
              <w:right w:w="108" w:type="dxa"/>
            </w:tcMar>
            <w:vAlign w:val="center"/>
          </w:tcPr>
          <w:p w14:paraId="1340F07B" w14:textId="77777777" w:rsidR="008948EC" w:rsidRPr="008948EC" w:rsidRDefault="008948EC" w:rsidP="0083525F">
            <w:pPr>
              <w:tabs>
                <w:tab w:val="center" w:pos="4394"/>
                <w:tab w:val="right" w:pos="8930"/>
              </w:tabs>
              <w:autoSpaceDN w:val="0"/>
              <w:spacing w:after="0" w:line="360" w:lineRule="auto"/>
              <w:ind w:left="-142" w:firstLine="170"/>
              <w:jc w:val="both"/>
              <w:textAlignment w:val="baseline"/>
              <w:rPr>
                <w:rFonts w:ascii="Arial" w:hAnsi="Arial"/>
                <w:sz w:val="20"/>
                <w:szCs w:val="20"/>
              </w:rPr>
            </w:pPr>
            <w:r w:rsidRPr="008948EC">
              <w:rPr>
                <w:rFonts w:ascii="Arial" w:hAnsi="Arial"/>
                <w:sz w:val="20"/>
                <w:szCs w:val="20"/>
              </w:rPr>
              <w:t>Wymiary urządzeń:</w:t>
            </w:r>
          </w:p>
          <w:p w14:paraId="3D56657E" w14:textId="77777777" w:rsidR="008948EC" w:rsidRPr="00850513" w:rsidRDefault="008948EC" w:rsidP="0083525F">
            <w:pPr>
              <w:tabs>
                <w:tab w:val="center" w:pos="4394"/>
                <w:tab w:val="right" w:pos="8930"/>
              </w:tabs>
              <w:autoSpaceDN w:val="0"/>
              <w:spacing w:after="0" w:line="360" w:lineRule="auto"/>
              <w:ind w:left="-142" w:firstLine="170"/>
              <w:jc w:val="both"/>
              <w:textAlignment w:val="baseline"/>
              <w:rPr>
                <w:rFonts w:ascii="Arial" w:hAnsi="Arial"/>
                <w:b/>
                <w:bCs/>
                <w:sz w:val="20"/>
                <w:szCs w:val="20"/>
              </w:rPr>
            </w:pPr>
            <w:r w:rsidRPr="00850513">
              <w:rPr>
                <w:rFonts w:ascii="Arial" w:hAnsi="Arial"/>
                <w:b/>
                <w:bCs/>
                <w:sz w:val="20"/>
                <w:szCs w:val="20"/>
              </w:rPr>
              <w:t>1200x930x2420+/-30 mm – 1 sztuka</w:t>
            </w:r>
          </w:p>
          <w:p w14:paraId="36805F34" w14:textId="77777777" w:rsidR="008948EC" w:rsidRPr="00850513" w:rsidRDefault="008948EC" w:rsidP="0083525F">
            <w:pPr>
              <w:tabs>
                <w:tab w:val="center" w:pos="4394"/>
                <w:tab w:val="right" w:pos="8930"/>
              </w:tabs>
              <w:autoSpaceDN w:val="0"/>
              <w:spacing w:after="0" w:line="360" w:lineRule="auto"/>
              <w:ind w:left="-142" w:firstLine="170"/>
              <w:jc w:val="both"/>
              <w:textAlignment w:val="baseline"/>
              <w:rPr>
                <w:rFonts w:ascii="Arial" w:hAnsi="Arial"/>
                <w:b/>
                <w:bCs/>
                <w:sz w:val="20"/>
                <w:szCs w:val="20"/>
              </w:rPr>
            </w:pPr>
            <w:r w:rsidRPr="00850513">
              <w:rPr>
                <w:rFonts w:ascii="Arial" w:hAnsi="Arial"/>
                <w:b/>
                <w:bCs/>
                <w:sz w:val="20"/>
                <w:szCs w:val="20"/>
              </w:rPr>
              <w:t>1500x930x2420 +/-30 mm – 2 sztuki</w:t>
            </w:r>
          </w:p>
        </w:tc>
        <w:tc>
          <w:tcPr>
            <w:tcW w:w="7538" w:type="dxa"/>
            <w:tcBorders>
              <w:top w:val="single" w:sz="4" w:space="0" w:color="auto"/>
              <w:left w:val="single" w:sz="4" w:space="0" w:color="000000"/>
              <w:bottom w:val="single" w:sz="4" w:space="0" w:color="000000"/>
              <w:right w:val="single" w:sz="4" w:space="0" w:color="000000"/>
            </w:tcBorders>
            <w:tcMar>
              <w:top w:w="0" w:type="dxa"/>
              <w:left w:w="113" w:type="dxa"/>
              <w:bottom w:w="0" w:type="dxa"/>
              <w:right w:w="108" w:type="dxa"/>
            </w:tcMar>
            <w:vAlign w:val="center"/>
          </w:tcPr>
          <w:p w14:paraId="75D10BDA" w14:textId="382ACEA5" w:rsidR="008948EC" w:rsidRPr="008948EC" w:rsidRDefault="008948EC" w:rsidP="008948EC">
            <w:pPr>
              <w:autoSpaceDN w:val="0"/>
              <w:spacing w:after="0" w:line="240" w:lineRule="auto"/>
              <w:jc w:val="center"/>
              <w:textAlignment w:val="baseline"/>
              <w:rPr>
                <w:rFonts w:ascii="Calibri" w:eastAsia="NSimSun" w:hAnsi="Calibri" w:cs="Lucida Sans"/>
                <w:kern w:val="3"/>
                <w:sz w:val="18"/>
                <w:szCs w:val="18"/>
                <w:lang w:eastAsia="zh-CN" w:bidi="hi-IN"/>
                <w14:ligatures w14:val="none"/>
              </w:rPr>
            </w:pPr>
          </w:p>
        </w:tc>
      </w:tr>
      <w:tr w:rsidR="008948EC" w:rsidRPr="008948EC" w14:paraId="6F9DA3A8" w14:textId="77777777" w:rsidTr="0083525F">
        <w:tblPrEx>
          <w:tblCellMar>
            <w:left w:w="10" w:type="dxa"/>
            <w:right w:w="10" w:type="dxa"/>
          </w:tblCellMar>
          <w:tblLook w:val="0000" w:firstRow="0" w:lastRow="0" w:firstColumn="0" w:lastColumn="0" w:noHBand="0" w:noVBand="0"/>
        </w:tblPrEx>
        <w:tc>
          <w:tcPr>
            <w:tcW w:w="77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58AE23A" w14:textId="158E3D3B" w:rsidR="008948EC" w:rsidRPr="0083525F" w:rsidRDefault="008948EC" w:rsidP="0083525F">
            <w:pPr>
              <w:pStyle w:val="Akapitzlist"/>
              <w:numPr>
                <w:ilvl w:val="0"/>
                <w:numId w:val="5"/>
              </w:numPr>
              <w:autoSpaceDN w:val="0"/>
              <w:spacing w:after="0" w:line="240" w:lineRule="auto"/>
              <w:textAlignment w:val="baseline"/>
              <w:rPr>
                <w:rFonts w:ascii="Arial" w:eastAsia="NSimSun" w:hAnsi="Arial" w:cs="Arial"/>
                <w:kern w:val="3"/>
                <w:sz w:val="20"/>
                <w:szCs w:val="20"/>
                <w:lang w:eastAsia="zh-CN" w:bidi="hi-IN"/>
                <w14:ligatures w14:val="none"/>
              </w:rPr>
            </w:pPr>
          </w:p>
        </w:tc>
        <w:tc>
          <w:tcPr>
            <w:tcW w:w="71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C159EFD" w14:textId="295F64AD" w:rsidR="008948EC" w:rsidRPr="008948EC" w:rsidRDefault="008948EC" w:rsidP="008948EC">
            <w:pPr>
              <w:autoSpaceDN w:val="0"/>
              <w:spacing w:after="0" w:line="240" w:lineRule="auto"/>
              <w:textAlignment w:val="baseline"/>
              <w:rPr>
                <w:rFonts w:ascii="Arial" w:hAnsi="Arial"/>
                <w:sz w:val="20"/>
                <w:szCs w:val="20"/>
              </w:rPr>
            </w:pPr>
            <w:r w:rsidRPr="008948EC">
              <w:rPr>
                <w:rFonts w:ascii="Arial" w:hAnsi="Arial"/>
                <w:sz w:val="20"/>
                <w:szCs w:val="20"/>
              </w:rPr>
              <w:t xml:space="preserve">Okres gwarancji  </w:t>
            </w:r>
            <w:r w:rsidR="0004532A">
              <w:rPr>
                <w:rFonts w:ascii="Arial" w:hAnsi="Arial"/>
                <w:sz w:val="20"/>
                <w:szCs w:val="20"/>
              </w:rPr>
              <w:t xml:space="preserve">min. </w:t>
            </w:r>
            <w:r w:rsidRPr="008948EC">
              <w:rPr>
                <w:rFonts w:ascii="Arial" w:hAnsi="Arial"/>
                <w:sz w:val="20"/>
                <w:szCs w:val="20"/>
              </w:rPr>
              <w:t>24 miesiące</w:t>
            </w:r>
          </w:p>
        </w:tc>
        <w:tc>
          <w:tcPr>
            <w:tcW w:w="75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CAF5F87" w14:textId="5D4665F5" w:rsidR="008948EC" w:rsidRPr="008948EC" w:rsidRDefault="008948EC" w:rsidP="008948EC">
            <w:pPr>
              <w:autoSpaceDN w:val="0"/>
              <w:spacing w:after="0" w:line="240" w:lineRule="auto"/>
              <w:jc w:val="center"/>
              <w:textAlignment w:val="baseline"/>
              <w:rPr>
                <w:rFonts w:ascii="Calibri" w:eastAsia="NSimSun" w:hAnsi="Calibri" w:cs="Lucida Sans"/>
                <w:color w:val="000000"/>
                <w:kern w:val="3"/>
                <w:sz w:val="18"/>
                <w:szCs w:val="18"/>
                <w:lang w:eastAsia="zh-CN" w:bidi="hi-IN"/>
                <w14:ligatures w14:val="none"/>
              </w:rPr>
            </w:pPr>
          </w:p>
        </w:tc>
      </w:tr>
      <w:tr w:rsidR="008948EC" w:rsidRPr="008948EC" w14:paraId="0885ED63" w14:textId="77777777" w:rsidTr="004B45B2">
        <w:tblPrEx>
          <w:tblCellMar>
            <w:left w:w="10" w:type="dxa"/>
            <w:right w:w="10" w:type="dxa"/>
          </w:tblCellMar>
          <w:tblLook w:val="0000" w:firstRow="0" w:lastRow="0" w:firstColumn="0" w:lastColumn="0" w:noHBand="0" w:noVBand="0"/>
        </w:tblPrEx>
        <w:trPr>
          <w:trHeight w:val="1068"/>
        </w:trPr>
        <w:tc>
          <w:tcPr>
            <w:tcW w:w="77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D9C6762" w14:textId="0CCFC692" w:rsidR="008948EC" w:rsidRPr="0083525F" w:rsidRDefault="008948EC" w:rsidP="0083525F">
            <w:pPr>
              <w:pStyle w:val="Akapitzlist"/>
              <w:numPr>
                <w:ilvl w:val="0"/>
                <w:numId w:val="5"/>
              </w:numPr>
              <w:autoSpaceDN w:val="0"/>
              <w:spacing w:after="0" w:line="240" w:lineRule="auto"/>
              <w:textAlignment w:val="baseline"/>
              <w:rPr>
                <w:rFonts w:ascii="Arial" w:eastAsia="NSimSun" w:hAnsi="Arial" w:cs="Arial"/>
                <w:kern w:val="3"/>
                <w:sz w:val="20"/>
                <w:szCs w:val="20"/>
                <w:lang w:eastAsia="zh-CN" w:bidi="hi-IN"/>
                <w14:ligatures w14:val="none"/>
              </w:rPr>
            </w:pPr>
          </w:p>
        </w:tc>
        <w:tc>
          <w:tcPr>
            <w:tcW w:w="71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436DE1D" w14:textId="77777777" w:rsidR="008948EC" w:rsidRPr="008948EC" w:rsidRDefault="008948EC" w:rsidP="008948EC">
            <w:pPr>
              <w:shd w:val="clear" w:color="auto" w:fill="FFFFFF"/>
              <w:autoSpaceDN w:val="0"/>
              <w:spacing w:before="223" w:after="223" w:line="240" w:lineRule="auto"/>
              <w:textAlignment w:val="baseline"/>
              <w:rPr>
                <w:rFonts w:ascii="Arial" w:hAnsi="Arial"/>
                <w:sz w:val="20"/>
                <w:szCs w:val="20"/>
              </w:rPr>
            </w:pPr>
            <w:r w:rsidRPr="008948EC">
              <w:rPr>
                <w:rFonts w:ascii="Arial" w:hAnsi="Arial"/>
                <w:sz w:val="20"/>
                <w:szCs w:val="20"/>
              </w:rPr>
              <w:t xml:space="preserve">Podłączenie urządzenia do: </w:t>
            </w:r>
            <w:r w:rsidRPr="008948EC">
              <w:rPr>
                <w:rFonts w:ascii="Arial" w:hAnsi="Arial"/>
                <w:sz w:val="20"/>
                <w:szCs w:val="20"/>
              </w:rPr>
              <w:br/>
              <w:t xml:space="preserve">- wentylacji mechanicznej - </w:t>
            </w:r>
            <w:r w:rsidRPr="008948EC">
              <w:rPr>
                <w:rFonts w:ascii="Cambria Math" w:hAnsi="Cambria Math" w:cs="Cambria Math"/>
                <w:sz w:val="20"/>
                <w:szCs w:val="20"/>
              </w:rPr>
              <w:t>⌀</w:t>
            </w:r>
            <w:r w:rsidRPr="008948EC">
              <w:rPr>
                <w:rFonts w:ascii="Arial" w:hAnsi="Arial"/>
                <w:sz w:val="20"/>
                <w:szCs w:val="20"/>
              </w:rPr>
              <w:t xml:space="preserve"> 315mm</w:t>
            </w:r>
            <w:r w:rsidRPr="008948EC">
              <w:rPr>
                <w:rFonts w:ascii="Arial" w:hAnsi="Arial"/>
                <w:sz w:val="20"/>
                <w:szCs w:val="20"/>
              </w:rPr>
              <w:br/>
              <w:t xml:space="preserve">- wody – zawór wodny 1/2" </w:t>
            </w:r>
            <w:r w:rsidRPr="008948EC">
              <w:rPr>
                <w:rFonts w:ascii="Arial" w:hAnsi="Arial"/>
                <w:sz w:val="20"/>
                <w:szCs w:val="20"/>
              </w:rPr>
              <w:br/>
              <w:t xml:space="preserve">- kanalizacji - </w:t>
            </w:r>
            <w:r w:rsidRPr="008948EC">
              <w:rPr>
                <w:rFonts w:ascii="Cambria Math" w:hAnsi="Cambria Math" w:cs="Cambria Math"/>
                <w:sz w:val="20"/>
                <w:szCs w:val="20"/>
              </w:rPr>
              <w:t>⌀</w:t>
            </w:r>
            <w:r w:rsidRPr="008948EC">
              <w:rPr>
                <w:rFonts w:ascii="Arial" w:hAnsi="Arial"/>
                <w:sz w:val="20"/>
                <w:szCs w:val="20"/>
              </w:rPr>
              <w:t xml:space="preserve"> 75 i </w:t>
            </w:r>
            <w:r w:rsidRPr="008948EC">
              <w:rPr>
                <w:rFonts w:ascii="Cambria Math" w:hAnsi="Cambria Math" w:cs="Cambria Math"/>
                <w:sz w:val="20"/>
                <w:szCs w:val="20"/>
              </w:rPr>
              <w:t>⌀</w:t>
            </w:r>
            <w:r w:rsidRPr="008948EC">
              <w:rPr>
                <w:rFonts w:ascii="Arial" w:hAnsi="Arial"/>
                <w:sz w:val="20"/>
                <w:szCs w:val="20"/>
              </w:rPr>
              <w:t xml:space="preserve"> 50mm</w:t>
            </w:r>
          </w:p>
        </w:tc>
        <w:tc>
          <w:tcPr>
            <w:tcW w:w="75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7F3CB44" w14:textId="70C255EC" w:rsidR="008948EC" w:rsidRPr="008948EC" w:rsidRDefault="008948EC" w:rsidP="008948EC">
            <w:pPr>
              <w:autoSpaceDN w:val="0"/>
              <w:spacing w:after="0" w:line="240" w:lineRule="auto"/>
              <w:jc w:val="center"/>
              <w:textAlignment w:val="baseline"/>
              <w:rPr>
                <w:rFonts w:ascii="Calibri" w:eastAsia="NSimSun" w:hAnsi="Calibri" w:cs="Lucida Sans"/>
                <w:color w:val="000000"/>
                <w:kern w:val="3"/>
                <w:sz w:val="18"/>
                <w:szCs w:val="18"/>
                <w:lang w:eastAsia="zh-CN" w:bidi="hi-IN"/>
                <w14:ligatures w14:val="none"/>
              </w:rPr>
            </w:pPr>
          </w:p>
        </w:tc>
      </w:tr>
      <w:tr w:rsidR="008948EC" w:rsidRPr="008948EC" w14:paraId="0102379D" w14:textId="77777777" w:rsidTr="0083525F">
        <w:tblPrEx>
          <w:tblCellMar>
            <w:left w:w="10" w:type="dxa"/>
            <w:right w:w="10" w:type="dxa"/>
          </w:tblCellMar>
          <w:tblLook w:val="0000" w:firstRow="0" w:lastRow="0" w:firstColumn="0" w:lastColumn="0" w:noHBand="0" w:noVBand="0"/>
        </w:tblPrEx>
        <w:tc>
          <w:tcPr>
            <w:tcW w:w="772"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14F0A1FE" w14:textId="470FD297" w:rsidR="008948EC" w:rsidRPr="0083525F" w:rsidRDefault="008948EC" w:rsidP="0083525F">
            <w:pPr>
              <w:pStyle w:val="Akapitzlist"/>
              <w:numPr>
                <w:ilvl w:val="0"/>
                <w:numId w:val="5"/>
              </w:numPr>
              <w:autoSpaceDN w:val="0"/>
              <w:spacing w:after="0" w:line="240" w:lineRule="auto"/>
              <w:textAlignment w:val="baseline"/>
              <w:rPr>
                <w:rFonts w:ascii="Arial" w:eastAsia="NSimSun" w:hAnsi="Arial" w:cs="Arial"/>
                <w:kern w:val="3"/>
                <w:sz w:val="20"/>
                <w:szCs w:val="20"/>
                <w:lang w:eastAsia="zh-CN" w:bidi="hi-IN"/>
                <w14:ligatures w14:val="none"/>
              </w:rPr>
            </w:pPr>
          </w:p>
        </w:tc>
        <w:tc>
          <w:tcPr>
            <w:tcW w:w="7141"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6E835B7F" w14:textId="3C3B5C0D" w:rsidR="008948EC" w:rsidRPr="008948EC" w:rsidRDefault="008948EC" w:rsidP="008948EC">
            <w:pPr>
              <w:shd w:val="clear" w:color="auto" w:fill="FFFFFF"/>
              <w:autoSpaceDN w:val="0"/>
              <w:spacing w:before="223" w:after="223" w:line="240" w:lineRule="auto"/>
              <w:textAlignment w:val="baseline"/>
              <w:rPr>
                <w:rFonts w:ascii="Arial" w:hAnsi="Arial"/>
                <w:sz w:val="20"/>
                <w:szCs w:val="20"/>
              </w:rPr>
            </w:pPr>
            <w:r w:rsidRPr="008948EC">
              <w:rPr>
                <w:rFonts w:ascii="Arial" w:hAnsi="Arial"/>
                <w:sz w:val="20"/>
                <w:szCs w:val="20"/>
              </w:rPr>
              <w:t>Digestoria należy wyposażyć w kontraktor do przełączania przepustnic wentylacyjnych.</w:t>
            </w:r>
            <w:r w:rsidR="0004532A">
              <w:rPr>
                <w:rFonts w:ascii="Arial" w:hAnsi="Arial"/>
                <w:sz w:val="20"/>
                <w:szCs w:val="20"/>
              </w:rPr>
              <w:t xml:space="preserve"> </w:t>
            </w:r>
            <w:r w:rsidRPr="008948EC">
              <w:rPr>
                <w:rFonts w:ascii="Arial" w:hAnsi="Arial"/>
                <w:sz w:val="20"/>
                <w:szCs w:val="20"/>
              </w:rPr>
              <w:t>Powinien zostać zamontowany na digestorium.</w:t>
            </w:r>
          </w:p>
        </w:tc>
        <w:tc>
          <w:tcPr>
            <w:tcW w:w="753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405A0941" w14:textId="6A672A7B" w:rsidR="008948EC" w:rsidRPr="008948EC" w:rsidRDefault="008948EC" w:rsidP="008948EC">
            <w:pPr>
              <w:autoSpaceDN w:val="0"/>
              <w:spacing w:after="0" w:line="240" w:lineRule="auto"/>
              <w:jc w:val="center"/>
              <w:textAlignment w:val="baseline"/>
              <w:rPr>
                <w:rFonts w:ascii="Calibri" w:eastAsia="NSimSun" w:hAnsi="Calibri" w:cs="Lucida Sans"/>
                <w:color w:val="000000"/>
                <w:kern w:val="3"/>
                <w:sz w:val="18"/>
                <w:szCs w:val="18"/>
                <w:lang w:eastAsia="zh-CN" w:bidi="hi-IN"/>
                <w14:ligatures w14:val="none"/>
              </w:rPr>
            </w:pPr>
          </w:p>
        </w:tc>
      </w:tr>
      <w:tr w:rsidR="008948EC" w:rsidRPr="008948EC" w14:paraId="7016B418" w14:textId="77777777" w:rsidTr="0083525F">
        <w:tblPrEx>
          <w:tblCellMar>
            <w:left w:w="10" w:type="dxa"/>
            <w:right w:w="10" w:type="dxa"/>
          </w:tblCellMar>
          <w:tblLook w:val="0000" w:firstRow="0" w:lastRow="0" w:firstColumn="0" w:lastColumn="0" w:noHBand="0" w:noVBand="0"/>
        </w:tblPrEx>
        <w:tc>
          <w:tcPr>
            <w:tcW w:w="772"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4D1C2C12" w14:textId="0984D077" w:rsidR="008948EC" w:rsidRPr="0083525F" w:rsidRDefault="008948EC" w:rsidP="0083525F">
            <w:pPr>
              <w:pStyle w:val="Akapitzlist"/>
              <w:numPr>
                <w:ilvl w:val="0"/>
                <w:numId w:val="5"/>
              </w:numPr>
              <w:autoSpaceDN w:val="0"/>
              <w:spacing w:after="0" w:line="240" w:lineRule="auto"/>
              <w:textAlignment w:val="baseline"/>
              <w:rPr>
                <w:rFonts w:ascii="Arial" w:eastAsia="NSimSun" w:hAnsi="Arial" w:cs="Arial"/>
                <w:kern w:val="3"/>
                <w:sz w:val="20"/>
                <w:szCs w:val="20"/>
                <w:lang w:eastAsia="zh-CN" w:bidi="hi-IN"/>
                <w14:ligatures w14:val="none"/>
              </w:rPr>
            </w:pPr>
          </w:p>
        </w:tc>
        <w:tc>
          <w:tcPr>
            <w:tcW w:w="7141"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4CD3848F" w14:textId="4C4743BA" w:rsidR="008948EC" w:rsidRPr="008948EC" w:rsidRDefault="008948EC" w:rsidP="008948EC">
            <w:pPr>
              <w:shd w:val="clear" w:color="auto" w:fill="FFFFFF"/>
              <w:autoSpaceDN w:val="0"/>
              <w:spacing w:before="280" w:after="280" w:line="240" w:lineRule="auto"/>
              <w:textAlignment w:val="baseline"/>
              <w:rPr>
                <w:rFonts w:ascii="Arial" w:hAnsi="Arial"/>
                <w:sz w:val="20"/>
                <w:szCs w:val="20"/>
              </w:rPr>
            </w:pPr>
            <w:r w:rsidRPr="008948EC">
              <w:rPr>
                <w:rFonts w:ascii="Arial" w:hAnsi="Arial"/>
                <w:sz w:val="20"/>
                <w:szCs w:val="20"/>
              </w:rPr>
              <w:t>Serwis gwarancyjny realizowany na terenie RP</w:t>
            </w:r>
          </w:p>
        </w:tc>
        <w:tc>
          <w:tcPr>
            <w:tcW w:w="753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14:paraId="02A9F1D4" w14:textId="12D59251" w:rsidR="008948EC" w:rsidRPr="008948EC" w:rsidRDefault="008948EC" w:rsidP="008948EC">
            <w:pPr>
              <w:autoSpaceDN w:val="0"/>
              <w:spacing w:after="0" w:line="240" w:lineRule="auto"/>
              <w:jc w:val="center"/>
              <w:textAlignment w:val="baseline"/>
              <w:rPr>
                <w:rFonts w:ascii="Calibri" w:eastAsia="NSimSun" w:hAnsi="Calibri" w:cs="Lucida Sans"/>
                <w:color w:val="000000"/>
                <w:kern w:val="3"/>
                <w:sz w:val="18"/>
                <w:szCs w:val="18"/>
                <w:lang w:eastAsia="zh-CN" w:bidi="hi-IN"/>
                <w14:ligatures w14:val="none"/>
              </w:rPr>
            </w:pPr>
          </w:p>
        </w:tc>
      </w:tr>
      <w:tr w:rsidR="008948EC" w:rsidRPr="008948EC" w14:paraId="663E0A12" w14:textId="77777777" w:rsidTr="0083525F">
        <w:tblPrEx>
          <w:tblCellMar>
            <w:left w:w="10" w:type="dxa"/>
            <w:right w:w="10" w:type="dxa"/>
          </w:tblCellMar>
          <w:tblLook w:val="0000" w:firstRow="0" w:lastRow="0" w:firstColumn="0" w:lastColumn="0" w:noHBand="0" w:noVBand="0"/>
        </w:tblPrEx>
        <w:tc>
          <w:tcPr>
            <w:tcW w:w="77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19B8D3A" w14:textId="473E085F" w:rsidR="008948EC" w:rsidRPr="0083525F" w:rsidRDefault="008948EC" w:rsidP="0083525F">
            <w:pPr>
              <w:pStyle w:val="Akapitzlist"/>
              <w:numPr>
                <w:ilvl w:val="0"/>
                <w:numId w:val="5"/>
              </w:numPr>
              <w:autoSpaceDN w:val="0"/>
              <w:spacing w:after="0" w:line="240" w:lineRule="auto"/>
              <w:textAlignment w:val="baseline"/>
              <w:rPr>
                <w:rFonts w:ascii="Arial" w:eastAsia="NSimSun" w:hAnsi="Arial" w:cs="Arial"/>
                <w:kern w:val="3"/>
                <w:sz w:val="20"/>
                <w:szCs w:val="20"/>
                <w:lang w:eastAsia="zh-CN" w:bidi="hi-IN"/>
                <w14:ligatures w14:val="none"/>
              </w:rPr>
            </w:pPr>
          </w:p>
        </w:tc>
        <w:tc>
          <w:tcPr>
            <w:tcW w:w="71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7858B43" w14:textId="77777777" w:rsidR="008948EC" w:rsidRPr="008948EC" w:rsidRDefault="008948EC" w:rsidP="008948EC">
            <w:pPr>
              <w:autoSpaceDN w:val="0"/>
              <w:spacing w:after="0" w:line="240" w:lineRule="auto"/>
              <w:textAlignment w:val="baseline"/>
              <w:rPr>
                <w:rFonts w:ascii="Arial" w:hAnsi="Arial"/>
                <w:sz w:val="20"/>
                <w:szCs w:val="20"/>
              </w:rPr>
            </w:pPr>
            <w:r w:rsidRPr="008948EC">
              <w:rPr>
                <w:rFonts w:ascii="Arial" w:hAnsi="Arial"/>
                <w:sz w:val="20"/>
                <w:szCs w:val="20"/>
              </w:rPr>
              <w:t>Szkolenie w zakresie obsługi urządzenia</w:t>
            </w:r>
          </w:p>
        </w:tc>
        <w:tc>
          <w:tcPr>
            <w:tcW w:w="75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93C7516" w14:textId="265AFAE7" w:rsidR="008948EC" w:rsidRPr="008948EC" w:rsidRDefault="008948EC" w:rsidP="008948EC">
            <w:pPr>
              <w:autoSpaceDN w:val="0"/>
              <w:spacing w:after="0" w:line="240" w:lineRule="auto"/>
              <w:textAlignment w:val="baseline"/>
              <w:rPr>
                <w:rFonts w:ascii="Calibri" w:eastAsia="NSimSun" w:hAnsi="Calibri" w:cs="Lucida Sans"/>
                <w:color w:val="000000"/>
                <w:kern w:val="3"/>
                <w:sz w:val="18"/>
                <w:szCs w:val="18"/>
                <w:lang w:eastAsia="zh-CN" w:bidi="hi-IN"/>
                <w14:ligatures w14:val="none"/>
              </w:rPr>
            </w:pPr>
          </w:p>
        </w:tc>
      </w:tr>
    </w:tbl>
    <w:p w14:paraId="5932F663" w14:textId="77777777" w:rsidR="00CC2A79" w:rsidRDefault="00CC2A79" w:rsidP="001E57A2">
      <w:pPr>
        <w:pStyle w:val="Tekstpodstawowy"/>
        <w:spacing w:after="0"/>
      </w:pPr>
    </w:p>
    <w:p w14:paraId="729B629A" w14:textId="77777777" w:rsidR="00B7591B" w:rsidRPr="00B7591B" w:rsidRDefault="00B7591B" w:rsidP="00B7591B">
      <w:pPr>
        <w:pStyle w:val="Tekstpodstawowy"/>
        <w:spacing w:after="0"/>
        <w:jc w:val="both"/>
        <w:rPr>
          <w:rFonts w:ascii="Arial" w:hAnsi="Arial" w:cs="Arial"/>
          <w:sz w:val="20"/>
          <w:szCs w:val="20"/>
        </w:rPr>
      </w:pPr>
      <w:r w:rsidRPr="00B7591B">
        <w:rPr>
          <w:rFonts w:ascii="Arial" w:hAnsi="Arial" w:cs="Arial"/>
          <w:sz w:val="20"/>
          <w:szCs w:val="20"/>
        </w:rPr>
        <w:t>Wykonawca wypełnia niniejszy Formularz poprzez uzupełnienie kolumny pn. „Parametry oferowane przez Wykonawcę”  (należy opisać oferowany parametr), zgodnie z wymaganiami Zamawiającego opisanymi w kolumnie pn. Parametry wymagane przez Zamawiającego. Opis oferowanego parametru musi być na tyle wyczerpujący, żeby pozwolił Zamawiającemu ocenę oferty pod względem zgodności z parametrami wymaganymi i uznanie, czy oferta spełnia te wymagania, czy podlega odrzuceniu.</w:t>
      </w:r>
    </w:p>
    <w:p w14:paraId="4E2296D8" w14:textId="77777777" w:rsidR="00B7591B" w:rsidRPr="00B7591B" w:rsidRDefault="00B7591B" w:rsidP="00B7591B">
      <w:pPr>
        <w:pStyle w:val="Tekstpodstawowy"/>
        <w:spacing w:after="0"/>
        <w:jc w:val="both"/>
        <w:rPr>
          <w:rFonts w:ascii="Arial" w:hAnsi="Arial" w:cs="Arial"/>
          <w:sz w:val="20"/>
          <w:szCs w:val="20"/>
        </w:rPr>
      </w:pPr>
      <w:r w:rsidRPr="00B7591B">
        <w:rPr>
          <w:rFonts w:ascii="Arial" w:hAnsi="Arial" w:cs="Arial"/>
          <w:sz w:val="20"/>
          <w:szCs w:val="20"/>
        </w:rPr>
        <w:t>W przypadku:</w:t>
      </w:r>
    </w:p>
    <w:p w14:paraId="2001C1B3" w14:textId="77777777" w:rsidR="00B7591B" w:rsidRPr="00B7591B" w:rsidRDefault="00B7591B" w:rsidP="00B7591B">
      <w:pPr>
        <w:pStyle w:val="Tekstpodstawowy"/>
        <w:spacing w:after="0"/>
        <w:jc w:val="both"/>
        <w:rPr>
          <w:rFonts w:ascii="Arial" w:hAnsi="Arial" w:cs="Arial"/>
          <w:sz w:val="20"/>
          <w:szCs w:val="20"/>
        </w:rPr>
      </w:pPr>
      <w:r w:rsidRPr="00B7591B">
        <w:rPr>
          <w:rFonts w:ascii="Arial" w:hAnsi="Arial" w:cs="Arial"/>
          <w:sz w:val="20"/>
          <w:szCs w:val="20"/>
        </w:rPr>
        <w:t>a)</w:t>
      </w:r>
      <w:r w:rsidRPr="00B7591B">
        <w:rPr>
          <w:rFonts w:ascii="Arial" w:hAnsi="Arial" w:cs="Arial"/>
          <w:sz w:val="20"/>
          <w:szCs w:val="20"/>
        </w:rPr>
        <w:tab/>
        <w:t xml:space="preserve">niewypełnienia którejkolwiek z pozycji w tabeli, </w:t>
      </w:r>
    </w:p>
    <w:p w14:paraId="7E70B2B6" w14:textId="77777777" w:rsidR="00B7591B" w:rsidRPr="00B7591B" w:rsidRDefault="00B7591B" w:rsidP="00B7591B">
      <w:pPr>
        <w:pStyle w:val="Tekstpodstawowy"/>
        <w:spacing w:after="0"/>
        <w:jc w:val="both"/>
        <w:rPr>
          <w:rFonts w:ascii="Arial" w:hAnsi="Arial" w:cs="Arial"/>
          <w:sz w:val="20"/>
          <w:szCs w:val="20"/>
        </w:rPr>
      </w:pPr>
      <w:r w:rsidRPr="00B7591B">
        <w:rPr>
          <w:rFonts w:ascii="Arial" w:hAnsi="Arial" w:cs="Arial"/>
          <w:sz w:val="20"/>
          <w:szCs w:val="20"/>
        </w:rPr>
        <w:t>b)</w:t>
      </w:r>
      <w:r w:rsidRPr="00B7591B">
        <w:rPr>
          <w:rFonts w:ascii="Arial" w:hAnsi="Arial" w:cs="Arial"/>
          <w:sz w:val="20"/>
          <w:szCs w:val="20"/>
        </w:rPr>
        <w:tab/>
        <w:t>zaoferowania parametrów niezgodnych z wymaganiami Zamawiającego,</w:t>
      </w:r>
    </w:p>
    <w:p w14:paraId="4484E348" w14:textId="77777777" w:rsidR="00B7591B" w:rsidRPr="00B7591B" w:rsidRDefault="00B7591B" w:rsidP="00B7591B">
      <w:pPr>
        <w:pStyle w:val="Tekstpodstawowy"/>
        <w:spacing w:after="0"/>
        <w:jc w:val="both"/>
        <w:rPr>
          <w:rFonts w:ascii="Arial" w:hAnsi="Arial" w:cs="Arial"/>
          <w:sz w:val="20"/>
          <w:szCs w:val="20"/>
        </w:rPr>
      </w:pPr>
      <w:r w:rsidRPr="00B7591B">
        <w:rPr>
          <w:rFonts w:ascii="Arial" w:hAnsi="Arial" w:cs="Arial"/>
          <w:sz w:val="20"/>
          <w:szCs w:val="20"/>
        </w:rPr>
        <w:t xml:space="preserve">oferta zostanie odrzucona na podstawie art. 226 ust. 1 pkt. 5 ustawy </w:t>
      </w:r>
      <w:proofErr w:type="spellStart"/>
      <w:r w:rsidRPr="00B7591B">
        <w:rPr>
          <w:rFonts w:ascii="Arial" w:hAnsi="Arial" w:cs="Arial"/>
          <w:sz w:val="20"/>
          <w:szCs w:val="20"/>
        </w:rPr>
        <w:t>pzp</w:t>
      </w:r>
      <w:proofErr w:type="spellEnd"/>
      <w:r w:rsidRPr="00B7591B">
        <w:rPr>
          <w:rFonts w:ascii="Arial" w:hAnsi="Arial" w:cs="Arial"/>
          <w:sz w:val="20"/>
          <w:szCs w:val="20"/>
        </w:rPr>
        <w:t>, jako oferta, której treść jest niezgodna z warunkami zamówienia.</w:t>
      </w:r>
    </w:p>
    <w:p w14:paraId="3910220A" w14:textId="77777777" w:rsidR="00B7591B" w:rsidRPr="00B7591B" w:rsidRDefault="00B7591B" w:rsidP="00B7591B">
      <w:pPr>
        <w:pStyle w:val="Tekstpodstawowy"/>
        <w:spacing w:after="0"/>
        <w:jc w:val="both"/>
        <w:rPr>
          <w:rFonts w:ascii="Arial" w:hAnsi="Arial" w:cs="Arial"/>
          <w:sz w:val="20"/>
          <w:szCs w:val="20"/>
        </w:rPr>
      </w:pPr>
    </w:p>
    <w:p w14:paraId="3AF6AE27" w14:textId="77777777" w:rsidR="00B7591B" w:rsidRPr="00B7591B" w:rsidRDefault="00B7591B" w:rsidP="00B7591B">
      <w:pPr>
        <w:pStyle w:val="Tekstpodstawowy"/>
        <w:spacing w:after="0"/>
        <w:jc w:val="both"/>
        <w:rPr>
          <w:rFonts w:ascii="Arial" w:hAnsi="Arial" w:cs="Arial"/>
          <w:sz w:val="20"/>
          <w:szCs w:val="20"/>
        </w:rPr>
      </w:pPr>
      <w:r w:rsidRPr="00B7591B">
        <w:rPr>
          <w:rFonts w:ascii="Arial" w:hAnsi="Arial" w:cs="Arial"/>
          <w:sz w:val="20"/>
          <w:szCs w:val="20"/>
        </w:rPr>
        <w:t>Dokument musi być podpisany kwalifikowanym podpisem elektronicznym, podpisem zaufanym lub podpisem osobistym przez osobę upoważnioną do reprezentowania Wykonawcy (odpowiednio: Podmiotu udostępniającego zasoby), zgodnie z formą reprezentacji Wykonawcy określoną w rejestrze lub innym dokumencie, właściwym dla danej formy organizacyjnej Wykonawcy albo przez upełnomocnionego przedstawiciela Wykonawcy.</w:t>
      </w:r>
    </w:p>
    <w:p w14:paraId="468CDEB3" w14:textId="77777777" w:rsidR="00CC2A79" w:rsidRDefault="00CC2A79" w:rsidP="001E57A2">
      <w:pPr>
        <w:pStyle w:val="Tekstpodstawowy"/>
        <w:spacing w:after="0"/>
      </w:pPr>
    </w:p>
    <w:p w14:paraId="651B23BD" w14:textId="77777777" w:rsidR="00CC2A79" w:rsidRDefault="00CC2A79" w:rsidP="001E57A2">
      <w:pPr>
        <w:pStyle w:val="Tekstpodstawowy"/>
        <w:spacing w:after="0"/>
      </w:pPr>
    </w:p>
    <w:p w14:paraId="1F2F86C0" w14:textId="77777777" w:rsidR="00CC2A79" w:rsidRDefault="00CC2A79" w:rsidP="001E57A2">
      <w:pPr>
        <w:pStyle w:val="Tekstpodstawowy"/>
        <w:spacing w:after="0"/>
      </w:pPr>
    </w:p>
    <w:p w14:paraId="2F5776DA" w14:textId="77777777" w:rsidR="00CC2A79" w:rsidRDefault="00CC2A79" w:rsidP="001E57A2">
      <w:pPr>
        <w:pStyle w:val="Tekstpodstawowy"/>
        <w:spacing w:after="0"/>
      </w:pPr>
    </w:p>
    <w:p w14:paraId="03FCA37F" w14:textId="77777777" w:rsidR="00CC2A79" w:rsidRDefault="00CC2A79" w:rsidP="001E57A2">
      <w:pPr>
        <w:pStyle w:val="Tekstpodstawowy"/>
        <w:spacing w:after="0"/>
      </w:pPr>
    </w:p>
    <w:p w14:paraId="4E377672" w14:textId="77777777" w:rsidR="00847C58" w:rsidRDefault="00847C58" w:rsidP="00CC2A79">
      <w:pPr>
        <w:spacing w:after="0" w:line="240" w:lineRule="auto"/>
        <w:rPr>
          <w:rFonts w:ascii="Arial" w:eastAsia="Arial" w:hAnsi="Arial" w:cs="Arial"/>
          <w:b/>
          <w:bCs/>
          <w:kern w:val="0"/>
          <w:sz w:val="20"/>
          <w:szCs w:val="20"/>
          <w:lang w:eastAsia="pl-PL"/>
          <w14:ligatures w14:val="none"/>
        </w:rPr>
      </w:pPr>
    </w:p>
    <w:p w14:paraId="21B2E353" w14:textId="77777777" w:rsidR="00572717" w:rsidRDefault="00572717" w:rsidP="00CC2A79">
      <w:pPr>
        <w:spacing w:after="0" w:line="240" w:lineRule="auto"/>
        <w:rPr>
          <w:rFonts w:ascii="Arial" w:eastAsia="Arial" w:hAnsi="Arial" w:cs="Arial"/>
          <w:b/>
          <w:bCs/>
          <w:kern w:val="0"/>
          <w:sz w:val="20"/>
          <w:szCs w:val="20"/>
          <w:lang w:eastAsia="pl-PL"/>
          <w14:ligatures w14:val="none"/>
        </w:rPr>
      </w:pPr>
    </w:p>
    <w:p w14:paraId="51E32628" w14:textId="77777777" w:rsidR="00850513" w:rsidRDefault="00850513" w:rsidP="00CC2A79">
      <w:pPr>
        <w:spacing w:after="0" w:line="240" w:lineRule="auto"/>
        <w:rPr>
          <w:rFonts w:ascii="Arial" w:eastAsia="Arial" w:hAnsi="Arial" w:cs="Arial"/>
          <w:b/>
          <w:bCs/>
          <w:kern w:val="0"/>
          <w:sz w:val="20"/>
          <w:szCs w:val="20"/>
          <w:lang w:eastAsia="pl-PL"/>
          <w14:ligatures w14:val="none"/>
        </w:rPr>
      </w:pPr>
    </w:p>
    <w:p w14:paraId="1786C3E0" w14:textId="77777777" w:rsidR="00850513" w:rsidRDefault="00850513" w:rsidP="00CC2A79">
      <w:pPr>
        <w:spacing w:after="0" w:line="240" w:lineRule="auto"/>
        <w:rPr>
          <w:rFonts w:ascii="Arial" w:eastAsia="Arial" w:hAnsi="Arial" w:cs="Arial"/>
          <w:b/>
          <w:bCs/>
          <w:kern w:val="0"/>
          <w:sz w:val="20"/>
          <w:szCs w:val="20"/>
          <w:lang w:eastAsia="pl-PL"/>
          <w14:ligatures w14:val="none"/>
        </w:rPr>
      </w:pPr>
    </w:p>
    <w:p w14:paraId="4BA99993" w14:textId="77777777" w:rsidR="00850513" w:rsidRDefault="00850513" w:rsidP="00CC2A79">
      <w:pPr>
        <w:spacing w:after="0" w:line="240" w:lineRule="auto"/>
        <w:rPr>
          <w:rFonts w:ascii="Arial" w:eastAsia="Arial" w:hAnsi="Arial" w:cs="Arial"/>
          <w:b/>
          <w:bCs/>
          <w:kern w:val="0"/>
          <w:sz w:val="20"/>
          <w:szCs w:val="20"/>
          <w:lang w:eastAsia="pl-PL"/>
          <w14:ligatures w14:val="none"/>
        </w:rPr>
      </w:pPr>
    </w:p>
    <w:p w14:paraId="6B6DE15D" w14:textId="77777777" w:rsidR="00850513" w:rsidRDefault="00850513" w:rsidP="00CC2A79">
      <w:pPr>
        <w:spacing w:after="0" w:line="240" w:lineRule="auto"/>
        <w:rPr>
          <w:rFonts w:ascii="Arial" w:eastAsia="Arial" w:hAnsi="Arial" w:cs="Arial"/>
          <w:b/>
          <w:bCs/>
          <w:kern w:val="0"/>
          <w:sz w:val="20"/>
          <w:szCs w:val="20"/>
          <w:lang w:eastAsia="pl-PL"/>
          <w14:ligatures w14:val="none"/>
        </w:rPr>
      </w:pPr>
    </w:p>
    <w:p w14:paraId="11BAAF9F" w14:textId="447584A1" w:rsidR="00CC2A79" w:rsidRDefault="00CC2A79" w:rsidP="00CC2A79">
      <w:pPr>
        <w:spacing w:after="0" w:line="240" w:lineRule="auto"/>
        <w:rPr>
          <w:rFonts w:ascii="Arial" w:eastAsia="Arial" w:hAnsi="Arial" w:cs="Arial"/>
          <w:b/>
          <w:bCs/>
          <w:kern w:val="0"/>
          <w:sz w:val="20"/>
          <w:szCs w:val="20"/>
          <w:lang w:eastAsia="pl-PL"/>
          <w14:ligatures w14:val="none"/>
        </w:rPr>
      </w:pPr>
      <w:r>
        <w:rPr>
          <w:rFonts w:ascii="Arial" w:eastAsia="Arial" w:hAnsi="Arial" w:cs="Arial"/>
          <w:b/>
          <w:bCs/>
          <w:kern w:val="0"/>
          <w:sz w:val="20"/>
          <w:szCs w:val="20"/>
          <w:lang w:eastAsia="pl-PL"/>
          <w14:ligatures w14:val="none"/>
        </w:rPr>
        <w:lastRenderedPageBreak/>
        <w:t xml:space="preserve">Część nr 10 – </w:t>
      </w:r>
      <w:proofErr w:type="spellStart"/>
      <w:r>
        <w:rPr>
          <w:rFonts w:ascii="Arial" w:eastAsia="Arial" w:hAnsi="Arial" w:cs="Arial"/>
          <w:b/>
          <w:bCs/>
          <w:kern w:val="0"/>
          <w:sz w:val="20"/>
          <w:szCs w:val="20"/>
          <w:lang w:eastAsia="pl-PL"/>
          <w14:ligatures w14:val="none"/>
        </w:rPr>
        <w:t>Mikrowirówka</w:t>
      </w:r>
      <w:proofErr w:type="spellEnd"/>
      <w:r>
        <w:rPr>
          <w:rFonts w:ascii="Arial" w:eastAsia="Arial" w:hAnsi="Arial" w:cs="Arial"/>
          <w:b/>
          <w:bCs/>
          <w:kern w:val="0"/>
          <w:sz w:val="20"/>
          <w:szCs w:val="20"/>
          <w:lang w:eastAsia="pl-PL"/>
          <w14:ligatures w14:val="none"/>
        </w:rPr>
        <w:t xml:space="preserve"> </w:t>
      </w:r>
      <w:r>
        <w:rPr>
          <w:rFonts w:eastAsia="Arial" w:cs="Calibri"/>
          <w:b/>
          <w:bCs/>
          <w:kern w:val="0"/>
          <w:sz w:val="20"/>
          <w:szCs w:val="20"/>
          <w:lang w:eastAsia="pl-PL"/>
          <w14:ligatures w14:val="none"/>
        </w:rPr>
        <w:t xml:space="preserve">  </w:t>
      </w:r>
      <w:r>
        <w:rPr>
          <w:rFonts w:ascii="Arial" w:eastAsia="Arial" w:hAnsi="Arial" w:cs="Arial"/>
          <w:b/>
          <w:bCs/>
          <w:kern w:val="0"/>
          <w:sz w:val="20"/>
          <w:szCs w:val="20"/>
          <w:lang w:eastAsia="pl-PL"/>
          <w14:ligatures w14:val="none"/>
        </w:rPr>
        <w:t>2 szt.</w:t>
      </w:r>
    </w:p>
    <w:p w14:paraId="0B1866A8" w14:textId="77777777" w:rsidR="00C159BC" w:rsidRDefault="00C159BC" w:rsidP="00CC2A79">
      <w:pPr>
        <w:spacing w:after="0" w:line="240" w:lineRule="auto"/>
        <w:rPr>
          <w:rFonts w:ascii="Arial" w:eastAsia="Arial" w:hAnsi="Arial" w:cs="Arial"/>
          <w:b/>
          <w:bCs/>
          <w:kern w:val="0"/>
          <w:sz w:val="20"/>
          <w:szCs w:val="20"/>
          <w:lang w:eastAsia="pl-PL"/>
          <w14:ligatures w14:val="none"/>
        </w:rPr>
      </w:pPr>
    </w:p>
    <w:p w14:paraId="4DD4B45E" w14:textId="74186511" w:rsidR="00847C58" w:rsidRDefault="00CC2A79" w:rsidP="00CC2A79">
      <w:pPr>
        <w:spacing w:after="0" w:line="360" w:lineRule="auto"/>
        <w:rPr>
          <w:rFonts w:ascii="Arial" w:eastAsia="Arial" w:hAnsi="Arial" w:cs="Arial"/>
          <w:b/>
          <w:bCs/>
          <w:kern w:val="0"/>
          <w:sz w:val="20"/>
          <w:szCs w:val="20"/>
          <w:lang w:eastAsia="pl-PL"/>
          <w14:ligatures w14:val="none"/>
        </w:rPr>
      </w:pPr>
      <w:r>
        <w:rPr>
          <w:rFonts w:ascii="Arial" w:eastAsia="Arial" w:hAnsi="Arial" w:cs="Arial"/>
          <w:b/>
          <w:bCs/>
          <w:kern w:val="0"/>
          <w:sz w:val="20"/>
          <w:szCs w:val="20"/>
          <w:lang w:eastAsia="pl-PL"/>
          <w14:ligatures w14:val="none"/>
        </w:rPr>
        <w:t xml:space="preserve">Producent, model, nr katalogowy: _______________________________________________ </w:t>
      </w:r>
    </w:p>
    <w:p w14:paraId="472F21D1" w14:textId="77777777" w:rsidR="00850513" w:rsidRPr="00847C58" w:rsidRDefault="00850513" w:rsidP="00CC2A79">
      <w:pPr>
        <w:spacing w:after="0" w:line="360" w:lineRule="auto"/>
        <w:rPr>
          <w:rFonts w:ascii="Arial" w:eastAsia="Arial" w:hAnsi="Arial" w:cs="Arial"/>
          <w:b/>
          <w:bCs/>
          <w:kern w:val="0"/>
          <w:sz w:val="20"/>
          <w:szCs w:val="20"/>
          <w:lang w:eastAsia="pl-PL"/>
          <w14:ligatures w14:val="none"/>
        </w:rPr>
      </w:pPr>
    </w:p>
    <w:tbl>
      <w:tblPr>
        <w:tblW w:w="15375" w:type="dxa"/>
        <w:tblLayout w:type="fixed"/>
        <w:tblCellMar>
          <w:left w:w="70" w:type="dxa"/>
          <w:right w:w="70" w:type="dxa"/>
        </w:tblCellMar>
        <w:tblLook w:val="04A0" w:firstRow="1" w:lastRow="0" w:firstColumn="1" w:lastColumn="0" w:noHBand="0" w:noVBand="1"/>
      </w:tblPr>
      <w:tblGrid>
        <w:gridCol w:w="705"/>
        <w:gridCol w:w="7139"/>
        <w:gridCol w:w="7531"/>
      </w:tblGrid>
      <w:tr w:rsidR="00CC2A79" w14:paraId="7FF28B5B" w14:textId="77777777" w:rsidTr="002C483C">
        <w:tc>
          <w:tcPr>
            <w:tcW w:w="705" w:type="dxa"/>
            <w:tcBorders>
              <w:top w:val="single" w:sz="4" w:space="0" w:color="000000"/>
              <w:left w:val="single" w:sz="4" w:space="0" w:color="000000"/>
              <w:bottom w:val="single" w:sz="4" w:space="0" w:color="000000"/>
              <w:right w:val="single" w:sz="4" w:space="0" w:color="000000"/>
            </w:tcBorders>
          </w:tcPr>
          <w:p w14:paraId="175562F6" w14:textId="77777777" w:rsidR="00CC2A79" w:rsidRDefault="00CC2A79" w:rsidP="002C483C">
            <w:pPr>
              <w:widowControl w:val="0"/>
              <w:rPr>
                <w:rFonts w:ascii="Calibri" w:hAnsi="Calibri" w:cs="Calibri"/>
                <w:b/>
                <w:bCs/>
              </w:rPr>
            </w:pPr>
            <w:r>
              <w:rPr>
                <w:rFonts w:cs="Calibri"/>
                <w:b/>
                <w:bCs/>
                <w:color w:val="000000"/>
              </w:rPr>
              <w:t>Lp.</w:t>
            </w:r>
          </w:p>
        </w:tc>
        <w:tc>
          <w:tcPr>
            <w:tcW w:w="7139" w:type="dxa"/>
            <w:tcBorders>
              <w:top w:val="single" w:sz="4" w:space="0" w:color="000000"/>
              <w:left w:val="single" w:sz="4" w:space="0" w:color="000000"/>
              <w:bottom w:val="single" w:sz="4" w:space="0" w:color="000000"/>
            </w:tcBorders>
          </w:tcPr>
          <w:p w14:paraId="41C22FB7" w14:textId="77777777" w:rsidR="00CC2A79" w:rsidRDefault="00CC2A79" w:rsidP="002C483C">
            <w:pPr>
              <w:widowControl w:val="0"/>
              <w:spacing w:after="0" w:line="240" w:lineRule="auto"/>
              <w:jc w:val="center"/>
            </w:pPr>
            <w:r>
              <w:rPr>
                <w:rFonts w:ascii="Arial Narrow" w:eastAsia="Times New Roman" w:hAnsi="Arial Narrow" w:cs="Arial"/>
                <w:b/>
                <w:bCs/>
                <w:color w:val="000000"/>
                <w:kern w:val="0"/>
                <w:sz w:val="20"/>
                <w:szCs w:val="20"/>
                <w:lang w:eastAsia="pl-PL"/>
                <w14:ligatures w14:val="none"/>
              </w:rPr>
              <w:t>Opis przedmiotu zamówienia -  parametry wymagane przez Zamawiającego</w:t>
            </w:r>
          </w:p>
        </w:tc>
        <w:tc>
          <w:tcPr>
            <w:tcW w:w="7531" w:type="dxa"/>
            <w:tcBorders>
              <w:top w:val="single" w:sz="4" w:space="0" w:color="000000"/>
              <w:left w:val="single" w:sz="4" w:space="0" w:color="000000"/>
              <w:bottom w:val="single" w:sz="4" w:space="0" w:color="000000"/>
              <w:right w:val="single" w:sz="4" w:space="0" w:color="000000"/>
            </w:tcBorders>
          </w:tcPr>
          <w:p w14:paraId="51AD49BC" w14:textId="77777777" w:rsidR="00CC2A79" w:rsidRDefault="00CC2A79" w:rsidP="002C483C">
            <w:pPr>
              <w:widowControl w:val="0"/>
              <w:spacing w:after="0" w:line="240" w:lineRule="auto"/>
              <w:jc w:val="center"/>
            </w:pPr>
            <w:r>
              <w:rPr>
                <w:rFonts w:ascii="Arial Narrow" w:eastAsia="Times New Roman" w:hAnsi="Arial Narrow" w:cs="Arial"/>
                <w:b/>
                <w:bCs/>
                <w:color w:val="000000"/>
                <w:kern w:val="0"/>
                <w:sz w:val="20"/>
                <w:szCs w:val="20"/>
                <w:lang w:eastAsia="pl-PL"/>
                <w14:ligatures w14:val="none"/>
              </w:rPr>
              <w:t>Parametry oferowane przez Wykonawcę</w:t>
            </w:r>
          </w:p>
        </w:tc>
      </w:tr>
      <w:tr w:rsidR="003E5BDA" w14:paraId="6B5BEB44" w14:textId="77777777" w:rsidTr="002C483C">
        <w:trPr>
          <w:trHeight w:val="481"/>
        </w:trPr>
        <w:tc>
          <w:tcPr>
            <w:tcW w:w="705" w:type="dxa"/>
            <w:tcBorders>
              <w:top w:val="single" w:sz="4" w:space="0" w:color="000000"/>
              <w:left w:val="single" w:sz="4" w:space="0" w:color="000000"/>
              <w:bottom w:val="single" w:sz="4" w:space="0" w:color="000000"/>
              <w:right w:val="single" w:sz="4" w:space="0" w:color="000000"/>
            </w:tcBorders>
          </w:tcPr>
          <w:p w14:paraId="16D92F00" w14:textId="77777777" w:rsidR="003E5BDA" w:rsidRDefault="003E5BDA" w:rsidP="003E5BDA">
            <w:pPr>
              <w:widowControl w:val="0"/>
              <w:spacing w:line="240" w:lineRule="auto"/>
              <w:rPr>
                <w:rFonts w:ascii="Arial" w:hAnsi="Arial"/>
                <w:sz w:val="20"/>
                <w:szCs w:val="20"/>
              </w:rPr>
            </w:pPr>
            <w:r>
              <w:rPr>
                <w:rFonts w:ascii="Arial" w:hAnsi="Arial" w:cs="Calibri"/>
                <w:color w:val="000000"/>
                <w:sz w:val="20"/>
                <w:szCs w:val="20"/>
              </w:rPr>
              <w:t>1.</w:t>
            </w:r>
          </w:p>
        </w:tc>
        <w:tc>
          <w:tcPr>
            <w:tcW w:w="7139" w:type="dxa"/>
            <w:tcBorders>
              <w:top w:val="single" w:sz="4" w:space="0" w:color="000000"/>
              <w:left w:val="single" w:sz="4" w:space="0" w:color="000000"/>
              <w:bottom w:val="single" w:sz="4" w:space="0" w:color="000000"/>
            </w:tcBorders>
          </w:tcPr>
          <w:p w14:paraId="24ECE01A" w14:textId="3BE1F590" w:rsidR="003E5BDA" w:rsidRDefault="003E5BDA" w:rsidP="003E5BDA">
            <w:pPr>
              <w:pStyle w:val="Tekstpodstawowy"/>
              <w:spacing w:after="0"/>
              <w:rPr>
                <w:rFonts w:ascii="Arial" w:hAnsi="Arial"/>
                <w:sz w:val="20"/>
                <w:szCs w:val="20"/>
              </w:rPr>
            </w:pPr>
            <w:r>
              <w:rPr>
                <w:rFonts w:ascii="Arial" w:eastAsia="SimSun" w:hAnsi="Arial" w:cs="Times New Roman"/>
                <w:color w:val="000000"/>
                <w:kern w:val="0"/>
                <w:sz w:val="20"/>
                <w:szCs w:val="20"/>
                <w:lang w:eastAsia="zh-CN"/>
                <w14:ligatures w14:val="none"/>
              </w:rPr>
              <w:t>Urządzeni</w:t>
            </w:r>
            <w:r w:rsidR="00847C58">
              <w:rPr>
                <w:rFonts w:ascii="Arial" w:eastAsia="SimSun" w:hAnsi="Arial" w:cs="Times New Roman"/>
                <w:color w:val="000000"/>
                <w:kern w:val="0"/>
                <w:sz w:val="20"/>
                <w:szCs w:val="20"/>
                <w:lang w:eastAsia="zh-CN"/>
                <w14:ligatures w14:val="none"/>
              </w:rPr>
              <w:t>e</w:t>
            </w:r>
            <w:r>
              <w:rPr>
                <w:rFonts w:ascii="Arial" w:eastAsia="SimSun" w:hAnsi="Arial" w:cs="Times New Roman"/>
                <w:color w:val="000000"/>
                <w:kern w:val="0"/>
                <w:sz w:val="20"/>
                <w:szCs w:val="20"/>
                <w:lang w:eastAsia="zh-CN"/>
                <w14:ligatures w14:val="none"/>
              </w:rPr>
              <w:t xml:space="preserve"> fabrycznie nowe nie powystawowe, rok produkcji: 2023/2024</w:t>
            </w:r>
          </w:p>
        </w:tc>
        <w:tc>
          <w:tcPr>
            <w:tcW w:w="7531" w:type="dxa"/>
            <w:tcBorders>
              <w:top w:val="single" w:sz="4" w:space="0" w:color="000000"/>
              <w:left w:val="single" w:sz="4" w:space="0" w:color="000000"/>
              <w:bottom w:val="single" w:sz="4" w:space="0" w:color="000000"/>
              <w:right w:val="single" w:sz="4" w:space="0" w:color="000000"/>
            </w:tcBorders>
          </w:tcPr>
          <w:p w14:paraId="2E5E1BC4" w14:textId="77777777" w:rsidR="003E5BDA" w:rsidRDefault="003E5BDA" w:rsidP="003E5BDA">
            <w:pPr>
              <w:pStyle w:val="Nagwek1"/>
              <w:widowControl w:val="0"/>
              <w:spacing w:line="240" w:lineRule="auto"/>
              <w:jc w:val="left"/>
              <w:rPr>
                <w:rFonts w:ascii="Arial" w:hAnsi="Arial" w:cs="Calibri"/>
                <w:bCs/>
                <w:i w:val="0"/>
                <w:iCs/>
                <w:sz w:val="20"/>
              </w:rPr>
            </w:pPr>
          </w:p>
        </w:tc>
      </w:tr>
      <w:tr w:rsidR="003E5BDA" w14:paraId="47DD12C4" w14:textId="77777777" w:rsidTr="002C483C">
        <w:trPr>
          <w:cantSplit/>
          <w:trHeight w:val="395"/>
        </w:trPr>
        <w:tc>
          <w:tcPr>
            <w:tcW w:w="705" w:type="dxa"/>
            <w:tcBorders>
              <w:top w:val="single" w:sz="4" w:space="0" w:color="000000"/>
              <w:left w:val="single" w:sz="4" w:space="0" w:color="000000"/>
              <w:bottom w:val="single" w:sz="4" w:space="0" w:color="000000"/>
              <w:right w:val="single" w:sz="4" w:space="0" w:color="000000"/>
            </w:tcBorders>
          </w:tcPr>
          <w:p w14:paraId="405D9154" w14:textId="77777777" w:rsidR="003E5BDA" w:rsidRDefault="003E5BDA" w:rsidP="003E5BDA">
            <w:pPr>
              <w:widowControl w:val="0"/>
              <w:spacing w:line="240" w:lineRule="auto"/>
              <w:rPr>
                <w:rFonts w:ascii="Arial" w:hAnsi="Arial"/>
                <w:sz w:val="20"/>
                <w:szCs w:val="20"/>
              </w:rPr>
            </w:pPr>
            <w:r>
              <w:rPr>
                <w:rFonts w:ascii="Arial" w:hAnsi="Arial" w:cs="Calibri"/>
                <w:color w:val="000000"/>
                <w:sz w:val="20"/>
                <w:szCs w:val="20"/>
              </w:rPr>
              <w:t>2.</w:t>
            </w:r>
          </w:p>
        </w:tc>
        <w:tc>
          <w:tcPr>
            <w:tcW w:w="7139" w:type="dxa"/>
            <w:tcBorders>
              <w:top w:val="single" w:sz="4" w:space="0" w:color="000000"/>
              <w:left w:val="single" w:sz="4" w:space="0" w:color="000000"/>
              <w:bottom w:val="single" w:sz="4" w:space="0" w:color="000000"/>
            </w:tcBorders>
          </w:tcPr>
          <w:p w14:paraId="609D26A5" w14:textId="3078A7C7" w:rsidR="003E5BDA" w:rsidRDefault="00C159BC" w:rsidP="003E5BDA">
            <w:pPr>
              <w:pStyle w:val="Tekstpodstawowy"/>
              <w:spacing w:after="0"/>
              <w:rPr>
                <w:rFonts w:ascii="Arial" w:hAnsi="Arial"/>
                <w:sz w:val="20"/>
                <w:szCs w:val="20"/>
              </w:rPr>
            </w:pPr>
            <w:r w:rsidRPr="00C159BC">
              <w:rPr>
                <w:rFonts w:ascii="Arial" w:hAnsi="Arial"/>
                <w:sz w:val="20"/>
                <w:szCs w:val="20"/>
              </w:rPr>
              <w:t>Wirówk</w:t>
            </w:r>
            <w:r w:rsidR="00847C58">
              <w:rPr>
                <w:rFonts w:ascii="Arial" w:hAnsi="Arial"/>
                <w:sz w:val="20"/>
                <w:szCs w:val="20"/>
              </w:rPr>
              <w:t>a</w:t>
            </w:r>
            <w:r w:rsidRPr="00C159BC">
              <w:rPr>
                <w:rFonts w:ascii="Arial" w:hAnsi="Arial"/>
                <w:sz w:val="20"/>
                <w:szCs w:val="20"/>
              </w:rPr>
              <w:t xml:space="preserve"> z przeznaczeniem do celów badawczych, laboratoryjnych</w:t>
            </w:r>
          </w:p>
        </w:tc>
        <w:tc>
          <w:tcPr>
            <w:tcW w:w="7531" w:type="dxa"/>
            <w:tcBorders>
              <w:top w:val="single" w:sz="4" w:space="0" w:color="000000"/>
              <w:left w:val="single" w:sz="4" w:space="0" w:color="000000"/>
              <w:bottom w:val="single" w:sz="4" w:space="0" w:color="000000"/>
              <w:right w:val="single" w:sz="4" w:space="0" w:color="000000"/>
            </w:tcBorders>
          </w:tcPr>
          <w:p w14:paraId="07E06DB3" w14:textId="77777777" w:rsidR="003E5BDA" w:rsidRDefault="003E5BDA" w:rsidP="003E5BDA">
            <w:pPr>
              <w:widowControl w:val="0"/>
              <w:spacing w:line="240" w:lineRule="auto"/>
              <w:rPr>
                <w:rFonts w:ascii="Arial" w:hAnsi="Arial" w:cs="Calibri"/>
                <w:sz w:val="20"/>
                <w:szCs w:val="20"/>
              </w:rPr>
            </w:pPr>
          </w:p>
        </w:tc>
      </w:tr>
      <w:tr w:rsidR="003E5BDA" w14:paraId="2558E949" w14:textId="77777777" w:rsidTr="002C483C">
        <w:trPr>
          <w:trHeight w:val="457"/>
        </w:trPr>
        <w:tc>
          <w:tcPr>
            <w:tcW w:w="705" w:type="dxa"/>
            <w:tcBorders>
              <w:top w:val="single" w:sz="4" w:space="0" w:color="000000"/>
              <w:left w:val="single" w:sz="4" w:space="0" w:color="000000"/>
              <w:bottom w:val="single" w:sz="4" w:space="0" w:color="000000"/>
              <w:right w:val="single" w:sz="4" w:space="0" w:color="000000"/>
            </w:tcBorders>
          </w:tcPr>
          <w:p w14:paraId="0725BF86" w14:textId="77777777" w:rsidR="003E5BDA" w:rsidRDefault="003E5BDA" w:rsidP="003E5BDA">
            <w:pPr>
              <w:widowControl w:val="0"/>
              <w:spacing w:line="240" w:lineRule="auto"/>
              <w:rPr>
                <w:rFonts w:ascii="Arial" w:hAnsi="Arial"/>
                <w:sz w:val="20"/>
                <w:szCs w:val="20"/>
              </w:rPr>
            </w:pPr>
            <w:r>
              <w:rPr>
                <w:rFonts w:ascii="Arial" w:hAnsi="Arial" w:cs="Calibri"/>
                <w:color w:val="000000"/>
                <w:sz w:val="20"/>
                <w:szCs w:val="20"/>
              </w:rPr>
              <w:t>3.</w:t>
            </w:r>
          </w:p>
        </w:tc>
        <w:tc>
          <w:tcPr>
            <w:tcW w:w="7139" w:type="dxa"/>
            <w:tcBorders>
              <w:top w:val="single" w:sz="4" w:space="0" w:color="000000"/>
              <w:left w:val="single" w:sz="4" w:space="0" w:color="000000"/>
              <w:bottom w:val="single" w:sz="4" w:space="0" w:color="000000"/>
            </w:tcBorders>
          </w:tcPr>
          <w:p w14:paraId="4E3134BF" w14:textId="0820DC0C" w:rsidR="003E5BDA" w:rsidRDefault="00C159BC" w:rsidP="003E5BDA">
            <w:pPr>
              <w:pStyle w:val="Tekstpodstawowy"/>
              <w:spacing w:after="0"/>
              <w:rPr>
                <w:rFonts w:ascii="Arial" w:hAnsi="Arial"/>
                <w:sz w:val="20"/>
                <w:szCs w:val="20"/>
              </w:rPr>
            </w:pPr>
            <w:r w:rsidRPr="00C159BC">
              <w:rPr>
                <w:rFonts w:ascii="Arial" w:hAnsi="Arial"/>
                <w:sz w:val="20"/>
                <w:szCs w:val="20"/>
              </w:rPr>
              <w:t>Wyposażon</w:t>
            </w:r>
            <w:r w:rsidR="00847C58">
              <w:rPr>
                <w:rFonts w:ascii="Arial" w:hAnsi="Arial"/>
                <w:sz w:val="20"/>
                <w:szCs w:val="20"/>
              </w:rPr>
              <w:t>a</w:t>
            </w:r>
            <w:r w:rsidRPr="00C159BC">
              <w:rPr>
                <w:rFonts w:ascii="Arial" w:hAnsi="Arial"/>
                <w:sz w:val="20"/>
                <w:szCs w:val="20"/>
              </w:rPr>
              <w:t xml:space="preserve"> w przejrzysty wyświetlacz</w:t>
            </w:r>
          </w:p>
        </w:tc>
        <w:tc>
          <w:tcPr>
            <w:tcW w:w="7531" w:type="dxa"/>
            <w:tcBorders>
              <w:top w:val="single" w:sz="4" w:space="0" w:color="000000"/>
              <w:left w:val="single" w:sz="4" w:space="0" w:color="000000"/>
              <w:bottom w:val="single" w:sz="4" w:space="0" w:color="000000"/>
              <w:right w:val="single" w:sz="4" w:space="0" w:color="000000"/>
            </w:tcBorders>
          </w:tcPr>
          <w:p w14:paraId="50C15EA6" w14:textId="77777777" w:rsidR="003E5BDA" w:rsidRDefault="003E5BDA" w:rsidP="003E5BDA">
            <w:pPr>
              <w:pStyle w:val="Tekstprzypisukocowego"/>
              <w:widowControl w:val="0"/>
              <w:spacing w:line="240" w:lineRule="auto"/>
              <w:rPr>
                <w:rFonts w:ascii="Arial" w:hAnsi="Arial" w:cs="Calibri"/>
              </w:rPr>
            </w:pPr>
          </w:p>
        </w:tc>
      </w:tr>
      <w:tr w:rsidR="003E5BDA" w14:paraId="742085D7" w14:textId="77777777" w:rsidTr="002C483C">
        <w:trPr>
          <w:trHeight w:val="457"/>
        </w:trPr>
        <w:tc>
          <w:tcPr>
            <w:tcW w:w="705" w:type="dxa"/>
            <w:tcBorders>
              <w:top w:val="single" w:sz="4" w:space="0" w:color="000000"/>
              <w:left w:val="single" w:sz="4" w:space="0" w:color="000000"/>
              <w:bottom w:val="single" w:sz="4" w:space="0" w:color="000000"/>
              <w:right w:val="single" w:sz="4" w:space="0" w:color="000000"/>
            </w:tcBorders>
          </w:tcPr>
          <w:p w14:paraId="5EFA6D55" w14:textId="77777777" w:rsidR="003E5BDA" w:rsidRDefault="003E5BDA" w:rsidP="003E5BDA">
            <w:pPr>
              <w:widowControl w:val="0"/>
              <w:spacing w:line="240" w:lineRule="auto"/>
              <w:rPr>
                <w:rFonts w:ascii="Arial" w:hAnsi="Arial"/>
                <w:sz w:val="20"/>
                <w:szCs w:val="20"/>
              </w:rPr>
            </w:pPr>
            <w:r>
              <w:rPr>
                <w:rFonts w:ascii="Arial" w:hAnsi="Arial" w:cs="Calibri"/>
                <w:color w:val="000000"/>
                <w:sz w:val="20"/>
                <w:szCs w:val="20"/>
              </w:rPr>
              <w:t>4.</w:t>
            </w:r>
          </w:p>
        </w:tc>
        <w:tc>
          <w:tcPr>
            <w:tcW w:w="7139" w:type="dxa"/>
            <w:tcBorders>
              <w:top w:val="single" w:sz="4" w:space="0" w:color="000000"/>
              <w:left w:val="single" w:sz="4" w:space="0" w:color="000000"/>
              <w:bottom w:val="single" w:sz="4" w:space="0" w:color="000000"/>
            </w:tcBorders>
          </w:tcPr>
          <w:p w14:paraId="0CE3BD10" w14:textId="5F24BB2C" w:rsidR="003E5BDA" w:rsidRDefault="00C159BC" w:rsidP="003E5BDA">
            <w:pPr>
              <w:pStyle w:val="Tekstpodstawowy"/>
              <w:spacing w:after="0"/>
              <w:rPr>
                <w:rFonts w:eastAsia="Times New Roman" w:cs="Arial"/>
              </w:rPr>
            </w:pPr>
            <w:r w:rsidRPr="00C159BC">
              <w:rPr>
                <w:rFonts w:eastAsia="Times New Roman" w:cs="Arial"/>
              </w:rPr>
              <w:t>Przystosowan</w:t>
            </w:r>
            <w:r w:rsidR="00847C58">
              <w:rPr>
                <w:rFonts w:eastAsia="Times New Roman" w:cs="Arial"/>
              </w:rPr>
              <w:t>a</w:t>
            </w:r>
            <w:r w:rsidRPr="00C159BC">
              <w:rPr>
                <w:rFonts w:eastAsia="Times New Roman" w:cs="Arial"/>
              </w:rPr>
              <w:t xml:space="preserve"> do wirowania 12 probówek o poj. 1,5/2 ml o maks. </w:t>
            </w:r>
            <w:proofErr w:type="spellStart"/>
            <w:r w:rsidRPr="00C159BC">
              <w:rPr>
                <w:rFonts w:eastAsia="Times New Roman" w:cs="Arial"/>
              </w:rPr>
              <w:t>śred</w:t>
            </w:r>
            <w:proofErr w:type="spellEnd"/>
            <w:r>
              <w:rPr>
                <w:rFonts w:eastAsia="Times New Roman" w:cs="Arial"/>
              </w:rPr>
              <w:t>.</w:t>
            </w:r>
            <w:r w:rsidRPr="00C159BC">
              <w:rPr>
                <w:rFonts w:eastAsia="Times New Roman" w:cs="Arial"/>
              </w:rPr>
              <w:t xml:space="preserve"> 11 mm</w:t>
            </w:r>
          </w:p>
        </w:tc>
        <w:tc>
          <w:tcPr>
            <w:tcW w:w="7531" w:type="dxa"/>
            <w:tcBorders>
              <w:top w:val="single" w:sz="4" w:space="0" w:color="000000"/>
              <w:left w:val="single" w:sz="4" w:space="0" w:color="000000"/>
              <w:bottom w:val="single" w:sz="4" w:space="0" w:color="000000"/>
              <w:right w:val="single" w:sz="4" w:space="0" w:color="000000"/>
            </w:tcBorders>
          </w:tcPr>
          <w:p w14:paraId="17D8D2ED" w14:textId="77777777" w:rsidR="003E5BDA" w:rsidRDefault="003E5BDA" w:rsidP="003E5BDA">
            <w:pPr>
              <w:pStyle w:val="Tekstprzypisukocowego"/>
              <w:widowControl w:val="0"/>
              <w:spacing w:line="240" w:lineRule="auto"/>
              <w:rPr>
                <w:rFonts w:ascii="Arial" w:hAnsi="Arial" w:cs="Calibri"/>
              </w:rPr>
            </w:pPr>
          </w:p>
        </w:tc>
      </w:tr>
      <w:tr w:rsidR="003E5BDA" w14:paraId="2EF69AA2" w14:textId="77777777" w:rsidTr="002C483C">
        <w:trPr>
          <w:trHeight w:val="457"/>
        </w:trPr>
        <w:tc>
          <w:tcPr>
            <w:tcW w:w="705" w:type="dxa"/>
            <w:tcBorders>
              <w:top w:val="single" w:sz="4" w:space="0" w:color="000000"/>
              <w:left w:val="single" w:sz="4" w:space="0" w:color="000000"/>
              <w:bottom w:val="single" w:sz="4" w:space="0" w:color="000000"/>
              <w:right w:val="single" w:sz="4" w:space="0" w:color="000000"/>
            </w:tcBorders>
          </w:tcPr>
          <w:p w14:paraId="1EBB8EB4" w14:textId="77777777" w:rsidR="003E5BDA" w:rsidRDefault="003E5BDA" w:rsidP="003E5BDA">
            <w:pPr>
              <w:widowControl w:val="0"/>
              <w:spacing w:line="240" w:lineRule="auto"/>
              <w:rPr>
                <w:rFonts w:ascii="Arial" w:hAnsi="Arial"/>
                <w:sz w:val="20"/>
                <w:szCs w:val="20"/>
              </w:rPr>
            </w:pPr>
            <w:r>
              <w:rPr>
                <w:rFonts w:ascii="Arial" w:hAnsi="Arial" w:cs="Calibri"/>
                <w:color w:val="000000"/>
                <w:sz w:val="20"/>
                <w:szCs w:val="20"/>
              </w:rPr>
              <w:t>5.</w:t>
            </w:r>
          </w:p>
        </w:tc>
        <w:tc>
          <w:tcPr>
            <w:tcW w:w="7139" w:type="dxa"/>
            <w:tcBorders>
              <w:top w:val="single" w:sz="4" w:space="0" w:color="000000"/>
              <w:left w:val="single" w:sz="4" w:space="0" w:color="000000"/>
              <w:bottom w:val="single" w:sz="4" w:space="0" w:color="000000"/>
            </w:tcBorders>
          </w:tcPr>
          <w:p w14:paraId="1C5E6423" w14:textId="1E231CA4" w:rsidR="003E5BDA" w:rsidRDefault="00C159BC" w:rsidP="003E5BDA">
            <w:pPr>
              <w:spacing w:after="0"/>
              <w:rPr>
                <w:rFonts w:ascii="Arial" w:hAnsi="Arial"/>
                <w:sz w:val="20"/>
                <w:szCs w:val="20"/>
              </w:rPr>
            </w:pPr>
            <w:r w:rsidRPr="00C159BC">
              <w:rPr>
                <w:rFonts w:ascii="Arial" w:hAnsi="Arial"/>
                <w:sz w:val="20"/>
                <w:szCs w:val="20"/>
              </w:rPr>
              <w:t>Opcja szybkiego wirowania</w:t>
            </w:r>
          </w:p>
        </w:tc>
        <w:tc>
          <w:tcPr>
            <w:tcW w:w="7531" w:type="dxa"/>
            <w:tcBorders>
              <w:top w:val="single" w:sz="4" w:space="0" w:color="000000"/>
              <w:left w:val="single" w:sz="4" w:space="0" w:color="000000"/>
              <w:bottom w:val="single" w:sz="4" w:space="0" w:color="000000"/>
              <w:right w:val="single" w:sz="4" w:space="0" w:color="000000"/>
            </w:tcBorders>
          </w:tcPr>
          <w:p w14:paraId="6C3456E6" w14:textId="77777777" w:rsidR="003E5BDA" w:rsidRDefault="003E5BDA" w:rsidP="003E5BDA">
            <w:pPr>
              <w:pStyle w:val="Tekstprzypisukocowego"/>
              <w:widowControl w:val="0"/>
              <w:spacing w:line="240" w:lineRule="auto"/>
              <w:rPr>
                <w:rFonts w:ascii="Arial" w:hAnsi="Arial" w:cs="Calibri"/>
              </w:rPr>
            </w:pPr>
          </w:p>
        </w:tc>
      </w:tr>
      <w:tr w:rsidR="003E5BDA" w14:paraId="27FB84B5" w14:textId="77777777" w:rsidTr="002C483C">
        <w:tc>
          <w:tcPr>
            <w:tcW w:w="705" w:type="dxa"/>
            <w:tcBorders>
              <w:top w:val="single" w:sz="4" w:space="0" w:color="000000"/>
              <w:left w:val="single" w:sz="4" w:space="0" w:color="000000"/>
              <w:bottom w:val="single" w:sz="4" w:space="0" w:color="000000"/>
              <w:right w:val="single" w:sz="4" w:space="0" w:color="000000"/>
            </w:tcBorders>
          </w:tcPr>
          <w:p w14:paraId="4597140A" w14:textId="77777777" w:rsidR="003E5BDA" w:rsidRDefault="003E5BDA" w:rsidP="003E5BDA">
            <w:pPr>
              <w:widowControl w:val="0"/>
              <w:spacing w:line="240" w:lineRule="auto"/>
              <w:rPr>
                <w:rFonts w:ascii="Arial" w:hAnsi="Arial"/>
                <w:sz w:val="20"/>
                <w:szCs w:val="20"/>
              </w:rPr>
            </w:pPr>
            <w:r>
              <w:rPr>
                <w:rFonts w:ascii="Arial" w:hAnsi="Arial" w:cs="Calibri"/>
                <w:color w:val="000000"/>
                <w:sz w:val="20"/>
                <w:szCs w:val="20"/>
              </w:rPr>
              <w:t>6.</w:t>
            </w:r>
          </w:p>
        </w:tc>
        <w:tc>
          <w:tcPr>
            <w:tcW w:w="7139" w:type="dxa"/>
            <w:tcBorders>
              <w:top w:val="single" w:sz="4" w:space="0" w:color="000000"/>
              <w:left w:val="single" w:sz="4" w:space="0" w:color="000000"/>
              <w:bottom w:val="single" w:sz="4" w:space="0" w:color="000000"/>
            </w:tcBorders>
          </w:tcPr>
          <w:p w14:paraId="4FE89FA5" w14:textId="364DDAFB" w:rsidR="003E5BDA" w:rsidRDefault="00C159BC" w:rsidP="003E5BDA">
            <w:pPr>
              <w:pStyle w:val="Tekstpodstawowy"/>
              <w:spacing w:after="0"/>
              <w:rPr>
                <w:rFonts w:ascii="Arial" w:hAnsi="Arial"/>
                <w:sz w:val="20"/>
                <w:szCs w:val="20"/>
              </w:rPr>
            </w:pPr>
            <w:r w:rsidRPr="00C159BC">
              <w:rPr>
                <w:rFonts w:ascii="Arial" w:hAnsi="Arial"/>
                <w:sz w:val="20"/>
                <w:szCs w:val="20"/>
              </w:rPr>
              <w:t xml:space="preserve">Zakres prędkości do 14500 </w:t>
            </w:r>
            <w:proofErr w:type="spellStart"/>
            <w:r w:rsidRPr="00C159BC">
              <w:rPr>
                <w:rFonts w:ascii="Arial" w:hAnsi="Arial"/>
                <w:sz w:val="20"/>
                <w:szCs w:val="20"/>
              </w:rPr>
              <w:t>obr</w:t>
            </w:r>
            <w:proofErr w:type="spellEnd"/>
            <w:r w:rsidRPr="00C159BC">
              <w:rPr>
                <w:rFonts w:ascii="Arial" w:hAnsi="Arial"/>
                <w:sz w:val="20"/>
                <w:szCs w:val="20"/>
              </w:rPr>
              <w:t>/min</w:t>
            </w:r>
          </w:p>
        </w:tc>
        <w:tc>
          <w:tcPr>
            <w:tcW w:w="7531" w:type="dxa"/>
            <w:tcBorders>
              <w:top w:val="single" w:sz="4" w:space="0" w:color="000000"/>
              <w:left w:val="single" w:sz="4" w:space="0" w:color="000000"/>
              <w:bottom w:val="single" w:sz="4" w:space="0" w:color="000000"/>
              <w:right w:val="single" w:sz="4" w:space="0" w:color="000000"/>
            </w:tcBorders>
          </w:tcPr>
          <w:p w14:paraId="2A4158E1" w14:textId="77777777" w:rsidR="003E5BDA" w:rsidRDefault="003E5BDA" w:rsidP="003E5BDA">
            <w:pPr>
              <w:widowControl w:val="0"/>
              <w:spacing w:line="240" w:lineRule="auto"/>
              <w:rPr>
                <w:rFonts w:ascii="Arial" w:hAnsi="Arial" w:cs="Calibri"/>
                <w:sz w:val="20"/>
                <w:szCs w:val="20"/>
              </w:rPr>
            </w:pPr>
          </w:p>
        </w:tc>
      </w:tr>
      <w:tr w:rsidR="003E5BDA" w14:paraId="26B37D9E" w14:textId="77777777" w:rsidTr="002C483C">
        <w:tc>
          <w:tcPr>
            <w:tcW w:w="705" w:type="dxa"/>
            <w:tcBorders>
              <w:top w:val="single" w:sz="4" w:space="0" w:color="000000"/>
              <w:left w:val="single" w:sz="4" w:space="0" w:color="000000"/>
              <w:bottom w:val="single" w:sz="4" w:space="0" w:color="000000"/>
              <w:right w:val="single" w:sz="4" w:space="0" w:color="000000"/>
            </w:tcBorders>
          </w:tcPr>
          <w:p w14:paraId="771EECD7" w14:textId="77777777" w:rsidR="003E5BDA" w:rsidRDefault="003E5BDA" w:rsidP="003E5BDA">
            <w:pPr>
              <w:widowControl w:val="0"/>
              <w:spacing w:line="240" w:lineRule="auto"/>
              <w:rPr>
                <w:rFonts w:ascii="Arial" w:hAnsi="Arial"/>
                <w:sz w:val="20"/>
                <w:szCs w:val="20"/>
              </w:rPr>
            </w:pPr>
            <w:r>
              <w:rPr>
                <w:rFonts w:ascii="Arial" w:hAnsi="Arial" w:cs="Calibri"/>
                <w:color w:val="000000"/>
                <w:sz w:val="20"/>
                <w:szCs w:val="20"/>
              </w:rPr>
              <w:t>7.</w:t>
            </w:r>
          </w:p>
        </w:tc>
        <w:tc>
          <w:tcPr>
            <w:tcW w:w="7139" w:type="dxa"/>
            <w:tcBorders>
              <w:top w:val="single" w:sz="4" w:space="0" w:color="000000"/>
              <w:left w:val="single" w:sz="4" w:space="0" w:color="000000"/>
              <w:bottom w:val="single" w:sz="4" w:space="0" w:color="000000"/>
            </w:tcBorders>
          </w:tcPr>
          <w:p w14:paraId="7870F32E" w14:textId="3E6A6D5D" w:rsidR="003E5BDA" w:rsidRDefault="00C159BC" w:rsidP="003E5BDA">
            <w:pPr>
              <w:pStyle w:val="Tekstpodstawowy"/>
              <w:spacing w:after="0"/>
              <w:rPr>
                <w:rFonts w:ascii="Arial" w:hAnsi="Arial"/>
                <w:sz w:val="20"/>
                <w:szCs w:val="20"/>
              </w:rPr>
            </w:pPr>
            <w:r w:rsidRPr="00C159BC">
              <w:rPr>
                <w:rFonts w:ascii="Arial" w:hAnsi="Arial"/>
                <w:sz w:val="20"/>
                <w:szCs w:val="20"/>
              </w:rPr>
              <w:t>Wirnik o kącie 45 stopni</w:t>
            </w:r>
          </w:p>
        </w:tc>
        <w:tc>
          <w:tcPr>
            <w:tcW w:w="7531" w:type="dxa"/>
            <w:tcBorders>
              <w:top w:val="single" w:sz="4" w:space="0" w:color="000000"/>
              <w:left w:val="single" w:sz="4" w:space="0" w:color="000000"/>
              <w:bottom w:val="single" w:sz="4" w:space="0" w:color="000000"/>
              <w:right w:val="single" w:sz="4" w:space="0" w:color="000000"/>
            </w:tcBorders>
          </w:tcPr>
          <w:p w14:paraId="202E2E50" w14:textId="77777777" w:rsidR="003E5BDA" w:rsidRDefault="003E5BDA" w:rsidP="003E5BDA">
            <w:pPr>
              <w:widowControl w:val="0"/>
              <w:spacing w:line="240" w:lineRule="auto"/>
              <w:rPr>
                <w:rFonts w:ascii="Arial" w:hAnsi="Arial" w:cs="Calibri"/>
                <w:sz w:val="20"/>
                <w:szCs w:val="20"/>
              </w:rPr>
            </w:pPr>
          </w:p>
        </w:tc>
      </w:tr>
      <w:tr w:rsidR="003E5BDA" w14:paraId="66CFA903" w14:textId="77777777" w:rsidTr="002C483C">
        <w:tc>
          <w:tcPr>
            <w:tcW w:w="705" w:type="dxa"/>
            <w:tcBorders>
              <w:top w:val="single" w:sz="4" w:space="0" w:color="000000"/>
              <w:left w:val="single" w:sz="4" w:space="0" w:color="000000"/>
              <w:bottom w:val="single" w:sz="4" w:space="0" w:color="000000"/>
              <w:right w:val="single" w:sz="4" w:space="0" w:color="000000"/>
            </w:tcBorders>
          </w:tcPr>
          <w:p w14:paraId="4EE6E5F9" w14:textId="77777777" w:rsidR="003E5BDA" w:rsidRDefault="003E5BDA" w:rsidP="003E5BDA">
            <w:pPr>
              <w:widowControl w:val="0"/>
              <w:spacing w:line="240" w:lineRule="auto"/>
              <w:rPr>
                <w:rFonts w:ascii="Arial" w:hAnsi="Arial"/>
                <w:sz w:val="20"/>
                <w:szCs w:val="20"/>
              </w:rPr>
            </w:pPr>
            <w:r>
              <w:rPr>
                <w:rFonts w:ascii="Arial" w:hAnsi="Arial" w:cs="Calibri"/>
                <w:color w:val="000000"/>
                <w:sz w:val="20"/>
                <w:szCs w:val="20"/>
              </w:rPr>
              <w:t>8.</w:t>
            </w:r>
          </w:p>
        </w:tc>
        <w:tc>
          <w:tcPr>
            <w:tcW w:w="7139" w:type="dxa"/>
            <w:tcBorders>
              <w:top w:val="single" w:sz="4" w:space="0" w:color="000000"/>
              <w:left w:val="single" w:sz="4" w:space="0" w:color="000000"/>
              <w:bottom w:val="single" w:sz="4" w:space="0" w:color="000000"/>
            </w:tcBorders>
          </w:tcPr>
          <w:p w14:paraId="0B11578E" w14:textId="4378F5AE" w:rsidR="003E5BDA" w:rsidRDefault="00C159BC" w:rsidP="003E5BDA">
            <w:pPr>
              <w:pStyle w:val="Tekstpodstawowy"/>
              <w:spacing w:after="0"/>
              <w:rPr>
                <w:rFonts w:ascii="Arial" w:hAnsi="Arial"/>
                <w:sz w:val="20"/>
                <w:szCs w:val="20"/>
              </w:rPr>
            </w:pPr>
            <w:r>
              <w:rPr>
                <w:rFonts w:ascii="Arial" w:hAnsi="Arial"/>
                <w:sz w:val="20"/>
                <w:szCs w:val="20"/>
              </w:rPr>
              <w:t>P</w:t>
            </w:r>
            <w:r w:rsidRPr="00C159BC">
              <w:rPr>
                <w:rFonts w:ascii="Arial" w:hAnsi="Arial"/>
                <w:sz w:val="20"/>
                <w:szCs w:val="20"/>
              </w:rPr>
              <w:t>okrywa otwiera</w:t>
            </w:r>
            <w:r>
              <w:rPr>
                <w:rFonts w:ascii="Arial" w:hAnsi="Arial"/>
                <w:sz w:val="20"/>
                <w:szCs w:val="20"/>
              </w:rPr>
              <w:t>jąca</w:t>
            </w:r>
            <w:r w:rsidRPr="00C159BC">
              <w:rPr>
                <w:rFonts w:ascii="Arial" w:hAnsi="Arial"/>
                <w:sz w:val="20"/>
                <w:szCs w:val="20"/>
              </w:rPr>
              <w:t xml:space="preserve"> się automatycznie</w:t>
            </w:r>
            <w:r>
              <w:rPr>
                <w:rFonts w:ascii="Arial" w:hAnsi="Arial"/>
                <w:sz w:val="20"/>
                <w:szCs w:val="20"/>
              </w:rPr>
              <w:t xml:space="preserve"> p</w:t>
            </w:r>
            <w:r w:rsidRPr="00C159BC">
              <w:rPr>
                <w:rFonts w:ascii="Arial" w:hAnsi="Arial"/>
                <w:sz w:val="20"/>
                <w:szCs w:val="20"/>
              </w:rPr>
              <w:t xml:space="preserve">o zakończeniu wirowania  </w:t>
            </w:r>
          </w:p>
        </w:tc>
        <w:tc>
          <w:tcPr>
            <w:tcW w:w="7531" w:type="dxa"/>
            <w:tcBorders>
              <w:top w:val="single" w:sz="4" w:space="0" w:color="000000"/>
              <w:left w:val="single" w:sz="4" w:space="0" w:color="000000"/>
              <w:bottom w:val="single" w:sz="4" w:space="0" w:color="000000"/>
              <w:right w:val="single" w:sz="4" w:space="0" w:color="000000"/>
            </w:tcBorders>
          </w:tcPr>
          <w:p w14:paraId="33588AC0" w14:textId="77777777" w:rsidR="003E5BDA" w:rsidRDefault="003E5BDA" w:rsidP="003E5BDA">
            <w:pPr>
              <w:widowControl w:val="0"/>
              <w:spacing w:line="240" w:lineRule="auto"/>
              <w:rPr>
                <w:rFonts w:ascii="Arial" w:hAnsi="Arial" w:cs="Calibri"/>
                <w:sz w:val="20"/>
                <w:szCs w:val="20"/>
              </w:rPr>
            </w:pPr>
          </w:p>
        </w:tc>
      </w:tr>
      <w:tr w:rsidR="003E5BDA" w14:paraId="4679587C" w14:textId="77777777" w:rsidTr="002C483C">
        <w:tc>
          <w:tcPr>
            <w:tcW w:w="705" w:type="dxa"/>
            <w:tcBorders>
              <w:top w:val="single" w:sz="4" w:space="0" w:color="000000"/>
              <w:left w:val="single" w:sz="4" w:space="0" w:color="000000"/>
              <w:bottom w:val="single" w:sz="4" w:space="0" w:color="000000"/>
              <w:right w:val="single" w:sz="4" w:space="0" w:color="000000"/>
            </w:tcBorders>
          </w:tcPr>
          <w:p w14:paraId="4793B9F2" w14:textId="77777777" w:rsidR="003E5BDA" w:rsidRDefault="003E5BDA" w:rsidP="003E5BDA">
            <w:pPr>
              <w:widowControl w:val="0"/>
              <w:spacing w:line="240" w:lineRule="auto"/>
              <w:rPr>
                <w:rFonts w:ascii="Arial" w:hAnsi="Arial"/>
                <w:sz w:val="20"/>
                <w:szCs w:val="20"/>
              </w:rPr>
            </w:pPr>
            <w:r>
              <w:rPr>
                <w:rFonts w:ascii="Arial" w:hAnsi="Arial" w:cs="Calibri"/>
                <w:color w:val="000000"/>
                <w:sz w:val="20"/>
                <w:szCs w:val="20"/>
              </w:rPr>
              <w:t>9.</w:t>
            </w:r>
          </w:p>
        </w:tc>
        <w:tc>
          <w:tcPr>
            <w:tcW w:w="7139" w:type="dxa"/>
            <w:tcBorders>
              <w:top w:val="single" w:sz="4" w:space="0" w:color="000000"/>
              <w:left w:val="single" w:sz="4" w:space="0" w:color="000000"/>
              <w:bottom w:val="single" w:sz="4" w:space="0" w:color="000000"/>
            </w:tcBorders>
          </w:tcPr>
          <w:p w14:paraId="1128390C" w14:textId="2D61EA76" w:rsidR="003E5BDA" w:rsidRPr="00C159BC" w:rsidRDefault="00C159BC" w:rsidP="003E5BDA">
            <w:pPr>
              <w:pStyle w:val="Tekstpodstawowy"/>
              <w:spacing w:after="0"/>
              <w:rPr>
                <w:rFonts w:ascii="Arial" w:eastAsia="Times New Roman" w:hAnsi="Arial" w:cs="Arial"/>
                <w:sz w:val="20"/>
                <w:szCs w:val="20"/>
              </w:rPr>
            </w:pPr>
            <w:r w:rsidRPr="00C159BC">
              <w:rPr>
                <w:rFonts w:ascii="Arial" w:eastAsia="Times New Roman" w:hAnsi="Arial" w:cs="Arial"/>
                <w:sz w:val="20"/>
                <w:szCs w:val="20"/>
              </w:rPr>
              <w:t>Urządzeni</w:t>
            </w:r>
            <w:r w:rsidR="00847C58">
              <w:rPr>
                <w:rFonts w:ascii="Arial" w:eastAsia="Times New Roman" w:hAnsi="Arial" w:cs="Arial"/>
                <w:sz w:val="20"/>
                <w:szCs w:val="20"/>
              </w:rPr>
              <w:t>e</w:t>
            </w:r>
            <w:r w:rsidRPr="00C159BC">
              <w:rPr>
                <w:rFonts w:ascii="Arial" w:eastAsia="Times New Roman" w:hAnsi="Arial" w:cs="Arial"/>
                <w:sz w:val="20"/>
                <w:szCs w:val="20"/>
              </w:rPr>
              <w:t xml:space="preserve"> </w:t>
            </w:r>
            <w:r w:rsidR="00847C58">
              <w:rPr>
                <w:rFonts w:ascii="Arial" w:eastAsia="Times New Roman" w:hAnsi="Arial" w:cs="Arial"/>
                <w:sz w:val="20"/>
                <w:szCs w:val="20"/>
              </w:rPr>
              <w:t xml:space="preserve">do diagnostyki </w:t>
            </w:r>
            <w:r w:rsidR="00847C58" w:rsidRPr="00847C58">
              <w:rPr>
                <w:rFonts w:ascii="Arial" w:eastAsia="Times New Roman" w:hAnsi="Arial" w:cs="Arial"/>
                <w:i/>
                <w:iCs/>
                <w:sz w:val="20"/>
                <w:szCs w:val="20"/>
              </w:rPr>
              <w:t>in vitro</w:t>
            </w:r>
          </w:p>
        </w:tc>
        <w:tc>
          <w:tcPr>
            <w:tcW w:w="7531" w:type="dxa"/>
            <w:tcBorders>
              <w:top w:val="single" w:sz="4" w:space="0" w:color="000000"/>
              <w:left w:val="single" w:sz="4" w:space="0" w:color="000000"/>
              <w:bottom w:val="single" w:sz="4" w:space="0" w:color="000000"/>
              <w:right w:val="single" w:sz="4" w:space="0" w:color="000000"/>
            </w:tcBorders>
          </w:tcPr>
          <w:p w14:paraId="4F212AF2" w14:textId="77777777" w:rsidR="003E5BDA" w:rsidRDefault="003E5BDA" w:rsidP="003E5BDA">
            <w:pPr>
              <w:widowControl w:val="0"/>
              <w:spacing w:line="240" w:lineRule="auto"/>
              <w:rPr>
                <w:rFonts w:ascii="Arial" w:hAnsi="Arial" w:cs="Calibri"/>
                <w:sz w:val="20"/>
                <w:szCs w:val="20"/>
              </w:rPr>
            </w:pPr>
          </w:p>
        </w:tc>
      </w:tr>
      <w:tr w:rsidR="00C159BC" w14:paraId="08559C42" w14:textId="77777777" w:rsidTr="002C483C">
        <w:tc>
          <w:tcPr>
            <w:tcW w:w="705" w:type="dxa"/>
            <w:tcBorders>
              <w:top w:val="single" w:sz="4" w:space="0" w:color="000000"/>
              <w:left w:val="single" w:sz="4" w:space="0" w:color="000000"/>
              <w:bottom w:val="single" w:sz="4" w:space="0" w:color="000000"/>
              <w:right w:val="single" w:sz="4" w:space="0" w:color="000000"/>
            </w:tcBorders>
          </w:tcPr>
          <w:p w14:paraId="0DB58168" w14:textId="77777777" w:rsidR="00C159BC" w:rsidRDefault="00C159BC" w:rsidP="002C483C">
            <w:pPr>
              <w:widowControl w:val="0"/>
              <w:spacing w:line="240" w:lineRule="auto"/>
              <w:rPr>
                <w:rFonts w:ascii="Arial" w:hAnsi="Arial"/>
                <w:sz w:val="20"/>
                <w:szCs w:val="20"/>
              </w:rPr>
            </w:pPr>
            <w:r>
              <w:rPr>
                <w:rFonts w:ascii="Arial" w:hAnsi="Arial" w:cs="Calibri"/>
                <w:color w:val="000000"/>
                <w:sz w:val="20"/>
                <w:szCs w:val="20"/>
              </w:rPr>
              <w:t>14.</w:t>
            </w:r>
          </w:p>
        </w:tc>
        <w:tc>
          <w:tcPr>
            <w:tcW w:w="7139" w:type="dxa"/>
            <w:tcBorders>
              <w:top w:val="single" w:sz="4" w:space="0" w:color="000000"/>
              <w:left w:val="single" w:sz="4" w:space="0" w:color="000000"/>
              <w:bottom w:val="single" w:sz="4" w:space="0" w:color="000000"/>
            </w:tcBorders>
          </w:tcPr>
          <w:p w14:paraId="07323DDD" w14:textId="77777777" w:rsidR="00C159BC" w:rsidRDefault="00C159BC" w:rsidP="002C483C">
            <w:pPr>
              <w:widowControl w:val="0"/>
              <w:spacing w:line="240" w:lineRule="auto"/>
              <w:rPr>
                <w:rFonts w:ascii="Arial" w:hAnsi="Arial"/>
                <w:sz w:val="20"/>
                <w:szCs w:val="20"/>
              </w:rPr>
            </w:pPr>
            <w:r>
              <w:rPr>
                <w:rFonts w:ascii="Arial" w:hAnsi="Arial" w:cs="Calibri"/>
                <w:sz w:val="20"/>
                <w:szCs w:val="20"/>
              </w:rPr>
              <w:t>Gwarancja min. 24</w:t>
            </w:r>
            <w:r>
              <w:rPr>
                <w:rFonts w:ascii="Arial" w:hAnsi="Arial" w:cs="Tahoma"/>
                <w:sz w:val="20"/>
                <w:szCs w:val="20"/>
              </w:rPr>
              <w:t xml:space="preserve"> miesiące</w:t>
            </w:r>
          </w:p>
        </w:tc>
        <w:tc>
          <w:tcPr>
            <w:tcW w:w="7531" w:type="dxa"/>
            <w:tcBorders>
              <w:top w:val="single" w:sz="4" w:space="0" w:color="000000"/>
              <w:left w:val="single" w:sz="4" w:space="0" w:color="000000"/>
              <w:bottom w:val="single" w:sz="4" w:space="0" w:color="000000"/>
              <w:right w:val="single" w:sz="4" w:space="0" w:color="000000"/>
            </w:tcBorders>
          </w:tcPr>
          <w:p w14:paraId="2D7BFAEA" w14:textId="77777777" w:rsidR="00C159BC" w:rsidRDefault="00C159BC" w:rsidP="002C483C">
            <w:pPr>
              <w:widowControl w:val="0"/>
              <w:spacing w:line="240" w:lineRule="auto"/>
              <w:rPr>
                <w:rFonts w:ascii="Arial" w:hAnsi="Arial" w:cs="Calibri"/>
                <w:sz w:val="20"/>
                <w:szCs w:val="20"/>
              </w:rPr>
            </w:pPr>
          </w:p>
        </w:tc>
      </w:tr>
      <w:tr w:rsidR="00C159BC" w14:paraId="1287DE29" w14:textId="77777777" w:rsidTr="002C483C">
        <w:tc>
          <w:tcPr>
            <w:tcW w:w="705" w:type="dxa"/>
            <w:tcBorders>
              <w:top w:val="single" w:sz="4" w:space="0" w:color="000000"/>
              <w:left w:val="single" w:sz="4" w:space="0" w:color="000000"/>
              <w:bottom w:val="single" w:sz="4" w:space="0" w:color="000000"/>
              <w:right w:val="single" w:sz="4" w:space="0" w:color="000000"/>
            </w:tcBorders>
          </w:tcPr>
          <w:p w14:paraId="7A285577" w14:textId="77777777" w:rsidR="00C159BC" w:rsidRDefault="00C159BC" w:rsidP="002C483C">
            <w:pPr>
              <w:widowControl w:val="0"/>
              <w:spacing w:line="240" w:lineRule="auto"/>
              <w:rPr>
                <w:rFonts w:ascii="Arial" w:hAnsi="Arial"/>
                <w:sz w:val="20"/>
                <w:szCs w:val="20"/>
              </w:rPr>
            </w:pPr>
            <w:r>
              <w:rPr>
                <w:rFonts w:ascii="Arial" w:hAnsi="Arial" w:cs="Calibri"/>
                <w:color w:val="000000"/>
                <w:sz w:val="20"/>
                <w:szCs w:val="20"/>
              </w:rPr>
              <w:t>16.</w:t>
            </w:r>
          </w:p>
        </w:tc>
        <w:tc>
          <w:tcPr>
            <w:tcW w:w="7139" w:type="dxa"/>
            <w:tcBorders>
              <w:top w:val="single" w:sz="4" w:space="0" w:color="000000"/>
              <w:left w:val="single" w:sz="4" w:space="0" w:color="000000"/>
              <w:bottom w:val="single" w:sz="4" w:space="0" w:color="000000"/>
            </w:tcBorders>
          </w:tcPr>
          <w:p w14:paraId="7863B023" w14:textId="77777777" w:rsidR="00C159BC" w:rsidRDefault="00C159BC" w:rsidP="002C483C">
            <w:pPr>
              <w:widowControl w:val="0"/>
              <w:shd w:val="clear" w:color="auto" w:fill="FFFFFF"/>
              <w:spacing w:beforeAutospacing="1" w:after="0" w:line="240" w:lineRule="auto"/>
              <w:rPr>
                <w:rFonts w:ascii="Arial" w:hAnsi="Arial"/>
                <w:sz w:val="20"/>
                <w:szCs w:val="20"/>
              </w:rPr>
            </w:pPr>
            <w:r>
              <w:rPr>
                <w:rFonts w:ascii="Arial" w:hAnsi="Arial" w:cs="Arial"/>
                <w:color w:val="000000"/>
                <w:sz w:val="20"/>
                <w:szCs w:val="20"/>
              </w:rPr>
              <w:t>Szkolenie pracowników Zamawiającego w zakresie użytkowania, obsługi i konserwacji.</w:t>
            </w:r>
          </w:p>
        </w:tc>
        <w:tc>
          <w:tcPr>
            <w:tcW w:w="7531" w:type="dxa"/>
            <w:tcBorders>
              <w:top w:val="single" w:sz="4" w:space="0" w:color="000000"/>
              <w:left w:val="single" w:sz="4" w:space="0" w:color="000000"/>
              <w:bottom w:val="single" w:sz="4" w:space="0" w:color="000000"/>
              <w:right w:val="single" w:sz="4" w:space="0" w:color="000000"/>
            </w:tcBorders>
          </w:tcPr>
          <w:p w14:paraId="23691CF0" w14:textId="77777777" w:rsidR="00C159BC" w:rsidRDefault="00C159BC" w:rsidP="002C483C">
            <w:pPr>
              <w:widowControl w:val="0"/>
              <w:spacing w:line="240" w:lineRule="auto"/>
              <w:rPr>
                <w:rFonts w:ascii="Arial" w:hAnsi="Arial" w:cs="Calibri"/>
                <w:sz w:val="20"/>
                <w:szCs w:val="20"/>
              </w:rPr>
            </w:pPr>
          </w:p>
        </w:tc>
      </w:tr>
    </w:tbl>
    <w:p w14:paraId="567806DE" w14:textId="77777777" w:rsidR="00CC2A79" w:rsidRDefault="00CC2A79" w:rsidP="00CC2A79"/>
    <w:p w14:paraId="57F88306" w14:textId="77777777" w:rsidR="00C159BC" w:rsidRPr="00B7591B" w:rsidRDefault="00C159BC" w:rsidP="00847C58">
      <w:pPr>
        <w:pStyle w:val="Tekstpodstawowy"/>
        <w:spacing w:after="0"/>
        <w:jc w:val="both"/>
        <w:rPr>
          <w:rFonts w:ascii="Arial" w:hAnsi="Arial" w:cs="Arial"/>
          <w:sz w:val="20"/>
          <w:szCs w:val="20"/>
        </w:rPr>
      </w:pPr>
      <w:r w:rsidRPr="00B7591B">
        <w:rPr>
          <w:rFonts w:ascii="Arial" w:hAnsi="Arial" w:cs="Arial"/>
          <w:sz w:val="20"/>
          <w:szCs w:val="20"/>
        </w:rPr>
        <w:t>Wykonawca wypełnia niniejszy Formularz poprzez uzupełnienie kolumny pn. „Parametry oferowane przez Wykonawcę”  (należy opisać oferowany parametr), zgodnie z wymaganiami Zamawiającego opisanymi w kolumnie pn. Parametry wymagane przez Zamawiającego. Opis oferowanego parametru musi być na tyle wyczerpujący, żeby pozwolił Zamawiającemu ocenę oferty pod względem zgodności z parametrami wymaganymi i uznanie, czy oferta spełnia te wymagania, czy podlega odrzuceniu.</w:t>
      </w:r>
    </w:p>
    <w:p w14:paraId="73C7719E" w14:textId="77777777" w:rsidR="00C159BC" w:rsidRPr="00B7591B" w:rsidRDefault="00C159BC" w:rsidP="00847C58">
      <w:pPr>
        <w:pStyle w:val="Tekstpodstawowy"/>
        <w:spacing w:after="0"/>
        <w:jc w:val="both"/>
        <w:rPr>
          <w:rFonts w:ascii="Arial" w:hAnsi="Arial" w:cs="Arial"/>
          <w:sz w:val="20"/>
          <w:szCs w:val="20"/>
        </w:rPr>
      </w:pPr>
      <w:r w:rsidRPr="00B7591B">
        <w:rPr>
          <w:rFonts w:ascii="Arial" w:hAnsi="Arial" w:cs="Arial"/>
          <w:sz w:val="20"/>
          <w:szCs w:val="20"/>
        </w:rPr>
        <w:t>W przypadku:</w:t>
      </w:r>
    </w:p>
    <w:p w14:paraId="455E9E94" w14:textId="77777777" w:rsidR="00C159BC" w:rsidRPr="00B7591B" w:rsidRDefault="00C159BC" w:rsidP="00847C58">
      <w:pPr>
        <w:pStyle w:val="Tekstpodstawowy"/>
        <w:spacing w:after="0"/>
        <w:jc w:val="both"/>
        <w:rPr>
          <w:rFonts w:ascii="Arial" w:hAnsi="Arial" w:cs="Arial"/>
          <w:sz w:val="20"/>
          <w:szCs w:val="20"/>
        </w:rPr>
      </w:pPr>
      <w:r w:rsidRPr="00B7591B">
        <w:rPr>
          <w:rFonts w:ascii="Arial" w:hAnsi="Arial" w:cs="Arial"/>
          <w:sz w:val="20"/>
          <w:szCs w:val="20"/>
        </w:rPr>
        <w:t>a)</w:t>
      </w:r>
      <w:r w:rsidRPr="00B7591B">
        <w:rPr>
          <w:rFonts w:ascii="Arial" w:hAnsi="Arial" w:cs="Arial"/>
          <w:sz w:val="20"/>
          <w:szCs w:val="20"/>
        </w:rPr>
        <w:tab/>
        <w:t xml:space="preserve">niewypełnienia którejkolwiek z pozycji w tabeli, </w:t>
      </w:r>
    </w:p>
    <w:p w14:paraId="59F6680F" w14:textId="77777777" w:rsidR="00C159BC" w:rsidRPr="00B7591B" w:rsidRDefault="00C159BC" w:rsidP="00847C58">
      <w:pPr>
        <w:pStyle w:val="Tekstpodstawowy"/>
        <w:spacing w:after="0"/>
        <w:jc w:val="both"/>
        <w:rPr>
          <w:rFonts w:ascii="Arial" w:hAnsi="Arial" w:cs="Arial"/>
          <w:sz w:val="20"/>
          <w:szCs w:val="20"/>
        </w:rPr>
      </w:pPr>
      <w:r w:rsidRPr="00B7591B">
        <w:rPr>
          <w:rFonts w:ascii="Arial" w:hAnsi="Arial" w:cs="Arial"/>
          <w:sz w:val="20"/>
          <w:szCs w:val="20"/>
        </w:rPr>
        <w:t>b)</w:t>
      </w:r>
      <w:r w:rsidRPr="00B7591B">
        <w:rPr>
          <w:rFonts w:ascii="Arial" w:hAnsi="Arial" w:cs="Arial"/>
          <w:sz w:val="20"/>
          <w:szCs w:val="20"/>
        </w:rPr>
        <w:tab/>
        <w:t>zaoferowania parametrów niezgodnych z wymaganiami Zamawiającego,</w:t>
      </w:r>
    </w:p>
    <w:p w14:paraId="5D02EE8D" w14:textId="77777777" w:rsidR="00C159BC" w:rsidRPr="00B7591B" w:rsidRDefault="00C159BC" w:rsidP="00847C58">
      <w:pPr>
        <w:pStyle w:val="Tekstpodstawowy"/>
        <w:spacing w:after="0"/>
        <w:jc w:val="both"/>
        <w:rPr>
          <w:rFonts w:ascii="Arial" w:hAnsi="Arial" w:cs="Arial"/>
          <w:sz w:val="20"/>
          <w:szCs w:val="20"/>
        </w:rPr>
      </w:pPr>
      <w:r w:rsidRPr="00B7591B">
        <w:rPr>
          <w:rFonts w:ascii="Arial" w:hAnsi="Arial" w:cs="Arial"/>
          <w:sz w:val="20"/>
          <w:szCs w:val="20"/>
        </w:rPr>
        <w:t xml:space="preserve">oferta zostanie odrzucona na podstawie art. 226 ust. 1 pkt. 5 ustawy </w:t>
      </w:r>
      <w:proofErr w:type="spellStart"/>
      <w:r w:rsidRPr="00B7591B">
        <w:rPr>
          <w:rFonts w:ascii="Arial" w:hAnsi="Arial" w:cs="Arial"/>
          <w:sz w:val="20"/>
          <w:szCs w:val="20"/>
        </w:rPr>
        <w:t>pzp</w:t>
      </w:r>
      <w:proofErr w:type="spellEnd"/>
      <w:r w:rsidRPr="00B7591B">
        <w:rPr>
          <w:rFonts w:ascii="Arial" w:hAnsi="Arial" w:cs="Arial"/>
          <w:sz w:val="20"/>
          <w:szCs w:val="20"/>
        </w:rPr>
        <w:t>, jako oferta, której treść jest niezgodna z warunkami zamówienia.</w:t>
      </w:r>
    </w:p>
    <w:p w14:paraId="54866EAA" w14:textId="77777777" w:rsidR="00C159BC" w:rsidRPr="00B7591B" w:rsidRDefault="00C159BC" w:rsidP="00C159BC">
      <w:pPr>
        <w:pStyle w:val="Tekstpodstawowy"/>
        <w:spacing w:after="0"/>
        <w:jc w:val="both"/>
        <w:rPr>
          <w:rFonts w:ascii="Arial" w:hAnsi="Arial" w:cs="Arial"/>
          <w:sz w:val="20"/>
          <w:szCs w:val="20"/>
        </w:rPr>
      </w:pPr>
    </w:p>
    <w:p w14:paraId="4450489F" w14:textId="77777777" w:rsidR="00C159BC" w:rsidRPr="00B7591B" w:rsidRDefault="00C159BC" w:rsidP="00C159BC">
      <w:pPr>
        <w:pStyle w:val="Tekstpodstawowy"/>
        <w:spacing w:after="0"/>
        <w:jc w:val="both"/>
        <w:rPr>
          <w:rFonts w:ascii="Arial" w:hAnsi="Arial" w:cs="Arial"/>
          <w:sz w:val="20"/>
          <w:szCs w:val="20"/>
        </w:rPr>
      </w:pPr>
      <w:r w:rsidRPr="00B7591B">
        <w:rPr>
          <w:rFonts w:ascii="Arial" w:hAnsi="Arial" w:cs="Arial"/>
          <w:sz w:val="20"/>
          <w:szCs w:val="20"/>
        </w:rPr>
        <w:lastRenderedPageBreak/>
        <w:t>Dokument musi być podpisany kwalifikowanym podpisem elektronicznym, podpisem zaufanym lub podpisem osobistym przez osobę upoważnioną do reprezentowania Wykonawcy (odpowiednio: Podmiotu udostępniającego zasoby), zgodnie z formą reprezentacji Wykonawcy określoną w rejestrze lub innym dokumencie, właściwym dla danej formy organizacyjnej Wykonawcy albo przez upełnomocnionego przedstawiciela Wykonawcy.</w:t>
      </w:r>
    </w:p>
    <w:p w14:paraId="56FEE5EF" w14:textId="77777777" w:rsidR="00C159BC" w:rsidRDefault="00C159BC" w:rsidP="00C159BC">
      <w:pPr>
        <w:pStyle w:val="Tekstpodstawowy"/>
        <w:spacing w:after="0"/>
      </w:pPr>
    </w:p>
    <w:p w14:paraId="2277D6B7" w14:textId="77777777" w:rsidR="00572717" w:rsidRDefault="00572717" w:rsidP="003E5BDA">
      <w:pPr>
        <w:spacing w:after="0" w:line="240" w:lineRule="auto"/>
        <w:rPr>
          <w:rFonts w:ascii="Arial" w:eastAsia="Arial" w:hAnsi="Arial" w:cs="Arial"/>
          <w:b/>
          <w:bCs/>
          <w:kern w:val="0"/>
          <w:sz w:val="20"/>
          <w:szCs w:val="20"/>
          <w:lang w:eastAsia="pl-PL"/>
          <w14:ligatures w14:val="none"/>
        </w:rPr>
      </w:pPr>
      <w:bookmarkStart w:id="1" w:name="_Hlk158888083"/>
    </w:p>
    <w:p w14:paraId="5AF740CA" w14:textId="3ABA91CA" w:rsidR="003E5BDA" w:rsidRDefault="003E5BDA" w:rsidP="003E5BDA">
      <w:pPr>
        <w:spacing w:after="0" w:line="240" w:lineRule="auto"/>
        <w:rPr>
          <w:rFonts w:ascii="Arial" w:eastAsia="Arial" w:hAnsi="Arial" w:cs="Arial"/>
          <w:b/>
          <w:bCs/>
          <w:kern w:val="0"/>
          <w:sz w:val="20"/>
          <w:szCs w:val="20"/>
          <w:lang w:eastAsia="pl-PL"/>
          <w14:ligatures w14:val="none"/>
        </w:rPr>
      </w:pPr>
      <w:r>
        <w:rPr>
          <w:rFonts w:ascii="Arial" w:eastAsia="Arial" w:hAnsi="Arial" w:cs="Arial"/>
          <w:b/>
          <w:bCs/>
          <w:kern w:val="0"/>
          <w:sz w:val="20"/>
          <w:szCs w:val="20"/>
          <w:lang w:eastAsia="pl-PL"/>
          <w14:ligatures w14:val="none"/>
        </w:rPr>
        <w:t xml:space="preserve">Część nr 11 – </w:t>
      </w:r>
      <w:r w:rsidRPr="003E5BDA">
        <w:rPr>
          <w:rFonts w:ascii="Arial" w:eastAsia="Arial" w:hAnsi="Arial" w:cs="Arial"/>
          <w:b/>
          <w:bCs/>
          <w:kern w:val="0"/>
          <w:sz w:val="20"/>
          <w:szCs w:val="20"/>
          <w:lang w:eastAsia="pl-PL"/>
          <w14:ligatures w14:val="none"/>
        </w:rPr>
        <w:t xml:space="preserve">Wirówka laboratoryjna do 4500 </w:t>
      </w:r>
      <w:proofErr w:type="spellStart"/>
      <w:r w:rsidRPr="003E5BDA">
        <w:rPr>
          <w:rFonts w:ascii="Arial" w:eastAsia="Arial" w:hAnsi="Arial" w:cs="Arial"/>
          <w:b/>
          <w:bCs/>
          <w:kern w:val="0"/>
          <w:sz w:val="20"/>
          <w:szCs w:val="20"/>
          <w:lang w:eastAsia="pl-PL"/>
          <w14:ligatures w14:val="none"/>
        </w:rPr>
        <w:t>obr</w:t>
      </w:r>
      <w:proofErr w:type="spellEnd"/>
      <w:r w:rsidRPr="003E5BDA">
        <w:rPr>
          <w:rFonts w:ascii="Arial" w:eastAsia="Arial" w:hAnsi="Arial" w:cs="Arial"/>
          <w:b/>
          <w:bCs/>
          <w:kern w:val="0"/>
          <w:sz w:val="20"/>
          <w:szCs w:val="20"/>
          <w:lang w:eastAsia="pl-PL"/>
          <w14:ligatures w14:val="none"/>
        </w:rPr>
        <w:t>./min.</w:t>
      </w:r>
      <w:r>
        <w:rPr>
          <w:rFonts w:ascii="Arial" w:eastAsia="Arial" w:hAnsi="Arial" w:cs="Arial"/>
          <w:b/>
          <w:bCs/>
          <w:kern w:val="0"/>
          <w:sz w:val="20"/>
          <w:szCs w:val="20"/>
          <w:lang w:eastAsia="pl-PL"/>
          <w14:ligatures w14:val="none"/>
        </w:rPr>
        <w:t xml:space="preserve"> 1 szt.</w:t>
      </w:r>
    </w:p>
    <w:p w14:paraId="5D29FCE8" w14:textId="77777777" w:rsidR="00C159BC" w:rsidRDefault="00C159BC" w:rsidP="003E5BDA">
      <w:pPr>
        <w:spacing w:after="0" w:line="240" w:lineRule="auto"/>
        <w:rPr>
          <w:rFonts w:ascii="Arial" w:eastAsia="Arial" w:hAnsi="Arial" w:cs="Arial"/>
          <w:b/>
          <w:bCs/>
          <w:kern w:val="0"/>
          <w:sz w:val="20"/>
          <w:szCs w:val="20"/>
          <w:lang w:eastAsia="pl-PL"/>
          <w14:ligatures w14:val="none"/>
        </w:rPr>
      </w:pPr>
    </w:p>
    <w:p w14:paraId="5A7D7C98" w14:textId="77777777" w:rsidR="003E5BDA" w:rsidRDefault="003E5BDA" w:rsidP="003E5BDA">
      <w:pPr>
        <w:spacing w:after="0" w:line="360" w:lineRule="auto"/>
        <w:rPr>
          <w:rFonts w:ascii="Times New Roman" w:eastAsia="Times New Roman" w:hAnsi="Times New Roman" w:cs="Times New Roman"/>
          <w:bCs/>
          <w:kern w:val="0"/>
          <w:sz w:val="24"/>
          <w:szCs w:val="24"/>
          <w:lang w:eastAsia="pl-PL"/>
          <w14:ligatures w14:val="none"/>
        </w:rPr>
      </w:pPr>
      <w:r>
        <w:rPr>
          <w:rFonts w:ascii="Arial" w:eastAsia="Arial" w:hAnsi="Arial" w:cs="Arial"/>
          <w:b/>
          <w:bCs/>
          <w:kern w:val="0"/>
          <w:sz w:val="20"/>
          <w:szCs w:val="20"/>
          <w:lang w:eastAsia="pl-PL"/>
          <w14:ligatures w14:val="none"/>
        </w:rPr>
        <w:t xml:space="preserve">Producent, model, nr katalogowy: _______________________________________________ </w:t>
      </w:r>
    </w:p>
    <w:bookmarkEnd w:id="1"/>
    <w:p w14:paraId="0AAF94E5" w14:textId="77777777" w:rsidR="003E5BDA" w:rsidRDefault="003E5BDA" w:rsidP="003E5BDA">
      <w:pPr>
        <w:spacing w:after="0" w:line="240" w:lineRule="auto"/>
        <w:rPr>
          <w:rFonts w:ascii="Arial" w:eastAsia="Arial" w:hAnsi="Arial" w:cs="Arial"/>
          <w:b/>
          <w:bCs/>
          <w:kern w:val="0"/>
          <w:sz w:val="20"/>
          <w:szCs w:val="20"/>
          <w:lang w:eastAsia="pl-PL"/>
          <w14:ligatures w14:val="none"/>
        </w:rPr>
      </w:pPr>
    </w:p>
    <w:tbl>
      <w:tblPr>
        <w:tblW w:w="15375" w:type="dxa"/>
        <w:tblLayout w:type="fixed"/>
        <w:tblCellMar>
          <w:left w:w="70" w:type="dxa"/>
          <w:right w:w="70" w:type="dxa"/>
        </w:tblCellMar>
        <w:tblLook w:val="04A0" w:firstRow="1" w:lastRow="0" w:firstColumn="1" w:lastColumn="0" w:noHBand="0" w:noVBand="1"/>
      </w:tblPr>
      <w:tblGrid>
        <w:gridCol w:w="705"/>
        <w:gridCol w:w="7139"/>
        <w:gridCol w:w="7531"/>
      </w:tblGrid>
      <w:tr w:rsidR="003E5BDA" w14:paraId="67E1B0D8" w14:textId="77777777" w:rsidTr="002C483C">
        <w:tc>
          <w:tcPr>
            <w:tcW w:w="705" w:type="dxa"/>
            <w:tcBorders>
              <w:top w:val="single" w:sz="4" w:space="0" w:color="000000"/>
              <w:left w:val="single" w:sz="4" w:space="0" w:color="000000"/>
              <w:bottom w:val="single" w:sz="4" w:space="0" w:color="000000"/>
              <w:right w:val="single" w:sz="4" w:space="0" w:color="000000"/>
            </w:tcBorders>
          </w:tcPr>
          <w:p w14:paraId="55F3F21C" w14:textId="77777777" w:rsidR="003E5BDA" w:rsidRDefault="003E5BDA" w:rsidP="002C483C">
            <w:pPr>
              <w:widowControl w:val="0"/>
              <w:rPr>
                <w:rFonts w:ascii="Calibri" w:hAnsi="Calibri" w:cs="Calibri"/>
                <w:b/>
                <w:bCs/>
              </w:rPr>
            </w:pPr>
            <w:r>
              <w:rPr>
                <w:rFonts w:cs="Calibri"/>
                <w:b/>
                <w:bCs/>
                <w:color w:val="000000"/>
              </w:rPr>
              <w:t>Lp.</w:t>
            </w:r>
          </w:p>
        </w:tc>
        <w:tc>
          <w:tcPr>
            <w:tcW w:w="7139" w:type="dxa"/>
            <w:tcBorders>
              <w:top w:val="single" w:sz="4" w:space="0" w:color="000000"/>
              <w:left w:val="single" w:sz="4" w:space="0" w:color="000000"/>
              <w:bottom w:val="single" w:sz="4" w:space="0" w:color="000000"/>
            </w:tcBorders>
          </w:tcPr>
          <w:p w14:paraId="0A9C01EE" w14:textId="77777777" w:rsidR="003E5BDA" w:rsidRDefault="003E5BDA" w:rsidP="002C483C">
            <w:pPr>
              <w:widowControl w:val="0"/>
              <w:spacing w:after="0" w:line="240" w:lineRule="auto"/>
              <w:jc w:val="center"/>
            </w:pPr>
            <w:r>
              <w:rPr>
                <w:rFonts w:ascii="Arial Narrow" w:eastAsia="Times New Roman" w:hAnsi="Arial Narrow" w:cs="Arial"/>
                <w:b/>
                <w:bCs/>
                <w:color w:val="000000"/>
                <w:kern w:val="0"/>
                <w:sz w:val="20"/>
                <w:szCs w:val="20"/>
                <w:lang w:eastAsia="pl-PL"/>
                <w14:ligatures w14:val="none"/>
              </w:rPr>
              <w:t>Opis przedmiotu zamówienia -  parametry wymagane przez Zamawiającego</w:t>
            </w:r>
          </w:p>
        </w:tc>
        <w:tc>
          <w:tcPr>
            <w:tcW w:w="7531" w:type="dxa"/>
            <w:tcBorders>
              <w:top w:val="single" w:sz="4" w:space="0" w:color="000000"/>
              <w:left w:val="single" w:sz="4" w:space="0" w:color="000000"/>
              <w:bottom w:val="single" w:sz="4" w:space="0" w:color="000000"/>
              <w:right w:val="single" w:sz="4" w:space="0" w:color="000000"/>
            </w:tcBorders>
          </w:tcPr>
          <w:p w14:paraId="1E02AE34" w14:textId="77777777" w:rsidR="003E5BDA" w:rsidRDefault="003E5BDA" w:rsidP="002C483C">
            <w:pPr>
              <w:widowControl w:val="0"/>
              <w:spacing w:after="0" w:line="240" w:lineRule="auto"/>
              <w:jc w:val="center"/>
            </w:pPr>
            <w:r>
              <w:rPr>
                <w:rFonts w:ascii="Arial Narrow" w:eastAsia="Times New Roman" w:hAnsi="Arial Narrow" w:cs="Arial"/>
                <w:b/>
                <w:bCs/>
                <w:color w:val="000000"/>
                <w:kern w:val="0"/>
                <w:sz w:val="20"/>
                <w:szCs w:val="20"/>
                <w:lang w:eastAsia="pl-PL"/>
                <w14:ligatures w14:val="none"/>
              </w:rPr>
              <w:t>Parametry oferowane przez Wykonawcę</w:t>
            </w:r>
          </w:p>
        </w:tc>
      </w:tr>
      <w:tr w:rsidR="003E5BDA" w14:paraId="1262D71A" w14:textId="77777777" w:rsidTr="002C483C">
        <w:trPr>
          <w:trHeight w:val="481"/>
        </w:trPr>
        <w:tc>
          <w:tcPr>
            <w:tcW w:w="705" w:type="dxa"/>
            <w:tcBorders>
              <w:top w:val="single" w:sz="4" w:space="0" w:color="000000"/>
              <w:left w:val="single" w:sz="4" w:space="0" w:color="000000"/>
              <w:bottom w:val="single" w:sz="4" w:space="0" w:color="000000"/>
              <w:right w:val="single" w:sz="4" w:space="0" w:color="000000"/>
            </w:tcBorders>
          </w:tcPr>
          <w:p w14:paraId="584A31E6" w14:textId="77777777" w:rsidR="003E5BDA" w:rsidRDefault="003E5BDA" w:rsidP="003E5BDA">
            <w:pPr>
              <w:widowControl w:val="0"/>
              <w:spacing w:line="240" w:lineRule="auto"/>
              <w:rPr>
                <w:rFonts w:ascii="Arial" w:hAnsi="Arial"/>
                <w:sz w:val="20"/>
                <w:szCs w:val="20"/>
              </w:rPr>
            </w:pPr>
            <w:r>
              <w:rPr>
                <w:rFonts w:ascii="Arial" w:hAnsi="Arial" w:cs="Calibri"/>
                <w:color w:val="000000"/>
                <w:sz w:val="20"/>
                <w:szCs w:val="20"/>
              </w:rPr>
              <w:t>1.</w:t>
            </w:r>
          </w:p>
        </w:tc>
        <w:tc>
          <w:tcPr>
            <w:tcW w:w="7139" w:type="dxa"/>
            <w:tcBorders>
              <w:top w:val="single" w:sz="4" w:space="0" w:color="000000"/>
              <w:left w:val="single" w:sz="4" w:space="0" w:color="000000"/>
              <w:bottom w:val="single" w:sz="4" w:space="0" w:color="000000"/>
            </w:tcBorders>
          </w:tcPr>
          <w:p w14:paraId="31691FD2" w14:textId="59DCB9E0" w:rsidR="003E5BDA" w:rsidRDefault="003E5BDA" w:rsidP="003E5BDA">
            <w:pPr>
              <w:pStyle w:val="Tekstpodstawowy"/>
              <w:spacing w:after="0"/>
              <w:rPr>
                <w:rFonts w:ascii="Arial" w:hAnsi="Arial"/>
                <w:sz w:val="20"/>
                <w:szCs w:val="20"/>
              </w:rPr>
            </w:pPr>
            <w:r>
              <w:rPr>
                <w:rFonts w:ascii="Arial" w:eastAsia="SimSun" w:hAnsi="Arial" w:cs="Times New Roman"/>
                <w:color w:val="000000"/>
                <w:kern w:val="0"/>
                <w:sz w:val="20"/>
                <w:szCs w:val="20"/>
                <w:lang w:eastAsia="zh-CN"/>
                <w14:ligatures w14:val="none"/>
              </w:rPr>
              <w:t>Urządzenie fabrycznie nowe nie powystawowe, rok produkcji: 2023/2024</w:t>
            </w:r>
          </w:p>
        </w:tc>
        <w:tc>
          <w:tcPr>
            <w:tcW w:w="7531" w:type="dxa"/>
            <w:tcBorders>
              <w:top w:val="single" w:sz="4" w:space="0" w:color="000000"/>
              <w:left w:val="single" w:sz="4" w:space="0" w:color="000000"/>
              <w:bottom w:val="single" w:sz="4" w:space="0" w:color="000000"/>
              <w:right w:val="single" w:sz="4" w:space="0" w:color="000000"/>
            </w:tcBorders>
          </w:tcPr>
          <w:p w14:paraId="28F677E8" w14:textId="77777777" w:rsidR="003E5BDA" w:rsidRDefault="003E5BDA" w:rsidP="003E5BDA">
            <w:pPr>
              <w:pStyle w:val="Nagwek1"/>
              <w:widowControl w:val="0"/>
              <w:spacing w:line="240" w:lineRule="auto"/>
              <w:jc w:val="left"/>
              <w:rPr>
                <w:rFonts w:ascii="Arial" w:hAnsi="Arial" w:cs="Calibri"/>
                <w:bCs/>
                <w:i w:val="0"/>
                <w:iCs/>
                <w:sz w:val="20"/>
              </w:rPr>
            </w:pPr>
          </w:p>
        </w:tc>
      </w:tr>
      <w:tr w:rsidR="003E5BDA" w14:paraId="50D212C9" w14:textId="77777777" w:rsidTr="002C483C">
        <w:trPr>
          <w:cantSplit/>
          <w:trHeight w:val="395"/>
        </w:trPr>
        <w:tc>
          <w:tcPr>
            <w:tcW w:w="705" w:type="dxa"/>
            <w:tcBorders>
              <w:top w:val="single" w:sz="4" w:space="0" w:color="000000"/>
              <w:left w:val="single" w:sz="4" w:space="0" w:color="000000"/>
              <w:bottom w:val="single" w:sz="4" w:space="0" w:color="000000"/>
              <w:right w:val="single" w:sz="4" w:space="0" w:color="000000"/>
            </w:tcBorders>
          </w:tcPr>
          <w:p w14:paraId="74E2AF6C" w14:textId="77777777" w:rsidR="003E5BDA" w:rsidRDefault="003E5BDA" w:rsidP="003E5BDA">
            <w:pPr>
              <w:widowControl w:val="0"/>
              <w:spacing w:line="240" w:lineRule="auto"/>
              <w:rPr>
                <w:rFonts w:ascii="Arial" w:hAnsi="Arial"/>
                <w:sz w:val="20"/>
                <w:szCs w:val="20"/>
              </w:rPr>
            </w:pPr>
            <w:r>
              <w:rPr>
                <w:rFonts w:ascii="Arial" w:hAnsi="Arial" w:cs="Calibri"/>
                <w:color w:val="000000"/>
                <w:sz w:val="20"/>
                <w:szCs w:val="20"/>
              </w:rPr>
              <w:t>2.</w:t>
            </w:r>
          </w:p>
        </w:tc>
        <w:tc>
          <w:tcPr>
            <w:tcW w:w="7139" w:type="dxa"/>
            <w:tcBorders>
              <w:top w:val="single" w:sz="4" w:space="0" w:color="000000"/>
              <w:left w:val="single" w:sz="4" w:space="0" w:color="000000"/>
              <w:bottom w:val="single" w:sz="4" w:space="0" w:color="000000"/>
            </w:tcBorders>
          </w:tcPr>
          <w:p w14:paraId="3770BE2B" w14:textId="1DED2C2E" w:rsidR="003E5BDA" w:rsidRDefault="003E5BDA" w:rsidP="003E5BDA">
            <w:pPr>
              <w:pStyle w:val="Tekstpodstawowy"/>
              <w:spacing w:after="0"/>
              <w:rPr>
                <w:rFonts w:ascii="Arial" w:hAnsi="Arial"/>
                <w:sz w:val="20"/>
                <w:szCs w:val="20"/>
              </w:rPr>
            </w:pPr>
            <w:r w:rsidRPr="003E5BDA">
              <w:rPr>
                <w:rFonts w:ascii="Arial" w:hAnsi="Arial"/>
                <w:sz w:val="20"/>
                <w:szCs w:val="20"/>
              </w:rPr>
              <w:t>Wirówka laboratoryjna z wentylacją</w:t>
            </w:r>
          </w:p>
        </w:tc>
        <w:tc>
          <w:tcPr>
            <w:tcW w:w="7531" w:type="dxa"/>
            <w:tcBorders>
              <w:top w:val="single" w:sz="4" w:space="0" w:color="000000"/>
              <w:left w:val="single" w:sz="4" w:space="0" w:color="000000"/>
              <w:bottom w:val="single" w:sz="4" w:space="0" w:color="000000"/>
              <w:right w:val="single" w:sz="4" w:space="0" w:color="000000"/>
            </w:tcBorders>
          </w:tcPr>
          <w:p w14:paraId="7B3C3BE1" w14:textId="77777777" w:rsidR="003E5BDA" w:rsidRDefault="003E5BDA" w:rsidP="003E5BDA">
            <w:pPr>
              <w:widowControl w:val="0"/>
              <w:spacing w:line="240" w:lineRule="auto"/>
              <w:rPr>
                <w:rFonts w:ascii="Arial" w:hAnsi="Arial" w:cs="Calibri"/>
                <w:sz w:val="20"/>
                <w:szCs w:val="20"/>
              </w:rPr>
            </w:pPr>
          </w:p>
        </w:tc>
      </w:tr>
      <w:tr w:rsidR="003E5BDA" w14:paraId="27C76299" w14:textId="77777777" w:rsidTr="002C483C">
        <w:trPr>
          <w:trHeight w:val="457"/>
        </w:trPr>
        <w:tc>
          <w:tcPr>
            <w:tcW w:w="705" w:type="dxa"/>
            <w:tcBorders>
              <w:top w:val="single" w:sz="4" w:space="0" w:color="000000"/>
              <w:left w:val="single" w:sz="4" w:space="0" w:color="000000"/>
              <w:bottom w:val="single" w:sz="4" w:space="0" w:color="000000"/>
              <w:right w:val="single" w:sz="4" w:space="0" w:color="000000"/>
            </w:tcBorders>
          </w:tcPr>
          <w:p w14:paraId="2627802A" w14:textId="77777777" w:rsidR="003E5BDA" w:rsidRDefault="003E5BDA" w:rsidP="003E5BDA">
            <w:pPr>
              <w:widowControl w:val="0"/>
              <w:spacing w:line="240" w:lineRule="auto"/>
              <w:rPr>
                <w:rFonts w:ascii="Arial" w:hAnsi="Arial"/>
                <w:sz w:val="20"/>
                <w:szCs w:val="20"/>
              </w:rPr>
            </w:pPr>
            <w:r>
              <w:rPr>
                <w:rFonts w:ascii="Arial" w:hAnsi="Arial" w:cs="Calibri"/>
                <w:color w:val="000000"/>
                <w:sz w:val="20"/>
                <w:szCs w:val="20"/>
              </w:rPr>
              <w:t>3.</w:t>
            </w:r>
          </w:p>
        </w:tc>
        <w:tc>
          <w:tcPr>
            <w:tcW w:w="7139" w:type="dxa"/>
            <w:tcBorders>
              <w:top w:val="single" w:sz="4" w:space="0" w:color="000000"/>
              <w:left w:val="single" w:sz="4" w:space="0" w:color="000000"/>
              <w:bottom w:val="single" w:sz="4" w:space="0" w:color="000000"/>
            </w:tcBorders>
          </w:tcPr>
          <w:p w14:paraId="546C8840" w14:textId="57ACCC05" w:rsidR="003E5BDA" w:rsidRDefault="003E5BDA" w:rsidP="003E5BDA">
            <w:pPr>
              <w:pStyle w:val="Tekstpodstawowy"/>
              <w:spacing w:after="0"/>
              <w:rPr>
                <w:rFonts w:ascii="Arial" w:hAnsi="Arial"/>
                <w:sz w:val="20"/>
                <w:szCs w:val="20"/>
              </w:rPr>
            </w:pPr>
            <w:r w:rsidRPr="003E5BDA">
              <w:rPr>
                <w:rFonts w:ascii="Arial" w:hAnsi="Arial"/>
                <w:sz w:val="20"/>
                <w:szCs w:val="20"/>
              </w:rPr>
              <w:t>Bezobsługowy silnik indukcyjny</w:t>
            </w:r>
          </w:p>
        </w:tc>
        <w:tc>
          <w:tcPr>
            <w:tcW w:w="7531" w:type="dxa"/>
            <w:tcBorders>
              <w:top w:val="single" w:sz="4" w:space="0" w:color="000000"/>
              <w:left w:val="single" w:sz="4" w:space="0" w:color="000000"/>
              <w:bottom w:val="single" w:sz="4" w:space="0" w:color="000000"/>
              <w:right w:val="single" w:sz="4" w:space="0" w:color="000000"/>
            </w:tcBorders>
          </w:tcPr>
          <w:p w14:paraId="62B3D38B" w14:textId="77777777" w:rsidR="003E5BDA" w:rsidRDefault="003E5BDA" w:rsidP="003E5BDA">
            <w:pPr>
              <w:pStyle w:val="Tekstprzypisukocowego"/>
              <w:widowControl w:val="0"/>
              <w:spacing w:line="240" w:lineRule="auto"/>
              <w:rPr>
                <w:rFonts w:ascii="Arial" w:hAnsi="Arial" w:cs="Calibri"/>
              </w:rPr>
            </w:pPr>
          </w:p>
        </w:tc>
      </w:tr>
      <w:tr w:rsidR="003E5BDA" w14:paraId="78B9600F" w14:textId="77777777" w:rsidTr="002C483C">
        <w:trPr>
          <w:trHeight w:val="457"/>
        </w:trPr>
        <w:tc>
          <w:tcPr>
            <w:tcW w:w="705" w:type="dxa"/>
            <w:tcBorders>
              <w:top w:val="single" w:sz="4" w:space="0" w:color="000000"/>
              <w:left w:val="single" w:sz="4" w:space="0" w:color="000000"/>
              <w:bottom w:val="single" w:sz="4" w:space="0" w:color="000000"/>
              <w:right w:val="single" w:sz="4" w:space="0" w:color="000000"/>
            </w:tcBorders>
          </w:tcPr>
          <w:p w14:paraId="271E5F06" w14:textId="77777777" w:rsidR="003E5BDA" w:rsidRDefault="003E5BDA" w:rsidP="003E5BDA">
            <w:pPr>
              <w:widowControl w:val="0"/>
              <w:spacing w:line="240" w:lineRule="auto"/>
              <w:rPr>
                <w:rFonts w:ascii="Arial" w:hAnsi="Arial"/>
                <w:sz w:val="20"/>
                <w:szCs w:val="20"/>
              </w:rPr>
            </w:pPr>
            <w:r>
              <w:rPr>
                <w:rFonts w:ascii="Arial" w:hAnsi="Arial" w:cs="Calibri"/>
                <w:color w:val="000000"/>
                <w:sz w:val="20"/>
                <w:szCs w:val="20"/>
              </w:rPr>
              <w:t>4.</w:t>
            </w:r>
          </w:p>
        </w:tc>
        <w:tc>
          <w:tcPr>
            <w:tcW w:w="7139" w:type="dxa"/>
            <w:tcBorders>
              <w:top w:val="single" w:sz="4" w:space="0" w:color="000000"/>
              <w:left w:val="single" w:sz="4" w:space="0" w:color="000000"/>
              <w:bottom w:val="single" w:sz="4" w:space="0" w:color="000000"/>
            </w:tcBorders>
          </w:tcPr>
          <w:p w14:paraId="7D628A2B" w14:textId="065AFB0E" w:rsidR="003E5BDA" w:rsidRDefault="003E5BDA" w:rsidP="003E5BDA">
            <w:pPr>
              <w:pStyle w:val="Tekstpodstawowy"/>
              <w:spacing w:after="0"/>
              <w:rPr>
                <w:rFonts w:eastAsia="Times New Roman" w:cs="Arial"/>
              </w:rPr>
            </w:pPr>
            <w:r w:rsidRPr="003E5BDA">
              <w:rPr>
                <w:rFonts w:eastAsia="Times New Roman" w:cs="Arial"/>
              </w:rPr>
              <w:t>Wyświetlacz LCD</w:t>
            </w:r>
          </w:p>
        </w:tc>
        <w:tc>
          <w:tcPr>
            <w:tcW w:w="7531" w:type="dxa"/>
            <w:tcBorders>
              <w:top w:val="single" w:sz="4" w:space="0" w:color="000000"/>
              <w:left w:val="single" w:sz="4" w:space="0" w:color="000000"/>
              <w:bottom w:val="single" w:sz="4" w:space="0" w:color="000000"/>
              <w:right w:val="single" w:sz="4" w:space="0" w:color="000000"/>
            </w:tcBorders>
          </w:tcPr>
          <w:p w14:paraId="485B7C39" w14:textId="77777777" w:rsidR="003E5BDA" w:rsidRDefault="003E5BDA" w:rsidP="003E5BDA">
            <w:pPr>
              <w:pStyle w:val="Tekstprzypisukocowego"/>
              <w:widowControl w:val="0"/>
              <w:spacing w:line="240" w:lineRule="auto"/>
              <w:rPr>
                <w:rFonts w:ascii="Arial" w:hAnsi="Arial" w:cs="Calibri"/>
              </w:rPr>
            </w:pPr>
          </w:p>
        </w:tc>
      </w:tr>
      <w:tr w:rsidR="003E5BDA" w14:paraId="6DD8238A" w14:textId="77777777" w:rsidTr="002C483C">
        <w:trPr>
          <w:trHeight w:val="457"/>
        </w:trPr>
        <w:tc>
          <w:tcPr>
            <w:tcW w:w="705" w:type="dxa"/>
            <w:tcBorders>
              <w:top w:val="single" w:sz="4" w:space="0" w:color="000000"/>
              <w:left w:val="single" w:sz="4" w:space="0" w:color="000000"/>
              <w:bottom w:val="single" w:sz="4" w:space="0" w:color="000000"/>
              <w:right w:val="single" w:sz="4" w:space="0" w:color="000000"/>
            </w:tcBorders>
          </w:tcPr>
          <w:p w14:paraId="7AA718FB" w14:textId="77777777" w:rsidR="003E5BDA" w:rsidRDefault="003E5BDA" w:rsidP="003E5BDA">
            <w:pPr>
              <w:widowControl w:val="0"/>
              <w:spacing w:line="240" w:lineRule="auto"/>
              <w:rPr>
                <w:rFonts w:ascii="Arial" w:hAnsi="Arial"/>
                <w:sz w:val="20"/>
                <w:szCs w:val="20"/>
              </w:rPr>
            </w:pPr>
            <w:r>
              <w:rPr>
                <w:rFonts w:ascii="Arial" w:hAnsi="Arial" w:cs="Calibri"/>
                <w:color w:val="000000"/>
                <w:sz w:val="20"/>
                <w:szCs w:val="20"/>
              </w:rPr>
              <w:t>5.</w:t>
            </w:r>
          </w:p>
        </w:tc>
        <w:tc>
          <w:tcPr>
            <w:tcW w:w="7139" w:type="dxa"/>
            <w:tcBorders>
              <w:top w:val="single" w:sz="4" w:space="0" w:color="000000"/>
              <w:left w:val="single" w:sz="4" w:space="0" w:color="000000"/>
              <w:bottom w:val="single" w:sz="4" w:space="0" w:color="000000"/>
            </w:tcBorders>
          </w:tcPr>
          <w:p w14:paraId="777646FF" w14:textId="66F473D9" w:rsidR="003E5BDA" w:rsidRDefault="003E5BDA" w:rsidP="003E5BDA">
            <w:pPr>
              <w:spacing w:after="0"/>
              <w:rPr>
                <w:rFonts w:ascii="Arial" w:hAnsi="Arial"/>
                <w:sz w:val="20"/>
                <w:szCs w:val="20"/>
              </w:rPr>
            </w:pPr>
            <w:r w:rsidRPr="003E5BDA">
              <w:rPr>
                <w:rFonts w:ascii="Arial" w:hAnsi="Arial"/>
                <w:sz w:val="20"/>
                <w:szCs w:val="20"/>
              </w:rPr>
              <w:t>Regulacja prędkości /RCF</w:t>
            </w:r>
          </w:p>
        </w:tc>
        <w:tc>
          <w:tcPr>
            <w:tcW w:w="7531" w:type="dxa"/>
            <w:tcBorders>
              <w:top w:val="single" w:sz="4" w:space="0" w:color="000000"/>
              <w:left w:val="single" w:sz="4" w:space="0" w:color="000000"/>
              <w:bottom w:val="single" w:sz="4" w:space="0" w:color="000000"/>
              <w:right w:val="single" w:sz="4" w:space="0" w:color="000000"/>
            </w:tcBorders>
          </w:tcPr>
          <w:p w14:paraId="0F8EA18C" w14:textId="77777777" w:rsidR="003E5BDA" w:rsidRDefault="003E5BDA" w:rsidP="003E5BDA">
            <w:pPr>
              <w:pStyle w:val="Tekstprzypisukocowego"/>
              <w:widowControl w:val="0"/>
              <w:spacing w:line="240" w:lineRule="auto"/>
              <w:rPr>
                <w:rFonts w:ascii="Arial" w:hAnsi="Arial" w:cs="Calibri"/>
              </w:rPr>
            </w:pPr>
          </w:p>
        </w:tc>
      </w:tr>
      <w:tr w:rsidR="003E5BDA" w14:paraId="18349F51" w14:textId="77777777" w:rsidTr="002C483C">
        <w:tc>
          <w:tcPr>
            <w:tcW w:w="705" w:type="dxa"/>
            <w:tcBorders>
              <w:top w:val="single" w:sz="4" w:space="0" w:color="000000"/>
              <w:left w:val="single" w:sz="4" w:space="0" w:color="000000"/>
              <w:bottom w:val="single" w:sz="4" w:space="0" w:color="000000"/>
              <w:right w:val="single" w:sz="4" w:space="0" w:color="000000"/>
            </w:tcBorders>
          </w:tcPr>
          <w:p w14:paraId="17D8615E" w14:textId="77777777" w:rsidR="003E5BDA" w:rsidRDefault="003E5BDA" w:rsidP="003E5BDA">
            <w:pPr>
              <w:widowControl w:val="0"/>
              <w:spacing w:line="240" w:lineRule="auto"/>
              <w:rPr>
                <w:rFonts w:ascii="Arial" w:hAnsi="Arial"/>
                <w:sz w:val="20"/>
                <w:szCs w:val="20"/>
              </w:rPr>
            </w:pPr>
            <w:r>
              <w:rPr>
                <w:rFonts w:ascii="Arial" w:hAnsi="Arial" w:cs="Calibri"/>
                <w:color w:val="000000"/>
                <w:sz w:val="20"/>
                <w:szCs w:val="20"/>
              </w:rPr>
              <w:t>6.</w:t>
            </w:r>
          </w:p>
        </w:tc>
        <w:tc>
          <w:tcPr>
            <w:tcW w:w="7139" w:type="dxa"/>
            <w:tcBorders>
              <w:top w:val="single" w:sz="4" w:space="0" w:color="000000"/>
              <w:left w:val="single" w:sz="4" w:space="0" w:color="000000"/>
              <w:bottom w:val="single" w:sz="4" w:space="0" w:color="000000"/>
            </w:tcBorders>
          </w:tcPr>
          <w:p w14:paraId="631C0CEB" w14:textId="379FC9FA" w:rsidR="003E5BDA" w:rsidRDefault="003E5BDA" w:rsidP="003E5BDA">
            <w:pPr>
              <w:pStyle w:val="Tekstpodstawowy"/>
              <w:spacing w:after="0"/>
              <w:rPr>
                <w:rFonts w:ascii="Arial" w:hAnsi="Arial"/>
                <w:sz w:val="20"/>
                <w:szCs w:val="20"/>
              </w:rPr>
            </w:pPr>
            <w:r w:rsidRPr="003E5BDA">
              <w:rPr>
                <w:rFonts w:ascii="Arial" w:hAnsi="Arial"/>
                <w:sz w:val="20"/>
                <w:szCs w:val="20"/>
              </w:rPr>
              <w:t xml:space="preserve">Prędkość wirowania nie gorsza niż min. od 300 do 4500 </w:t>
            </w:r>
            <w:proofErr w:type="spellStart"/>
            <w:r w:rsidRPr="003E5BDA">
              <w:rPr>
                <w:rFonts w:ascii="Arial" w:hAnsi="Arial"/>
                <w:sz w:val="20"/>
                <w:szCs w:val="20"/>
              </w:rPr>
              <w:t>rpm</w:t>
            </w:r>
            <w:proofErr w:type="spellEnd"/>
          </w:p>
        </w:tc>
        <w:tc>
          <w:tcPr>
            <w:tcW w:w="7531" w:type="dxa"/>
            <w:tcBorders>
              <w:top w:val="single" w:sz="4" w:space="0" w:color="000000"/>
              <w:left w:val="single" w:sz="4" w:space="0" w:color="000000"/>
              <w:bottom w:val="single" w:sz="4" w:space="0" w:color="000000"/>
              <w:right w:val="single" w:sz="4" w:space="0" w:color="000000"/>
            </w:tcBorders>
          </w:tcPr>
          <w:p w14:paraId="46286EEF" w14:textId="77777777" w:rsidR="003E5BDA" w:rsidRDefault="003E5BDA" w:rsidP="003E5BDA">
            <w:pPr>
              <w:widowControl w:val="0"/>
              <w:spacing w:line="240" w:lineRule="auto"/>
              <w:rPr>
                <w:rFonts w:ascii="Arial" w:hAnsi="Arial" w:cs="Calibri"/>
                <w:sz w:val="20"/>
                <w:szCs w:val="20"/>
              </w:rPr>
            </w:pPr>
          </w:p>
        </w:tc>
      </w:tr>
      <w:tr w:rsidR="003E5BDA" w14:paraId="72E0BAD8" w14:textId="77777777" w:rsidTr="002C483C">
        <w:tc>
          <w:tcPr>
            <w:tcW w:w="705" w:type="dxa"/>
            <w:tcBorders>
              <w:top w:val="single" w:sz="4" w:space="0" w:color="000000"/>
              <w:left w:val="single" w:sz="4" w:space="0" w:color="000000"/>
              <w:bottom w:val="single" w:sz="4" w:space="0" w:color="000000"/>
              <w:right w:val="single" w:sz="4" w:space="0" w:color="000000"/>
            </w:tcBorders>
          </w:tcPr>
          <w:p w14:paraId="35D0ADC2" w14:textId="77777777" w:rsidR="003E5BDA" w:rsidRDefault="003E5BDA" w:rsidP="003E5BDA">
            <w:pPr>
              <w:widowControl w:val="0"/>
              <w:spacing w:line="240" w:lineRule="auto"/>
              <w:rPr>
                <w:rFonts w:ascii="Arial" w:hAnsi="Arial"/>
                <w:sz w:val="20"/>
                <w:szCs w:val="20"/>
              </w:rPr>
            </w:pPr>
            <w:r>
              <w:rPr>
                <w:rFonts w:ascii="Arial" w:hAnsi="Arial" w:cs="Calibri"/>
                <w:color w:val="000000"/>
                <w:sz w:val="20"/>
                <w:szCs w:val="20"/>
              </w:rPr>
              <w:t>7.</w:t>
            </w:r>
          </w:p>
        </w:tc>
        <w:tc>
          <w:tcPr>
            <w:tcW w:w="7139" w:type="dxa"/>
            <w:tcBorders>
              <w:top w:val="single" w:sz="4" w:space="0" w:color="000000"/>
              <w:left w:val="single" w:sz="4" w:space="0" w:color="000000"/>
              <w:bottom w:val="single" w:sz="4" w:space="0" w:color="000000"/>
            </w:tcBorders>
          </w:tcPr>
          <w:p w14:paraId="21A6C252" w14:textId="4E65A2C7" w:rsidR="003E5BDA" w:rsidRDefault="003E5BDA" w:rsidP="003E5BDA">
            <w:pPr>
              <w:pStyle w:val="Tekstpodstawowy"/>
              <w:spacing w:after="0"/>
              <w:rPr>
                <w:rFonts w:ascii="Arial" w:hAnsi="Arial"/>
                <w:sz w:val="20"/>
                <w:szCs w:val="20"/>
              </w:rPr>
            </w:pPr>
            <w:r w:rsidRPr="003E5BDA">
              <w:rPr>
                <w:rFonts w:ascii="Arial" w:hAnsi="Arial"/>
                <w:sz w:val="20"/>
                <w:szCs w:val="20"/>
              </w:rPr>
              <w:t>Maksymalne przyspieszenie nie gorsze niż 3600 xg</w:t>
            </w:r>
          </w:p>
        </w:tc>
        <w:tc>
          <w:tcPr>
            <w:tcW w:w="7531" w:type="dxa"/>
            <w:tcBorders>
              <w:top w:val="single" w:sz="4" w:space="0" w:color="000000"/>
              <w:left w:val="single" w:sz="4" w:space="0" w:color="000000"/>
              <w:bottom w:val="single" w:sz="4" w:space="0" w:color="000000"/>
              <w:right w:val="single" w:sz="4" w:space="0" w:color="000000"/>
            </w:tcBorders>
          </w:tcPr>
          <w:p w14:paraId="15798B46" w14:textId="77777777" w:rsidR="003E5BDA" w:rsidRDefault="003E5BDA" w:rsidP="003E5BDA">
            <w:pPr>
              <w:widowControl w:val="0"/>
              <w:spacing w:line="240" w:lineRule="auto"/>
              <w:rPr>
                <w:rFonts w:ascii="Arial" w:hAnsi="Arial" w:cs="Calibri"/>
                <w:sz w:val="20"/>
                <w:szCs w:val="20"/>
              </w:rPr>
            </w:pPr>
          </w:p>
        </w:tc>
      </w:tr>
      <w:tr w:rsidR="003E5BDA" w14:paraId="494516FA" w14:textId="77777777" w:rsidTr="002C483C">
        <w:tc>
          <w:tcPr>
            <w:tcW w:w="705" w:type="dxa"/>
            <w:tcBorders>
              <w:top w:val="single" w:sz="4" w:space="0" w:color="000000"/>
              <w:left w:val="single" w:sz="4" w:space="0" w:color="000000"/>
              <w:bottom w:val="single" w:sz="4" w:space="0" w:color="000000"/>
              <w:right w:val="single" w:sz="4" w:space="0" w:color="000000"/>
            </w:tcBorders>
          </w:tcPr>
          <w:p w14:paraId="326CD613" w14:textId="77777777" w:rsidR="003E5BDA" w:rsidRDefault="003E5BDA" w:rsidP="003E5BDA">
            <w:pPr>
              <w:widowControl w:val="0"/>
              <w:spacing w:line="240" w:lineRule="auto"/>
              <w:rPr>
                <w:rFonts w:ascii="Arial" w:hAnsi="Arial"/>
                <w:sz w:val="20"/>
                <w:szCs w:val="20"/>
              </w:rPr>
            </w:pPr>
            <w:r>
              <w:rPr>
                <w:rFonts w:ascii="Arial" w:hAnsi="Arial" w:cs="Calibri"/>
                <w:color w:val="000000"/>
                <w:sz w:val="20"/>
                <w:szCs w:val="20"/>
              </w:rPr>
              <w:t>8.</w:t>
            </w:r>
          </w:p>
        </w:tc>
        <w:tc>
          <w:tcPr>
            <w:tcW w:w="7139" w:type="dxa"/>
            <w:tcBorders>
              <w:top w:val="single" w:sz="4" w:space="0" w:color="000000"/>
              <w:left w:val="single" w:sz="4" w:space="0" w:color="000000"/>
              <w:bottom w:val="single" w:sz="4" w:space="0" w:color="000000"/>
            </w:tcBorders>
          </w:tcPr>
          <w:p w14:paraId="145D5612" w14:textId="1CC34B83" w:rsidR="003E5BDA" w:rsidRDefault="003E5BDA" w:rsidP="003E5BDA">
            <w:pPr>
              <w:pStyle w:val="Tekstpodstawowy"/>
              <w:spacing w:after="0"/>
              <w:rPr>
                <w:rFonts w:ascii="Arial" w:hAnsi="Arial"/>
                <w:sz w:val="20"/>
                <w:szCs w:val="20"/>
              </w:rPr>
            </w:pPr>
            <w:r w:rsidRPr="003E5BDA">
              <w:rPr>
                <w:rFonts w:ascii="Arial" w:hAnsi="Arial"/>
                <w:sz w:val="20"/>
                <w:szCs w:val="20"/>
              </w:rPr>
              <w:t>Czas wirowania nie gorszy niż od 1 min do 99 min.</w:t>
            </w:r>
          </w:p>
        </w:tc>
        <w:tc>
          <w:tcPr>
            <w:tcW w:w="7531" w:type="dxa"/>
            <w:tcBorders>
              <w:top w:val="single" w:sz="4" w:space="0" w:color="000000"/>
              <w:left w:val="single" w:sz="4" w:space="0" w:color="000000"/>
              <w:bottom w:val="single" w:sz="4" w:space="0" w:color="000000"/>
              <w:right w:val="single" w:sz="4" w:space="0" w:color="000000"/>
            </w:tcBorders>
          </w:tcPr>
          <w:p w14:paraId="5BBBA8BC" w14:textId="77777777" w:rsidR="003E5BDA" w:rsidRDefault="003E5BDA" w:rsidP="003E5BDA">
            <w:pPr>
              <w:widowControl w:val="0"/>
              <w:spacing w:line="240" w:lineRule="auto"/>
              <w:rPr>
                <w:rFonts w:ascii="Arial" w:hAnsi="Arial" w:cs="Calibri"/>
                <w:sz w:val="20"/>
                <w:szCs w:val="20"/>
              </w:rPr>
            </w:pPr>
          </w:p>
        </w:tc>
      </w:tr>
      <w:tr w:rsidR="003E5BDA" w14:paraId="34DF0042" w14:textId="77777777" w:rsidTr="002C483C">
        <w:tc>
          <w:tcPr>
            <w:tcW w:w="705" w:type="dxa"/>
            <w:tcBorders>
              <w:top w:val="single" w:sz="4" w:space="0" w:color="000000"/>
              <w:left w:val="single" w:sz="4" w:space="0" w:color="000000"/>
              <w:bottom w:val="single" w:sz="4" w:space="0" w:color="000000"/>
              <w:right w:val="single" w:sz="4" w:space="0" w:color="000000"/>
            </w:tcBorders>
          </w:tcPr>
          <w:p w14:paraId="7A8F571F" w14:textId="77777777" w:rsidR="003E5BDA" w:rsidRDefault="003E5BDA" w:rsidP="003E5BDA">
            <w:pPr>
              <w:widowControl w:val="0"/>
              <w:spacing w:line="240" w:lineRule="auto"/>
              <w:rPr>
                <w:rFonts w:ascii="Arial" w:hAnsi="Arial"/>
                <w:sz w:val="20"/>
                <w:szCs w:val="20"/>
              </w:rPr>
            </w:pPr>
            <w:r>
              <w:rPr>
                <w:rFonts w:ascii="Arial" w:hAnsi="Arial" w:cs="Calibri"/>
                <w:color w:val="000000"/>
                <w:sz w:val="20"/>
                <w:szCs w:val="20"/>
              </w:rPr>
              <w:t>9.</w:t>
            </w:r>
          </w:p>
        </w:tc>
        <w:tc>
          <w:tcPr>
            <w:tcW w:w="7139" w:type="dxa"/>
            <w:tcBorders>
              <w:top w:val="single" w:sz="4" w:space="0" w:color="000000"/>
              <w:left w:val="single" w:sz="4" w:space="0" w:color="000000"/>
              <w:bottom w:val="single" w:sz="4" w:space="0" w:color="000000"/>
            </w:tcBorders>
          </w:tcPr>
          <w:p w14:paraId="0797D24A" w14:textId="4E7959E5" w:rsidR="003E5BDA" w:rsidRDefault="003E5BDA" w:rsidP="003E5BDA">
            <w:pPr>
              <w:pStyle w:val="Tekstpodstawowy"/>
              <w:spacing w:after="0"/>
              <w:rPr>
                <w:rFonts w:eastAsia="Times New Roman" w:cs="Arial"/>
              </w:rPr>
            </w:pPr>
            <w:r w:rsidRPr="003E5BDA">
              <w:rPr>
                <w:rFonts w:eastAsia="Times New Roman" w:cs="Arial"/>
              </w:rPr>
              <w:t>Sygnalizacja niewyważenia</w:t>
            </w:r>
          </w:p>
        </w:tc>
        <w:tc>
          <w:tcPr>
            <w:tcW w:w="7531" w:type="dxa"/>
            <w:tcBorders>
              <w:top w:val="single" w:sz="4" w:space="0" w:color="000000"/>
              <w:left w:val="single" w:sz="4" w:space="0" w:color="000000"/>
              <w:bottom w:val="single" w:sz="4" w:space="0" w:color="000000"/>
              <w:right w:val="single" w:sz="4" w:space="0" w:color="000000"/>
            </w:tcBorders>
          </w:tcPr>
          <w:p w14:paraId="666B13AF" w14:textId="77777777" w:rsidR="003E5BDA" w:rsidRDefault="003E5BDA" w:rsidP="003E5BDA">
            <w:pPr>
              <w:widowControl w:val="0"/>
              <w:spacing w:line="240" w:lineRule="auto"/>
              <w:rPr>
                <w:rFonts w:ascii="Arial" w:hAnsi="Arial" w:cs="Calibri"/>
                <w:sz w:val="20"/>
                <w:szCs w:val="20"/>
              </w:rPr>
            </w:pPr>
          </w:p>
        </w:tc>
      </w:tr>
      <w:tr w:rsidR="003E5BDA" w14:paraId="7861042A" w14:textId="77777777" w:rsidTr="002C483C">
        <w:tc>
          <w:tcPr>
            <w:tcW w:w="705" w:type="dxa"/>
            <w:tcBorders>
              <w:top w:val="single" w:sz="4" w:space="0" w:color="000000"/>
              <w:left w:val="single" w:sz="4" w:space="0" w:color="000000"/>
              <w:bottom w:val="single" w:sz="4" w:space="0" w:color="000000"/>
              <w:right w:val="single" w:sz="4" w:space="0" w:color="000000"/>
            </w:tcBorders>
          </w:tcPr>
          <w:p w14:paraId="6A19BC17" w14:textId="77777777" w:rsidR="003E5BDA" w:rsidRDefault="003E5BDA" w:rsidP="003E5BDA">
            <w:pPr>
              <w:widowControl w:val="0"/>
              <w:spacing w:line="240" w:lineRule="auto"/>
              <w:rPr>
                <w:rFonts w:ascii="Arial" w:hAnsi="Arial"/>
                <w:sz w:val="20"/>
                <w:szCs w:val="20"/>
              </w:rPr>
            </w:pPr>
            <w:r>
              <w:rPr>
                <w:rFonts w:ascii="Arial" w:hAnsi="Arial" w:cs="Calibri"/>
                <w:color w:val="000000"/>
                <w:sz w:val="20"/>
                <w:szCs w:val="20"/>
              </w:rPr>
              <w:t>10.</w:t>
            </w:r>
          </w:p>
        </w:tc>
        <w:tc>
          <w:tcPr>
            <w:tcW w:w="7139" w:type="dxa"/>
            <w:tcBorders>
              <w:top w:val="single" w:sz="4" w:space="0" w:color="000000"/>
              <w:left w:val="single" w:sz="4" w:space="0" w:color="000000"/>
              <w:bottom w:val="single" w:sz="4" w:space="0" w:color="000000"/>
            </w:tcBorders>
          </w:tcPr>
          <w:p w14:paraId="7851AF92" w14:textId="0DE58FA0" w:rsidR="003E5BDA" w:rsidRDefault="003E5BDA" w:rsidP="003E5BDA">
            <w:pPr>
              <w:pStyle w:val="Tekstpodstawowy"/>
              <w:spacing w:after="0"/>
              <w:rPr>
                <w:rFonts w:ascii="Arial" w:hAnsi="Arial"/>
                <w:sz w:val="20"/>
                <w:szCs w:val="20"/>
              </w:rPr>
            </w:pPr>
            <w:r w:rsidRPr="003E5BDA">
              <w:rPr>
                <w:rFonts w:ascii="Arial" w:hAnsi="Arial"/>
                <w:sz w:val="20"/>
                <w:szCs w:val="20"/>
              </w:rPr>
              <w:t>Min 5 programów użytkownika</w:t>
            </w:r>
          </w:p>
        </w:tc>
        <w:tc>
          <w:tcPr>
            <w:tcW w:w="7531" w:type="dxa"/>
            <w:tcBorders>
              <w:top w:val="single" w:sz="4" w:space="0" w:color="000000"/>
              <w:left w:val="single" w:sz="4" w:space="0" w:color="000000"/>
              <w:bottom w:val="single" w:sz="4" w:space="0" w:color="000000"/>
              <w:right w:val="single" w:sz="4" w:space="0" w:color="000000"/>
            </w:tcBorders>
          </w:tcPr>
          <w:p w14:paraId="70C95F7C" w14:textId="77777777" w:rsidR="003E5BDA" w:rsidRDefault="003E5BDA" w:rsidP="003E5BDA">
            <w:pPr>
              <w:widowControl w:val="0"/>
              <w:spacing w:line="240" w:lineRule="auto"/>
              <w:rPr>
                <w:rFonts w:ascii="Arial" w:hAnsi="Arial" w:cs="Calibri"/>
                <w:sz w:val="20"/>
                <w:szCs w:val="20"/>
              </w:rPr>
            </w:pPr>
          </w:p>
        </w:tc>
      </w:tr>
      <w:tr w:rsidR="003E5BDA" w14:paraId="218C1E4D" w14:textId="77777777" w:rsidTr="002C483C">
        <w:tc>
          <w:tcPr>
            <w:tcW w:w="705" w:type="dxa"/>
            <w:tcBorders>
              <w:top w:val="single" w:sz="4" w:space="0" w:color="000000"/>
              <w:left w:val="single" w:sz="4" w:space="0" w:color="000000"/>
              <w:bottom w:val="single" w:sz="4" w:space="0" w:color="000000"/>
              <w:right w:val="single" w:sz="4" w:space="0" w:color="000000"/>
            </w:tcBorders>
          </w:tcPr>
          <w:p w14:paraId="3CE9C3A8" w14:textId="77777777" w:rsidR="003E5BDA" w:rsidRDefault="003E5BDA" w:rsidP="003E5BDA">
            <w:pPr>
              <w:widowControl w:val="0"/>
              <w:spacing w:line="240" w:lineRule="auto"/>
              <w:rPr>
                <w:rFonts w:ascii="Arial" w:hAnsi="Arial"/>
                <w:sz w:val="20"/>
                <w:szCs w:val="20"/>
              </w:rPr>
            </w:pPr>
            <w:r>
              <w:rPr>
                <w:rFonts w:ascii="Arial" w:hAnsi="Arial" w:cs="Calibri"/>
                <w:color w:val="000000"/>
                <w:sz w:val="20"/>
                <w:szCs w:val="20"/>
              </w:rPr>
              <w:t>11.</w:t>
            </w:r>
          </w:p>
        </w:tc>
        <w:tc>
          <w:tcPr>
            <w:tcW w:w="7139" w:type="dxa"/>
            <w:tcBorders>
              <w:top w:val="single" w:sz="4" w:space="0" w:color="000000"/>
              <w:left w:val="single" w:sz="4" w:space="0" w:color="000000"/>
              <w:bottom w:val="single" w:sz="4" w:space="0" w:color="000000"/>
            </w:tcBorders>
          </w:tcPr>
          <w:p w14:paraId="6F03DC5F" w14:textId="6184DCA5" w:rsidR="003E5BDA" w:rsidRDefault="003E5BDA" w:rsidP="003E5BDA">
            <w:pPr>
              <w:pStyle w:val="Tekstpodstawowy"/>
              <w:spacing w:after="0"/>
              <w:rPr>
                <w:rFonts w:ascii="Arial" w:hAnsi="Arial"/>
                <w:sz w:val="20"/>
                <w:szCs w:val="20"/>
              </w:rPr>
            </w:pPr>
            <w:r w:rsidRPr="003E5BDA">
              <w:rPr>
                <w:rFonts w:ascii="Arial" w:hAnsi="Arial"/>
                <w:sz w:val="20"/>
                <w:szCs w:val="20"/>
              </w:rPr>
              <w:t>Regulacja czasu wirowania</w:t>
            </w:r>
          </w:p>
        </w:tc>
        <w:tc>
          <w:tcPr>
            <w:tcW w:w="7531" w:type="dxa"/>
            <w:tcBorders>
              <w:top w:val="single" w:sz="4" w:space="0" w:color="000000"/>
              <w:left w:val="single" w:sz="4" w:space="0" w:color="000000"/>
              <w:bottom w:val="single" w:sz="4" w:space="0" w:color="000000"/>
              <w:right w:val="single" w:sz="4" w:space="0" w:color="000000"/>
            </w:tcBorders>
          </w:tcPr>
          <w:p w14:paraId="022A0846" w14:textId="77777777" w:rsidR="003E5BDA" w:rsidRDefault="003E5BDA" w:rsidP="003E5BDA">
            <w:pPr>
              <w:widowControl w:val="0"/>
              <w:spacing w:line="240" w:lineRule="auto"/>
              <w:rPr>
                <w:rFonts w:ascii="Arial" w:hAnsi="Arial" w:cs="Calibri"/>
                <w:sz w:val="20"/>
                <w:szCs w:val="20"/>
              </w:rPr>
            </w:pPr>
          </w:p>
        </w:tc>
      </w:tr>
      <w:tr w:rsidR="003E5BDA" w14:paraId="4E678B1B" w14:textId="77777777" w:rsidTr="002C483C">
        <w:tc>
          <w:tcPr>
            <w:tcW w:w="705" w:type="dxa"/>
            <w:tcBorders>
              <w:top w:val="single" w:sz="4" w:space="0" w:color="000000"/>
              <w:left w:val="single" w:sz="4" w:space="0" w:color="000000"/>
              <w:bottom w:val="single" w:sz="4" w:space="0" w:color="000000"/>
              <w:right w:val="single" w:sz="4" w:space="0" w:color="000000"/>
            </w:tcBorders>
          </w:tcPr>
          <w:p w14:paraId="177344A6" w14:textId="77777777" w:rsidR="003E5BDA" w:rsidRDefault="003E5BDA" w:rsidP="003E5BDA">
            <w:pPr>
              <w:widowControl w:val="0"/>
              <w:spacing w:line="240" w:lineRule="auto"/>
              <w:rPr>
                <w:rFonts w:ascii="Arial" w:hAnsi="Arial"/>
                <w:sz w:val="20"/>
                <w:szCs w:val="20"/>
              </w:rPr>
            </w:pPr>
            <w:r>
              <w:rPr>
                <w:rFonts w:ascii="Arial" w:hAnsi="Arial" w:cs="Calibri"/>
                <w:color w:val="000000"/>
                <w:sz w:val="20"/>
                <w:szCs w:val="20"/>
              </w:rPr>
              <w:t>12.</w:t>
            </w:r>
          </w:p>
        </w:tc>
        <w:tc>
          <w:tcPr>
            <w:tcW w:w="7139" w:type="dxa"/>
            <w:tcBorders>
              <w:top w:val="single" w:sz="4" w:space="0" w:color="000000"/>
              <w:left w:val="single" w:sz="4" w:space="0" w:color="000000"/>
              <w:bottom w:val="single" w:sz="4" w:space="0" w:color="000000"/>
            </w:tcBorders>
          </w:tcPr>
          <w:p w14:paraId="3C1D4229" w14:textId="613A1640" w:rsidR="003E5BDA" w:rsidRDefault="003E5BDA" w:rsidP="003E5BDA">
            <w:pPr>
              <w:pStyle w:val="Tekstpodstawowy"/>
              <w:spacing w:after="0"/>
              <w:rPr>
                <w:rFonts w:ascii="Arial" w:hAnsi="Arial"/>
                <w:sz w:val="20"/>
                <w:szCs w:val="20"/>
              </w:rPr>
            </w:pPr>
            <w:r w:rsidRPr="003E5BDA">
              <w:rPr>
                <w:rFonts w:ascii="Arial" w:hAnsi="Arial"/>
                <w:sz w:val="20"/>
                <w:szCs w:val="20"/>
              </w:rPr>
              <w:t>Tryb pracy ciągłej</w:t>
            </w:r>
          </w:p>
        </w:tc>
        <w:tc>
          <w:tcPr>
            <w:tcW w:w="7531" w:type="dxa"/>
            <w:tcBorders>
              <w:top w:val="single" w:sz="4" w:space="0" w:color="000000"/>
              <w:left w:val="single" w:sz="4" w:space="0" w:color="000000"/>
              <w:bottom w:val="single" w:sz="4" w:space="0" w:color="000000"/>
              <w:right w:val="single" w:sz="4" w:space="0" w:color="000000"/>
            </w:tcBorders>
          </w:tcPr>
          <w:p w14:paraId="497FFF07" w14:textId="77777777" w:rsidR="003E5BDA" w:rsidRDefault="003E5BDA" w:rsidP="003E5BDA">
            <w:pPr>
              <w:widowControl w:val="0"/>
              <w:spacing w:line="240" w:lineRule="auto"/>
              <w:rPr>
                <w:rFonts w:ascii="Arial" w:hAnsi="Arial"/>
                <w:sz w:val="20"/>
                <w:szCs w:val="20"/>
              </w:rPr>
            </w:pPr>
          </w:p>
        </w:tc>
      </w:tr>
      <w:tr w:rsidR="003E5BDA" w14:paraId="70D53F31" w14:textId="77777777" w:rsidTr="002C483C">
        <w:tc>
          <w:tcPr>
            <w:tcW w:w="705" w:type="dxa"/>
            <w:tcBorders>
              <w:top w:val="single" w:sz="4" w:space="0" w:color="000000"/>
              <w:left w:val="single" w:sz="4" w:space="0" w:color="000000"/>
              <w:bottom w:val="single" w:sz="4" w:space="0" w:color="000000"/>
              <w:right w:val="single" w:sz="4" w:space="0" w:color="000000"/>
            </w:tcBorders>
          </w:tcPr>
          <w:p w14:paraId="7550634C" w14:textId="77777777" w:rsidR="003E5BDA" w:rsidRDefault="003E5BDA" w:rsidP="003E5BDA">
            <w:pPr>
              <w:widowControl w:val="0"/>
              <w:spacing w:line="240" w:lineRule="auto"/>
              <w:rPr>
                <w:rFonts w:ascii="Arial" w:hAnsi="Arial"/>
                <w:sz w:val="20"/>
                <w:szCs w:val="20"/>
              </w:rPr>
            </w:pPr>
            <w:r>
              <w:rPr>
                <w:rFonts w:ascii="Arial" w:hAnsi="Arial" w:cs="Calibri"/>
                <w:color w:val="000000"/>
                <w:sz w:val="20"/>
                <w:szCs w:val="20"/>
              </w:rPr>
              <w:t>13.</w:t>
            </w:r>
          </w:p>
        </w:tc>
        <w:tc>
          <w:tcPr>
            <w:tcW w:w="7139" w:type="dxa"/>
            <w:tcBorders>
              <w:top w:val="single" w:sz="4" w:space="0" w:color="000000"/>
              <w:left w:val="single" w:sz="4" w:space="0" w:color="000000"/>
              <w:bottom w:val="single" w:sz="4" w:space="0" w:color="000000"/>
            </w:tcBorders>
          </w:tcPr>
          <w:p w14:paraId="27FE484E" w14:textId="7264E231" w:rsidR="003E5BDA" w:rsidRDefault="003E5BDA" w:rsidP="003E5BDA">
            <w:pPr>
              <w:pStyle w:val="Tekstpodstawowy"/>
              <w:spacing w:after="0"/>
              <w:rPr>
                <w:rFonts w:ascii="Arial" w:hAnsi="Arial"/>
                <w:sz w:val="20"/>
                <w:szCs w:val="20"/>
              </w:rPr>
            </w:pPr>
            <w:r w:rsidRPr="003E5BDA">
              <w:rPr>
                <w:rFonts w:ascii="Arial" w:hAnsi="Arial"/>
                <w:sz w:val="20"/>
                <w:szCs w:val="20"/>
              </w:rPr>
              <w:t>Praca w trybie SHORT</w:t>
            </w:r>
          </w:p>
        </w:tc>
        <w:tc>
          <w:tcPr>
            <w:tcW w:w="7531" w:type="dxa"/>
            <w:tcBorders>
              <w:top w:val="single" w:sz="4" w:space="0" w:color="000000"/>
              <w:left w:val="single" w:sz="4" w:space="0" w:color="000000"/>
              <w:bottom w:val="single" w:sz="4" w:space="0" w:color="000000"/>
              <w:right w:val="single" w:sz="4" w:space="0" w:color="000000"/>
            </w:tcBorders>
          </w:tcPr>
          <w:p w14:paraId="6128AF2D" w14:textId="77777777" w:rsidR="003E5BDA" w:rsidRDefault="003E5BDA" w:rsidP="003E5BDA">
            <w:pPr>
              <w:widowControl w:val="0"/>
              <w:spacing w:line="240" w:lineRule="auto"/>
              <w:rPr>
                <w:rFonts w:ascii="Arial" w:hAnsi="Arial" w:cs="Calibri"/>
                <w:sz w:val="20"/>
                <w:szCs w:val="20"/>
              </w:rPr>
            </w:pPr>
          </w:p>
        </w:tc>
      </w:tr>
      <w:tr w:rsidR="003E5BDA" w14:paraId="58C3EA4C" w14:textId="77777777" w:rsidTr="002C483C">
        <w:tc>
          <w:tcPr>
            <w:tcW w:w="705" w:type="dxa"/>
            <w:tcBorders>
              <w:top w:val="single" w:sz="4" w:space="0" w:color="000000"/>
              <w:left w:val="single" w:sz="4" w:space="0" w:color="000000"/>
              <w:bottom w:val="single" w:sz="4" w:space="0" w:color="000000"/>
              <w:right w:val="single" w:sz="4" w:space="0" w:color="000000"/>
            </w:tcBorders>
          </w:tcPr>
          <w:p w14:paraId="3FE61F94" w14:textId="77777777" w:rsidR="003E5BDA" w:rsidRDefault="003E5BDA" w:rsidP="003E5BDA">
            <w:pPr>
              <w:widowControl w:val="0"/>
              <w:spacing w:line="240" w:lineRule="auto"/>
              <w:rPr>
                <w:rFonts w:ascii="Arial" w:hAnsi="Arial"/>
                <w:sz w:val="20"/>
                <w:szCs w:val="20"/>
              </w:rPr>
            </w:pPr>
            <w:r>
              <w:rPr>
                <w:rFonts w:ascii="Arial" w:hAnsi="Arial" w:cs="Calibri"/>
                <w:color w:val="000000"/>
                <w:sz w:val="20"/>
                <w:szCs w:val="20"/>
              </w:rPr>
              <w:t>14.</w:t>
            </w:r>
          </w:p>
        </w:tc>
        <w:tc>
          <w:tcPr>
            <w:tcW w:w="7139" w:type="dxa"/>
            <w:tcBorders>
              <w:top w:val="single" w:sz="4" w:space="0" w:color="000000"/>
              <w:left w:val="single" w:sz="4" w:space="0" w:color="000000"/>
              <w:bottom w:val="single" w:sz="4" w:space="0" w:color="000000"/>
            </w:tcBorders>
          </w:tcPr>
          <w:p w14:paraId="7A565671" w14:textId="42D59232" w:rsidR="003E5BDA" w:rsidRDefault="003E5BDA" w:rsidP="003E5BDA">
            <w:pPr>
              <w:widowControl w:val="0"/>
              <w:spacing w:line="240" w:lineRule="auto"/>
              <w:rPr>
                <w:rFonts w:ascii="Arial" w:hAnsi="Arial"/>
                <w:sz w:val="20"/>
                <w:szCs w:val="20"/>
              </w:rPr>
            </w:pPr>
            <w:r w:rsidRPr="003E5BDA">
              <w:rPr>
                <w:rFonts w:ascii="Arial" w:hAnsi="Arial"/>
                <w:sz w:val="20"/>
                <w:szCs w:val="20"/>
              </w:rPr>
              <w:t>Wirnik kątowy na min. 30 probówek 2 – 15 ml</w:t>
            </w:r>
          </w:p>
        </w:tc>
        <w:tc>
          <w:tcPr>
            <w:tcW w:w="7531" w:type="dxa"/>
            <w:tcBorders>
              <w:top w:val="single" w:sz="4" w:space="0" w:color="000000"/>
              <w:left w:val="single" w:sz="4" w:space="0" w:color="000000"/>
              <w:bottom w:val="single" w:sz="4" w:space="0" w:color="000000"/>
              <w:right w:val="single" w:sz="4" w:space="0" w:color="000000"/>
            </w:tcBorders>
          </w:tcPr>
          <w:p w14:paraId="5D3F198C" w14:textId="77777777" w:rsidR="003E5BDA" w:rsidRDefault="003E5BDA" w:rsidP="003E5BDA">
            <w:pPr>
              <w:widowControl w:val="0"/>
              <w:spacing w:line="240" w:lineRule="auto"/>
              <w:rPr>
                <w:rFonts w:ascii="Arial" w:hAnsi="Arial" w:cs="Calibri"/>
                <w:sz w:val="20"/>
                <w:szCs w:val="20"/>
              </w:rPr>
            </w:pPr>
          </w:p>
        </w:tc>
      </w:tr>
      <w:tr w:rsidR="003E5BDA" w14:paraId="7836B9BB" w14:textId="77777777" w:rsidTr="002C483C">
        <w:tc>
          <w:tcPr>
            <w:tcW w:w="705" w:type="dxa"/>
            <w:tcBorders>
              <w:top w:val="single" w:sz="4" w:space="0" w:color="000000"/>
              <w:left w:val="single" w:sz="4" w:space="0" w:color="000000"/>
              <w:bottom w:val="single" w:sz="4" w:space="0" w:color="000000"/>
              <w:right w:val="single" w:sz="4" w:space="0" w:color="000000"/>
            </w:tcBorders>
          </w:tcPr>
          <w:p w14:paraId="6F0048A9" w14:textId="77777777" w:rsidR="003E5BDA" w:rsidRDefault="003E5BDA" w:rsidP="003E5BDA">
            <w:pPr>
              <w:widowControl w:val="0"/>
              <w:spacing w:line="240" w:lineRule="auto"/>
              <w:rPr>
                <w:rFonts w:ascii="Arial" w:hAnsi="Arial"/>
                <w:sz w:val="20"/>
                <w:szCs w:val="20"/>
              </w:rPr>
            </w:pPr>
            <w:r>
              <w:rPr>
                <w:rFonts w:ascii="Arial" w:hAnsi="Arial" w:cs="Calibri"/>
                <w:color w:val="000000"/>
                <w:sz w:val="20"/>
                <w:szCs w:val="20"/>
              </w:rPr>
              <w:t>15.</w:t>
            </w:r>
          </w:p>
        </w:tc>
        <w:tc>
          <w:tcPr>
            <w:tcW w:w="7139" w:type="dxa"/>
            <w:tcBorders>
              <w:top w:val="single" w:sz="4" w:space="0" w:color="000000"/>
              <w:left w:val="single" w:sz="4" w:space="0" w:color="000000"/>
              <w:bottom w:val="single" w:sz="4" w:space="0" w:color="000000"/>
            </w:tcBorders>
          </w:tcPr>
          <w:p w14:paraId="78F0808A" w14:textId="07DB929E" w:rsidR="003E5BDA" w:rsidRDefault="00847C58" w:rsidP="003E5BDA">
            <w:pPr>
              <w:widowControl w:val="0"/>
              <w:spacing w:beforeAutospacing="1" w:after="0" w:line="240" w:lineRule="auto"/>
              <w:rPr>
                <w:rFonts w:ascii="Arial" w:hAnsi="Arial"/>
                <w:sz w:val="20"/>
                <w:szCs w:val="20"/>
              </w:rPr>
            </w:pPr>
            <w:r w:rsidRPr="00847C58">
              <w:rPr>
                <w:rFonts w:ascii="Arial" w:hAnsi="Arial"/>
                <w:sz w:val="20"/>
                <w:szCs w:val="20"/>
              </w:rPr>
              <w:t xml:space="preserve">Urządzenie do diagnostyki </w:t>
            </w:r>
            <w:r w:rsidRPr="00847C58">
              <w:rPr>
                <w:rFonts w:ascii="Arial" w:hAnsi="Arial"/>
                <w:i/>
                <w:iCs/>
                <w:sz w:val="20"/>
                <w:szCs w:val="20"/>
              </w:rPr>
              <w:t>in vitro</w:t>
            </w:r>
          </w:p>
        </w:tc>
        <w:tc>
          <w:tcPr>
            <w:tcW w:w="7531" w:type="dxa"/>
            <w:tcBorders>
              <w:top w:val="single" w:sz="4" w:space="0" w:color="000000"/>
              <w:left w:val="single" w:sz="4" w:space="0" w:color="000000"/>
              <w:bottom w:val="single" w:sz="4" w:space="0" w:color="000000"/>
              <w:right w:val="single" w:sz="4" w:space="0" w:color="000000"/>
            </w:tcBorders>
          </w:tcPr>
          <w:p w14:paraId="3D8025CB" w14:textId="77777777" w:rsidR="003E5BDA" w:rsidRDefault="003E5BDA" w:rsidP="003E5BDA">
            <w:pPr>
              <w:widowControl w:val="0"/>
              <w:spacing w:line="240" w:lineRule="auto"/>
              <w:rPr>
                <w:rFonts w:ascii="Arial" w:hAnsi="Arial" w:cs="Calibri"/>
                <w:sz w:val="20"/>
                <w:szCs w:val="20"/>
              </w:rPr>
            </w:pPr>
          </w:p>
        </w:tc>
      </w:tr>
      <w:tr w:rsidR="003E5BDA" w14:paraId="74E3CF1F" w14:textId="77777777" w:rsidTr="002C483C">
        <w:tc>
          <w:tcPr>
            <w:tcW w:w="705" w:type="dxa"/>
            <w:tcBorders>
              <w:top w:val="single" w:sz="4" w:space="0" w:color="000000"/>
              <w:left w:val="single" w:sz="4" w:space="0" w:color="000000"/>
              <w:bottom w:val="single" w:sz="4" w:space="0" w:color="000000"/>
              <w:right w:val="single" w:sz="4" w:space="0" w:color="000000"/>
            </w:tcBorders>
          </w:tcPr>
          <w:p w14:paraId="66D42004" w14:textId="77777777" w:rsidR="003E5BDA" w:rsidRDefault="003E5BDA" w:rsidP="003E5BDA">
            <w:pPr>
              <w:widowControl w:val="0"/>
              <w:spacing w:line="240" w:lineRule="auto"/>
              <w:rPr>
                <w:rFonts w:ascii="Arial" w:hAnsi="Arial"/>
                <w:sz w:val="20"/>
                <w:szCs w:val="20"/>
              </w:rPr>
            </w:pPr>
            <w:r>
              <w:rPr>
                <w:rFonts w:ascii="Arial" w:hAnsi="Arial" w:cs="Calibri"/>
                <w:color w:val="000000"/>
                <w:sz w:val="20"/>
                <w:szCs w:val="20"/>
              </w:rPr>
              <w:lastRenderedPageBreak/>
              <w:t>17.</w:t>
            </w:r>
          </w:p>
        </w:tc>
        <w:tc>
          <w:tcPr>
            <w:tcW w:w="7139" w:type="dxa"/>
            <w:tcBorders>
              <w:top w:val="single" w:sz="4" w:space="0" w:color="000000"/>
              <w:left w:val="single" w:sz="4" w:space="0" w:color="000000"/>
              <w:bottom w:val="single" w:sz="4" w:space="0" w:color="000000"/>
            </w:tcBorders>
          </w:tcPr>
          <w:p w14:paraId="289E3A60" w14:textId="726C2B00" w:rsidR="003E5BDA" w:rsidRDefault="00327F99" w:rsidP="003E5BDA">
            <w:pPr>
              <w:widowControl w:val="0"/>
              <w:spacing w:line="240" w:lineRule="auto"/>
              <w:rPr>
                <w:rFonts w:ascii="Arial" w:hAnsi="Arial"/>
                <w:sz w:val="20"/>
                <w:szCs w:val="20"/>
              </w:rPr>
            </w:pPr>
            <w:r w:rsidRPr="0018517C">
              <w:rPr>
                <w:rFonts w:ascii="Arial" w:hAnsi="Arial"/>
                <w:sz w:val="20"/>
                <w:szCs w:val="20"/>
              </w:rPr>
              <w:t>Zgodność z norm</w:t>
            </w:r>
            <w:r>
              <w:rPr>
                <w:rFonts w:ascii="Arial" w:hAnsi="Arial"/>
                <w:sz w:val="20"/>
                <w:szCs w:val="20"/>
              </w:rPr>
              <w:t>ą</w:t>
            </w:r>
            <w:r w:rsidRPr="0018517C">
              <w:rPr>
                <w:rFonts w:ascii="Arial" w:hAnsi="Arial"/>
                <w:sz w:val="20"/>
                <w:szCs w:val="20"/>
              </w:rPr>
              <w:t xml:space="preserve"> </w:t>
            </w:r>
            <w:r>
              <w:rPr>
                <w:rFonts w:ascii="Arial" w:hAnsi="Arial"/>
                <w:sz w:val="20"/>
                <w:szCs w:val="20"/>
              </w:rPr>
              <w:t>PN-</w:t>
            </w:r>
            <w:r w:rsidRPr="0018517C">
              <w:rPr>
                <w:rFonts w:ascii="Arial" w:hAnsi="Arial"/>
                <w:sz w:val="20"/>
                <w:szCs w:val="20"/>
              </w:rPr>
              <w:t xml:space="preserve">EN-61010-1, </w:t>
            </w:r>
            <w:r>
              <w:rPr>
                <w:rFonts w:ascii="Arial" w:hAnsi="Arial"/>
                <w:sz w:val="20"/>
                <w:szCs w:val="20"/>
              </w:rPr>
              <w:t>PN-</w:t>
            </w:r>
            <w:r w:rsidRPr="0018517C">
              <w:rPr>
                <w:rFonts w:ascii="Arial" w:hAnsi="Arial"/>
                <w:sz w:val="20"/>
                <w:szCs w:val="20"/>
              </w:rPr>
              <w:t xml:space="preserve">EN-61010-2-020, </w:t>
            </w:r>
            <w:r>
              <w:rPr>
                <w:rFonts w:ascii="Arial" w:hAnsi="Arial"/>
                <w:sz w:val="20"/>
                <w:szCs w:val="20"/>
              </w:rPr>
              <w:t>PN-</w:t>
            </w:r>
            <w:r w:rsidRPr="0018517C">
              <w:rPr>
                <w:rFonts w:ascii="Arial" w:hAnsi="Arial"/>
                <w:sz w:val="20"/>
                <w:szCs w:val="20"/>
              </w:rPr>
              <w:t>EN-61010-2-101</w:t>
            </w:r>
            <w:r w:rsidR="00572717">
              <w:rPr>
                <w:rFonts w:ascii="Arial" w:hAnsi="Arial"/>
                <w:sz w:val="20"/>
                <w:szCs w:val="20"/>
              </w:rPr>
              <w:t xml:space="preserve"> </w:t>
            </w:r>
            <w:r w:rsidR="00572717" w:rsidRPr="00572717">
              <w:rPr>
                <w:rFonts w:ascii="Arial" w:hAnsi="Arial"/>
                <w:sz w:val="20"/>
                <w:szCs w:val="20"/>
              </w:rPr>
              <w:t>lub normami równoważnymi</w:t>
            </w:r>
          </w:p>
        </w:tc>
        <w:tc>
          <w:tcPr>
            <w:tcW w:w="7531" w:type="dxa"/>
            <w:tcBorders>
              <w:top w:val="single" w:sz="4" w:space="0" w:color="000000"/>
              <w:left w:val="single" w:sz="4" w:space="0" w:color="000000"/>
              <w:bottom w:val="single" w:sz="4" w:space="0" w:color="000000"/>
              <w:right w:val="single" w:sz="4" w:space="0" w:color="000000"/>
            </w:tcBorders>
          </w:tcPr>
          <w:p w14:paraId="59322C8C" w14:textId="77777777" w:rsidR="003E5BDA" w:rsidRDefault="003E5BDA" w:rsidP="003E5BDA">
            <w:pPr>
              <w:widowControl w:val="0"/>
              <w:spacing w:line="240" w:lineRule="auto"/>
              <w:rPr>
                <w:rFonts w:ascii="Arial" w:hAnsi="Arial" w:cs="Calibri"/>
                <w:sz w:val="20"/>
                <w:szCs w:val="20"/>
              </w:rPr>
            </w:pPr>
          </w:p>
        </w:tc>
      </w:tr>
      <w:tr w:rsidR="00C159BC" w14:paraId="65114DC1" w14:textId="77777777" w:rsidTr="002C483C">
        <w:tc>
          <w:tcPr>
            <w:tcW w:w="705" w:type="dxa"/>
            <w:tcBorders>
              <w:top w:val="single" w:sz="4" w:space="0" w:color="000000"/>
              <w:left w:val="single" w:sz="4" w:space="0" w:color="000000"/>
              <w:bottom w:val="single" w:sz="4" w:space="0" w:color="000000"/>
              <w:right w:val="single" w:sz="4" w:space="0" w:color="000000"/>
            </w:tcBorders>
          </w:tcPr>
          <w:p w14:paraId="1855E691" w14:textId="77777777" w:rsidR="00C159BC" w:rsidRDefault="00C159BC" w:rsidP="002C483C">
            <w:pPr>
              <w:widowControl w:val="0"/>
              <w:spacing w:line="240" w:lineRule="auto"/>
              <w:rPr>
                <w:rFonts w:ascii="Arial" w:hAnsi="Arial"/>
                <w:sz w:val="20"/>
                <w:szCs w:val="20"/>
              </w:rPr>
            </w:pPr>
            <w:r>
              <w:rPr>
                <w:rFonts w:ascii="Arial" w:hAnsi="Arial" w:cs="Calibri"/>
                <w:color w:val="000000"/>
                <w:sz w:val="20"/>
                <w:szCs w:val="20"/>
              </w:rPr>
              <w:t>14.</w:t>
            </w:r>
          </w:p>
        </w:tc>
        <w:tc>
          <w:tcPr>
            <w:tcW w:w="7139" w:type="dxa"/>
            <w:tcBorders>
              <w:top w:val="single" w:sz="4" w:space="0" w:color="000000"/>
              <w:left w:val="single" w:sz="4" w:space="0" w:color="000000"/>
              <w:bottom w:val="single" w:sz="4" w:space="0" w:color="000000"/>
            </w:tcBorders>
          </w:tcPr>
          <w:p w14:paraId="327B1554" w14:textId="77777777" w:rsidR="00C159BC" w:rsidRDefault="00C159BC" w:rsidP="002C483C">
            <w:pPr>
              <w:widowControl w:val="0"/>
              <w:spacing w:line="240" w:lineRule="auto"/>
              <w:rPr>
                <w:rFonts w:ascii="Arial" w:hAnsi="Arial"/>
                <w:sz w:val="20"/>
                <w:szCs w:val="20"/>
              </w:rPr>
            </w:pPr>
            <w:r>
              <w:rPr>
                <w:rFonts w:ascii="Arial" w:hAnsi="Arial" w:cs="Calibri"/>
                <w:sz w:val="20"/>
                <w:szCs w:val="20"/>
              </w:rPr>
              <w:t>Gwarancja min. 24</w:t>
            </w:r>
            <w:r>
              <w:rPr>
                <w:rFonts w:ascii="Arial" w:hAnsi="Arial" w:cs="Tahoma"/>
                <w:sz w:val="20"/>
                <w:szCs w:val="20"/>
              </w:rPr>
              <w:t xml:space="preserve"> miesiące</w:t>
            </w:r>
          </w:p>
        </w:tc>
        <w:tc>
          <w:tcPr>
            <w:tcW w:w="7531" w:type="dxa"/>
            <w:tcBorders>
              <w:top w:val="single" w:sz="4" w:space="0" w:color="000000"/>
              <w:left w:val="single" w:sz="4" w:space="0" w:color="000000"/>
              <w:bottom w:val="single" w:sz="4" w:space="0" w:color="000000"/>
              <w:right w:val="single" w:sz="4" w:space="0" w:color="000000"/>
            </w:tcBorders>
          </w:tcPr>
          <w:p w14:paraId="36EE0A63" w14:textId="77777777" w:rsidR="00C159BC" w:rsidRDefault="00C159BC" w:rsidP="002C483C">
            <w:pPr>
              <w:widowControl w:val="0"/>
              <w:spacing w:line="240" w:lineRule="auto"/>
              <w:rPr>
                <w:rFonts w:ascii="Arial" w:hAnsi="Arial" w:cs="Calibri"/>
                <w:sz w:val="20"/>
                <w:szCs w:val="20"/>
              </w:rPr>
            </w:pPr>
          </w:p>
        </w:tc>
      </w:tr>
      <w:tr w:rsidR="00C159BC" w14:paraId="59FA8DE5" w14:textId="77777777" w:rsidTr="002C483C">
        <w:tc>
          <w:tcPr>
            <w:tcW w:w="705" w:type="dxa"/>
            <w:tcBorders>
              <w:top w:val="single" w:sz="4" w:space="0" w:color="000000"/>
              <w:left w:val="single" w:sz="4" w:space="0" w:color="000000"/>
              <w:bottom w:val="single" w:sz="4" w:space="0" w:color="000000"/>
              <w:right w:val="single" w:sz="4" w:space="0" w:color="000000"/>
            </w:tcBorders>
          </w:tcPr>
          <w:p w14:paraId="48E9DBC4" w14:textId="7C227496" w:rsidR="00C159BC" w:rsidRDefault="00C159BC" w:rsidP="002C483C">
            <w:pPr>
              <w:widowControl w:val="0"/>
              <w:spacing w:line="240" w:lineRule="auto"/>
              <w:rPr>
                <w:rFonts w:ascii="Arial" w:hAnsi="Arial"/>
                <w:sz w:val="20"/>
                <w:szCs w:val="20"/>
              </w:rPr>
            </w:pPr>
            <w:r>
              <w:rPr>
                <w:rFonts w:ascii="Arial" w:hAnsi="Arial" w:cs="Calibri"/>
                <w:color w:val="000000"/>
                <w:sz w:val="20"/>
                <w:szCs w:val="20"/>
              </w:rPr>
              <w:t xml:space="preserve"> 16.</w:t>
            </w:r>
          </w:p>
        </w:tc>
        <w:tc>
          <w:tcPr>
            <w:tcW w:w="7139" w:type="dxa"/>
            <w:tcBorders>
              <w:top w:val="single" w:sz="4" w:space="0" w:color="000000"/>
              <w:left w:val="single" w:sz="4" w:space="0" w:color="000000"/>
              <w:bottom w:val="single" w:sz="4" w:space="0" w:color="000000"/>
            </w:tcBorders>
          </w:tcPr>
          <w:p w14:paraId="4EA0DD06" w14:textId="77777777" w:rsidR="00C159BC" w:rsidRDefault="00C159BC" w:rsidP="002C483C">
            <w:pPr>
              <w:widowControl w:val="0"/>
              <w:shd w:val="clear" w:color="auto" w:fill="FFFFFF"/>
              <w:spacing w:beforeAutospacing="1" w:after="0" w:line="240" w:lineRule="auto"/>
              <w:rPr>
                <w:rFonts w:ascii="Arial" w:hAnsi="Arial"/>
                <w:sz w:val="20"/>
                <w:szCs w:val="20"/>
              </w:rPr>
            </w:pPr>
            <w:r>
              <w:rPr>
                <w:rFonts w:ascii="Arial" w:hAnsi="Arial" w:cs="Arial"/>
                <w:color w:val="000000"/>
                <w:sz w:val="20"/>
                <w:szCs w:val="20"/>
              </w:rPr>
              <w:t>Szkolenie pracowników Zamawiającego w zakresie użytkowania, obsługi i konserwacji.</w:t>
            </w:r>
          </w:p>
        </w:tc>
        <w:tc>
          <w:tcPr>
            <w:tcW w:w="7531" w:type="dxa"/>
            <w:tcBorders>
              <w:top w:val="single" w:sz="4" w:space="0" w:color="000000"/>
              <w:left w:val="single" w:sz="4" w:space="0" w:color="000000"/>
              <w:bottom w:val="single" w:sz="4" w:space="0" w:color="000000"/>
              <w:right w:val="single" w:sz="4" w:space="0" w:color="000000"/>
            </w:tcBorders>
          </w:tcPr>
          <w:p w14:paraId="0C4BFB76" w14:textId="77777777" w:rsidR="00C159BC" w:rsidRDefault="00C159BC" w:rsidP="002C483C">
            <w:pPr>
              <w:widowControl w:val="0"/>
              <w:spacing w:line="240" w:lineRule="auto"/>
              <w:rPr>
                <w:rFonts w:ascii="Arial" w:hAnsi="Arial" w:cs="Calibri"/>
                <w:sz w:val="20"/>
                <w:szCs w:val="20"/>
              </w:rPr>
            </w:pPr>
          </w:p>
        </w:tc>
      </w:tr>
    </w:tbl>
    <w:p w14:paraId="64D2A6B9" w14:textId="77777777" w:rsidR="003E5BDA" w:rsidRDefault="003E5BDA" w:rsidP="003E5BDA">
      <w:pPr>
        <w:spacing w:after="0" w:line="240" w:lineRule="auto"/>
        <w:rPr>
          <w:rFonts w:ascii="Arial" w:eastAsia="Arial" w:hAnsi="Arial" w:cs="Arial"/>
          <w:b/>
          <w:bCs/>
          <w:kern w:val="0"/>
          <w:sz w:val="20"/>
          <w:szCs w:val="20"/>
          <w:lang w:eastAsia="pl-PL"/>
          <w14:ligatures w14:val="none"/>
        </w:rPr>
      </w:pPr>
    </w:p>
    <w:p w14:paraId="7F247512" w14:textId="77777777" w:rsidR="003E5BDA" w:rsidRDefault="003E5BDA" w:rsidP="003E5BDA">
      <w:pPr>
        <w:spacing w:after="0" w:line="240" w:lineRule="auto"/>
        <w:rPr>
          <w:rFonts w:ascii="Arial" w:eastAsia="Arial" w:hAnsi="Arial" w:cs="Arial"/>
          <w:b/>
          <w:bCs/>
          <w:kern w:val="0"/>
          <w:sz w:val="20"/>
          <w:szCs w:val="20"/>
          <w:lang w:eastAsia="pl-PL"/>
          <w14:ligatures w14:val="none"/>
        </w:rPr>
      </w:pPr>
    </w:p>
    <w:p w14:paraId="4D04D4E0" w14:textId="77777777" w:rsidR="003E5BDA" w:rsidRDefault="003E5BDA" w:rsidP="003E5BDA">
      <w:pPr>
        <w:spacing w:after="0" w:line="240" w:lineRule="auto"/>
        <w:rPr>
          <w:rFonts w:ascii="Arial" w:eastAsia="Arial" w:hAnsi="Arial" w:cs="Arial"/>
          <w:b/>
          <w:bCs/>
          <w:kern w:val="0"/>
          <w:sz w:val="20"/>
          <w:szCs w:val="20"/>
          <w:lang w:eastAsia="pl-PL"/>
          <w14:ligatures w14:val="none"/>
        </w:rPr>
      </w:pPr>
    </w:p>
    <w:p w14:paraId="5D03619B" w14:textId="77777777" w:rsidR="00C159BC" w:rsidRPr="00C159BC" w:rsidRDefault="00C159BC" w:rsidP="00C159BC">
      <w:pPr>
        <w:spacing w:after="0" w:line="240" w:lineRule="auto"/>
        <w:jc w:val="both"/>
        <w:rPr>
          <w:rFonts w:ascii="Arial" w:eastAsia="Arial" w:hAnsi="Arial" w:cs="Arial"/>
          <w:kern w:val="0"/>
          <w:sz w:val="20"/>
          <w:szCs w:val="20"/>
          <w:lang w:eastAsia="pl-PL"/>
          <w14:ligatures w14:val="none"/>
        </w:rPr>
      </w:pPr>
      <w:r w:rsidRPr="00C159BC">
        <w:rPr>
          <w:rFonts w:ascii="Arial" w:eastAsia="Arial" w:hAnsi="Arial" w:cs="Arial"/>
          <w:kern w:val="0"/>
          <w:sz w:val="20"/>
          <w:szCs w:val="20"/>
          <w:lang w:eastAsia="pl-PL"/>
          <w14:ligatures w14:val="none"/>
        </w:rPr>
        <w:t>Wykonawca wypełnia niniejszy Formularz poprzez uzupełnienie kolumny pn. „Parametry oferowane przez Wykonawcę”  (należy opisać oferowany parametr), zgodnie z wymaganiami Zamawiającego opisanymi w kolumnie pn. Parametry wymagane przez Zamawiającego. Opis oferowanego parametru musi być na tyle wyczerpujący, żeby pozwolił Zamawiającemu ocenę oferty pod względem zgodności z parametrami wymaganymi i uznanie, czy oferta spełnia te wymagania, czy podlega odrzuceniu.</w:t>
      </w:r>
    </w:p>
    <w:p w14:paraId="65C46933" w14:textId="77777777" w:rsidR="00C159BC" w:rsidRPr="00C159BC" w:rsidRDefault="00C159BC" w:rsidP="00C159BC">
      <w:pPr>
        <w:spacing w:after="0" w:line="240" w:lineRule="auto"/>
        <w:jc w:val="both"/>
        <w:rPr>
          <w:rFonts w:ascii="Arial" w:eastAsia="Arial" w:hAnsi="Arial" w:cs="Arial"/>
          <w:kern w:val="0"/>
          <w:sz w:val="20"/>
          <w:szCs w:val="20"/>
          <w:lang w:eastAsia="pl-PL"/>
          <w14:ligatures w14:val="none"/>
        </w:rPr>
      </w:pPr>
      <w:r w:rsidRPr="00C159BC">
        <w:rPr>
          <w:rFonts w:ascii="Arial" w:eastAsia="Arial" w:hAnsi="Arial" w:cs="Arial"/>
          <w:kern w:val="0"/>
          <w:sz w:val="20"/>
          <w:szCs w:val="20"/>
          <w:lang w:eastAsia="pl-PL"/>
          <w14:ligatures w14:val="none"/>
        </w:rPr>
        <w:t>W przypadku:</w:t>
      </w:r>
    </w:p>
    <w:p w14:paraId="3B04A6F7" w14:textId="77777777" w:rsidR="00C159BC" w:rsidRPr="00C159BC" w:rsidRDefault="00C159BC" w:rsidP="00C159BC">
      <w:pPr>
        <w:spacing w:after="0" w:line="240" w:lineRule="auto"/>
        <w:jc w:val="both"/>
        <w:rPr>
          <w:rFonts w:ascii="Arial" w:eastAsia="Arial" w:hAnsi="Arial" w:cs="Arial"/>
          <w:kern w:val="0"/>
          <w:sz w:val="20"/>
          <w:szCs w:val="20"/>
          <w:lang w:eastAsia="pl-PL"/>
          <w14:ligatures w14:val="none"/>
        </w:rPr>
      </w:pPr>
      <w:r w:rsidRPr="00C159BC">
        <w:rPr>
          <w:rFonts w:ascii="Arial" w:eastAsia="Arial" w:hAnsi="Arial" w:cs="Arial"/>
          <w:kern w:val="0"/>
          <w:sz w:val="20"/>
          <w:szCs w:val="20"/>
          <w:lang w:eastAsia="pl-PL"/>
          <w14:ligatures w14:val="none"/>
        </w:rPr>
        <w:t>a)</w:t>
      </w:r>
      <w:r w:rsidRPr="00C159BC">
        <w:rPr>
          <w:rFonts w:ascii="Arial" w:eastAsia="Arial" w:hAnsi="Arial" w:cs="Arial"/>
          <w:kern w:val="0"/>
          <w:sz w:val="20"/>
          <w:szCs w:val="20"/>
          <w:lang w:eastAsia="pl-PL"/>
          <w14:ligatures w14:val="none"/>
        </w:rPr>
        <w:tab/>
        <w:t xml:space="preserve">niewypełnienia którejkolwiek z pozycji w tabeli, </w:t>
      </w:r>
    </w:p>
    <w:p w14:paraId="3C86189D" w14:textId="77777777" w:rsidR="00C159BC" w:rsidRPr="00C159BC" w:rsidRDefault="00C159BC" w:rsidP="00C159BC">
      <w:pPr>
        <w:spacing w:after="0" w:line="240" w:lineRule="auto"/>
        <w:jc w:val="both"/>
        <w:rPr>
          <w:rFonts w:ascii="Arial" w:eastAsia="Arial" w:hAnsi="Arial" w:cs="Arial"/>
          <w:kern w:val="0"/>
          <w:sz w:val="20"/>
          <w:szCs w:val="20"/>
          <w:lang w:eastAsia="pl-PL"/>
          <w14:ligatures w14:val="none"/>
        </w:rPr>
      </w:pPr>
      <w:r w:rsidRPr="00C159BC">
        <w:rPr>
          <w:rFonts w:ascii="Arial" w:eastAsia="Arial" w:hAnsi="Arial" w:cs="Arial"/>
          <w:kern w:val="0"/>
          <w:sz w:val="20"/>
          <w:szCs w:val="20"/>
          <w:lang w:eastAsia="pl-PL"/>
          <w14:ligatures w14:val="none"/>
        </w:rPr>
        <w:t>b)</w:t>
      </w:r>
      <w:r w:rsidRPr="00C159BC">
        <w:rPr>
          <w:rFonts w:ascii="Arial" w:eastAsia="Arial" w:hAnsi="Arial" w:cs="Arial"/>
          <w:kern w:val="0"/>
          <w:sz w:val="20"/>
          <w:szCs w:val="20"/>
          <w:lang w:eastAsia="pl-PL"/>
          <w14:ligatures w14:val="none"/>
        </w:rPr>
        <w:tab/>
        <w:t>zaoferowania parametrów niezgodnych z wymaganiami Zamawiającego,</w:t>
      </w:r>
    </w:p>
    <w:p w14:paraId="7F6B126D" w14:textId="77777777" w:rsidR="00C159BC" w:rsidRPr="00C159BC" w:rsidRDefault="00C159BC" w:rsidP="00C159BC">
      <w:pPr>
        <w:spacing w:after="0" w:line="240" w:lineRule="auto"/>
        <w:jc w:val="both"/>
        <w:rPr>
          <w:rFonts w:ascii="Arial" w:eastAsia="Arial" w:hAnsi="Arial" w:cs="Arial"/>
          <w:kern w:val="0"/>
          <w:sz w:val="20"/>
          <w:szCs w:val="20"/>
          <w:lang w:eastAsia="pl-PL"/>
          <w14:ligatures w14:val="none"/>
        </w:rPr>
      </w:pPr>
      <w:r w:rsidRPr="00C159BC">
        <w:rPr>
          <w:rFonts w:ascii="Arial" w:eastAsia="Arial" w:hAnsi="Arial" w:cs="Arial"/>
          <w:kern w:val="0"/>
          <w:sz w:val="20"/>
          <w:szCs w:val="20"/>
          <w:lang w:eastAsia="pl-PL"/>
          <w14:ligatures w14:val="none"/>
        </w:rPr>
        <w:t xml:space="preserve">oferta zostanie odrzucona na podstawie art. 226 ust. 1 pkt. 5 ustawy </w:t>
      </w:r>
      <w:proofErr w:type="spellStart"/>
      <w:r w:rsidRPr="00C159BC">
        <w:rPr>
          <w:rFonts w:ascii="Arial" w:eastAsia="Arial" w:hAnsi="Arial" w:cs="Arial"/>
          <w:kern w:val="0"/>
          <w:sz w:val="20"/>
          <w:szCs w:val="20"/>
          <w:lang w:eastAsia="pl-PL"/>
          <w14:ligatures w14:val="none"/>
        </w:rPr>
        <w:t>pzp</w:t>
      </w:r>
      <w:proofErr w:type="spellEnd"/>
      <w:r w:rsidRPr="00C159BC">
        <w:rPr>
          <w:rFonts w:ascii="Arial" w:eastAsia="Arial" w:hAnsi="Arial" w:cs="Arial"/>
          <w:kern w:val="0"/>
          <w:sz w:val="20"/>
          <w:szCs w:val="20"/>
          <w:lang w:eastAsia="pl-PL"/>
          <w14:ligatures w14:val="none"/>
        </w:rPr>
        <w:t>, jako oferta, której treść jest niezgodna z warunkami zamówienia.</w:t>
      </w:r>
    </w:p>
    <w:p w14:paraId="49AEE62B" w14:textId="77777777" w:rsidR="00C159BC" w:rsidRPr="00C159BC" w:rsidRDefault="00C159BC" w:rsidP="00C159BC">
      <w:pPr>
        <w:spacing w:after="0" w:line="240" w:lineRule="auto"/>
        <w:jc w:val="both"/>
        <w:rPr>
          <w:rFonts w:ascii="Arial" w:eastAsia="Arial" w:hAnsi="Arial" w:cs="Arial"/>
          <w:kern w:val="0"/>
          <w:sz w:val="20"/>
          <w:szCs w:val="20"/>
          <w:lang w:eastAsia="pl-PL"/>
          <w14:ligatures w14:val="none"/>
        </w:rPr>
      </w:pPr>
    </w:p>
    <w:p w14:paraId="55C0E227" w14:textId="77777777" w:rsidR="00C159BC" w:rsidRPr="00C159BC" w:rsidRDefault="00C159BC" w:rsidP="00C159BC">
      <w:pPr>
        <w:spacing w:after="0" w:line="240" w:lineRule="auto"/>
        <w:jc w:val="both"/>
        <w:rPr>
          <w:rFonts w:ascii="Arial" w:eastAsia="Arial" w:hAnsi="Arial" w:cs="Arial"/>
          <w:kern w:val="0"/>
          <w:sz w:val="20"/>
          <w:szCs w:val="20"/>
          <w:lang w:eastAsia="pl-PL"/>
          <w14:ligatures w14:val="none"/>
        </w:rPr>
      </w:pPr>
      <w:r w:rsidRPr="00C159BC">
        <w:rPr>
          <w:rFonts w:ascii="Arial" w:eastAsia="Arial" w:hAnsi="Arial" w:cs="Arial"/>
          <w:kern w:val="0"/>
          <w:sz w:val="20"/>
          <w:szCs w:val="20"/>
          <w:lang w:eastAsia="pl-PL"/>
          <w14:ligatures w14:val="none"/>
        </w:rPr>
        <w:t>Dokument musi być podpisany kwalifikowanym podpisem elektronicznym, podpisem zaufanym lub podpisem osobistym przez osobę upoważnioną do reprezentowania Wykonawcy (odpowiednio: Podmiotu udostępniającego zasoby), zgodnie z formą reprezentacji Wykonawcy określoną w rejestrze lub innym dokumencie, właściwym dla danej formy organizacyjnej Wykonawcy albo przez upełnomocnionego przedstawiciela Wykonawcy.</w:t>
      </w:r>
    </w:p>
    <w:p w14:paraId="12AF9357" w14:textId="77777777" w:rsidR="003E5BDA" w:rsidRDefault="003E5BDA" w:rsidP="003E5BDA">
      <w:pPr>
        <w:spacing w:after="0" w:line="240" w:lineRule="auto"/>
        <w:rPr>
          <w:rFonts w:ascii="Arial" w:eastAsia="Arial" w:hAnsi="Arial" w:cs="Arial"/>
          <w:b/>
          <w:bCs/>
          <w:kern w:val="0"/>
          <w:sz w:val="20"/>
          <w:szCs w:val="20"/>
          <w:lang w:eastAsia="pl-PL"/>
          <w14:ligatures w14:val="none"/>
        </w:rPr>
      </w:pPr>
    </w:p>
    <w:p w14:paraId="202E9163" w14:textId="77777777" w:rsidR="00C159BC" w:rsidRDefault="00C159BC" w:rsidP="003E5BDA">
      <w:pPr>
        <w:spacing w:after="0" w:line="240" w:lineRule="auto"/>
        <w:rPr>
          <w:rFonts w:ascii="Arial" w:eastAsia="Arial" w:hAnsi="Arial" w:cs="Arial"/>
          <w:b/>
          <w:bCs/>
          <w:kern w:val="0"/>
          <w:sz w:val="20"/>
          <w:szCs w:val="20"/>
          <w:lang w:eastAsia="pl-PL"/>
          <w14:ligatures w14:val="none"/>
        </w:rPr>
      </w:pPr>
    </w:p>
    <w:p w14:paraId="60397167" w14:textId="77777777" w:rsidR="00C159BC" w:rsidRDefault="00C159BC" w:rsidP="003E5BDA">
      <w:pPr>
        <w:spacing w:after="0" w:line="240" w:lineRule="auto"/>
        <w:rPr>
          <w:rFonts w:ascii="Arial" w:eastAsia="Arial" w:hAnsi="Arial" w:cs="Arial"/>
          <w:b/>
          <w:bCs/>
          <w:kern w:val="0"/>
          <w:sz w:val="20"/>
          <w:szCs w:val="20"/>
          <w:lang w:eastAsia="pl-PL"/>
          <w14:ligatures w14:val="none"/>
        </w:rPr>
      </w:pPr>
    </w:p>
    <w:p w14:paraId="6B49D8B1" w14:textId="77777777" w:rsidR="00C159BC" w:rsidRDefault="00C159BC" w:rsidP="003E5BDA">
      <w:pPr>
        <w:spacing w:after="0" w:line="240" w:lineRule="auto"/>
        <w:rPr>
          <w:rFonts w:ascii="Arial" w:eastAsia="Arial" w:hAnsi="Arial" w:cs="Arial"/>
          <w:b/>
          <w:bCs/>
          <w:kern w:val="0"/>
          <w:sz w:val="20"/>
          <w:szCs w:val="20"/>
          <w:lang w:eastAsia="pl-PL"/>
          <w14:ligatures w14:val="none"/>
        </w:rPr>
      </w:pPr>
    </w:p>
    <w:p w14:paraId="3B184322" w14:textId="77777777" w:rsidR="00C159BC" w:rsidRDefault="00C159BC" w:rsidP="003E5BDA">
      <w:pPr>
        <w:spacing w:after="0" w:line="240" w:lineRule="auto"/>
        <w:rPr>
          <w:rFonts w:ascii="Arial" w:eastAsia="Arial" w:hAnsi="Arial" w:cs="Arial"/>
          <w:b/>
          <w:bCs/>
          <w:kern w:val="0"/>
          <w:sz w:val="20"/>
          <w:szCs w:val="20"/>
          <w:lang w:eastAsia="pl-PL"/>
          <w14:ligatures w14:val="none"/>
        </w:rPr>
      </w:pPr>
    </w:p>
    <w:p w14:paraId="7A1DAFE8" w14:textId="77777777" w:rsidR="00847C58" w:rsidRDefault="00847C58" w:rsidP="003E5BDA">
      <w:pPr>
        <w:spacing w:after="0" w:line="240" w:lineRule="auto"/>
        <w:rPr>
          <w:rFonts w:ascii="Arial" w:eastAsia="Arial" w:hAnsi="Arial" w:cs="Arial"/>
          <w:b/>
          <w:bCs/>
          <w:kern w:val="0"/>
          <w:sz w:val="20"/>
          <w:szCs w:val="20"/>
          <w:lang w:eastAsia="pl-PL"/>
          <w14:ligatures w14:val="none"/>
        </w:rPr>
      </w:pPr>
    </w:p>
    <w:p w14:paraId="6F637E2C" w14:textId="77777777" w:rsidR="00847C58" w:rsidRDefault="00847C58" w:rsidP="003E5BDA">
      <w:pPr>
        <w:spacing w:after="0" w:line="240" w:lineRule="auto"/>
        <w:rPr>
          <w:rFonts w:ascii="Arial" w:eastAsia="Arial" w:hAnsi="Arial" w:cs="Arial"/>
          <w:b/>
          <w:bCs/>
          <w:kern w:val="0"/>
          <w:sz w:val="20"/>
          <w:szCs w:val="20"/>
          <w:lang w:eastAsia="pl-PL"/>
          <w14:ligatures w14:val="none"/>
        </w:rPr>
      </w:pPr>
    </w:p>
    <w:p w14:paraId="401500BE" w14:textId="77777777" w:rsidR="00847C58" w:rsidRDefault="00847C58" w:rsidP="003E5BDA">
      <w:pPr>
        <w:spacing w:after="0" w:line="240" w:lineRule="auto"/>
        <w:rPr>
          <w:rFonts w:ascii="Arial" w:eastAsia="Arial" w:hAnsi="Arial" w:cs="Arial"/>
          <w:b/>
          <w:bCs/>
          <w:kern w:val="0"/>
          <w:sz w:val="20"/>
          <w:szCs w:val="20"/>
          <w:lang w:eastAsia="pl-PL"/>
          <w14:ligatures w14:val="none"/>
        </w:rPr>
      </w:pPr>
    </w:p>
    <w:p w14:paraId="699AFF54" w14:textId="77777777" w:rsidR="00847C58" w:rsidRDefault="00847C58" w:rsidP="003E5BDA">
      <w:pPr>
        <w:spacing w:after="0" w:line="240" w:lineRule="auto"/>
        <w:rPr>
          <w:rFonts w:ascii="Arial" w:eastAsia="Arial" w:hAnsi="Arial" w:cs="Arial"/>
          <w:b/>
          <w:bCs/>
          <w:kern w:val="0"/>
          <w:sz w:val="20"/>
          <w:szCs w:val="20"/>
          <w:lang w:eastAsia="pl-PL"/>
          <w14:ligatures w14:val="none"/>
        </w:rPr>
      </w:pPr>
    </w:p>
    <w:p w14:paraId="59DE02C8" w14:textId="77777777" w:rsidR="00847C58" w:rsidRDefault="00847C58" w:rsidP="003E5BDA">
      <w:pPr>
        <w:spacing w:after="0" w:line="240" w:lineRule="auto"/>
        <w:rPr>
          <w:rFonts w:ascii="Arial" w:eastAsia="Arial" w:hAnsi="Arial" w:cs="Arial"/>
          <w:b/>
          <w:bCs/>
          <w:kern w:val="0"/>
          <w:sz w:val="20"/>
          <w:szCs w:val="20"/>
          <w:lang w:eastAsia="pl-PL"/>
          <w14:ligatures w14:val="none"/>
        </w:rPr>
      </w:pPr>
    </w:p>
    <w:p w14:paraId="495EB8EA" w14:textId="77777777" w:rsidR="00847C58" w:rsidRDefault="00847C58" w:rsidP="003E5BDA">
      <w:pPr>
        <w:spacing w:after="0" w:line="240" w:lineRule="auto"/>
        <w:rPr>
          <w:rFonts w:ascii="Arial" w:eastAsia="Arial" w:hAnsi="Arial" w:cs="Arial"/>
          <w:b/>
          <w:bCs/>
          <w:kern w:val="0"/>
          <w:sz w:val="20"/>
          <w:szCs w:val="20"/>
          <w:lang w:eastAsia="pl-PL"/>
          <w14:ligatures w14:val="none"/>
        </w:rPr>
      </w:pPr>
    </w:p>
    <w:p w14:paraId="6709AD36" w14:textId="77777777" w:rsidR="00847C58" w:rsidRDefault="00847C58" w:rsidP="003E5BDA">
      <w:pPr>
        <w:spacing w:after="0" w:line="240" w:lineRule="auto"/>
        <w:rPr>
          <w:rFonts w:ascii="Arial" w:eastAsia="Arial" w:hAnsi="Arial" w:cs="Arial"/>
          <w:b/>
          <w:bCs/>
          <w:kern w:val="0"/>
          <w:sz w:val="20"/>
          <w:szCs w:val="20"/>
          <w:lang w:eastAsia="pl-PL"/>
          <w14:ligatures w14:val="none"/>
        </w:rPr>
      </w:pPr>
    </w:p>
    <w:p w14:paraId="30A004D3" w14:textId="77777777" w:rsidR="00847C58" w:rsidRDefault="00847C58" w:rsidP="003E5BDA">
      <w:pPr>
        <w:spacing w:after="0" w:line="240" w:lineRule="auto"/>
        <w:rPr>
          <w:rFonts w:ascii="Arial" w:eastAsia="Arial" w:hAnsi="Arial" w:cs="Arial"/>
          <w:b/>
          <w:bCs/>
          <w:kern w:val="0"/>
          <w:sz w:val="20"/>
          <w:szCs w:val="20"/>
          <w:lang w:eastAsia="pl-PL"/>
          <w14:ligatures w14:val="none"/>
        </w:rPr>
      </w:pPr>
    </w:p>
    <w:p w14:paraId="60C56E69" w14:textId="77777777" w:rsidR="00847C58" w:rsidRDefault="00847C58" w:rsidP="003E5BDA">
      <w:pPr>
        <w:spacing w:after="0" w:line="240" w:lineRule="auto"/>
        <w:rPr>
          <w:rFonts w:ascii="Arial" w:eastAsia="Arial" w:hAnsi="Arial" w:cs="Arial"/>
          <w:b/>
          <w:bCs/>
          <w:kern w:val="0"/>
          <w:sz w:val="20"/>
          <w:szCs w:val="20"/>
          <w:lang w:eastAsia="pl-PL"/>
          <w14:ligatures w14:val="none"/>
        </w:rPr>
      </w:pPr>
    </w:p>
    <w:p w14:paraId="02A9CBB0" w14:textId="77777777" w:rsidR="00847C58" w:rsidRDefault="00847C58" w:rsidP="003E5BDA">
      <w:pPr>
        <w:spacing w:after="0" w:line="240" w:lineRule="auto"/>
        <w:rPr>
          <w:rFonts w:ascii="Arial" w:eastAsia="Arial" w:hAnsi="Arial" w:cs="Arial"/>
          <w:b/>
          <w:bCs/>
          <w:kern w:val="0"/>
          <w:sz w:val="20"/>
          <w:szCs w:val="20"/>
          <w:lang w:eastAsia="pl-PL"/>
          <w14:ligatures w14:val="none"/>
        </w:rPr>
      </w:pPr>
    </w:p>
    <w:p w14:paraId="2BBA84E9" w14:textId="77777777" w:rsidR="00847C58" w:rsidRDefault="00847C58" w:rsidP="003E5BDA">
      <w:pPr>
        <w:spacing w:after="0" w:line="240" w:lineRule="auto"/>
        <w:rPr>
          <w:rFonts w:ascii="Arial" w:eastAsia="Arial" w:hAnsi="Arial" w:cs="Arial"/>
          <w:b/>
          <w:bCs/>
          <w:kern w:val="0"/>
          <w:sz w:val="20"/>
          <w:szCs w:val="20"/>
          <w:lang w:eastAsia="pl-PL"/>
          <w14:ligatures w14:val="none"/>
        </w:rPr>
      </w:pPr>
    </w:p>
    <w:p w14:paraId="12B7556D" w14:textId="77777777" w:rsidR="00847C58" w:rsidRDefault="00847C58" w:rsidP="003E5BDA">
      <w:pPr>
        <w:spacing w:after="0" w:line="240" w:lineRule="auto"/>
        <w:rPr>
          <w:rFonts w:ascii="Arial" w:eastAsia="Arial" w:hAnsi="Arial" w:cs="Arial"/>
          <w:b/>
          <w:bCs/>
          <w:kern w:val="0"/>
          <w:sz w:val="20"/>
          <w:szCs w:val="20"/>
          <w:lang w:eastAsia="pl-PL"/>
          <w14:ligatures w14:val="none"/>
        </w:rPr>
      </w:pPr>
    </w:p>
    <w:p w14:paraId="3D1A3041" w14:textId="77777777" w:rsidR="00847C58" w:rsidRDefault="00847C58" w:rsidP="003E5BDA">
      <w:pPr>
        <w:spacing w:after="0" w:line="240" w:lineRule="auto"/>
        <w:rPr>
          <w:rFonts w:ascii="Arial" w:eastAsia="Arial" w:hAnsi="Arial" w:cs="Arial"/>
          <w:b/>
          <w:bCs/>
          <w:kern w:val="0"/>
          <w:sz w:val="20"/>
          <w:szCs w:val="20"/>
          <w:lang w:eastAsia="pl-PL"/>
          <w14:ligatures w14:val="none"/>
        </w:rPr>
      </w:pPr>
    </w:p>
    <w:p w14:paraId="68A64260" w14:textId="77777777" w:rsidR="00847C58" w:rsidRDefault="00847C58" w:rsidP="003E5BDA">
      <w:pPr>
        <w:spacing w:after="0" w:line="240" w:lineRule="auto"/>
        <w:rPr>
          <w:rFonts w:ascii="Arial" w:eastAsia="Arial" w:hAnsi="Arial" w:cs="Arial"/>
          <w:b/>
          <w:bCs/>
          <w:kern w:val="0"/>
          <w:sz w:val="20"/>
          <w:szCs w:val="20"/>
          <w:lang w:eastAsia="pl-PL"/>
          <w14:ligatures w14:val="none"/>
        </w:rPr>
      </w:pPr>
    </w:p>
    <w:p w14:paraId="14F0A6DA" w14:textId="77777777" w:rsidR="00572717" w:rsidRDefault="00572717" w:rsidP="003E5BDA">
      <w:pPr>
        <w:spacing w:after="0" w:line="240" w:lineRule="auto"/>
        <w:rPr>
          <w:rFonts w:ascii="Arial" w:eastAsia="Arial" w:hAnsi="Arial" w:cs="Arial"/>
          <w:b/>
          <w:bCs/>
          <w:kern w:val="0"/>
          <w:sz w:val="20"/>
          <w:szCs w:val="20"/>
          <w:lang w:eastAsia="pl-PL"/>
          <w14:ligatures w14:val="none"/>
        </w:rPr>
      </w:pPr>
    </w:p>
    <w:p w14:paraId="5866B29E" w14:textId="6F3DC878" w:rsidR="003E5BDA" w:rsidRDefault="003E5BDA" w:rsidP="003E5BDA">
      <w:pPr>
        <w:spacing w:after="0" w:line="240" w:lineRule="auto"/>
        <w:rPr>
          <w:rFonts w:ascii="Arial" w:eastAsia="Arial" w:hAnsi="Arial" w:cs="Arial"/>
          <w:b/>
          <w:bCs/>
          <w:kern w:val="0"/>
          <w:sz w:val="20"/>
          <w:szCs w:val="20"/>
          <w:lang w:eastAsia="pl-PL"/>
          <w14:ligatures w14:val="none"/>
        </w:rPr>
      </w:pPr>
      <w:r>
        <w:rPr>
          <w:rFonts w:ascii="Arial" w:eastAsia="Arial" w:hAnsi="Arial" w:cs="Arial"/>
          <w:b/>
          <w:bCs/>
          <w:kern w:val="0"/>
          <w:sz w:val="20"/>
          <w:szCs w:val="20"/>
          <w:lang w:eastAsia="pl-PL"/>
          <w14:ligatures w14:val="none"/>
        </w:rPr>
        <w:t xml:space="preserve">Część nr 12 – </w:t>
      </w:r>
      <w:r w:rsidRPr="003E5BDA">
        <w:rPr>
          <w:rFonts w:ascii="Arial" w:eastAsia="Arial" w:hAnsi="Arial" w:cs="Arial"/>
          <w:b/>
          <w:bCs/>
          <w:kern w:val="0"/>
          <w:sz w:val="20"/>
          <w:szCs w:val="20"/>
          <w:lang w:eastAsia="pl-PL"/>
          <w14:ligatures w14:val="none"/>
        </w:rPr>
        <w:t xml:space="preserve">Wirówka laboratoryjna do </w:t>
      </w:r>
      <w:r>
        <w:rPr>
          <w:rFonts w:ascii="Arial" w:eastAsia="Arial" w:hAnsi="Arial" w:cs="Arial"/>
          <w:b/>
          <w:bCs/>
          <w:kern w:val="0"/>
          <w:sz w:val="20"/>
          <w:szCs w:val="20"/>
          <w:lang w:eastAsia="pl-PL"/>
          <w14:ligatures w14:val="none"/>
        </w:rPr>
        <w:t>60</w:t>
      </w:r>
      <w:r w:rsidRPr="003E5BDA">
        <w:rPr>
          <w:rFonts w:ascii="Arial" w:eastAsia="Arial" w:hAnsi="Arial" w:cs="Arial"/>
          <w:b/>
          <w:bCs/>
          <w:kern w:val="0"/>
          <w:sz w:val="20"/>
          <w:szCs w:val="20"/>
          <w:lang w:eastAsia="pl-PL"/>
          <w14:ligatures w14:val="none"/>
        </w:rPr>
        <w:t xml:space="preserve">00 </w:t>
      </w:r>
      <w:proofErr w:type="spellStart"/>
      <w:r w:rsidRPr="003E5BDA">
        <w:rPr>
          <w:rFonts w:ascii="Arial" w:eastAsia="Arial" w:hAnsi="Arial" w:cs="Arial"/>
          <w:b/>
          <w:bCs/>
          <w:kern w:val="0"/>
          <w:sz w:val="20"/>
          <w:szCs w:val="20"/>
          <w:lang w:eastAsia="pl-PL"/>
          <w14:ligatures w14:val="none"/>
        </w:rPr>
        <w:t>obr</w:t>
      </w:r>
      <w:proofErr w:type="spellEnd"/>
      <w:r w:rsidRPr="003E5BDA">
        <w:rPr>
          <w:rFonts w:ascii="Arial" w:eastAsia="Arial" w:hAnsi="Arial" w:cs="Arial"/>
          <w:b/>
          <w:bCs/>
          <w:kern w:val="0"/>
          <w:sz w:val="20"/>
          <w:szCs w:val="20"/>
          <w:lang w:eastAsia="pl-PL"/>
          <w14:ligatures w14:val="none"/>
        </w:rPr>
        <w:t>./min.</w:t>
      </w:r>
      <w:r>
        <w:rPr>
          <w:rFonts w:ascii="Arial" w:eastAsia="Arial" w:hAnsi="Arial" w:cs="Arial"/>
          <w:b/>
          <w:bCs/>
          <w:kern w:val="0"/>
          <w:sz w:val="20"/>
          <w:szCs w:val="20"/>
          <w:lang w:eastAsia="pl-PL"/>
          <w14:ligatures w14:val="none"/>
        </w:rPr>
        <w:t xml:space="preserve"> 1 szt.</w:t>
      </w:r>
    </w:p>
    <w:p w14:paraId="1725765A" w14:textId="361B916F" w:rsidR="003E5BDA" w:rsidRPr="00572717" w:rsidRDefault="003E5BDA" w:rsidP="00572717">
      <w:pPr>
        <w:spacing w:after="0" w:line="360" w:lineRule="auto"/>
        <w:rPr>
          <w:rFonts w:ascii="Times New Roman" w:eastAsia="Times New Roman" w:hAnsi="Times New Roman" w:cs="Times New Roman"/>
          <w:bCs/>
          <w:kern w:val="0"/>
          <w:sz w:val="24"/>
          <w:szCs w:val="24"/>
          <w:lang w:eastAsia="pl-PL"/>
          <w14:ligatures w14:val="none"/>
        </w:rPr>
      </w:pPr>
      <w:r>
        <w:rPr>
          <w:rFonts w:ascii="Arial" w:eastAsia="Arial" w:hAnsi="Arial" w:cs="Arial"/>
          <w:b/>
          <w:bCs/>
          <w:kern w:val="0"/>
          <w:sz w:val="20"/>
          <w:szCs w:val="20"/>
          <w:lang w:eastAsia="pl-PL"/>
          <w14:ligatures w14:val="none"/>
        </w:rPr>
        <w:t xml:space="preserve">Producent, model, nr katalogowy: _______________________________________________ </w:t>
      </w:r>
    </w:p>
    <w:p w14:paraId="38D93625" w14:textId="77777777" w:rsidR="003E5BDA" w:rsidRDefault="003E5BDA" w:rsidP="00CC2A79">
      <w:pPr>
        <w:pStyle w:val="Tekstpodstawowy"/>
        <w:spacing w:after="0"/>
        <w:rPr>
          <w:rFonts w:ascii="Calibri;sans-serif" w:hAnsi="Calibri;sans-serif"/>
          <w:color w:val="555555"/>
          <w:sz w:val="16"/>
        </w:rPr>
      </w:pPr>
    </w:p>
    <w:tbl>
      <w:tblPr>
        <w:tblW w:w="15375" w:type="dxa"/>
        <w:tblLayout w:type="fixed"/>
        <w:tblCellMar>
          <w:left w:w="70" w:type="dxa"/>
          <w:right w:w="70" w:type="dxa"/>
        </w:tblCellMar>
        <w:tblLook w:val="04A0" w:firstRow="1" w:lastRow="0" w:firstColumn="1" w:lastColumn="0" w:noHBand="0" w:noVBand="1"/>
      </w:tblPr>
      <w:tblGrid>
        <w:gridCol w:w="705"/>
        <w:gridCol w:w="7139"/>
        <w:gridCol w:w="7531"/>
      </w:tblGrid>
      <w:tr w:rsidR="003E5BDA" w14:paraId="14E7CC6D" w14:textId="77777777" w:rsidTr="002C483C">
        <w:tc>
          <w:tcPr>
            <w:tcW w:w="705" w:type="dxa"/>
            <w:tcBorders>
              <w:top w:val="single" w:sz="4" w:space="0" w:color="000000"/>
              <w:left w:val="single" w:sz="4" w:space="0" w:color="000000"/>
              <w:bottom w:val="single" w:sz="4" w:space="0" w:color="000000"/>
              <w:right w:val="single" w:sz="4" w:space="0" w:color="000000"/>
            </w:tcBorders>
          </w:tcPr>
          <w:p w14:paraId="7ED6A075" w14:textId="77777777" w:rsidR="003E5BDA" w:rsidRDefault="003E5BDA" w:rsidP="002C483C">
            <w:pPr>
              <w:widowControl w:val="0"/>
              <w:rPr>
                <w:rFonts w:ascii="Calibri" w:hAnsi="Calibri" w:cs="Calibri"/>
                <w:b/>
                <w:bCs/>
              </w:rPr>
            </w:pPr>
            <w:r>
              <w:rPr>
                <w:rFonts w:cs="Calibri"/>
                <w:b/>
                <w:bCs/>
                <w:color w:val="000000"/>
              </w:rPr>
              <w:t>Lp.</w:t>
            </w:r>
          </w:p>
        </w:tc>
        <w:tc>
          <w:tcPr>
            <w:tcW w:w="7139" w:type="dxa"/>
            <w:tcBorders>
              <w:top w:val="single" w:sz="4" w:space="0" w:color="000000"/>
              <w:left w:val="single" w:sz="4" w:space="0" w:color="000000"/>
              <w:bottom w:val="single" w:sz="4" w:space="0" w:color="000000"/>
            </w:tcBorders>
          </w:tcPr>
          <w:p w14:paraId="0AD6AF61" w14:textId="77777777" w:rsidR="003E5BDA" w:rsidRDefault="003E5BDA" w:rsidP="002C483C">
            <w:pPr>
              <w:widowControl w:val="0"/>
              <w:spacing w:after="0" w:line="240" w:lineRule="auto"/>
              <w:jc w:val="center"/>
            </w:pPr>
            <w:r>
              <w:rPr>
                <w:rFonts w:ascii="Arial Narrow" w:eastAsia="Times New Roman" w:hAnsi="Arial Narrow" w:cs="Arial"/>
                <w:b/>
                <w:bCs/>
                <w:color w:val="000000"/>
                <w:kern w:val="0"/>
                <w:sz w:val="20"/>
                <w:szCs w:val="20"/>
                <w:lang w:eastAsia="pl-PL"/>
                <w14:ligatures w14:val="none"/>
              </w:rPr>
              <w:t>Opis przedmiotu zamówienia -  parametry wymagane przez Zamawiającego</w:t>
            </w:r>
          </w:p>
        </w:tc>
        <w:tc>
          <w:tcPr>
            <w:tcW w:w="7531" w:type="dxa"/>
            <w:tcBorders>
              <w:top w:val="single" w:sz="4" w:space="0" w:color="000000"/>
              <w:left w:val="single" w:sz="4" w:space="0" w:color="000000"/>
              <w:bottom w:val="single" w:sz="4" w:space="0" w:color="000000"/>
              <w:right w:val="single" w:sz="4" w:space="0" w:color="000000"/>
            </w:tcBorders>
          </w:tcPr>
          <w:p w14:paraId="6912E4FE" w14:textId="77777777" w:rsidR="003E5BDA" w:rsidRDefault="003E5BDA" w:rsidP="002C483C">
            <w:pPr>
              <w:widowControl w:val="0"/>
              <w:spacing w:after="0" w:line="240" w:lineRule="auto"/>
              <w:jc w:val="center"/>
            </w:pPr>
            <w:r>
              <w:rPr>
                <w:rFonts w:ascii="Arial Narrow" w:eastAsia="Times New Roman" w:hAnsi="Arial Narrow" w:cs="Arial"/>
                <w:b/>
                <w:bCs/>
                <w:color w:val="000000"/>
                <w:kern w:val="0"/>
                <w:sz w:val="20"/>
                <w:szCs w:val="20"/>
                <w:lang w:eastAsia="pl-PL"/>
                <w14:ligatures w14:val="none"/>
              </w:rPr>
              <w:t>Parametry oferowane przez Wykonawcę</w:t>
            </w:r>
          </w:p>
        </w:tc>
      </w:tr>
      <w:tr w:rsidR="003E5BDA" w14:paraId="6B24DED9" w14:textId="77777777" w:rsidTr="002C483C">
        <w:trPr>
          <w:trHeight w:val="481"/>
        </w:trPr>
        <w:tc>
          <w:tcPr>
            <w:tcW w:w="705" w:type="dxa"/>
            <w:tcBorders>
              <w:top w:val="single" w:sz="4" w:space="0" w:color="000000"/>
              <w:left w:val="single" w:sz="4" w:space="0" w:color="000000"/>
              <w:bottom w:val="single" w:sz="4" w:space="0" w:color="000000"/>
              <w:right w:val="single" w:sz="4" w:space="0" w:color="000000"/>
            </w:tcBorders>
          </w:tcPr>
          <w:p w14:paraId="1B9A3782" w14:textId="77777777" w:rsidR="003E5BDA" w:rsidRDefault="003E5BDA" w:rsidP="003E5BDA">
            <w:pPr>
              <w:widowControl w:val="0"/>
              <w:spacing w:line="240" w:lineRule="auto"/>
              <w:rPr>
                <w:rFonts w:ascii="Arial" w:hAnsi="Arial"/>
                <w:sz w:val="20"/>
                <w:szCs w:val="20"/>
              </w:rPr>
            </w:pPr>
            <w:r>
              <w:rPr>
                <w:rFonts w:ascii="Arial" w:hAnsi="Arial" w:cs="Calibri"/>
                <w:color w:val="000000"/>
                <w:sz w:val="20"/>
                <w:szCs w:val="20"/>
              </w:rPr>
              <w:t>1.</w:t>
            </w:r>
          </w:p>
        </w:tc>
        <w:tc>
          <w:tcPr>
            <w:tcW w:w="7139" w:type="dxa"/>
            <w:tcBorders>
              <w:top w:val="single" w:sz="4" w:space="0" w:color="000000"/>
              <w:left w:val="single" w:sz="4" w:space="0" w:color="000000"/>
              <w:bottom w:val="single" w:sz="4" w:space="0" w:color="000000"/>
            </w:tcBorders>
          </w:tcPr>
          <w:p w14:paraId="06503BC4" w14:textId="08FC39D1" w:rsidR="003E5BDA" w:rsidRDefault="003E5BDA" w:rsidP="003E5BDA">
            <w:pPr>
              <w:pStyle w:val="Tekstpodstawowy"/>
              <w:spacing w:after="0"/>
              <w:rPr>
                <w:rFonts w:ascii="Arial" w:hAnsi="Arial"/>
                <w:sz w:val="20"/>
                <w:szCs w:val="20"/>
              </w:rPr>
            </w:pPr>
            <w:r>
              <w:rPr>
                <w:rFonts w:ascii="Arial" w:eastAsia="SimSun" w:hAnsi="Arial" w:cs="Times New Roman"/>
                <w:color w:val="000000"/>
                <w:kern w:val="0"/>
                <w:sz w:val="20"/>
                <w:szCs w:val="20"/>
                <w:lang w:eastAsia="zh-CN"/>
                <w14:ligatures w14:val="none"/>
              </w:rPr>
              <w:t>Urządzenie fabrycznie nowe nie powystawowe, rok produkcji: 2023/2024</w:t>
            </w:r>
          </w:p>
        </w:tc>
        <w:tc>
          <w:tcPr>
            <w:tcW w:w="7531" w:type="dxa"/>
            <w:tcBorders>
              <w:top w:val="single" w:sz="4" w:space="0" w:color="000000"/>
              <w:left w:val="single" w:sz="4" w:space="0" w:color="000000"/>
              <w:bottom w:val="single" w:sz="4" w:space="0" w:color="000000"/>
              <w:right w:val="single" w:sz="4" w:space="0" w:color="000000"/>
            </w:tcBorders>
          </w:tcPr>
          <w:p w14:paraId="4F1170E5" w14:textId="77777777" w:rsidR="003E5BDA" w:rsidRDefault="003E5BDA" w:rsidP="003E5BDA">
            <w:pPr>
              <w:pStyle w:val="Nagwek1"/>
              <w:widowControl w:val="0"/>
              <w:spacing w:line="240" w:lineRule="auto"/>
              <w:jc w:val="left"/>
              <w:rPr>
                <w:rFonts w:ascii="Arial" w:hAnsi="Arial" w:cs="Calibri"/>
                <w:bCs/>
                <w:i w:val="0"/>
                <w:iCs/>
                <w:sz w:val="20"/>
              </w:rPr>
            </w:pPr>
          </w:p>
        </w:tc>
      </w:tr>
      <w:tr w:rsidR="003E5BDA" w14:paraId="52DCB567" w14:textId="77777777" w:rsidTr="002C483C">
        <w:trPr>
          <w:cantSplit/>
          <w:trHeight w:val="395"/>
        </w:trPr>
        <w:tc>
          <w:tcPr>
            <w:tcW w:w="705" w:type="dxa"/>
            <w:tcBorders>
              <w:top w:val="single" w:sz="4" w:space="0" w:color="000000"/>
              <w:left w:val="single" w:sz="4" w:space="0" w:color="000000"/>
              <w:bottom w:val="single" w:sz="4" w:space="0" w:color="000000"/>
              <w:right w:val="single" w:sz="4" w:space="0" w:color="000000"/>
            </w:tcBorders>
          </w:tcPr>
          <w:p w14:paraId="00862CFD" w14:textId="77777777" w:rsidR="003E5BDA" w:rsidRDefault="003E5BDA" w:rsidP="003E5BDA">
            <w:pPr>
              <w:widowControl w:val="0"/>
              <w:spacing w:line="240" w:lineRule="auto"/>
              <w:rPr>
                <w:rFonts w:ascii="Arial" w:hAnsi="Arial"/>
                <w:sz w:val="20"/>
                <w:szCs w:val="20"/>
              </w:rPr>
            </w:pPr>
            <w:r>
              <w:rPr>
                <w:rFonts w:ascii="Arial" w:hAnsi="Arial" w:cs="Calibri"/>
                <w:color w:val="000000"/>
                <w:sz w:val="20"/>
                <w:szCs w:val="20"/>
              </w:rPr>
              <w:t>2.</w:t>
            </w:r>
          </w:p>
        </w:tc>
        <w:tc>
          <w:tcPr>
            <w:tcW w:w="7139" w:type="dxa"/>
            <w:tcBorders>
              <w:top w:val="single" w:sz="4" w:space="0" w:color="000000"/>
              <w:left w:val="single" w:sz="4" w:space="0" w:color="000000"/>
              <w:bottom w:val="single" w:sz="4" w:space="0" w:color="000000"/>
            </w:tcBorders>
          </w:tcPr>
          <w:p w14:paraId="367886A8" w14:textId="7E6310D8" w:rsidR="003E5BDA" w:rsidRDefault="00327F99" w:rsidP="003E5BDA">
            <w:pPr>
              <w:pStyle w:val="Tekstpodstawowy"/>
              <w:spacing w:after="0"/>
              <w:rPr>
                <w:rFonts w:ascii="Arial" w:hAnsi="Arial"/>
                <w:sz w:val="20"/>
                <w:szCs w:val="20"/>
              </w:rPr>
            </w:pPr>
            <w:r w:rsidRPr="00327F99">
              <w:rPr>
                <w:rFonts w:ascii="Arial" w:hAnsi="Arial"/>
                <w:sz w:val="20"/>
                <w:szCs w:val="20"/>
              </w:rPr>
              <w:t>Wirówka laboratoryjna</w:t>
            </w:r>
          </w:p>
        </w:tc>
        <w:tc>
          <w:tcPr>
            <w:tcW w:w="7531" w:type="dxa"/>
            <w:tcBorders>
              <w:top w:val="single" w:sz="4" w:space="0" w:color="000000"/>
              <w:left w:val="single" w:sz="4" w:space="0" w:color="000000"/>
              <w:bottom w:val="single" w:sz="4" w:space="0" w:color="000000"/>
              <w:right w:val="single" w:sz="4" w:space="0" w:color="000000"/>
            </w:tcBorders>
          </w:tcPr>
          <w:p w14:paraId="48D29CF8" w14:textId="77777777" w:rsidR="003E5BDA" w:rsidRDefault="003E5BDA" w:rsidP="003E5BDA">
            <w:pPr>
              <w:widowControl w:val="0"/>
              <w:spacing w:line="240" w:lineRule="auto"/>
              <w:rPr>
                <w:rFonts w:ascii="Arial" w:hAnsi="Arial" w:cs="Calibri"/>
                <w:sz w:val="20"/>
                <w:szCs w:val="20"/>
              </w:rPr>
            </w:pPr>
          </w:p>
        </w:tc>
      </w:tr>
      <w:tr w:rsidR="003E5BDA" w14:paraId="528C437F" w14:textId="77777777" w:rsidTr="002C483C">
        <w:trPr>
          <w:trHeight w:val="457"/>
        </w:trPr>
        <w:tc>
          <w:tcPr>
            <w:tcW w:w="705" w:type="dxa"/>
            <w:tcBorders>
              <w:top w:val="single" w:sz="4" w:space="0" w:color="000000"/>
              <w:left w:val="single" w:sz="4" w:space="0" w:color="000000"/>
              <w:bottom w:val="single" w:sz="4" w:space="0" w:color="000000"/>
              <w:right w:val="single" w:sz="4" w:space="0" w:color="000000"/>
            </w:tcBorders>
          </w:tcPr>
          <w:p w14:paraId="78280C0D" w14:textId="77777777" w:rsidR="003E5BDA" w:rsidRDefault="003E5BDA" w:rsidP="003E5BDA">
            <w:pPr>
              <w:widowControl w:val="0"/>
              <w:spacing w:line="240" w:lineRule="auto"/>
              <w:rPr>
                <w:rFonts w:ascii="Arial" w:hAnsi="Arial"/>
                <w:sz w:val="20"/>
                <w:szCs w:val="20"/>
              </w:rPr>
            </w:pPr>
            <w:r>
              <w:rPr>
                <w:rFonts w:ascii="Arial" w:hAnsi="Arial" w:cs="Calibri"/>
                <w:color w:val="000000"/>
                <w:sz w:val="20"/>
                <w:szCs w:val="20"/>
              </w:rPr>
              <w:t>3.</w:t>
            </w:r>
          </w:p>
        </w:tc>
        <w:tc>
          <w:tcPr>
            <w:tcW w:w="7139" w:type="dxa"/>
            <w:tcBorders>
              <w:top w:val="single" w:sz="4" w:space="0" w:color="000000"/>
              <w:left w:val="single" w:sz="4" w:space="0" w:color="000000"/>
              <w:bottom w:val="single" w:sz="4" w:space="0" w:color="000000"/>
            </w:tcBorders>
          </w:tcPr>
          <w:p w14:paraId="3363548C" w14:textId="239C03BF" w:rsidR="003E5BDA" w:rsidRDefault="00327F99" w:rsidP="003E5BDA">
            <w:pPr>
              <w:pStyle w:val="Tekstpodstawowy"/>
              <w:spacing w:after="0"/>
              <w:rPr>
                <w:rFonts w:ascii="Arial" w:hAnsi="Arial"/>
                <w:sz w:val="20"/>
                <w:szCs w:val="20"/>
              </w:rPr>
            </w:pPr>
            <w:r w:rsidRPr="00327F99">
              <w:rPr>
                <w:rFonts w:ascii="Arial" w:hAnsi="Arial"/>
                <w:sz w:val="20"/>
                <w:szCs w:val="20"/>
              </w:rPr>
              <w:t>menu w języku polskim</w:t>
            </w:r>
          </w:p>
        </w:tc>
        <w:tc>
          <w:tcPr>
            <w:tcW w:w="7531" w:type="dxa"/>
            <w:tcBorders>
              <w:top w:val="single" w:sz="4" w:space="0" w:color="000000"/>
              <w:left w:val="single" w:sz="4" w:space="0" w:color="000000"/>
              <w:bottom w:val="single" w:sz="4" w:space="0" w:color="000000"/>
              <w:right w:val="single" w:sz="4" w:space="0" w:color="000000"/>
            </w:tcBorders>
          </w:tcPr>
          <w:p w14:paraId="04AF4239" w14:textId="77777777" w:rsidR="003E5BDA" w:rsidRDefault="003E5BDA" w:rsidP="003E5BDA">
            <w:pPr>
              <w:pStyle w:val="Tekstprzypisukocowego"/>
              <w:widowControl w:val="0"/>
              <w:spacing w:line="240" w:lineRule="auto"/>
              <w:rPr>
                <w:rFonts w:ascii="Arial" w:hAnsi="Arial" w:cs="Calibri"/>
              </w:rPr>
            </w:pPr>
          </w:p>
        </w:tc>
      </w:tr>
      <w:tr w:rsidR="003E5BDA" w14:paraId="15B1F38B" w14:textId="77777777" w:rsidTr="002C483C">
        <w:trPr>
          <w:trHeight w:val="457"/>
        </w:trPr>
        <w:tc>
          <w:tcPr>
            <w:tcW w:w="705" w:type="dxa"/>
            <w:tcBorders>
              <w:top w:val="single" w:sz="4" w:space="0" w:color="000000"/>
              <w:left w:val="single" w:sz="4" w:space="0" w:color="000000"/>
              <w:bottom w:val="single" w:sz="4" w:space="0" w:color="000000"/>
              <w:right w:val="single" w:sz="4" w:space="0" w:color="000000"/>
            </w:tcBorders>
          </w:tcPr>
          <w:p w14:paraId="6A064137" w14:textId="77777777" w:rsidR="003E5BDA" w:rsidRDefault="003E5BDA" w:rsidP="003E5BDA">
            <w:pPr>
              <w:widowControl w:val="0"/>
              <w:spacing w:line="240" w:lineRule="auto"/>
              <w:rPr>
                <w:rFonts w:ascii="Arial" w:hAnsi="Arial"/>
                <w:sz w:val="20"/>
                <w:szCs w:val="20"/>
              </w:rPr>
            </w:pPr>
            <w:r>
              <w:rPr>
                <w:rFonts w:ascii="Arial" w:hAnsi="Arial" w:cs="Calibri"/>
                <w:color w:val="000000"/>
                <w:sz w:val="20"/>
                <w:szCs w:val="20"/>
              </w:rPr>
              <w:t>4.</w:t>
            </w:r>
          </w:p>
        </w:tc>
        <w:tc>
          <w:tcPr>
            <w:tcW w:w="7139" w:type="dxa"/>
            <w:tcBorders>
              <w:top w:val="single" w:sz="4" w:space="0" w:color="000000"/>
              <w:left w:val="single" w:sz="4" w:space="0" w:color="000000"/>
              <w:bottom w:val="single" w:sz="4" w:space="0" w:color="000000"/>
            </w:tcBorders>
          </w:tcPr>
          <w:p w14:paraId="738F5B22" w14:textId="68031111" w:rsidR="003E5BDA" w:rsidRDefault="00327F99" w:rsidP="003E5BDA">
            <w:pPr>
              <w:pStyle w:val="Tekstpodstawowy"/>
              <w:spacing w:after="0"/>
              <w:rPr>
                <w:rFonts w:eastAsia="Times New Roman" w:cs="Arial"/>
              </w:rPr>
            </w:pPr>
            <w:r w:rsidRPr="00327F99">
              <w:rPr>
                <w:rFonts w:eastAsia="Times New Roman" w:cs="Arial"/>
              </w:rPr>
              <w:t>wyświetlacz LCD</w:t>
            </w:r>
          </w:p>
        </w:tc>
        <w:tc>
          <w:tcPr>
            <w:tcW w:w="7531" w:type="dxa"/>
            <w:tcBorders>
              <w:top w:val="single" w:sz="4" w:space="0" w:color="000000"/>
              <w:left w:val="single" w:sz="4" w:space="0" w:color="000000"/>
              <w:bottom w:val="single" w:sz="4" w:space="0" w:color="000000"/>
              <w:right w:val="single" w:sz="4" w:space="0" w:color="000000"/>
            </w:tcBorders>
          </w:tcPr>
          <w:p w14:paraId="5DA81EC9" w14:textId="77777777" w:rsidR="003E5BDA" w:rsidRDefault="003E5BDA" w:rsidP="003E5BDA">
            <w:pPr>
              <w:pStyle w:val="Tekstprzypisukocowego"/>
              <w:widowControl w:val="0"/>
              <w:spacing w:line="240" w:lineRule="auto"/>
              <w:rPr>
                <w:rFonts w:ascii="Arial" w:hAnsi="Arial" w:cs="Calibri"/>
              </w:rPr>
            </w:pPr>
          </w:p>
        </w:tc>
      </w:tr>
      <w:tr w:rsidR="003E5BDA" w14:paraId="761DF626" w14:textId="77777777" w:rsidTr="002C483C">
        <w:trPr>
          <w:trHeight w:val="457"/>
        </w:trPr>
        <w:tc>
          <w:tcPr>
            <w:tcW w:w="705" w:type="dxa"/>
            <w:tcBorders>
              <w:top w:val="single" w:sz="4" w:space="0" w:color="000000"/>
              <w:left w:val="single" w:sz="4" w:space="0" w:color="000000"/>
              <w:bottom w:val="single" w:sz="4" w:space="0" w:color="000000"/>
              <w:right w:val="single" w:sz="4" w:space="0" w:color="000000"/>
            </w:tcBorders>
          </w:tcPr>
          <w:p w14:paraId="66D8CBE6" w14:textId="77777777" w:rsidR="003E5BDA" w:rsidRDefault="003E5BDA" w:rsidP="003E5BDA">
            <w:pPr>
              <w:widowControl w:val="0"/>
              <w:spacing w:line="240" w:lineRule="auto"/>
              <w:rPr>
                <w:rFonts w:ascii="Arial" w:hAnsi="Arial"/>
                <w:sz w:val="20"/>
                <w:szCs w:val="20"/>
              </w:rPr>
            </w:pPr>
            <w:r>
              <w:rPr>
                <w:rFonts w:ascii="Arial" w:hAnsi="Arial" w:cs="Calibri"/>
                <w:color w:val="000000"/>
                <w:sz w:val="20"/>
                <w:szCs w:val="20"/>
              </w:rPr>
              <w:t>5.</w:t>
            </w:r>
          </w:p>
        </w:tc>
        <w:tc>
          <w:tcPr>
            <w:tcW w:w="7139" w:type="dxa"/>
            <w:tcBorders>
              <w:top w:val="single" w:sz="4" w:space="0" w:color="000000"/>
              <w:left w:val="single" w:sz="4" w:space="0" w:color="000000"/>
              <w:bottom w:val="single" w:sz="4" w:space="0" w:color="000000"/>
            </w:tcBorders>
          </w:tcPr>
          <w:p w14:paraId="26131D6F" w14:textId="13D1E15C" w:rsidR="003E5BDA" w:rsidRDefault="00327F99" w:rsidP="003E5BDA">
            <w:pPr>
              <w:spacing w:after="0"/>
              <w:rPr>
                <w:rFonts w:ascii="Arial" w:hAnsi="Arial"/>
                <w:sz w:val="20"/>
                <w:szCs w:val="20"/>
              </w:rPr>
            </w:pPr>
            <w:r w:rsidRPr="00327F99">
              <w:rPr>
                <w:rFonts w:ascii="Arial" w:hAnsi="Arial"/>
                <w:sz w:val="20"/>
                <w:szCs w:val="20"/>
              </w:rPr>
              <w:t>Regulacja prędkości /RCF</w:t>
            </w:r>
          </w:p>
        </w:tc>
        <w:tc>
          <w:tcPr>
            <w:tcW w:w="7531" w:type="dxa"/>
            <w:tcBorders>
              <w:top w:val="single" w:sz="4" w:space="0" w:color="000000"/>
              <w:left w:val="single" w:sz="4" w:space="0" w:color="000000"/>
              <w:bottom w:val="single" w:sz="4" w:space="0" w:color="000000"/>
              <w:right w:val="single" w:sz="4" w:space="0" w:color="000000"/>
            </w:tcBorders>
          </w:tcPr>
          <w:p w14:paraId="465CEDDC" w14:textId="77777777" w:rsidR="003E5BDA" w:rsidRDefault="003E5BDA" w:rsidP="003E5BDA">
            <w:pPr>
              <w:pStyle w:val="Tekstprzypisukocowego"/>
              <w:widowControl w:val="0"/>
              <w:spacing w:line="240" w:lineRule="auto"/>
              <w:rPr>
                <w:rFonts w:ascii="Arial" w:hAnsi="Arial" w:cs="Calibri"/>
              </w:rPr>
            </w:pPr>
          </w:p>
        </w:tc>
      </w:tr>
      <w:tr w:rsidR="003E5BDA" w14:paraId="662500A2" w14:textId="77777777" w:rsidTr="002C483C">
        <w:tc>
          <w:tcPr>
            <w:tcW w:w="705" w:type="dxa"/>
            <w:tcBorders>
              <w:top w:val="single" w:sz="4" w:space="0" w:color="000000"/>
              <w:left w:val="single" w:sz="4" w:space="0" w:color="000000"/>
              <w:bottom w:val="single" w:sz="4" w:space="0" w:color="000000"/>
              <w:right w:val="single" w:sz="4" w:space="0" w:color="000000"/>
            </w:tcBorders>
          </w:tcPr>
          <w:p w14:paraId="7678F8DA" w14:textId="77777777" w:rsidR="003E5BDA" w:rsidRDefault="003E5BDA" w:rsidP="003E5BDA">
            <w:pPr>
              <w:widowControl w:val="0"/>
              <w:spacing w:line="240" w:lineRule="auto"/>
              <w:rPr>
                <w:rFonts w:ascii="Arial" w:hAnsi="Arial"/>
                <w:sz w:val="20"/>
                <w:szCs w:val="20"/>
              </w:rPr>
            </w:pPr>
            <w:r>
              <w:rPr>
                <w:rFonts w:ascii="Arial" w:hAnsi="Arial" w:cs="Calibri"/>
                <w:color w:val="000000"/>
                <w:sz w:val="20"/>
                <w:szCs w:val="20"/>
              </w:rPr>
              <w:t>6.</w:t>
            </w:r>
          </w:p>
        </w:tc>
        <w:tc>
          <w:tcPr>
            <w:tcW w:w="7139" w:type="dxa"/>
            <w:tcBorders>
              <w:top w:val="single" w:sz="4" w:space="0" w:color="000000"/>
              <w:left w:val="single" w:sz="4" w:space="0" w:color="000000"/>
              <w:bottom w:val="single" w:sz="4" w:space="0" w:color="000000"/>
            </w:tcBorders>
          </w:tcPr>
          <w:p w14:paraId="19EFB683" w14:textId="51E01F12" w:rsidR="003E5BDA" w:rsidRDefault="00327F99" w:rsidP="003E5BDA">
            <w:pPr>
              <w:pStyle w:val="Tekstpodstawowy"/>
              <w:spacing w:after="0"/>
              <w:rPr>
                <w:rFonts w:ascii="Arial" w:hAnsi="Arial"/>
                <w:sz w:val="20"/>
                <w:szCs w:val="20"/>
              </w:rPr>
            </w:pPr>
            <w:r w:rsidRPr="00327F99">
              <w:rPr>
                <w:rFonts w:ascii="Arial" w:hAnsi="Arial"/>
                <w:sz w:val="20"/>
                <w:szCs w:val="20"/>
              </w:rPr>
              <w:t xml:space="preserve">Tryb pracy </w:t>
            </w:r>
            <w:proofErr w:type="spellStart"/>
            <w:r w:rsidRPr="00327F99">
              <w:rPr>
                <w:rFonts w:ascii="Arial" w:hAnsi="Arial"/>
                <w:sz w:val="20"/>
                <w:szCs w:val="20"/>
              </w:rPr>
              <w:t>ciagłej</w:t>
            </w:r>
            <w:proofErr w:type="spellEnd"/>
          </w:p>
        </w:tc>
        <w:tc>
          <w:tcPr>
            <w:tcW w:w="7531" w:type="dxa"/>
            <w:tcBorders>
              <w:top w:val="single" w:sz="4" w:space="0" w:color="000000"/>
              <w:left w:val="single" w:sz="4" w:space="0" w:color="000000"/>
              <w:bottom w:val="single" w:sz="4" w:space="0" w:color="000000"/>
              <w:right w:val="single" w:sz="4" w:space="0" w:color="000000"/>
            </w:tcBorders>
          </w:tcPr>
          <w:p w14:paraId="1C39880C" w14:textId="77777777" w:rsidR="003E5BDA" w:rsidRDefault="003E5BDA" w:rsidP="003E5BDA">
            <w:pPr>
              <w:widowControl w:val="0"/>
              <w:spacing w:line="240" w:lineRule="auto"/>
              <w:rPr>
                <w:rFonts w:ascii="Arial" w:hAnsi="Arial" w:cs="Calibri"/>
                <w:sz w:val="20"/>
                <w:szCs w:val="20"/>
              </w:rPr>
            </w:pPr>
          </w:p>
        </w:tc>
      </w:tr>
      <w:tr w:rsidR="003E5BDA" w14:paraId="6573258B" w14:textId="77777777" w:rsidTr="002C483C">
        <w:tc>
          <w:tcPr>
            <w:tcW w:w="705" w:type="dxa"/>
            <w:tcBorders>
              <w:top w:val="single" w:sz="4" w:space="0" w:color="000000"/>
              <w:left w:val="single" w:sz="4" w:space="0" w:color="000000"/>
              <w:bottom w:val="single" w:sz="4" w:space="0" w:color="000000"/>
              <w:right w:val="single" w:sz="4" w:space="0" w:color="000000"/>
            </w:tcBorders>
          </w:tcPr>
          <w:p w14:paraId="3496439C" w14:textId="77777777" w:rsidR="003E5BDA" w:rsidRDefault="003E5BDA" w:rsidP="003E5BDA">
            <w:pPr>
              <w:widowControl w:val="0"/>
              <w:spacing w:line="240" w:lineRule="auto"/>
              <w:rPr>
                <w:rFonts w:ascii="Arial" w:hAnsi="Arial"/>
                <w:sz w:val="20"/>
                <w:szCs w:val="20"/>
              </w:rPr>
            </w:pPr>
            <w:r>
              <w:rPr>
                <w:rFonts w:ascii="Arial" w:hAnsi="Arial" w:cs="Calibri"/>
                <w:color w:val="000000"/>
                <w:sz w:val="20"/>
                <w:szCs w:val="20"/>
              </w:rPr>
              <w:t>7.</w:t>
            </w:r>
          </w:p>
        </w:tc>
        <w:tc>
          <w:tcPr>
            <w:tcW w:w="7139" w:type="dxa"/>
            <w:tcBorders>
              <w:top w:val="single" w:sz="4" w:space="0" w:color="000000"/>
              <w:left w:val="single" w:sz="4" w:space="0" w:color="000000"/>
              <w:bottom w:val="single" w:sz="4" w:space="0" w:color="000000"/>
            </w:tcBorders>
          </w:tcPr>
          <w:p w14:paraId="03AC7BB6" w14:textId="6D33A492" w:rsidR="003E5BDA" w:rsidRDefault="00327F99" w:rsidP="003E5BDA">
            <w:pPr>
              <w:pStyle w:val="Tekstpodstawowy"/>
              <w:spacing w:after="0"/>
              <w:rPr>
                <w:rFonts w:ascii="Arial" w:hAnsi="Arial"/>
                <w:sz w:val="20"/>
                <w:szCs w:val="20"/>
              </w:rPr>
            </w:pPr>
            <w:r w:rsidRPr="00327F99">
              <w:rPr>
                <w:rFonts w:ascii="Arial" w:hAnsi="Arial"/>
                <w:sz w:val="20"/>
                <w:szCs w:val="20"/>
              </w:rPr>
              <w:t>Praca w trybie SHORT</w:t>
            </w:r>
          </w:p>
        </w:tc>
        <w:tc>
          <w:tcPr>
            <w:tcW w:w="7531" w:type="dxa"/>
            <w:tcBorders>
              <w:top w:val="single" w:sz="4" w:space="0" w:color="000000"/>
              <w:left w:val="single" w:sz="4" w:space="0" w:color="000000"/>
              <w:bottom w:val="single" w:sz="4" w:space="0" w:color="000000"/>
              <w:right w:val="single" w:sz="4" w:space="0" w:color="000000"/>
            </w:tcBorders>
          </w:tcPr>
          <w:p w14:paraId="0B12A5E6" w14:textId="77777777" w:rsidR="003E5BDA" w:rsidRDefault="003E5BDA" w:rsidP="003E5BDA">
            <w:pPr>
              <w:widowControl w:val="0"/>
              <w:spacing w:line="240" w:lineRule="auto"/>
              <w:rPr>
                <w:rFonts w:ascii="Arial" w:hAnsi="Arial" w:cs="Calibri"/>
                <w:sz w:val="20"/>
                <w:szCs w:val="20"/>
              </w:rPr>
            </w:pPr>
          </w:p>
        </w:tc>
      </w:tr>
      <w:tr w:rsidR="003E5BDA" w14:paraId="52604117" w14:textId="77777777" w:rsidTr="002C483C">
        <w:tc>
          <w:tcPr>
            <w:tcW w:w="705" w:type="dxa"/>
            <w:tcBorders>
              <w:top w:val="single" w:sz="4" w:space="0" w:color="000000"/>
              <w:left w:val="single" w:sz="4" w:space="0" w:color="000000"/>
              <w:bottom w:val="single" w:sz="4" w:space="0" w:color="000000"/>
              <w:right w:val="single" w:sz="4" w:space="0" w:color="000000"/>
            </w:tcBorders>
          </w:tcPr>
          <w:p w14:paraId="0D744028" w14:textId="77777777" w:rsidR="003E5BDA" w:rsidRDefault="003E5BDA" w:rsidP="003E5BDA">
            <w:pPr>
              <w:widowControl w:val="0"/>
              <w:spacing w:line="240" w:lineRule="auto"/>
              <w:rPr>
                <w:rFonts w:ascii="Arial" w:hAnsi="Arial"/>
                <w:sz w:val="20"/>
                <w:szCs w:val="20"/>
              </w:rPr>
            </w:pPr>
            <w:r>
              <w:rPr>
                <w:rFonts w:ascii="Arial" w:hAnsi="Arial" w:cs="Calibri"/>
                <w:color w:val="000000"/>
                <w:sz w:val="20"/>
                <w:szCs w:val="20"/>
              </w:rPr>
              <w:t>8.</w:t>
            </w:r>
          </w:p>
        </w:tc>
        <w:tc>
          <w:tcPr>
            <w:tcW w:w="7139" w:type="dxa"/>
            <w:tcBorders>
              <w:top w:val="single" w:sz="4" w:space="0" w:color="000000"/>
              <w:left w:val="single" w:sz="4" w:space="0" w:color="000000"/>
              <w:bottom w:val="single" w:sz="4" w:space="0" w:color="000000"/>
            </w:tcBorders>
          </w:tcPr>
          <w:p w14:paraId="3FCDFF45" w14:textId="5EFDCFCC" w:rsidR="003E5BDA" w:rsidRDefault="00327F99" w:rsidP="003E5BDA">
            <w:pPr>
              <w:pStyle w:val="Tekstpodstawowy"/>
              <w:spacing w:after="0"/>
              <w:rPr>
                <w:rFonts w:ascii="Arial" w:hAnsi="Arial"/>
                <w:sz w:val="20"/>
                <w:szCs w:val="20"/>
              </w:rPr>
            </w:pPr>
            <w:r w:rsidRPr="00327F99">
              <w:rPr>
                <w:rFonts w:ascii="Arial" w:hAnsi="Arial"/>
                <w:sz w:val="20"/>
                <w:szCs w:val="20"/>
              </w:rPr>
              <w:t>Zmiana parametrów podczas wirowania</w:t>
            </w:r>
          </w:p>
        </w:tc>
        <w:tc>
          <w:tcPr>
            <w:tcW w:w="7531" w:type="dxa"/>
            <w:tcBorders>
              <w:top w:val="single" w:sz="4" w:space="0" w:color="000000"/>
              <w:left w:val="single" w:sz="4" w:space="0" w:color="000000"/>
              <w:bottom w:val="single" w:sz="4" w:space="0" w:color="000000"/>
              <w:right w:val="single" w:sz="4" w:space="0" w:color="000000"/>
            </w:tcBorders>
          </w:tcPr>
          <w:p w14:paraId="5CC6D182" w14:textId="77777777" w:rsidR="003E5BDA" w:rsidRDefault="003E5BDA" w:rsidP="003E5BDA">
            <w:pPr>
              <w:widowControl w:val="0"/>
              <w:spacing w:line="240" w:lineRule="auto"/>
              <w:rPr>
                <w:rFonts w:ascii="Arial" w:hAnsi="Arial" w:cs="Calibri"/>
                <w:sz w:val="20"/>
                <w:szCs w:val="20"/>
              </w:rPr>
            </w:pPr>
          </w:p>
        </w:tc>
      </w:tr>
      <w:tr w:rsidR="003E5BDA" w14:paraId="5C5A34F5" w14:textId="77777777" w:rsidTr="002C483C">
        <w:tc>
          <w:tcPr>
            <w:tcW w:w="705" w:type="dxa"/>
            <w:tcBorders>
              <w:top w:val="single" w:sz="4" w:space="0" w:color="000000"/>
              <w:left w:val="single" w:sz="4" w:space="0" w:color="000000"/>
              <w:bottom w:val="single" w:sz="4" w:space="0" w:color="000000"/>
              <w:right w:val="single" w:sz="4" w:space="0" w:color="000000"/>
            </w:tcBorders>
          </w:tcPr>
          <w:p w14:paraId="51ADF987" w14:textId="77777777" w:rsidR="003E5BDA" w:rsidRDefault="003E5BDA" w:rsidP="003E5BDA">
            <w:pPr>
              <w:widowControl w:val="0"/>
              <w:spacing w:line="240" w:lineRule="auto"/>
              <w:rPr>
                <w:rFonts w:ascii="Arial" w:hAnsi="Arial"/>
                <w:sz w:val="20"/>
                <w:szCs w:val="20"/>
              </w:rPr>
            </w:pPr>
            <w:r>
              <w:rPr>
                <w:rFonts w:ascii="Arial" w:hAnsi="Arial" w:cs="Calibri"/>
                <w:color w:val="000000"/>
                <w:sz w:val="20"/>
                <w:szCs w:val="20"/>
              </w:rPr>
              <w:t>9.</w:t>
            </w:r>
          </w:p>
        </w:tc>
        <w:tc>
          <w:tcPr>
            <w:tcW w:w="7139" w:type="dxa"/>
            <w:tcBorders>
              <w:top w:val="single" w:sz="4" w:space="0" w:color="000000"/>
              <w:left w:val="single" w:sz="4" w:space="0" w:color="000000"/>
              <w:bottom w:val="single" w:sz="4" w:space="0" w:color="000000"/>
            </w:tcBorders>
          </w:tcPr>
          <w:p w14:paraId="3ACEBB4C" w14:textId="445091D4" w:rsidR="003E5BDA" w:rsidRDefault="00327F99" w:rsidP="003E5BDA">
            <w:pPr>
              <w:pStyle w:val="Tekstpodstawowy"/>
              <w:spacing w:after="0"/>
              <w:rPr>
                <w:rFonts w:eastAsia="Times New Roman" w:cs="Arial"/>
              </w:rPr>
            </w:pPr>
            <w:r w:rsidRPr="00327F99">
              <w:rPr>
                <w:rFonts w:eastAsia="Times New Roman" w:cs="Arial"/>
              </w:rPr>
              <w:t>Intuicyjny układ nastawiania parametrów wirowania</w:t>
            </w:r>
          </w:p>
        </w:tc>
        <w:tc>
          <w:tcPr>
            <w:tcW w:w="7531" w:type="dxa"/>
            <w:tcBorders>
              <w:top w:val="single" w:sz="4" w:space="0" w:color="000000"/>
              <w:left w:val="single" w:sz="4" w:space="0" w:color="000000"/>
              <w:bottom w:val="single" w:sz="4" w:space="0" w:color="000000"/>
              <w:right w:val="single" w:sz="4" w:space="0" w:color="000000"/>
            </w:tcBorders>
          </w:tcPr>
          <w:p w14:paraId="27F425C8" w14:textId="77777777" w:rsidR="003E5BDA" w:rsidRDefault="003E5BDA" w:rsidP="003E5BDA">
            <w:pPr>
              <w:widowControl w:val="0"/>
              <w:spacing w:line="240" w:lineRule="auto"/>
              <w:rPr>
                <w:rFonts w:ascii="Arial" w:hAnsi="Arial" w:cs="Calibri"/>
                <w:sz w:val="20"/>
                <w:szCs w:val="20"/>
              </w:rPr>
            </w:pPr>
          </w:p>
        </w:tc>
      </w:tr>
      <w:tr w:rsidR="003E5BDA" w14:paraId="68AA4CCB" w14:textId="77777777" w:rsidTr="002C483C">
        <w:tc>
          <w:tcPr>
            <w:tcW w:w="705" w:type="dxa"/>
            <w:tcBorders>
              <w:top w:val="single" w:sz="4" w:space="0" w:color="000000"/>
              <w:left w:val="single" w:sz="4" w:space="0" w:color="000000"/>
              <w:bottom w:val="single" w:sz="4" w:space="0" w:color="000000"/>
              <w:right w:val="single" w:sz="4" w:space="0" w:color="000000"/>
            </w:tcBorders>
          </w:tcPr>
          <w:p w14:paraId="0BAE89E7" w14:textId="77777777" w:rsidR="003E5BDA" w:rsidRDefault="003E5BDA" w:rsidP="003E5BDA">
            <w:pPr>
              <w:widowControl w:val="0"/>
              <w:spacing w:line="240" w:lineRule="auto"/>
              <w:rPr>
                <w:rFonts w:ascii="Arial" w:hAnsi="Arial"/>
                <w:sz w:val="20"/>
                <w:szCs w:val="20"/>
              </w:rPr>
            </w:pPr>
            <w:r>
              <w:rPr>
                <w:rFonts w:ascii="Arial" w:hAnsi="Arial" w:cs="Calibri"/>
                <w:color w:val="000000"/>
                <w:sz w:val="20"/>
                <w:szCs w:val="20"/>
              </w:rPr>
              <w:t>10.</w:t>
            </w:r>
          </w:p>
        </w:tc>
        <w:tc>
          <w:tcPr>
            <w:tcW w:w="7139" w:type="dxa"/>
            <w:tcBorders>
              <w:top w:val="single" w:sz="4" w:space="0" w:color="000000"/>
              <w:left w:val="single" w:sz="4" w:space="0" w:color="000000"/>
              <w:bottom w:val="single" w:sz="4" w:space="0" w:color="000000"/>
            </w:tcBorders>
          </w:tcPr>
          <w:p w14:paraId="41ED0FCD" w14:textId="31C5C046" w:rsidR="003E5BDA" w:rsidRDefault="00327F99" w:rsidP="003E5BDA">
            <w:pPr>
              <w:pStyle w:val="Tekstpodstawowy"/>
              <w:spacing w:after="0"/>
              <w:rPr>
                <w:rFonts w:ascii="Arial" w:hAnsi="Arial"/>
                <w:sz w:val="20"/>
                <w:szCs w:val="20"/>
              </w:rPr>
            </w:pPr>
            <w:r w:rsidRPr="00327F99">
              <w:rPr>
                <w:rFonts w:ascii="Arial" w:hAnsi="Arial"/>
                <w:sz w:val="20"/>
                <w:szCs w:val="20"/>
              </w:rPr>
              <w:t>Automatyczne otwieranie pokrywy</w:t>
            </w:r>
          </w:p>
        </w:tc>
        <w:tc>
          <w:tcPr>
            <w:tcW w:w="7531" w:type="dxa"/>
            <w:tcBorders>
              <w:top w:val="single" w:sz="4" w:space="0" w:color="000000"/>
              <w:left w:val="single" w:sz="4" w:space="0" w:color="000000"/>
              <w:bottom w:val="single" w:sz="4" w:space="0" w:color="000000"/>
              <w:right w:val="single" w:sz="4" w:space="0" w:color="000000"/>
            </w:tcBorders>
          </w:tcPr>
          <w:p w14:paraId="3E83FDBF" w14:textId="77777777" w:rsidR="003E5BDA" w:rsidRDefault="003E5BDA" w:rsidP="003E5BDA">
            <w:pPr>
              <w:widowControl w:val="0"/>
              <w:spacing w:line="240" w:lineRule="auto"/>
              <w:rPr>
                <w:rFonts w:ascii="Arial" w:hAnsi="Arial" w:cs="Calibri"/>
                <w:sz w:val="20"/>
                <w:szCs w:val="20"/>
              </w:rPr>
            </w:pPr>
          </w:p>
        </w:tc>
      </w:tr>
      <w:tr w:rsidR="003E5BDA" w14:paraId="0D833A85" w14:textId="77777777" w:rsidTr="002C483C">
        <w:tc>
          <w:tcPr>
            <w:tcW w:w="705" w:type="dxa"/>
            <w:tcBorders>
              <w:top w:val="single" w:sz="4" w:space="0" w:color="000000"/>
              <w:left w:val="single" w:sz="4" w:space="0" w:color="000000"/>
              <w:bottom w:val="single" w:sz="4" w:space="0" w:color="000000"/>
              <w:right w:val="single" w:sz="4" w:space="0" w:color="000000"/>
            </w:tcBorders>
          </w:tcPr>
          <w:p w14:paraId="685101BA" w14:textId="77777777" w:rsidR="003E5BDA" w:rsidRDefault="003E5BDA" w:rsidP="003E5BDA">
            <w:pPr>
              <w:widowControl w:val="0"/>
              <w:spacing w:line="240" w:lineRule="auto"/>
              <w:rPr>
                <w:rFonts w:ascii="Arial" w:hAnsi="Arial"/>
                <w:sz w:val="20"/>
                <w:szCs w:val="20"/>
              </w:rPr>
            </w:pPr>
            <w:r>
              <w:rPr>
                <w:rFonts w:ascii="Arial" w:hAnsi="Arial" w:cs="Calibri"/>
                <w:color w:val="000000"/>
                <w:sz w:val="20"/>
                <w:szCs w:val="20"/>
              </w:rPr>
              <w:t>11.</w:t>
            </w:r>
          </w:p>
        </w:tc>
        <w:tc>
          <w:tcPr>
            <w:tcW w:w="7139" w:type="dxa"/>
            <w:tcBorders>
              <w:top w:val="single" w:sz="4" w:space="0" w:color="000000"/>
              <w:left w:val="single" w:sz="4" w:space="0" w:color="000000"/>
              <w:bottom w:val="single" w:sz="4" w:space="0" w:color="000000"/>
            </w:tcBorders>
          </w:tcPr>
          <w:p w14:paraId="06BC31B0" w14:textId="56B993DC" w:rsidR="003E5BDA" w:rsidRDefault="00327F99" w:rsidP="003E5BDA">
            <w:pPr>
              <w:pStyle w:val="Tekstpodstawowy"/>
              <w:spacing w:after="0"/>
              <w:rPr>
                <w:rFonts w:ascii="Arial" w:hAnsi="Arial"/>
                <w:sz w:val="20"/>
                <w:szCs w:val="20"/>
              </w:rPr>
            </w:pPr>
            <w:r w:rsidRPr="00327F99">
              <w:rPr>
                <w:rFonts w:ascii="Arial" w:hAnsi="Arial"/>
                <w:sz w:val="20"/>
                <w:szCs w:val="20"/>
              </w:rPr>
              <w:t>Prędkość wirowania nie gorsza niż min 90-6000 rpm</w:t>
            </w:r>
          </w:p>
        </w:tc>
        <w:tc>
          <w:tcPr>
            <w:tcW w:w="7531" w:type="dxa"/>
            <w:tcBorders>
              <w:top w:val="single" w:sz="4" w:space="0" w:color="000000"/>
              <w:left w:val="single" w:sz="4" w:space="0" w:color="000000"/>
              <w:bottom w:val="single" w:sz="4" w:space="0" w:color="000000"/>
              <w:right w:val="single" w:sz="4" w:space="0" w:color="000000"/>
            </w:tcBorders>
          </w:tcPr>
          <w:p w14:paraId="7CCADCBD" w14:textId="77777777" w:rsidR="003E5BDA" w:rsidRDefault="003E5BDA" w:rsidP="003E5BDA">
            <w:pPr>
              <w:widowControl w:val="0"/>
              <w:spacing w:line="240" w:lineRule="auto"/>
              <w:rPr>
                <w:rFonts w:ascii="Arial" w:hAnsi="Arial" w:cs="Calibri"/>
                <w:sz w:val="20"/>
                <w:szCs w:val="20"/>
              </w:rPr>
            </w:pPr>
          </w:p>
        </w:tc>
      </w:tr>
      <w:tr w:rsidR="003E5BDA" w14:paraId="7BC110EC" w14:textId="77777777" w:rsidTr="002C483C">
        <w:tc>
          <w:tcPr>
            <w:tcW w:w="705" w:type="dxa"/>
            <w:tcBorders>
              <w:top w:val="single" w:sz="4" w:space="0" w:color="000000"/>
              <w:left w:val="single" w:sz="4" w:space="0" w:color="000000"/>
              <w:bottom w:val="single" w:sz="4" w:space="0" w:color="000000"/>
              <w:right w:val="single" w:sz="4" w:space="0" w:color="000000"/>
            </w:tcBorders>
          </w:tcPr>
          <w:p w14:paraId="7E68BD88" w14:textId="77777777" w:rsidR="003E5BDA" w:rsidRDefault="003E5BDA" w:rsidP="003E5BDA">
            <w:pPr>
              <w:widowControl w:val="0"/>
              <w:spacing w:line="240" w:lineRule="auto"/>
              <w:rPr>
                <w:rFonts w:ascii="Arial" w:hAnsi="Arial"/>
                <w:sz w:val="20"/>
                <w:szCs w:val="20"/>
              </w:rPr>
            </w:pPr>
            <w:r>
              <w:rPr>
                <w:rFonts w:ascii="Arial" w:hAnsi="Arial" w:cs="Calibri"/>
                <w:color w:val="000000"/>
                <w:sz w:val="20"/>
                <w:szCs w:val="20"/>
              </w:rPr>
              <w:t>12.</w:t>
            </w:r>
          </w:p>
        </w:tc>
        <w:tc>
          <w:tcPr>
            <w:tcW w:w="7139" w:type="dxa"/>
            <w:tcBorders>
              <w:top w:val="single" w:sz="4" w:space="0" w:color="000000"/>
              <w:left w:val="single" w:sz="4" w:space="0" w:color="000000"/>
              <w:bottom w:val="single" w:sz="4" w:space="0" w:color="000000"/>
            </w:tcBorders>
          </w:tcPr>
          <w:p w14:paraId="133BF39C" w14:textId="59EF9090" w:rsidR="003E5BDA" w:rsidRDefault="00327F99" w:rsidP="003E5BDA">
            <w:pPr>
              <w:pStyle w:val="Tekstpodstawowy"/>
              <w:spacing w:after="0"/>
              <w:rPr>
                <w:rFonts w:ascii="Arial" w:hAnsi="Arial"/>
                <w:sz w:val="20"/>
                <w:szCs w:val="20"/>
              </w:rPr>
            </w:pPr>
            <w:r w:rsidRPr="00327F99">
              <w:rPr>
                <w:rFonts w:ascii="Arial" w:hAnsi="Arial"/>
                <w:sz w:val="20"/>
                <w:szCs w:val="20"/>
              </w:rPr>
              <w:t>Maksymalne przyspieszenie nie gorsze niż 4 800Xg</w:t>
            </w:r>
          </w:p>
        </w:tc>
        <w:tc>
          <w:tcPr>
            <w:tcW w:w="7531" w:type="dxa"/>
            <w:tcBorders>
              <w:top w:val="single" w:sz="4" w:space="0" w:color="000000"/>
              <w:left w:val="single" w:sz="4" w:space="0" w:color="000000"/>
              <w:bottom w:val="single" w:sz="4" w:space="0" w:color="000000"/>
              <w:right w:val="single" w:sz="4" w:space="0" w:color="000000"/>
            </w:tcBorders>
          </w:tcPr>
          <w:p w14:paraId="7DFD5C0B" w14:textId="77777777" w:rsidR="003E5BDA" w:rsidRDefault="003E5BDA" w:rsidP="003E5BDA">
            <w:pPr>
              <w:widowControl w:val="0"/>
              <w:spacing w:line="240" w:lineRule="auto"/>
              <w:rPr>
                <w:rFonts w:ascii="Arial" w:hAnsi="Arial"/>
                <w:sz w:val="20"/>
                <w:szCs w:val="20"/>
              </w:rPr>
            </w:pPr>
          </w:p>
        </w:tc>
      </w:tr>
      <w:tr w:rsidR="003E5BDA" w14:paraId="03576C5D" w14:textId="77777777" w:rsidTr="002C483C">
        <w:tc>
          <w:tcPr>
            <w:tcW w:w="705" w:type="dxa"/>
            <w:tcBorders>
              <w:top w:val="single" w:sz="4" w:space="0" w:color="000000"/>
              <w:left w:val="single" w:sz="4" w:space="0" w:color="000000"/>
              <w:bottom w:val="single" w:sz="4" w:space="0" w:color="000000"/>
              <w:right w:val="single" w:sz="4" w:space="0" w:color="000000"/>
            </w:tcBorders>
          </w:tcPr>
          <w:p w14:paraId="38B3228C" w14:textId="77777777" w:rsidR="003E5BDA" w:rsidRDefault="003E5BDA" w:rsidP="003E5BDA">
            <w:pPr>
              <w:widowControl w:val="0"/>
              <w:spacing w:line="240" w:lineRule="auto"/>
              <w:rPr>
                <w:rFonts w:ascii="Arial" w:hAnsi="Arial"/>
                <w:sz w:val="20"/>
                <w:szCs w:val="20"/>
              </w:rPr>
            </w:pPr>
            <w:r>
              <w:rPr>
                <w:rFonts w:ascii="Arial" w:hAnsi="Arial" w:cs="Calibri"/>
                <w:color w:val="000000"/>
                <w:sz w:val="20"/>
                <w:szCs w:val="20"/>
              </w:rPr>
              <w:t>13.</w:t>
            </w:r>
          </w:p>
        </w:tc>
        <w:tc>
          <w:tcPr>
            <w:tcW w:w="7139" w:type="dxa"/>
            <w:tcBorders>
              <w:top w:val="single" w:sz="4" w:space="0" w:color="000000"/>
              <w:left w:val="single" w:sz="4" w:space="0" w:color="000000"/>
              <w:bottom w:val="single" w:sz="4" w:space="0" w:color="000000"/>
            </w:tcBorders>
          </w:tcPr>
          <w:p w14:paraId="4B413597" w14:textId="33A5500A" w:rsidR="003E5BDA" w:rsidRDefault="00327F99" w:rsidP="003E5BDA">
            <w:pPr>
              <w:pStyle w:val="Tekstpodstawowy"/>
              <w:spacing w:after="0"/>
              <w:rPr>
                <w:rFonts w:ascii="Arial" w:hAnsi="Arial"/>
                <w:sz w:val="20"/>
                <w:szCs w:val="20"/>
              </w:rPr>
            </w:pPr>
            <w:r w:rsidRPr="00327F99">
              <w:rPr>
                <w:rFonts w:ascii="Arial" w:hAnsi="Arial"/>
                <w:sz w:val="20"/>
                <w:szCs w:val="20"/>
              </w:rPr>
              <w:t xml:space="preserve">Czas wirowania nie gorszy niż 1s </w:t>
            </w:r>
            <w:proofErr w:type="spellStart"/>
            <w:r w:rsidRPr="00327F99">
              <w:rPr>
                <w:rFonts w:ascii="Arial" w:hAnsi="Arial"/>
                <w:sz w:val="20"/>
                <w:szCs w:val="20"/>
              </w:rPr>
              <w:t>dp</w:t>
            </w:r>
            <w:proofErr w:type="spellEnd"/>
            <w:r w:rsidRPr="00327F99">
              <w:rPr>
                <w:rFonts w:ascii="Arial" w:hAnsi="Arial"/>
                <w:sz w:val="20"/>
                <w:szCs w:val="20"/>
              </w:rPr>
              <w:t xml:space="preserve"> 99 H</w:t>
            </w:r>
          </w:p>
        </w:tc>
        <w:tc>
          <w:tcPr>
            <w:tcW w:w="7531" w:type="dxa"/>
            <w:tcBorders>
              <w:top w:val="single" w:sz="4" w:space="0" w:color="000000"/>
              <w:left w:val="single" w:sz="4" w:space="0" w:color="000000"/>
              <w:bottom w:val="single" w:sz="4" w:space="0" w:color="000000"/>
              <w:right w:val="single" w:sz="4" w:space="0" w:color="000000"/>
            </w:tcBorders>
          </w:tcPr>
          <w:p w14:paraId="1FB1CECE" w14:textId="77777777" w:rsidR="003E5BDA" w:rsidRDefault="003E5BDA" w:rsidP="003E5BDA">
            <w:pPr>
              <w:widowControl w:val="0"/>
              <w:spacing w:line="240" w:lineRule="auto"/>
              <w:rPr>
                <w:rFonts w:ascii="Arial" w:hAnsi="Arial" w:cs="Calibri"/>
                <w:sz w:val="20"/>
                <w:szCs w:val="20"/>
              </w:rPr>
            </w:pPr>
          </w:p>
        </w:tc>
      </w:tr>
      <w:tr w:rsidR="003E5BDA" w14:paraId="1D9615F0" w14:textId="77777777" w:rsidTr="002C483C">
        <w:tc>
          <w:tcPr>
            <w:tcW w:w="705" w:type="dxa"/>
            <w:tcBorders>
              <w:top w:val="single" w:sz="4" w:space="0" w:color="000000"/>
              <w:left w:val="single" w:sz="4" w:space="0" w:color="000000"/>
              <w:bottom w:val="single" w:sz="4" w:space="0" w:color="000000"/>
              <w:right w:val="single" w:sz="4" w:space="0" w:color="000000"/>
            </w:tcBorders>
          </w:tcPr>
          <w:p w14:paraId="4BE4CFC0" w14:textId="77777777" w:rsidR="003E5BDA" w:rsidRDefault="003E5BDA" w:rsidP="003E5BDA">
            <w:pPr>
              <w:widowControl w:val="0"/>
              <w:spacing w:line="240" w:lineRule="auto"/>
              <w:rPr>
                <w:rFonts w:ascii="Arial" w:hAnsi="Arial"/>
                <w:sz w:val="20"/>
                <w:szCs w:val="20"/>
              </w:rPr>
            </w:pPr>
            <w:r>
              <w:rPr>
                <w:rFonts w:ascii="Arial" w:hAnsi="Arial" w:cs="Calibri"/>
                <w:color w:val="000000"/>
                <w:sz w:val="20"/>
                <w:szCs w:val="20"/>
              </w:rPr>
              <w:t>14.</w:t>
            </w:r>
          </w:p>
        </w:tc>
        <w:tc>
          <w:tcPr>
            <w:tcW w:w="7139" w:type="dxa"/>
            <w:tcBorders>
              <w:top w:val="single" w:sz="4" w:space="0" w:color="000000"/>
              <w:left w:val="single" w:sz="4" w:space="0" w:color="000000"/>
              <w:bottom w:val="single" w:sz="4" w:space="0" w:color="000000"/>
            </w:tcBorders>
          </w:tcPr>
          <w:p w14:paraId="2402D9C9" w14:textId="6925F991" w:rsidR="003E5BDA" w:rsidRDefault="00327F99" w:rsidP="003E5BDA">
            <w:pPr>
              <w:widowControl w:val="0"/>
              <w:spacing w:line="240" w:lineRule="auto"/>
              <w:rPr>
                <w:rFonts w:ascii="Arial" w:hAnsi="Arial"/>
                <w:sz w:val="20"/>
                <w:szCs w:val="20"/>
              </w:rPr>
            </w:pPr>
            <w:r w:rsidRPr="00327F99">
              <w:rPr>
                <w:rFonts w:ascii="Arial" w:hAnsi="Arial"/>
                <w:sz w:val="20"/>
                <w:szCs w:val="20"/>
              </w:rPr>
              <w:t>Wirnik kątowy na min 30 probówek o wymiarach 13x75 mm</w:t>
            </w:r>
          </w:p>
        </w:tc>
        <w:tc>
          <w:tcPr>
            <w:tcW w:w="7531" w:type="dxa"/>
            <w:tcBorders>
              <w:top w:val="single" w:sz="4" w:space="0" w:color="000000"/>
              <w:left w:val="single" w:sz="4" w:space="0" w:color="000000"/>
              <w:bottom w:val="single" w:sz="4" w:space="0" w:color="000000"/>
              <w:right w:val="single" w:sz="4" w:space="0" w:color="000000"/>
            </w:tcBorders>
          </w:tcPr>
          <w:p w14:paraId="1C69B01D" w14:textId="77777777" w:rsidR="003E5BDA" w:rsidRDefault="003E5BDA" w:rsidP="003E5BDA">
            <w:pPr>
              <w:widowControl w:val="0"/>
              <w:spacing w:line="240" w:lineRule="auto"/>
              <w:rPr>
                <w:rFonts w:ascii="Arial" w:hAnsi="Arial" w:cs="Calibri"/>
                <w:sz w:val="20"/>
                <w:szCs w:val="20"/>
              </w:rPr>
            </w:pPr>
          </w:p>
        </w:tc>
      </w:tr>
      <w:tr w:rsidR="003E5BDA" w14:paraId="5F6F57F8" w14:textId="77777777" w:rsidTr="002C483C">
        <w:tc>
          <w:tcPr>
            <w:tcW w:w="705" w:type="dxa"/>
            <w:tcBorders>
              <w:top w:val="single" w:sz="4" w:space="0" w:color="000000"/>
              <w:left w:val="single" w:sz="4" w:space="0" w:color="000000"/>
              <w:bottom w:val="single" w:sz="4" w:space="0" w:color="000000"/>
              <w:right w:val="single" w:sz="4" w:space="0" w:color="000000"/>
            </w:tcBorders>
          </w:tcPr>
          <w:p w14:paraId="21D46404" w14:textId="77777777" w:rsidR="003E5BDA" w:rsidRDefault="003E5BDA" w:rsidP="003E5BDA">
            <w:pPr>
              <w:widowControl w:val="0"/>
              <w:spacing w:line="240" w:lineRule="auto"/>
              <w:rPr>
                <w:rFonts w:ascii="Arial" w:hAnsi="Arial"/>
                <w:sz w:val="20"/>
                <w:szCs w:val="20"/>
              </w:rPr>
            </w:pPr>
            <w:r>
              <w:rPr>
                <w:rFonts w:ascii="Arial" w:hAnsi="Arial" w:cs="Calibri"/>
                <w:color w:val="000000"/>
                <w:sz w:val="20"/>
                <w:szCs w:val="20"/>
              </w:rPr>
              <w:t>15.</w:t>
            </w:r>
          </w:p>
        </w:tc>
        <w:tc>
          <w:tcPr>
            <w:tcW w:w="7139" w:type="dxa"/>
            <w:tcBorders>
              <w:top w:val="single" w:sz="4" w:space="0" w:color="000000"/>
              <w:left w:val="single" w:sz="4" w:space="0" w:color="000000"/>
              <w:bottom w:val="single" w:sz="4" w:space="0" w:color="000000"/>
            </w:tcBorders>
          </w:tcPr>
          <w:p w14:paraId="6C0DC065" w14:textId="31737EA2" w:rsidR="003E5BDA" w:rsidRDefault="00847C58" w:rsidP="003E5BDA">
            <w:pPr>
              <w:widowControl w:val="0"/>
              <w:spacing w:beforeAutospacing="1" w:after="0" w:line="240" w:lineRule="auto"/>
              <w:rPr>
                <w:rFonts w:ascii="Arial" w:hAnsi="Arial"/>
                <w:sz w:val="20"/>
                <w:szCs w:val="20"/>
              </w:rPr>
            </w:pPr>
            <w:r w:rsidRPr="00847C58">
              <w:rPr>
                <w:rFonts w:ascii="Arial" w:hAnsi="Arial"/>
                <w:sz w:val="20"/>
                <w:szCs w:val="20"/>
              </w:rPr>
              <w:t xml:space="preserve">Urządzenie do diagnostyki </w:t>
            </w:r>
            <w:r w:rsidRPr="00847C58">
              <w:rPr>
                <w:rFonts w:ascii="Arial" w:hAnsi="Arial"/>
                <w:i/>
                <w:iCs/>
                <w:sz w:val="20"/>
                <w:szCs w:val="20"/>
              </w:rPr>
              <w:t>in vitro</w:t>
            </w:r>
          </w:p>
        </w:tc>
        <w:tc>
          <w:tcPr>
            <w:tcW w:w="7531" w:type="dxa"/>
            <w:tcBorders>
              <w:top w:val="single" w:sz="4" w:space="0" w:color="000000"/>
              <w:left w:val="single" w:sz="4" w:space="0" w:color="000000"/>
              <w:bottom w:val="single" w:sz="4" w:space="0" w:color="000000"/>
              <w:right w:val="single" w:sz="4" w:space="0" w:color="000000"/>
            </w:tcBorders>
          </w:tcPr>
          <w:p w14:paraId="669AE5D0" w14:textId="77777777" w:rsidR="003E5BDA" w:rsidRDefault="003E5BDA" w:rsidP="003E5BDA">
            <w:pPr>
              <w:widowControl w:val="0"/>
              <w:spacing w:line="240" w:lineRule="auto"/>
              <w:rPr>
                <w:rFonts w:ascii="Arial" w:hAnsi="Arial" w:cs="Calibri"/>
                <w:sz w:val="20"/>
                <w:szCs w:val="20"/>
              </w:rPr>
            </w:pPr>
          </w:p>
        </w:tc>
      </w:tr>
      <w:tr w:rsidR="003E5BDA" w14:paraId="230BE1F4" w14:textId="77777777" w:rsidTr="002C483C">
        <w:tc>
          <w:tcPr>
            <w:tcW w:w="705" w:type="dxa"/>
            <w:tcBorders>
              <w:top w:val="single" w:sz="4" w:space="0" w:color="000000"/>
              <w:left w:val="single" w:sz="4" w:space="0" w:color="000000"/>
              <w:bottom w:val="single" w:sz="4" w:space="0" w:color="000000"/>
              <w:right w:val="single" w:sz="4" w:space="0" w:color="000000"/>
            </w:tcBorders>
          </w:tcPr>
          <w:p w14:paraId="373C0C72" w14:textId="77777777" w:rsidR="003E5BDA" w:rsidRDefault="003E5BDA" w:rsidP="003E5BDA">
            <w:pPr>
              <w:widowControl w:val="0"/>
              <w:spacing w:line="240" w:lineRule="auto"/>
              <w:rPr>
                <w:rFonts w:ascii="Arial" w:hAnsi="Arial"/>
                <w:sz w:val="20"/>
                <w:szCs w:val="20"/>
              </w:rPr>
            </w:pPr>
            <w:r>
              <w:rPr>
                <w:rFonts w:ascii="Arial" w:hAnsi="Arial" w:cs="Calibri"/>
                <w:color w:val="000000"/>
                <w:sz w:val="20"/>
                <w:szCs w:val="20"/>
              </w:rPr>
              <w:t>17.</w:t>
            </w:r>
          </w:p>
        </w:tc>
        <w:tc>
          <w:tcPr>
            <w:tcW w:w="7139" w:type="dxa"/>
            <w:tcBorders>
              <w:top w:val="single" w:sz="4" w:space="0" w:color="000000"/>
              <w:left w:val="single" w:sz="4" w:space="0" w:color="000000"/>
              <w:bottom w:val="single" w:sz="4" w:space="0" w:color="000000"/>
            </w:tcBorders>
          </w:tcPr>
          <w:p w14:paraId="0DC80A69" w14:textId="3BAD70EA" w:rsidR="003E5BDA" w:rsidRDefault="00327F99" w:rsidP="003E5BDA">
            <w:pPr>
              <w:widowControl w:val="0"/>
              <w:spacing w:line="240" w:lineRule="auto"/>
              <w:rPr>
                <w:rFonts w:ascii="Arial" w:hAnsi="Arial"/>
                <w:sz w:val="20"/>
                <w:szCs w:val="20"/>
              </w:rPr>
            </w:pPr>
            <w:r w:rsidRPr="00327F99">
              <w:rPr>
                <w:rFonts w:ascii="Arial" w:hAnsi="Arial"/>
                <w:sz w:val="20"/>
                <w:szCs w:val="20"/>
              </w:rPr>
              <w:t>Zgodność z normą PN-EN-61010-1, PN-EN-61010-2-020, PN-EN-61010-2-101</w:t>
            </w:r>
            <w:r w:rsidR="00572717">
              <w:rPr>
                <w:rFonts w:ascii="Arial" w:hAnsi="Arial"/>
                <w:sz w:val="20"/>
                <w:szCs w:val="20"/>
              </w:rPr>
              <w:t xml:space="preserve"> lub normami równoważnymi </w:t>
            </w:r>
          </w:p>
        </w:tc>
        <w:tc>
          <w:tcPr>
            <w:tcW w:w="7531" w:type="dxa"/>
            <w:tcBorders>
              <w:top w:val="single" w:sz="4" w:space="0" w:color="000000"/>
              <w:left w:val="single" w:sz="4" w:space="0" w:color="000000"/>
              <w:bottom w:val="single" w:sz="4" w:space="0" w:color="000000"/>
              <w:right w:val="single" w:sz="4" w:space="0" w:color="000000"/>
            </w:tcBorders>
          </w:tcPr>
          <w:p w14:paraId="4E4408A1" w14:textId="77777777" w:rsidR="003E5BDA" w:rsidRDefault="003E5BDA" w:rsidP="003E5BDA">
            <w:pPr>
              <w:widowControl w:val="0"/>
              <w:spacing w:line="240" w:lineRule="auto"/>
              <w:rPr>
                <w:rFonts w:ascii="Arial" w:hAnsi="Arial" w:cs="Calibri"/>
                <w:sz w:val="20"/>
                <w:szCs w:val="20"/>
              </w:rPr>
            </w:pPr>
          </w:p>
        </w:tc>
      </w:tr>
    </w:tbl>
    <w:p w14:paraId="6FB87057" w14:textId="5E7E03E8" w:rsidR="00CC2A79" w:rsidRDefault="00CC2A79" w:rsidP="003E5BDA">
      <w:pPr>
        <w:pStyle w:val="Tekstpodstawowy"/>
        <w:spacing w:after="0"/>
      </w:pPr>
    </w:p>
    <w:p w14:paraId="795A9FB4" w14:textId="77777777" w:rsidR="00572717" w:rsidRPr="00572717" w:rsidRDefault="00572717" w:rsidP="00572717">
      <w:pPr>
        <w:pStyle w:val="Tekstpodstawowy"/>
        <w:spacing w:after="0"/>
        <w:jc w:val="both"/>
        <w:rPr>
          <w:rFonts w:ascii="Arial" w:hAnsi="Arial" w:cs="Arial"/>
          <w:sz w:val="20"/>
          <w:szCs w:val="20"/>
        </w:rPr>
      </w:pPr>
      <w:r w:rsidRPr="00572717">
        <w:rPr>
          <w:rFonts w:ascii="Arial" w:hAnsi="Arial" w:cs="Arial"/>
          <w:sz w:val="20"/>
          <w:szCs w:val="20"/>
        </w:rPr>
        <w:lastRenderedPageBreak/>
        <w:t>Wykonawca wypełnia niniejszy Formularz poprzez uzupełnienie kolumny pn. „Parametry oferowane przez Wykonawcę”  (należy opisać oferowany parametr), zgodnie z wymaganiami Zamawiającego opisanymi w kolumnie pn. Parametry wymagane przez Zamawiającego. Opis oferowanego parametru musi być na tyle wyczerpujący, żeby pozwolił Zamawiającemu ocenę oferty pod względem zgodności z parametrami wymaganymi i uznanie, czy oferta spełnia te wymagania, czy podlega odrzuceniu.</w:t>
      </w:r>
    </w:p>
    <w:p w14:paraId="24ADC476" w14:textId="77777777" w:rsidR="00572717" w:rsidRPr="00572717" w:rsidRDefault="00572717" w:rsidP="00572717">
      <w:pPr>
        <w:pStyle w:val="Tekstpodstawowy"/>
        <w:spacing w:after="0"/>
        <w:jc w:val="both"/>
        <w:rPr>
          <w:rFonts w:ascii="Arial" w:hAnsi="Arial" w:cs="Arial"/>
          <w:sz w:val="20"/>
          <w:szCs w:val="20"/>
        </w:rPr>
      </w:pPr>
      <w:r w:rsidRPr="00572717">
        <w:rPr>
          <w:rFonts w:ascii="Arial" w:hAnsi="Arial" w:cs="Arial"/>
          <w:sz w:val="20"/>
          <w:szCs w:val="20"/>
        </w:rPr>
        <w:t>W przypadku:</w:t>
      </w:r>
    </w:p>
    <w:p w14:paraId="3956B750" w14:textId="77777777" w:rsidR="00572717" w:rsidRPr="00572717" w:rsidRDefault="00572717" w:rsidP="00572717">
      <w:pPr>
        <w:pStyle w:val="Tekstpodstawowy"/>
        <w:spacing w:after="0"/>
        <w:jc w:val="both"/>
        <w:rPr>
          <w:rFonts w:ascii="Arial" w:hAnsi="Arial" w:cs="Arial"/>
          <w:sz w:val="20"/>
          <w:szCs w:val="20"/>
        </w:rPr>
      </w:pPr>
      <w:r w:rsidRPr="00572717">
        <w:rPr>
          <w:rFonts w:ascii="Arial" w:hAnsi="Arial" w:cs="Arial"/>
          <w:sz w:val="20"/>
          <w:szCs w:val="20"/>
        </w:rPr>
        <w:t>a)</w:t>
      </w:r>
      <w:r w:rsidRPr="00572717">
        <w:rPr>
          <w:rFonts w:ascii="Arial" w:hAnsi="Arial" w:cs="Arial"/>
          <w:sz w:val="20"/>
          <w:szCs w:val="20"/>
        </w:rPr>
        <w:tab/>
        <w:t xml:space="preserve">niewypełnienia którejkolwiek z pozycji w tabeli, </w:t>
      </w:r>
    </w:p>
    <w:p w14:paraId="4EC346BD" w14:textId="77777777" w:rsidR="00572717" w:rsidRPr="00572717" w:rsidRDefault="00572717" w:rsidP="00572717">
      <w:pPr>
        <w:pStyle w:val="Tekstpodstawowy"/>
        <w:spacing w:after="0"/>
        <w:jc w:val="both"/>
        <w:rPr>
          <w:rFonts w:ascii="Arial" w:hAnsi="Arial" w:cs="Arial"/>
          <w:sz w:val="20"/>
          <w:szCs w:val="20"/>
        </w:rPr>
      </w:pPr>
      <w:r w:rsidRPr="00572717">
        <w:rPr>
          <w:rFonts w:ascii="Arial" w:hAnsi="Arial" w:cs="Arial"/>
          <w:sz w:val="20"/>
          <w:szCs w:val="20"/>
        </w:rPr>
        <w:t>b)</w:t>
      </w:r>
      <w:r w:rsidRPr="00572717">
        <w:rPr>
          <w:rFonts w:ascii="Arial" w:hAnsi="Arial" w:cs="Arial"/>
          <w:sz w:val="20"/>
          <w:szCs w:val="20"/>
        </w:rPr>
        <w:tab/>
        <w:t>zaoferowania parametrów niezgodnych z wymaganiami Zamawiającego,</w:t>
      </w:r>
    </w:p>
    <w:p w14:paraId="347D8FDC" w14:textId="77777777" w:rsidR="00572717" w:rsidRPr="00572717" w:rsidRDefault="00572717" w:rsidP="00572717">
      <w:pPr>
        <w:pStyle w:val="Tekstpodstawowy"/>
        <w:spacing w:after="0"/>
        <w:jc w:val="both"/>
        <w:rPr>
          <w:rFonts w:ascii="Arial" w:hAnsi="Arial" w:cs="Arial"/>
          <w:sz w:val="20"/>
          <w:szCs w:val="20"/>
        </w:rPr>
      </w:pPr>
      <w:r w:rsidRPr="00572717">
        <w:rPr>
          <w:rFonts w:ascii="Arial" w:hAnsi="Arial" w:cs="Arial"/>
          <w:sz w:val="20"/>
          <w:szCs w:val="20"/>
        </w:rPr>
        <w:t xml:space="preserve">oferta zostanie odrzucona na podstawie art. 226 ust. 1 pkt. 5 ustawy </w:t>
      </w:r>
      <w:proofErr w:type="spellStart"/>
      <w:r w:rsidRPr="00572717">
        <w:rPr>
          <w:rFonts w:ascii="Arial" w:hAnsi="Arial" w:cs="Arial"/>
          <w:sz w:val="20"/>
          <w:szCs w:val="20"/>
        </w:rPr>
        <w:t>pzp</w:t>
      </w:r>
      <w:proofErr w:type="spellEnd"/>
      <w:r w:rsidRPr="00572717">
        <w:rPr>
          <w:rFonts w:ascii="Arial" w:hAnsi="Arial" w:cs="Arial"/>
          <w:sz w:val="20"/>
          <w:szCs w:val="20"/>
        </w:rPr>
        <w:t>, jako oferta, której treść jest niezgodna z warunkami zamówienia.</w:t>
      </w:r>
    </w:p>
    <w:p w14:paraId="5004C489" w14:textId="77777777" w:rsidR="00572717" w:rsidRPr="00572717" w:rsidRDefault="00572717" w:rsidP="00572717">
      <w:pPr>
        <w:pStyle w:val="Tekstpodstawowy"/>
        <w:spacing w:after="0"/>
        <w:jc w:val="both"/>
        <w:rPr>
          <w:rFonts w:ascii="Arial" w:hAnsi="Arial" w:cs="Arial"/>
          <w:sz w:val="20"/>
          <w:szCs w:val="20"/>
        </w:rPr>
      </w:pPr>
    </w:p>
    <w:p w14:paraId="61F49EE6" w14:textId="77777777" w:rsidR="00572717" w:rsidRPr="00572717" w:rsidRDefault="00572717" w:rsidP="00572717">
      <w:pPr>
        <w:pStyle w:val="Tekstpodstawowy"/>
        <w:spacing w:after="0"/>
        <w:jc w:val="both"/>
        <w:rPr>
          <w:rFonts w:ascii="Arial" w:hAnsi="Arial" w:cs="Arial"/>
          <w:sz w:val="20"/>
          <w:szCs w:val="20"/>
        </w:rPr>
      </w:pPr>
      <w:r w:rsidRPr="00572717">
        <w:rPr>
          <w:rFonts w:ascii="Arial" w:hAnsi="Arial" w:cs="Arial"/>
          <w:sz w:val="20"/>
          <w:szCs w:val="20"/>
        </w:rPr>
        <w:t>Dokument musi być podpisany kwalifikowanym podpisem elektronicznym, podpisem zaufanym lub podpisem osobistym przez osobę upoważnioną do reprezentowania Wykonawcy (odpowiednio: Podmiotu udostępniającego zasoby), zgodnie z formą reprezentacji Wykonawcy określoną w rejestrze lub innym dokumencie, właściwym dla danej formy organizacyjnej Wykonawcy albo przez upełnomocnionego przedstawiciela Wykonawcy.</w:t>
      </w:r>
    </w:p>
    <w:p w14:paraId="28B139DE" w14:textId="77777777" w:rsidR="00572717" w:rsidRDefault="00572717" w:rsidP="003E5BDA">
      <w:pPr>
        <w:pStyle w:val="Tekstpodstawowy"/>
        <w:spacing w:after="0"/>
      </w:pPr>
    </w:p>
    <w:sectPr w:rsidR="00572717">
      <w:headerReference w:type="default" r:id="rId7"/>
      <w:footerReference w:type="default" r:id="rId8"/>
      <w:pgSz w:w="16838" w:h="11906" w:orient="landscape"/>
      <w:pgMar w:top="720" w:right="720" w:bottom="766" w:left="720" w:header="0" w:footer="709" w:gutter="0"/>
      <w:cols w:space="708"/>
      <w:formProt w:val="0"/>
      <w:docGrid w:linePitch="32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C3F62" w14:textId="77777777" w:rsidR="00B8258A" w:rsidRDefault="00B8258A">
      <w:pPr>
        <w:spacing w:after="0" w:line="240" w:lineRule="auto"/>
      </w:pPr>
      <w:r>
        <w:separator/>
      </w:r>
    </w:p>
  </w:endnote>
  <w:endnote w:type="continuationSeparator" w:id="0">
    <w:p w14:paraId="1C033092" w14:textId="77777777" w:rsidR="00B8258A" w:rsidRDefault="00B82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sans-serif">
    <w:altName w:val="Cambria"/>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258232"/>
      <w:docPartObj>
        <w:docPartGallery w:val="Page Numbers (Bottom of Page)"/>
        <w:docPartUnique/>
      </w:docPartObj>
    </w:sdtPr>
    <w:sdtEndPr/>
    <w:sdtContent>
      <w:p w14:paraId="1EFBB07D" w14:textId="77777777" w:rsidR="0046360B" w:rsidRDefault="00B8258A">
        <w:pPr>
          <w:pStyle w:val="Stopka"/>
          <w:jc w:val="right"/>
        </w:pPr>
        <w:r>
          <w:fldChar w:fldCharType="begin"/>
        </w:r>
        <w:r>
          <w:instrText xml:space="preserve"> PAGE </w:instrText>
        </w:r>
        <w:r>
          <w:fldChar w:fldCharType="separate"/>
        </w:r>
        <w:r>
          <w:t>17</w:t>
        </w:r>
        <w:r>
          <w:fldChar w:fldCharType="end"/>
        </w:r>
      </w:p>
    </w:sdtContent>
  </w:sdt>
  <w:p w14:paraId="38AE748A" w14:textId="77777777" w:rsidR="0046360B" w:rsidRDefault="004636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81CB3" w14:textId="77777777" w:rsidR="00B8258A" w:rsidRDefault="00B8258A">
      <w:pPr>
        <w:spacing w:after="0" w:line="240" w:lineRule="auto"/>
      </w:pPr>
      <w:r>
        <w:separator/>
      </w:r>
    </w:p>
  </w:footnote>
  <w:footnote w:type="continuationSeparator" w:id="0">
    <w:p w14:paraId="76BE510D" w14:textId="77777777" w:rsidR="00B8258A" w:rsidRDefault="00B82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14DE" w14:textId="77777777" w:rsidR="0046360B" w:rsidRDefault="0046360B">
    <w:pPr>
      <w:pStyle w:val="Nagwek"/>
      <w:rPr>
        <w:rFonts w:ascii="Arial" w:hAnsi="Arial" w:cs="Arial"/>
        <w:sz w:val="20"/>
        <w:szCs w:val="20"/>
      </w:rPr>
    </w:pPr>
  </w:p>
  <w:p w14:paraId="76435A8E" w14:textId="77777777" w:rsidR="00696FDB" w:rsidRDefault="00696FDB" w:rsidP="00696FDB">
    <w:pPr>
      <w:pStyle w:val="Tekstpodstawowy"/>
    </w:pPr>
  </w:p>
  <w:p w14:paraId="68E5E6D2" w14:textId="1C19B458" w:rsidR="0046360B" w:rsidRPr="00696FDB" w:rsidRDefault="00696FDB" w:rsidP="00696FDB">
    <w:pPr>
      <w:pStyle w:val="Tekstpodstawowy"/>
    </w:pPr>
    <w:r>
      <w:t>ZPZ-08/02/24</w:t>
    </w:r>
    <w:r>
      <w:tab/>
    </w:r>
    <w:r>
      <w:tab/>
    </w:r>
    <w:r>
      <w:tab/>
    </w:r>
    <w:r>
      <w:tab/>
    </w:r>
    <w:r>
      <w:tab/>
    </w:r>
    <w:r>
      <w:tab/>
    </w:r>
    <w:r>
      <w:tab/>
    </w:r>
    <w:r>
      <w:tab/>
    </w:r>
    <w:r>
      <w:tab/>
    </w:r>
    <w:r>
      <w:tab/>
    </w:r>
    <w:r>
      <w:tab/>
    </w:r>
    <w:r>
      <w:tab/>
    </w:r>
    <w:r>
      <w:tab/>
    </w:r>
    <w:r>
      <w:tab/>
    </w:r>
    <w:r>
      <w:tab/>
    </w:r>
    <w:r>
      <w:tab/>
      <w:t>Załącznik nr 2 do SWZ</w:t>
    </w:r>
  </w:p>
  <w:p w14:paraId="56D4FDCC" w14:textId="77777777" w:rsidR="0046360B" w:rsidRDefault="0046360B">
    <w:pPr>
      <w:tabs>
        <w:tab w:val="center" w:pos="4536"/>
        <w:tab w:val="right" w:pos="9072"/>
      </w:tabs>
      <w:spacing w:after="0" w:line="240" w:lineRule="auto"/>
      <w:jc w:val="center"/>
      <w:rPr>
        <w:rFonts w:ascii="Times New Roman" w:eastAsia="Times New Roman" w:hAnsi="Times New Roman" w:cs="Times New Roman"/>
        <w:kern w:val="0"/>
        <w:sz w:val="24"/>
        <w:szCs w:val="20"/>
        <w:lang w:eastAsia="pl-PL"/>
        <w14:ligatures w14: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35051"/>
    <w:multiLevelType w:val="multilevel"/>
    <w:tmpl w:val="015EE1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F8838E8"/>
    <w:multiLevelType w:val="hybridMultilevel"/>
    <w:tmpl w:val="C616DE08"/>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08A46C2"/>
    <w:multiLevelType w:val="multilevel"/>
    <w:tmpl w:val="AC2C8124"/>
    <w:styleLink w:val="WWNum16"/>
    <w:lvl w:ilvl="0">
      <w:numFmt w:val="bullet"/>
      <w:lvlText w:val="●"/>
      <w:lvlJc w:val="left"/>
      <w:pPr>
        <w:ind w:left="720" w:firstLine="360"/>
      </w:pPr>
      <w:rPr>
        <w:rFonts w:ascii="Arial" w:eastAsia="Arial" w:hAnsi="Arial" w:cs="Arial"/>
        <w:b/>
        <w:sz w:val="24"/>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3" w15:restartNumberingAfterBreak="0">
    <w:nsid w:val="76B670EC"/>
    <w:multiLevelType w:val="multilevel"/>
    <w:tmpl w:val="D5CA33AA"/>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788007449">
    <w:abstractNumId w:val="3"/>
  </w:num>
  <w:num w:numId="2" w16cid:durableId="119105967">
    <w:abstractNumId w:val="0"/>
  </w:num>
  <w:num w:numId="3" w16cid:durableId="1557427295">
    <w:abstractNumId w:val="2"/>
  </w:num>
  <w:num w:numId="4" w16cid:durableId="1911379329">
    <w:abstractNumId w:val="2"/>
  </w:num>
  <w:num w:numId="5" w16cid:durableId="78142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60B"/>
    <w:rsid w:val="0004532A"/>
    <w:rsid w:val="0006312F"/>
    <w:rsid w:val="0018517C"/>
    <w:rsid w:val="001E57A2"/>
    <w:rsid w:val="00237FD8"/>
    <w:rsid w:val="00327F99"/>
    <w:rsid w:val="003E5BDA"/>
    <w:rsid w:val="0046360B"/>
    <w:rsid w:val="004B45B2"/>
    <w:rsid w:val="00572717"/>
    <w:rsid w:val="00641DAA"/>
    <w:rsid w:val="00696FDB"/>
    <w:rsid w:val="0083525F"/>
    <w:rsid w:val="00847C58"/>
    <w:rsid w:val="00850513"/>
    <w:rsid w:val="008948EC"/>
    <w:rsid w:val="00A90A13"/>
    <w:rsid w:val="00B7591B"/>
    <w:rsid w:val="00B8258A"/>
    <w:rsid w:val="00C159BC"/>
    <w:rsid w:val="00CC2A79"/>
    <w:rsid w:val="00DD22A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3CAA"/>
  <w15:docId w15:val="{F2BDA67F-5E12-4975-B0EC-EB8188AE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5BDA"/>
    <w:pPr>
      <w:spacing w:after="160" w:line="259" w:lineRule="auto"/>
    </w:pPr>
  </w:style>
  <w:style w:type="paragraph" w:styleId="Nagwek1">
    <w:name w:val="heading 1"/>
    <w:basedOn w:val="Normalny"/>
    <w:next w:val="Normalny"/>
    <w:link w:val="Nagwek1Znak"/>
    <w:qFormat/>
    <w:pPr>
      <w:keepNext/>
      <w:numPr>
        <w:numId w:val="1"/>
      </w:numPr>
      <w:jc w:val="center"/>
      <w:outlineLvl w:val="0"/>
    </w:pPr>
    <w:rPr>
      <w:i/>
      <w:szCs w:val="20"/>
    </w:rPr>
  </w:style>
  <w:style w:type="paragraph" w:styleId="Nagwek2">
    <w:name w:val="heading 2"/>
    <w:basedOn w:val="Normalny"/>
    <w:next w:val="Normalny"/>
    <w:qFormat/>
    <w:pPr>
      <w:keepNext/>
      <w:numPr>
        <w:ilvl w:val="1"/>
        <w:numId w:val="1"/>
      </w:numPr>
      <w:tabs>
        <w:tab w:val="left" w:pos="720"/>
      </w:tabs>
      <w:ind w:left="720" w:hanging="720"/>
      <w:jc w:val="both"/>
      <w:outlineLvl w:val="1"/>
    </w:pPr>
    <w:rPr>
      <w:rFonts w:eastAsia="Arial Unicode MS"/>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1202A"/>
  </w:style>
  <w:style w:type="character" w:customStyle="1" w:styleId="NagwekZnak1">
    <w:name w:val="Nagłówek Znak1"/>
    <w:basedOn w:val="Domylnaczcionkaakapitu"/>
    <w:uiPriority w:val="99"/>
    <w:semiHidden/>
    <w:qFormat/>
    <w:rsid w:val="0031202A"/>
  </w:style>
  <w:style w:type="character" w:customStyle="1" w:styleId="StopkaZnak">
    <w:name w:val="Stopka Znak"/>
    <w:basedOn w:val="Domylnaczcionkaakapitu"/>
    <w:uiPriority w:val="99"/>
    <w:semiHidden/>
    <w:qFormat/>
    <w:rsid w:val="0031202A"/>
  </w:style>
  <w:style w:type="character" w:customStyle="1" w:styleId="StopkaZnak1">
    <w:name w:val="Stopka Znak1"/>
    <w:basedOn w:val="Domylnaczcionkaakapitu"/>
    <w:link w:val="Stopka"/>
    <w:uiPriority w:val="99"/>
    <w:qFormat/>
    <w:rsid w:val="0031202A"/>
    <w:rPr>
      <w:rFonts w:ascii="Times New Roman" w:eastAsia="Times New Roman" w:hAnsi="Times New Roman" w:cs="Times New Roman"/>
      <w:kern w:val="0"/>
      <w:sz w:val="24"/>
      <w:szCs w:val="24"/>
      <w:lang w:eastAsia="pl-PL"/>
      <w14:ligatures w14:val="none"/>
    </w:rPr>
  </w:style>
  <w:style w:type="character" w:customStyle="1" w:styleId="TekstpodstawowyZnak">
    <w:name w:val="Tekst podstawowy Znak"/>
    <w:basedOn w:val="Domylnaczcionkaakapitu"/>
    <w:link w:val="Tekstpodstawowy"/>
    <w:uiPriority w:val="99"/>
    <w:qFormat/>
    <w:rsid w:val="0031202A"/>
  </w:style>
  <w:style w:type="character" w:customStyle="1" w:styleId="jlqj4b">
    <w:name w:val="jlqj4b"/>
    <w:qFormat/>
  </w:style>
  <w:style w:type="paragraph" w:styleId="Nagwek">
    <w:name w:val="header"/>
    <w:basedOn w:val="Normalny"/>
    <w:next w:val="Tekstpodstawowy"/>
    <w:link w:val="NagwekZnak"/>
    <w:uiPriority w:val="99"/>
    <w:unhideWhenUsed/>
    <w:rsid w:val="0031202A"/>
    <w:pPr>
      <w:tabs>
        <w:tab w:val="center" w:pos="4536"/>
        <w:tab w:val="right" w:pos="9072"/>
      </w:tabs>
      <w:spacing w:after="0" w:line="240" w:lineRule="auto"/>
    </w:pPr>
  </w:style>
  <w:style w:type="paragraph" w:styleId="Tekstpodstawowy">
    <w:name w:val="Body Text"/>
    <w:basedOn w:val="Normalny"/>
    <w:link w:val="TekstpodstawowyZnak"/>
    <w:uiPriority w:val="99"/>
    <w:unhideWhenUsed/>
    <w:rsid w:val="0031202A"/>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1"/>
    <w:uiPriority w:val="99"/>
    <w:unhideWhenUsed/>
    <w:rsid w:val="0031202A"/>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paragraph" w:styleId="Akapitzlist">
    <w:name w:val="List Paragraph"/>
    <w:basedOn w:val="Normalny"/>
    <w:uiPriority w:val="34"/>
    <w:qFormat/>
    <w:rsid w:val="0031202A"/>
    <w:pPr>
      <w:ind w:left="720"/>
      <w:contextualSpacing/>
    </w:pPr>
  </w:style>
  <w:style w:type="paragraph" w:styleId="Bezodstpw">
    <w:name w:val="No Spacing"/>
    <w:uiPriority w:val="1"/>
    <w:qFormat/>
    <w:rsid w:val="0031202A"/>
  </w:style>
  <w:style w:type="paragraph" w:styleId="Tekstprzypisukocowego">
    <w:name w:val="endnote text"/>
    <w:basedOn w:val="Normalny"/>
    <w:link w:val="TekstprzypisukocowegoZnak"/>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paragraph" w:styleId="NormalnyWeb">
    <w:name w:val="Normal (Web)"/>
    <w:basedOn w:val="Normalny"/>
    <w:qFormat/>
    <w:pPr>
      <w:spacing w:beforeAutospacing="1" w:afterAutospacing="1"/>
    </w:pPr>
    <w:rPr>
      <w:rFonts w:eastAsia="SimSun"/>
      <w:lang w:eastAsia="zh-CN"/>
    </w:rPr>
  </w:style>
  <w:style w:type="numbering" w:customStyle="1" w:styleId="WWNum16">
    <w:name w:val="WWNum16"/>
    <w:basedOn w:val="Bezlisty"/>
    <w:rsid w:val="008948EC"/>
    <w:pPr>
      <w:numPr>
        <w:numId w:val="3"/>
      </w:numPr>
    </w:pPr>
  </w:style>
  <w:style w:type="character" w:customStyle="1" w:styleId="Nagwek1Znak">
    <w:name w:val="Nagłówek 1 Znak"/>
    <w:basedOn w:val="Domylnaczcionkaakapitu"/>
    <w:link w:val="Nagwek1"/>
    <w:rsid w:val="003E5BDA"/>
    <w:rPr>
      <w:i/>
      <w:szCs w:val="20"/>
    </w:rPr>
  </w:style>
  <w:style w:type="character" w:customStyle="1" w:styleId="TekstprzypisukocowegoZnak">
    <w:name w:val="Tekst przypisu końcowego Znak"/>
    <w:basedOn w:val="Domylnaczcionkaakapitu"/>
    <w:link w:val="Tekstprzypisukocowego"/>
    <w:rsid w:val="003E5BD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30</Pages>
  <Words>6263</Words>
  <Characters>37579</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Piotrowski</dc:creator>
  <dc:description/>
  <cp:lastModifiedBy>Konrad Piotrowski</cp:lastModifiedBy>
  <cp:revision>22</cp:revision>
  <cp:lastPrinted>2023-11-17T12:45:00Z</cp:lastPrinted>
  <dcterms:created xsi:type="dcterms:W3CDTF">2023-11-17T11:16:00Z</dcterms:created>
  <dcterms:modified xsi:type="dcterms:W3CDTF">2024-02-16T09:58:00Z</dcterms:modified>
  <dc:language>pl-PL</dc:language>
</cp:coreProperties>
</file>