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2"/>
        <w:gridCol w:w="5387"/>
      </w:tblGrid>
      <w:tr w:rsidR="00356688" w:rsidRPr="007414C4" w14:paraId="723EFCA7" w14:textId="77777777" w:rsidTr="005F5999">
        <w:tc>
          <w:tcPr>
            <w:tcW w:w="3652" w:type="dxa"/>
          </w:tcPr>
          <w:p w14:paraId="0A85F1C7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Zamawiający</w:t>
            </w:r>
          </w:p>
        </w:tc>
        <w:tc>
          <w:tcPr>
            <w:tcW w:w="5387" w:type="dxa"/>
          </w:tcPr>
          <w:p w14:paraId="7A2B829F" w14:textId="555282EC" w:rsidR="00356688" w:rsidRPr="007414C4" w:rsidRDefault="00356688" w:rsidP="00B45BB8">
            <w:pPr>
              <w:spacing w:before="60" w:after="6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 xml:space="preserve">Instytut Energetyki </w:t>
            </w:r>
            <w:r w:rsidR="00FD242B">
              <w:rPr>
                <w:rFonts w:ascii="Arial Nova" w:eastAsia="Times New Roman" w:hAnsi="Arial Nova" w:cs="Calibri Light"/>
                <w:b/>
                <w:lang w:eastAsia="pl-PL"/>
              </w:rPr>
              <w:t xml:space="preserve">- </w:t>
            </w:r>
            <w:r w:rsidR="00FD242B" w:rsidRPr="00FD242B">
              <w:rPr>
                <w:rFonts w:ascii="Arial Nova" w:eastAsia="Times New Roman" w:hAnsi="Arial Nova" w:cs="Calibri Light"/>
                <w:b/>
                <w:lang w:eastAsia="pl-PL"/>
              </w:rPr>
              <w:t xml:space="preserve">Państwowy Instytut Badawczy </w:t>
            </w: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Oddział Ceramiki CEREL</w:t>
            </w:r>
          </w:p>
        </w:tc>
      </w:tr>
      <w:tr w:rsidR="00356688" w:rsidRPr="007414C4" w14:paraId="710CFA87" w14:textId="77777777" w:rsidTr="005F5999">
        <w:tc>
          <w:tcPr>
            <w:tcW w:w="3652" w:type="dxa"/>
          </w:tcPr>
          <w:p w14:paraId="756F8C46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NIP</w:t>
            </w:r>
          </w:p>
        </w:tc>
        <w:tc>
          <w:tcPr>
            <w:tcW w:w="5387" w:type="dxa"/>
          </w:tcPr>
          <w:p w14:paraId="53655223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5250008761</w:t>
            </w:r>
          </w:p>
        </w:tc>
      </w:tr>
      <w:tr w:rsidR="00356688" w:rsidRPr="007414C4" w14:paraId="1EE09901" w14:textId="77777777" w:rsidTr="005F5999">
        <w:tc>
          <w:tcPr>
            <w:tcW w:w="3652" w:type="dxa"/>
          </w:tcPr>
          <w:p w14:paraId="19F409E0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REGON</w:t>
            </w:r>
          </w:p>
        </w:tc>
        <w:tc>
          <w:tcPr>
            <w:tcW w:w="5387" w:type="dxa"/>
          </w:tcPr>
          <w:p w14:paraId="422BA187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000020586-00053</w:t>
            </w:r>
          </w:p>
        </w:tc>
      </w:tr>
      <w:tr w:rsidR="00356688" w:rsidRPr="007414C4" w14:paraId="71206846" w14:textId="77777777" w:rsidTr="005F5999">
        <w:tc>
          <w:tcPr>
            <w:tcW w:w="3652" w:type="dxa"/>
          </w:tcPr>
          <w:p w14:paraId="295A707D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KRS</w:t>
            </w:r>
          </w:p>
        </w:tc>
        <w:tc>
          <w:tcPr>
            <w:tcW w:w="5387" w:type="dxa"/>
          </w:tcPr>
          <w:p w14:paraId="0D9A3CEF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0000088963</w:t>
            </w:r>
          </w:p>
        </w:tc>
      </w:tr>
      <w:tr w:rsidR="00356688" w:rsidRPr="007414C4" w14:paraId="356BF5BC" w14:textId="77777777" w:rsidTr="005F5999">
        <w:tc>
          <w:tcPr>
            <w:tcW w:w="3652" w:type="dxa"/>
          </w:tcPr>
          <w:p w14:paraId="034D4244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Miejscowość:</w:t>
            </w:r>
          </w:p>
        </w:tc>
        <w:tc>
          <w:tcPr>
            <w:tcW w:w="5387" w:type="dxa"/>
          </w:tcPr>
          <w:p w14:paraId="45F3CF7E" w14:textId="77777777" w:rsidR="00356688" w:rsidRPr="007414C4" w:rsidRDefault="00356688" w:rsidP="00356688">
            <w:pPr>
              <w:spacing w:after="0" w:line="240" w:lineRule="auto"/>
              <w:rPr>
                <w:rFonts w:ascii="Arial Nova" w:eastAsia="Times New Roman" w:hAnsi="Arial Nova" w:cs="Calibri Light"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36-040 Boguchwała</w:t>
            </w:r>
          </w:p>
        </w:tc>
      </w:tr>
      <w:tr w:rsidR="00356688" w:rsidRPr="007414C4" w14:paraId="32DD4C5D" w14:textId="77777777" w:rsidTr="005F5999">
        <w:tc>
          <w:tcPr>
            <w:tcW w:w="3652" w:type="dxa"/>
          </w:tcPr>
          <w:p w14:paraId="09BEF96D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>Adres:</w:t>
            </w:r>
            <w:r w:rsidRPr="007414C4">
              <w:rPr>
                <w:rFonts w:ascii="Arial Nova" w:eastAsia="Times New Roman" w:hAnsi="Arial Nova" w:cs="Calibri Light"/>
                <w:b/>
                <w:lang w:eastAsia="pl-PL"/>
              </w:rPr>
              <w:tab/>
            </w:r>
          </w:p>
        </w:tc>
        <w:tc>
          <w:tcPr>
            <w:tcW w:w="5387" w:type="dxa"/>
          </w:tcPr>
          <w:p w14:paraId="7E73930D" w14:textId="77777777" w:rsidR="00356688" w:rsidRPr="007414C4" w:rsidRDefault="00356688" w:rsidP="00356688">
            <w:pPr>
              <w:spacing w:after="0" w:line="252" w:lineRule="auto"/>
              <w:rPr>
                <w:rFonts w:ascii="Arial Nova" w:eastAsia="Times New Roman" w:hAnsi="Arial Nova" w:cs="Calibri Light"/>
                <w:b/>
                <w:lang w:eastAsia="pl-PL"/>
              </w:rPr>
            </w:pPr>
            <w:r w:rsidRPr="007414C4">
              <w:rPr>
                <w:rFonts w:ascii="Arial Nova" w:eastAsia="Times New Roman" w:hAnsi="Arial Nova" w:cs="Calibri Light"/>
                <w:lang w:eastAsia="pl-PL"/>
              </w:rPr>
              <w:t>Techniczna 1</w:t>
            </w:r>
          </w:p>
        </w:tc>
      </w:tr>
    </w:tbl>
    <w:p w14:paraId="6EC76253" w14:textId="3BC119FE" w:rsidR="007F4006" w:rsidRPr="007414C4" w:rsidRDefault="007F4006" w:rsidP="00B52EE2">
      <w:pPr>
        <w:ind w:left="5954"/>
        <w:rPr>
          <w:rFonts w:ascii="Arial" w:hAnsi="Arial" w:cs="Arial"/>
          <w:i/>
          <w:sz w:val="18"/>
          <w:szCs w:val="18"/>
        </w:rPr>
      </w:pPr>
    </w:p>
    <w:p w14:paraId="04B04477" w14:textId="73D04A78" w:rsidR="007F4006" w:rsidRPr="007414C4" w:rsidRDefault="007F4006" w:rsidP="00B45BB8">
      <w:pPr>
        <w:spacing w:after="0" w:line="240" w:lineRule="auto"/>
        <w:rPr>
          <w:rFonts w:ascii="Arial Nova" w:hAnsi="Arial Nova" w:cs="Arial"/>
        </w:rPr>
      </w:pPr>
      <w:r w:rsidRPr="007414C4">
        <w:rPr>
          <w:rFonts w:ascii="Arial Nova" w:hAnsi="Arial Nova" w:cs="Arial"/>
          <w:b/>
        </w:rPr>
        <w:t>Podmiot:</w:t>
      </w:r>
      <w:r w:rsidR="00B45BB8" w:rsidRPr="007414C4">
        <w:rPr>
          <w:rFonts w:ascii="Arial Nova" w:hAnsi="Arial Nova" w:cs="Arial"/>
          <w:b/>
        </w:rPr>
        <w:t xml:space="preserve"> </w:t>
      </w:r>
      <w:r w:rsidRPr="007414C4">
        <w:rPr>
          <w:rFonts w:ascii="Arial Nova" w:hAnsi="Arial Nova" w:cs="Arial"/>
        </w:rPr>
        <w:t>……………………………………</w:t>
      </w:r>
    </w:p>
    <w:p w14:paraId="793F2E9E" w14:textId="77777777" w:rsidR="007F4006" w:rsidRPr="007414C4" w:rsidRDefault="007F4006" w:rsidP="00B45BB8">
      <w:pPr>
        <w:spacing w:line="240" w:lineRule="auto"/>
        <w:ind w:right="5953"/>
        <w:rPr>
          <w:rFonts w:ascii="Arial Nova" w:hAnsi="Arial Nova" w:cs="Arial"/>
          <w:i/>
          <w:sz w:val="16"/>
          <w:szCs w:val="16"/>
        </w:rPr>
      </w:pPr>
      <w:r w:rsidRPr="007414C4">
        <w:rPr>
          <w:rFonts w:ascii="Arial Nova" w:hAnsi="Arial Nova" w:cs="Arial"/>
          <w:i/>
          <w:sz w:val="16"/>
          <w:szCs w:val="16"/>
        </w:rPr>
        <w:t>(pełna nazwa/firma, adres, w zależności od podmiotu: NIP/PESEL, KRS/</w:t>
      </w:r>
      <w:proofErr w:type="spellStart"/>
      <w:r w:rsidRPr="007414C4">
        <w:rPr>
          <w:rFonts w:ascii="Arial Nova" w:hAnsi="Arial Nova" w:cs="Arial"/>
          <w:i/>
          <w:sz w:val="16"/>
          <w:szCs w:val="16"/>
        </w:rPr>
        <w:t>CEiDG</w:t>
      </w:r>
      <w:proofErr w:type="spellEnd"/>
      <w:r w:rsidRPr="007414C4">
        <w:rPr>
          <w:rFonts w:ascii="Arial Nova" w:hAnsi="Arial Nova" w:cs="Arial"/>
          <w:i/>
          <w:sz w:val="16"/>
          <w:szCs w:val="16"/>
        </w:rPr>
        <w:t>)</w:t>
      </w:r>
    </w:p>
    <w:p w14:paraId="10A214B2" w14:textId="7AA9A38B" w:rsidR="007F4006" w:rsidRPr="007414C4" w:rsidRDefault="007F4006" w:rsidP="00B45BB8">
      <w:pPr>
        <w:spacing w:after="0" w:line="240" w:lineRule="auto"/>
        <w:rPr>
          <w:rFonts w:ascii="Arial Nova" w:hAnsi="Arial Nova" w:cs="Arial"/>
        </w:rPr>
      </w:pPr>
      <w:r w:rsidRPr="007414C4">
        <w:rPr>
          <w:rFonts w:ascii="Arial Nova" w:hAnsi="Arial Nova" w:cs="Arial"/>
          <w:u w:val="single"/>
        </w:rPr>
        <w:t>reprezentowany przez:</w:t>
      </w:r>
      <w:r w:rsidR="00B45BB8" w:rsidRPr="007414C4">
        <w:rPr>
          <w:rFonts w:ascii="Arial Nova" w:hAnsi="Arial Nova" w:cs="Arial"/>
          <w:u w:val="single"/>
        </w:rPr>
        <w:t xml:space="preserve"> </w:t>
      </w:r>
      <w:r w:rsidRPr="007414C4">
        <w:rPr>
          <w:rFonts w:ascii="Arial Nova" w:hAnsi="Arial Nova" w:cs="Arial"/>
        </w:rPr>
        <w:t>……………………………………</w:t>
      </w:r>
    </w:p>
    <w:p w14:paraId="3500ACC2" w14:textId="77777777" w:rsidR="007F4006" w:rsidRPr="007414C4" w:rsidRDefault="007F4006" w:rsidP="00B45BB8">
      <w:pPr>
        <w:spacing w:after="0" w:line="240" w:lineRule="auto"/>
        <w:ind w:right="5953"/>
        <w:rPr>
          <w:rFonts w:ascii="Arial Nova" w:hAnsi="Arial Nova" w:cs="Arial"/>
          <w:i/>
        </w:rPr>
      </w:pPr>
      <w:r w:rsidRPr="007414C4">
        <w:rPr>
          <w:rFonts w:ascii="Arial Nova" w:hAnsi="Arial Nova" w:cs="Arial"/>
          <w:i/>
          <w:sz w:val="16"/>
          <w:szCs w:val="16"/>
        </w:rPr>
        <w:t>(imię, nazwisko, stanowisko/podstawa do  reprezentacji)</w:t>
      </w:r>
    </w:p>
    <w:p w14:paraId="6D51FDFA" w14:textId="5D11AD5A" w:rsidR="00B45BB8" w:rsidRPr="007414C4" w:rsidRDefault="00B45BB8" w:rsidP="007F4006">
      <w:pPr>
        <w:spacing w:after="120" w:line="360" w:lineRule="auto"/>
        <w:jc w:val="center"/>
        <w:rPr>
          <w:rFonts w:ascii="Arial Nova" w:hAnsi="Arial Nova" w:cs="Arial"/>
          <w:b/>
          <w:sz w:val="24"/>
          <w:szCs w:val="24"/>
        </w:rPr>
      </w:pPr>
      <w:r w:rsidRPr="007414C4">
        <w:rPr>
          <w:rFonts w:ascii="Arial Nova" w:hAnsi="Arial Nova" w:cs="Arial"/>
          <w:b/>
          <w:sz w:val="24"/>
          <w:szCs w:val="24"/>
        </w:rPr>
        <w:t>OŚWIADCZENIE WYKONAWCY</w:t>
      </w:r>
    </w:p>
    <w:p w14:paraId="21019291" w14:textId="27FE279A" w:rsidR="007F4006" w:rsidRPr="007414C4" w:rsidRDefault="007F4006" w:rsidP="007F4006">
      <w:pPr>
        <w:spacing w:after="120" w:line="360" w:lineRule="auto"/>
        <w:jc w:val="center"/>
        <w:rPr>
          <w:rFonts w:ascii="Arial Nova" w:hAnsi="Arial Nova" w:cs="Arial"/>
          <w:b/>
          <w:caps/>
          <w:sz w:val="18"/>
          <w:szCs w:val="18"/>
        </w:rPr>
      </w:pPr>
      <w:r w:rsidRPr="007414C4">
        <w:rPr>
          <w:rFonts w:ascii="Arial Nova" w:hAnsi="Arial Nova" w:cs="Arial"/>
          <w:b/>
          <w:sz w:val="18"/>
          <w:szCs w:val="18"/>
        </w:rPr>
        <w:t xml:space="preserve">UWZGLĘDNIAJĄCE PRZESŁANKI WYKLUCZENIA Z ART. 7 UST. 1 USTAWY </w:t>
      </w:r>
      <w:r w:rsidRPr="007414C4">
        <w:rPr>
          <w:rFonts w:ascii="Arial Nova" w:hAnsi="Arial Nova" w:cs="Arial"/>
          <w:b/>
          <w:caps/>
          <w:sz w:val="18"/>
          <w:szCs w:val="18"/>
        </w:rPr>
        <w:t>o szczególnych rozwiązaniach w zakresie przeciwdziałania wspieraniu agresji na Ukrainę oraz służących ochronie bezpieczeństwa narodowego</w:t>
      </w:r>
    </w:p>
    <w:p w14:paraId="5460979F" w14:textId="77777777" w:rsidR="007F4006" w:rsidRPr="007414C4" w:rsidRDefault="007F4006" w:rsidP="00356688">
      <w:pPr>
        <w:spacing w:after="120" w:line="360" w:lineRule="auto"/>
        <w:jc w:val="center"/>
        <w:rPr>
          <w:rFonts w:ascii="Arial Nova" w:hAnsi="Arial Nova" w:cs="Arial"/>
          <w:b/>
        </w:rPr>
      </w:pPr>
      <w:r w:rsidRPr="007414C4">
        <w:rPr>
          <w:rFonts w:ascii="Arial Nova" w:hAnsi="Arial Nova" w:cs="Arial"/>
          <w:b/>
        </w:rPr>
        <w:t>składane na podstawie art. 125 ust. 5 ustawy Pzp</w:t>
      </w:r>
    </w:p>
    <w:p w14:paraId="21E66893" w14:textId="7C1E2138" w:rsidR="007F4006" w:rsidRPr="00310F8F" w:rsidRDefault="007F4006" w:rsidP="005832DE">
      <w:pPr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Na potrzeby postępowania o udzielenie zamówienia publicznego</w:t>
      </w:r>
      <w:r w:rsidR="003E08A1" w:rsidRPr="00310F8F">
        <w:rPr>
          <w:rFonts w:ascii="Arial Nova" w:hAnsi="Arial Nova" w:cs="Arial"/>
          <w:sz w:val="20"/>
          <w:szCs w:val="20"/>
        </w:rPr>
        <w:t xml:space="preserve"> </w:t>
      </w:r>
      <w:r w:rsidRPr="00310F8F">
        <w:rPr>
          <w:rFonts w:ascii="Arial Nova" w:hAnsi="Arial Nova" w:cs="Arial"/>
          <w:sz w:val="20"/>
          <w:szCs w:val="20"/>
        </w:rPr>
        <w:t xml:space="preserve">pn. </w:t>
      </w:r>
      <w:bookmarkStart w:id="0" w:name="_Hlk187929252"/>
      <w:r w:rsidR="004C36B6" w:rsidRPr="00D61181">
        <w:rPr>
          <w:rFonts w:ascii="Roboto" w:hAnsi="Roboto" w:cs="Times-Roman"/>
          <w:b/>
          <w:szCs w:val="18"/>
        </w:rPr>
        <w:t xml:space="preserve">Jednorazowa dostawa </w:t>
      </w:r>
      <w:bookmarkEnd w:id="0"/>
      <w:r w:rsidR="004C36B6">
        <w:rPr>
          <w:rFonts w:ascii="Roboto" w:hAnsi="Roboto" w:cs="Times-Roman"/>
          <w:b/>
          <w:szCs w:val="18"/>
        </w:rPr>
        <w:t xml:space="preserve">bardzo drobnego proszku tlenku </w:t>
      </w:r>
      <w:proofErr w:type="spellStart"/>
      <w:r w:rsidR="004C36B6">
        <w:rPr>
          <w:rFonts w:ascii="Roboto" w:hAnsi="Roboto" w:cs="Times-Roman"/>
          <w:b/>
          <w:szCs w:val="18"/>
        </w:rPr>
        <w:t>glinu</w:t>
      </w:r>
      <w:proofErr w:type="spellEnd"/>
      <w:r w:rsidR="004C36B6">
        <w:rPr>
          <w:rFonts w:ascii="Roboto" w:hAnsi="Roboto" w:cs="Times-Roman"/>
          <w:b/>
          <w:szCs w:val="18"/>
        </w:rPr>
        <w:t xml:space="preserve"> o wysokiej czystości</w:t>
      </w:r>
      <w:r w:rsidR="004C36B6" w:rsidRPr="00310F8F">
        <w:rPr>
          <w:rFonts w:ascii="Arial Nova" w:hAnsi="Arial Nova" w:cs="Arial"/>
          <w:i/>
          <w:sz w:val="20"/>
          <w:szCs w:val="20"/>
        </w:rPr>
        <w:t xml:space="preserve"> </w:t>
      </w:r>
      <w:r w:rsidRPr="00310F8F">
        <w:rPr>
          <w:rFonts w:ascii="Arial Nova" w:hAnsi="Arial Nova" w:cs="Arial"/>
          <w:i/>
          <w:sz w:val="20"/>
          <w:szCs w:val="20"/>
        </w:rPr>
        <w:t>(nazwa postępowania)</w:t>
      </w:r>
      <w:r w:rsidRPr="00310F8F">
        <w:rPr>
          <w:rFonts w:ascii="Arial Nova" w:hAnsi="Arial Nova" w:cs="Arial"/>
          <w:sz w:val="20"/>
          <w:szCs w:val="20"/>
        </w:rPr>
        <w:t>, prowadzonego przez</w:t>
      </w:r>
      <w:r w:rsidR="003E08A1" w:rsidRPr="00310F8F">
        <w:rPr>
          <w:rFonts w:ascii="Arial Nova" w:hAnsi="Arial Nova" w:cs="Arial"/>
          <w:sz w:val="20"/>
          <w:szCs w:val="20"/>
        </w:rPr>
        <w:t xml:space="preserve"> Instytut Energetyki </w:t>
      </w:r>
      <w:r w:rsidR="00FD242B">
        <w:rPr>
          <w:rFonts w:ascii="Arial Nova" w:hAnsi="Arial Nova" w:cs="Arial"/>
          <w:sz w:val="20"/>
          <w:szCs w:val="20"/>
        </w:rPr>
        <w:t xml:space="preserve">- </w:t>
      </w:r>
      <w:r w:rsidR="00FD242B" w:rsidRPr="00FD242B">
        <w:rPr>
          <w:rFonts w:ascii="Arial Nova" w:hAnsi="Arial Nova" w:cs="Arial"/>
          <w:sz w:val="20"/>
          <w:szCs w:val="20"/>
        </w:rPr>
        <w:t xml:space="preserve">Państwowy Instytut Badawczy </w:t>
      </w:r>
      <w:r w:rsidR="003E08A1" w:rsidRPr="00310F8F">
        <w:rPr>
          <w:rFonts w:ascii="Arial Nova" w:hAnsi="Arial Nova" w:cs="Arial"/>
          <w:sz w:val="20"/>
          <w:szCs w:val="20"/>
        </w:rPr>
        <w:t xml:space="preserve">Oddział Ceramiki CEREL </w:t>
      </w:r>
      <w:r w:rsidRPr="00310F8F">
        <w:rPr>
          <w:rFonts w:ascii="Arial Nova" w:hAnsi="Arial Nova" w:cs="Arial"/>
          <w:i/>
          <w:sz w:val="20"/>
          <w:szCs w:val="20"/>
        </w:rPr>
        <w:t xml:space="preserve">(oznaczenie zamawiającego), </w:t>
      </w:r>
      <w:r w:rsidRPr="00310F8F">
        <w:rPr>
          <w:rFonts w:ascii="Arial Nova" w:hAnsi="Arial Nova" w:cs="Arial"/>
          <w:sz w:val="20"/>
          <w:szCs w:val="20"/>
        </w:rPr>
        <w:t>oświadczam, co następuje:</w:t>
      </w:r>
    </w:p>
    <w:p w14:paraId="73AF6E83" w14:textId="77777777" w:rsidR="007F4006" w:rsidRPr="00310F8F" w:rsidRDefault="007F4006" w:rsidP="007F4006">
      <w:pPr>
        <w:shd w:val="clear" w:color="auto" w:fill="BFBFBF" w:themeFill="background1" w:themeFillShade="BF"/>
        <w:spacing w:before="120" w:after="0" w:line="360" w:lineRule="auto"/>
        <w:rPr>
          <w:rFonts w:ascii="Arial Nova" w:hAnsi="Arial Nova" w:cs="Arial"/>
          <w:b/>
          <w:sz w:val="20"/>
          <w:szCs w:val="20"/>
        </w:rPr>
      </w:pPr>
      <w:r w:rsidRPr="00310F8F">
        <w:rPr>
          <w:rFonts w:ascii="Arial Nova" w:hAnsi="Arial Nova" w:cs="Arial"/>
          <w:b/>
          <w:sz w:val="20"/>
          <w:szCs w:val="20"/>
        </w:rPr>
        <w:t>OŚWIADCZENIA DOTYCZĄCE PODSTAW WYKLUCZENIA:</w:t>
      </w:r>
    </w:p>
    <w:p w14:paraId="2C2F99D1" w14:textId="03D7B7FF" w:rsidR="00356688" w:rsidRPr="00310F8F" w:rsidRDefault="007F4006" w:rsidP="007414C4">
      <w:pPr>
        <w:pStyle w:val="Akapitzlist"/>
        <w:numPr>
          <w:ilvl w:val="0"/>
          <w:numId w:val="7"/>
        </w:numPr>
        <w:spacing w:before="120" w:after="0" w:line="240" w:lineRule="auto"/>
        <w:ind w:left="284" w:hanging="284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Oświadczam, że nie zachodzą w stosunku do mnie przesłanki wykluczenia z postępowania na podstawie  art. 108 ustawy Pzp.</w:t>
      </w:r>
    </w:p>
    <w:p w14:paraId="392CB514" w14:textId="31B97351" w:rsidR="007F4006" w:rsidRPr="00310F8F" w:rsidRDefault="007F4006" w:rsidP="007414C4">
      <w:pPr>
        <w:pStyle w:val="Akapitzlist"/>
        <w:numPr>
          <w:ilvl w:val="0"/>
          <w:numId w:val="7"/>
        </w:numPr>
        <w:spacing w:before="120" w:after="0" w:line="240" w:lineRule="auto"/>
        <w:ind w:left="284" w:hanging="284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 xml:space="preserve">Oświadczam, że nie zachodzą w stosunku do mnie przesłanki wykluczenia z postępowania na podstawie art. 109 ust. 1 </w:t>
      </w:r>
      <w:r w:rsidR="00C30C6C" w:rsidRPr="00310F8F">
        <w:rPr>
          <w:rFonts w:ascii="Arial Nova" w:hAnsi="Arial Nova" w:cs="Arial"/>
          <w:sz w:val="20"/>
          <w:szCs w:val="20"/>
        </w:rPr>
        <w:t xml:space="preserve">pkt. 4 </w:t>
      </w:r>
      <w:r w:rsidRPr="00310F8F">
        <w:rPr>
          <w:rFonts w:ascii="Arial Nova" w:hAnsi="Arial Nova" w:cs="Arial"/>
          <w:sz w:val="20"/>
          <w:szCs w:val="20"/>
        </w:rPr>
        <w:t>ustawy Pzp.</w:t>
      </w:r>
    </w:p>
    <w:p w14:paraId="032B850E" w14:textId="78FF74B9" w:rsidR="007F4006" w:rsidRPr="00310F8F" w:rsidRDefault="007F4006" w:rsidP="007414C4">
      <w:pPr>
        <w:pStyle w:val="NormalnyWeb"/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 xml:space="preserve">Oświadczam, </w:t>
      </w:r>
      <w:r w:rsidRPr="00310F8F">
        <w:rPr>
          <w:rFonts w:ascii="Arial Nova" w:hAnsi="Arial Nova" w:cs="Arial"/>
          <w:color w:val="000000" w:themeColor="text1"/>
          <w:sz w:val="20"/>
          <w:szCs w:val="20"/>
        </w:rPr>
        <w:t xml:space="preserve">że nie zachodzą w stosunku do mnie przesłanki wykluczenia z postępowania na podstawie art.  </w:t>
      </w:r>
      <w:r w:rsidRPr="00310F8F">
        <w:rPr>
          <w:rFonts w:ascii="Arial Nova" w:eastAsia="Times New Roman" w:hAnsi="Arial Nova" w:cs="Arial"/>
          <w:color w:val="000000" w:themeColor="text1"/>
          <w:sz w:val="20"/>
          <w:szCs w:val="20"/>
          <w:lang w:eastAsia="pl-PL"/>
        </w:rPr>
        <w:t xml:space="preserve">7 ust. 1 ustawy </w:t>
      </w:r>
      <w:r w:rsidRPr="00310F8F">
        <w:rPr>
          <w:rFonts w:ascii="Arial Nova" w:hAnsi="Arial Nova" w:cs="Arial"/>
          <w:color w:val="000000" w:themeColor="text1"/>
          <w:sz w:val="20"/>
          <w:szCs w:val="20"/>
        </w:rPr>
        <w:t>z dnia 13 kwietnia 2022 r.</w:t>
      </w:r>
      <w:r w:rsidRPr="00310F8F">
        <w:rPr>
          <w:rFonts w:ascii="Arial Nova" w:hAnsi="Arial Nova" w:cs="Arial"/>
          <w:i/>
          <w:iCs/>
          <w:color w:val="000000" w:themeColor="text1"/>
          <w:sz w:val="20"/>
          <w:szCs w:val="20"/>
        </w:rPr>
        <w:t xml:space="preserve"> </w:t>
      </w:r>
      <w:r w:rsidRPr="00310F8F">
        <w:rPr>
          <w:rFonts w:ascii="Arial Nova" w:hAnsi="Arial Nova" w:cs="Arial"/>
          <w:iCs/>
          <w:color w:val="000000" w:themeColor="text1"/>
          <w:sz w:val="20"/>
          <w:szCs w:val="20"/>
        </w:rPr>
        <w:t>o szczególnych rozwiązaniach w zakresie przeciwdziałania wspieraniu agresji na Ukrainę oraz służących ochronie bezpieczeństwa narodowego</w:t>
      </w:r>
      <w:r w:rsidRPr="00310F8F">
        <w:rPr>
          <w:rFonts w:ascii="Arial Nova" w:hAnsi="Arial Nova" w:cs="Arial"/>
          <w:i/>
          <w:iCs/>
          <w:color w:val="000000" w:themeColor="text1"/>
          <w:sz w:val="20"/>
          <w:szCs w:val="20"/>
        </w:rPr>
        <w:t xml:space="preserve"> (Dz. U. poz. 835)</w:t>
      </w:r>
      <w:r w:rsidRPr="00310F8F">
        <w:rPr>
          <w:rStyle w:val="Odwoanieprzypisudolnego"/>
          <w:rFonts w:ascii="Arial Nova" w:hAnsi="Arial Nova" w:cs="Arial"/>
          <w:i/>
          <w:iCs/>
          <w:color w:val="000000" w:themeColor="text1"/>
          <w:sz w:val="20"/>
          <w:szCs w:val="20"/>
        </w:rPr>
        <w:footnoteReference w:id="1"/>
      </w:r>
      <w:r w:rsidRPr="00310F8F">
        <w:rPr>
          <w:rFonts w:ascii="Arial Nova" w:hAnsi="Arial Nova" w:cs="Arial"/>
          <w:i/>
          <w:iCs/>
          <w:color w:val="000000" w:themeColor="text1"/>
          <w:sz w:val="20"/>
          <w:szCs w:val="20"/>
        </w:rPr>
        <w:t>.</w:t>
      </w:r>
      <w:r w:rsidRPr="00310F8F">
        <w:rPr>
          <w:rFonts w:ascii="Arial Nova" w:hAnsi="Arial Nova" w:cs="Arial"/>
          <w:color w:val="000000" w:themeColor="text1"/>
          <w:sz w:val="20"/>
          <w:szCs w:val="20"/>
        </w:rPr>
        <w:t xml:space="preserve"> </w:t>
      </w:r>
    </w:p>
    <w:p w14:paraId="379C13D2" w14:textId="77777777" w:rsidR="007F4006" w:rsidRPr="00310F8F" w:rsidRDefault="007F4006" w:rsidP="007F4006">
      <w:pPr>
        <w:shd w:val="clear" w:color="auto" w:fill="BFBFBF" w:themeFill="background1" w:themeFillShade="BF"/>
        <w:spacing w:after="120" w:line="360" w:lineRule="auto"/>
        <w:jc w:val="both"/>
        <w:rPr>
          <w:rFonts w:ascii="Arial Nova" w:hAnsi="Arial Nova" w:cs="Arial"/>
          <w:b/>
          <w:sz w:val="20"/>
          <w:szCs w:val="20"/>
        </w:rPr>
      </w:pPr>
      <w:r w:rsidRPr="00310F8F">
        <w:rPr>
          <w:rFonts w:ascii="Arial Nova" w:hAnsi="Arial Nova" w:cs="Arial"/>
          <w:b/>
          <w:sz w:val="20"/>
          <w:szCs w:val="20"/>
        </w:rPr>
        <w:lastRenderedPageBreak/>
        <w:t>OŚWIADCZENIE DOTYCZĄCE WARUNKÓW UDZIAŁU W POSTĘPOWANIU:</w:t>
      </w:r>
    </w:p>
    <w:p w14:paraId="79B13FCC" w14:textId="73768668" w:rsidR="007F4006" w:rsidRPr="00310F8F" w:rsidRDefault="007F4006" w:rsidP="007F4006">
      <w:pPr>
        <w:spacing w:after="12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Oświadczam, że spełniam warunki udziału w postępowaniu określone przez zamawiającego w    </w:t>
      </w:r>
      <w:bookmarkStart w:id="1" w:name="_Hlk99016450"/>
      <w:r w:rsidRPr="00310F8F">
        <w:rPr>
          <w:rFonts w:ascii="Arial Nova" w:hAnsi="Arial Nova" w:cs="Arial"/>
          <w:sz w:val="20"/>
          <w:szCs w:val="20"/>
        </w:rPr>
        <w:t>…………..…………………………………………………..……………………………………</w:t>
      </w:r>
      <w:bookmarkEnd w:id="1"/>
      <w:r w:rsidRPr="00310F8F">
        <w:rPr>
          <w:rFonts w:ascii="Arial Nova" w:hAnsi="Arial Nova" w:cs="Arial"/>
          <w:sz w:val="20"/>
          <w:szCs w:val="20"/>
        </w:rPr>
        <w:t xml:space="preserve"> </w:t>
      </w:r>
      <w:r w:rsidRPr="00310F8F">
        <w:rPr>
          <w:rFonts w:ascii="Arial Nova" w:hAnsi="Arial Nova" w:cs="Arial"/>
          <w:i/>
          <w:sz w:val="16"/>
          <w:szCs w:val="16"/>
        </w:rPr>
        <w:t>(wskazać</w:t>
      </w:r>
      <w:r w:rsidR="00310F8F">
        <w:rPr>
          <w:rFonts w:ascii="Arial Nova" w:hAnsi="Arial Nova" w:cs="Arial"/>
          <w:i/>
          <w:sz w:val="16"/>
          <w:szCs w:val="16"/>
        </w:rPr>
        <w:t xml:space="preserve"> </w:t>
      </w:r>
      <w:r w:rsidRPr="00310F8F">
        <w:rPr>
          <w:rFonts w:ascii="Arial Nova" w:hAnsi="Arial Nova" w:cs="Arial"/>
          <w:i/>
          <w:sz w:val="16"/>
          <w:szCs w:val="16"/>
        </w:rPr>
        <w:t>dokument i właściwą jednostkę redakcyjną dokumentu, w której określono warunki udziału w postępowaniu)</w:t>
      </w:r>
      <w:r w:rsidRPr="00310F8F">
        <w:rPr>
          <w:rFonts w:ascii="Arial Nova" w:hAnsi="Arial Nova" w:cs="Arial"/>
          <w:sz w:val="20"/>
          <w:szCs w:val="20"/>
        </w:rPr>
        <w:t xml:space="preserve"> w  następującym zakresie</w:t>
      </w:r>
      <w:r w:rsidR="007414C4" w:rsidRPr="00310F8F">
        <w:rPr>
          <w:rFonts w:ascii="Arial Nova" w:hAnsi="Arial Nova" w:cs="Arial"/>
          <w:sz w:val="20"/>
          <w:szCs w:val="20"/>
        </w:rPr>
        <w:t xml:space="preserve">: </w:t>
      </w:r>
      <w:r w:rsidRPr="00310F8F">
        <w:rPr>
          <w:rFonts w:ascii="Arial Nova" w:hAnsi="Arial Nova" w:cs="Arial"/>
          <w:sz w:val="20"/>
          <w:szCs w:val="20"/>
        </w:rPr>
        <w:t xml:space="preserve">…………………………………………………………… </w:t>
      </w:r>
    </w:p>
    <w:p w14:paraId="1FE96428" w14:textId="77777777" w:rsidR="007F4006" w:rsidRPr="00310F8F" w:rsidRDefault="007F4006" w:rsidP="007F4006">
      <w:pPr>
        <w:shd w:val="clear" w:color="auto" w:fill="BFBFBF" w:themeFill="background1" w:themeFillShade="BF"/>
        <w:spacing w:after="120" w:line="360" w:lineRule="auto"/>
        <w:jc w:val="both"/>
        <w:rPr>
          <w:rFonts w:ascii="Arial Nova" w:hAnsi="Arial Nova" w:cs="Arial"/>
          <w:b/>
          <w:sz w:val="20"/>
          <w:szCs w:val="20"/>
        </w:rPr>
      </w:pPr>
      <w:bookmarkStart w:id="2" w:name="_Hlk99009560"/>
      <w:r w:rsidRPr="00310F8F">
        <w:rPr>
          <w:rFonts w:ascii="Arial Nova" w:hAnsi="Arial Nova" w:cs="Arial"/>
          <w:b/>
          <w:sz w:val="20"/>
          <w:szCs w:val="20"/>
        </w:rPr>
        <w:t>OŚWIADCZENIE DOTYCZĄCE PODANYCH INFORMACJI:</w:t>
      </w:r>
      <w:bookmarkEnd w:id="2"/>
    </w:p>
    <w:p w14:paraId="57B40D80" w14:textId="1C7D9883" w:rsidR="007F4006" w:rsidRPr="00310F8F" w:rsidRDefault="007F4006" w:rsidP="007F4006">
      <w:pPr>
        <w:spacing w:before="120" w:after="120" w:line="360" w:lineRule="auto"/>
        <w:jc w:val="both"/>
        <w:rPr>
          <w:rFonts w:ascii="Arial Nova" w:hAnsi="Arial Nova"/>
        </w:rPr>
      </w:pPr>
      <w:r w:rsidRPr="00310F8F">
        <w:rPr>
          <w:rFonts w:ascii="Arial Nova" w:hAnsi="Arial Nova" w:cs="Arial"/>
          <w:sz w:val="20"/>
          <w:szCs w:val="20"/>
        </w:rPr>
        <w:t xml:space="preserve">Oświadczam, że wszystkie informacje podane w powyższych oświadczeniach są aktualne i zgodne </w:t>
      </w:r>
      <w:r w:rsidR="0053690D">
        <w:rPr>
          <w:rFonts w:ascii="Arial Nova" w:hAnsi="Arial Nova" w:cs="Arial"/>
          <w:sz w:val="20"/>
          <w:szCs w:val="20"/>
        </w:rPr>
        <w:br/>
      </w:r>
      <w:r w:rsidRPr="00310F8F">
        <w:rPr>
          <w:rFonts w:ascii="Arial Nova" w:hAnsi="Arial Nova" w:cs="Arial"/>
          <w:sz w:val="20"/>
          <w:szCs w:val="20"/>
        </w:rPr>
        <w:t>z prawdą oraz zostały przedstawione z pełną świadomością konsekwencji wprowadzenia zamawiającego w błąd przy przedstawianiu informacji.</w:t>
      </w:r>
      <w:r w:rsidRPr="00310F8F">
        <w:rPr>
          <w:rFonts w:ascii="Arial Nova" w:hAnsi="Arial Nova"/>
        </w:rPr>
        <w:t xml:space="preserve"> </w:t>
      </w:r>
    </w:p>
    <w:p w14:paraId="3176BF78" w14:textId="77777777" w:rsidR="007F4006" w:rsidRPr="00310F8F" w:rsidRDefault="007F4006" w:rsidP="007F4006">
      <w:pPr>
        <w:shd w:val="clear" w:color="auto" w:fill="BFBFBF" w:themeFill="background1" w:themeFillShade="BF"/>
        <w:spacing w:after="120" w:line="360" w:lineRule="auto"/>
        <w:jc w:val="both"/>
        <w:rPr>
          <w:rFonts w:ascii="Arial Nova" w:hAnsi="Arial Nova" w:cs="Arial"/>
          <w:b/>
          <w:sz w:val="20"/>
          <w:szCs w:val="20"/>
        </w:rPr>
      </w:pPr>
      <w:r w:rsidRPr="00310F8F">
        <w:rPr>
          <w:rFonts w:ascii="Arial Nova" w:hAnsi="Arial Nova" w:cs="Arial"/>
          <w:b/>
          <w:sz w:val="20"/>
          <w:szCs w:val="20"/>
        </w:rPr>
        <w:t>INFORMACJA DOTYCZĄCA DOSTĘPU DO PODMIOTOWYCH ŚRODKÓW DOWODOWYCH:</w:t>
      </w:r>
    </w:p>
    <w:p w14:paraId="339C1B83" w14:textId="250F2E7B" w:rsidR="007F4006" w:rsidRPr="00310F8F" w:rsidRDefault="007F4006" w:rsidP="007F4006">
      <w:pPr>
        <w:spacing w:after="12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 xml:space="preserve">Wskazuję następujące podmiotowe środki dowodowe, które można uzyskać za pomocą bezpłatnych </w:t>
      </w:r>
      <w:r w:rsidR="00310F8F">
        <w:rPr>
          <w:rFonts w:ascii="Arial Nova" w:hAnsi="Arial Nova" w:cs="Arial"/>
          <w:sz w:val="20"/>
          <w:szCs w:val="20"/>
        </w:rPr>
        <w:br/>
      </w:r>
      <w:r w:rsidRPr="00310F8F">
        <w:rPr>
          <w:rFonts w:ascii="Arial Nova" w:hAnsi="Arial Nova" w:cs="Arial"/>
          <w:sz w:val="20"/>
          <w:szCs w:val="20"/>
        </w:rPr>
        <w:t>i ogólnodostępnych baz danych, oraz</w:t>
      </w:r>
      <w:r w:rsidRPr="00310F8F">
        <w:rPr>
          <w:rFonts w:ascii="Arial Nova" w:hAnsi="Arial Nova"/>
        </w:rPr>
        <w:t xml:space="preserve"> </w:t>
      </w:r>
      <w:r w:rsidRPr="00310F8F">
        <w:rPr>
          <w:rFonts w:ascii="Arial Nova" w:hAnsi="Arial Nova" w:cs="Arial"/>
          <w:sz w:val="20"/>
          <w:szCs w:val="20"/>
        </w:rPr>
        <w:t>dane umożliwiające dostęp do tych środków:</w:t>
      </w:r>
    </w:p>
    <w:p w14:paraId="06D83DEB" w14:textId="77777777" w:rsidR="007F4006" w:rsidRPr="00310F8F" w:rsidRDefault="007F4006" w:rsidP="007F4006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30CC253B" w14:textId="77777777" w:rsidR="007F4006" w:rsidRPr="00310F8F" w:rsidRDefault="007F4006" w:rsidP="007F4006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22BD1F81" w14:textId="77777777" w:rsidR="007F4006" w:rsidRPr="00310F8F" w:rsidRDefault="007F4006" w:rsidP="007F4006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4C6E4DE3" w14:textId="77777777" w:rsidR="007F4006" w:rsidRPr="00310F8F" w:rsidRDefault="007F4006" w:rsidP="00356688">
      <w:pPr>
        <w:spacing w:after="0"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3EAED5E1" w14:textId="77777777" w:rsidR="007F4006" w:rsidRPr="00310F8F" w:rsidRDefault="007F4006" w:rsidP="007F4006">
      <w:pPr>
        <w:spacing w:line="360" w:lineRule="auto"/>
        <w:jc w:val="both"/>
        <w:rPr>
          <w:rFonts w:ascii="Arial Nova" w:hAnsi="Arial Nova" w:cs="Arial"/>
          <w:sz w:val="20"/>
          <w:szCs w:val="20"/>
        </w:rPr>
      </w:pP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</w:r>
      <w:r w:rsidRPr="00310F8F">
        <w:rPr>
          <w:rFonts w:ascii="Arial Nova" w:hAnsi="Arial Nova" w:cs="Arial"/>
          <w:sz w:val="20"/>
          <w:szCs w:val="20"/>
        </w:rPr>
        <w:tab/>
        <w:t>……………………………………….</w:t>
      </w:r>
    </w:p>
    <w:p w14:paraId="544FFF77" w14:textId="2E57D39B" w:rsidR="007F4006" w:rsidRPr="00310F8F" w:rsidRDefault="007F4006" w:rsidP="007414C4">
      <w:pPr>
        <w:spacing w:line="360" w:lineRule="auto"/>
        <w:ind w:left="4111"/>
        <w:jc w:val="both"/>
        <w:rPr>
          <w:rFonts w:ascii="Arial Nova" w:hAnsi="Arial Nova" w:cs="Arial"/>
          <w:b/>
          <w:bCs/>
          <w:iCs/>
          <w:sz w:val="20"/>
          <w:szCs w:val="20"/>
        </w:rPr>
      </w:pPr>
      <w:r w:rsidRPr="00310F8F">
        <w:rPr>
          <w:rFonts w:ascii="Arial Nova" w:hAnsi="Arial Nova" w:cs="Arial"/>
          <w:b/>
          <w:bCs/>
          <w:iCs/>
          <w:sz w:val="20"/>
          <w:szCs w:val="20"/>
        </w:rPr>
        <w:t xml:space="preserve">Data; kwalifikowany podpis elektroniczny lub podpis zaufany lub podpis osobisty </w:t>
      </w:r>
    </w:p>
    <w:p w14:paraId="1C085332" w14:textId="77777777" w:rsidR="00CA793F" w:rsidRPr="007414C4" w:rsidRDefault="00CA793F" w:rsidP="00981C9C">
      <w:pPr>
        <w:pStyle w:val="Tekstprzypisukocowego"/>
        <w:rPr>
          <w:rFonts w:cstheme="minorHAnsi"/>
          <w:bCs/>
          <w:i/>
          <w:sz w:val="24"/>
          <w:szCs w:val="24"/>
        </w:rPr>
      </w:pPr>
    </w:p>
    <w:sectPr w:rsidR="00CA793F" w:rsidRPr="007414C4" w:rsidSect="005832DE">
      <w:headerReference w:type="default" r:id="rId8"/>
      <w:footerReference w:type="default" r:id="rId9"/>
      <w:endnotePr>
        <w:numFmt w:val="decimal"/>
      </w:endnotePr>
      <w:pgSz w:w="11906" w:h="16838"/>
      <w:pgMar w:top="1418" w:right="1417" w:bottom="1417" w:left="1417" w:header="84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8F1345" w14:textId="77777777" w:rsidR="003A7FB0" w:rsidRDefault="003A7FB0" w:rsidP="0038231F">
      <w:pPr>
        <w:spacing w:after="0" w:line="240" w:lineRule="auto"/>
      </w:pPr>
      <w:r>
        <w:separator/>
      </w:r>
    </w:p>
  </w:endnote>
  <w:endnote w:type="continuationSeparator" w:id="0">
    <w:p w14:paraId="08DD98BC" w14:textId="77777777" w:rsidR="003A7FB0" w:rsidRDefault="003A7FB0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30397028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532469B6" w14:textId="77777777" w:rsidR="004A3B79" w:rsidRDefault="004A3B79" w:rsidP="002055C9">
            <w:pPr>
              <w:pStyle w:val="Stopka"/>
              <w:jc w:val="right"/>
            </w:pPr>
            <w:r>
              <w:t xml:space="preserve">Strona </w:t>
            </w:r>
            <w:r w:rsidR="00CF42C1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CF42C1">
              <w:rPr>
                <w:b/>
                <w:bCs/>
                <w:sz w:val="24"/>
                <w:szCs w:val="24"/>
              </w:rPr>
              <w:fldChar w:fldCharType="separate"/>
            </w:r>
            <w:r w:rsidR="00356688">
              <w:rPr>
                <w:b/>
                <w:bCs/>
                <w:noProof/>
              </w:rPr>
              <w:t>2</w:t>
            </w:r>
            <w:r w:rsidR="00CF42C1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 w:rsidR="00CF42C1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CF42C1">
              <w:rPr>
                <w:b/>
                <w:bCs/>
                <w:sz w:val="24"/>
                <w:szCs w:val="24"/>
              </w:rPr>
              <w:fldChar w:fldCharType="separate"/>
            </w:r>
            <w:r w:rsidR="00356688">
              <w:rPr>
                <w:b/>
                <w:bCs/>
                <w:noProof/>
              </w:rPr>
              <w:t>2</w:t>
            </w:r>
            <w:r w:rsidR="00CF42C1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6F8482E" w14:textId="77777777" w:rsidR="00EF1964" w:rsidRPr="00345A58" w:rsidRDefault="00EF1964">
    <w:pPr>
      <w:pStyle w:val="Stopka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6C6C46" w14:textId="77777777" w:rsidR="003A7FB0" w:rsidRDefault="003A7FB0" w:rsidP="0038231F">
      <w:pPr>
        <w:spacing w:after="0" w:line="240" w:lineRule="auto"/>
      </w:pPr>
      <w:r>
        <w:separator/>
      </w:r>
    </w:p>
  </w:footnote>
  <w:footnote w:type="continuationSeparator" w:id="0">
    <w:p w14:paraId="10C398FF" w14:textId="77777777" w:rsidR="003A7FB0" w:rsidRDefault="003A7FB0" w:rsidP="0038231F">
      <w:pPr>
        <w:spacing w:after="0" w:line="240" w:lineRule="auto"/>
      </w:pPr>
      <w:r>
        <w:continuationSeparator/>
      </w:r>
    </w:p>
  </w:footnote>
  <w:footnote w:id="1">
    <w:p w14:paraId="3EA6751B" w14:textId="7B2DD0A9" w:rsidR="007F4006" w:rsidRPr="00B45BB8" w:rsidRDefault="007F4006" w:rsidP="007F4006">
      <w:pPr>
        <w:spacing w:after="0" w:line="240" w:lineRule="auto"/>
        <w:jc w:val="both"/>
        <w:rPr>
          <w:rFonts w:ascii="Arial Nova" w:hAnsi="Arial Nova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B45BB8">
        <w:rPr>
          <w:rFonts w:ascii="Arial Nova" w:hAnsi="Arial Nova" w:cs="Arial"/>
          <w:color w:val="222222"/>
          <w:sz w:val="16"/>
          <w:szCs w:val="16"/>
        </w:rPr>
        <w:t xml:space="preserve">Zgodnie z treścią art. 7 ust. 1 ustawy z dnia 13 kwietnia 2022 r. </w:t>
      </w:r>
      <w:r w:rsidRPr="00B45BB8">
        <w:rPr>
          <w:rFonts w:ascii="Arial Nova" w:hAnsi="Arial Nova" w:cs="Arial"/>
          <w:iCs/>
          <w:color w:val="222222"/>
          <w:sz w:val="16"/>
          <w:szCs w:val="16"/>
        </w:rPr>
        <w:t>o szczególnych rozwiązaniach w zakresie przeciwdziałania wspieraniu agresji na Ukrainę oraz służących ochronie bezpieczeństwa narodowego</w:t>
      </w:r>
      <w:r w:rsidRPr="00B45BB8">
        <w:rPr>
          <w:rFonts w:ascii="Arial Nova" w:hAnsi="Arial Nova" w:cs="Arial"/>
          <w:i/>
          <w:iCs/>
          <w:color w:val="222222"/>
          <w:sz w:val="16"/>
          <w:szCs w:val="16"/>
        </w:rPr>
        <w:t xml:space="preserve">,  </w:t>
      </w:r>
      <w:r w:rsidRPr="00B45BB8">
        <w:rPr>
          <w:rFonts w:ascii="Arial Nova" w:hAnsi="Arial Nova" w:cs="Arial"/>
          <w:iCs/>
          <w:color w:val="222222"/>
          <w:sz w:val="16"/>
          <w:szCs w:val="16"/>
        </w:rPr>
        <w:t xml:space="preserve">zwanej dalej „ustawą”, </w:t>
      </w:r>
      <w:r w:rsidRPr="00B45BB8">
        <w:rPr>
          <w:rFonts w:ascii="Arial Nova" w:hAnsi="Arial Nova" w:cs="Arial"/>
          <w:color w:val="222222"/>
          <w:sz w:val="16"/>
          <w:szCs w:val="16"/>
        </w:rPr>
        <w:t xml:space="preserve">z </w:t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postępowania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o udzielenie zamówienia publicznego lub konkursu prowadzonego na podstawie ustawy Pzp wyklucza się:</w:t>
      </w:r>
    </w:p>
    <w:p w14:paraId="12E75A96" w14:textId="77777777" w:rsidR="007F4006" w:rsidRPr="00B45BB8" w:rsidRDefault="007F4006" w:rsidP="007F4006">
      <w:pPr>
        <w:spacing w:after="0" w:line="240" w:lineRule="auto"/>
        <w:jc w:val="both"/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</w:pP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08AF4CC" w14:textId="5F1B96A9" w:rsidR="007F4006" w:rsidRPr="00B45BB8" w:rsidRDefault="007F4006" w:rsidP="007F4006">
      <w:pPr>
        <w:spacing w:after="0" w:line="240" w:lineRule="auto"/>
        <w:jc w:val="both"/>
        <w:rPr>
          <w:rFonts w:ascii="Arial Nova" w:hAnsi="Arial Nova" w:cs="Arial"/>
          <w:color w:val="222222"/>
          <w:sz w:val="16"/>
          <w:szCs w:val="16"/>
        </w:rPr>
      </w:pPr>
      <w:r w:rsidRPr="00B45BB8">
        <w:rPr>
          <w:rFonts w:ascii="Arial Nova" w:hAnsi="Arial Nova" w:cs="Arial"/>
          <w:color w:val="222222"/>
          <w:sz w:val="16"/>
          <w:szCs w:val="16"/>
        </w:rPr>
        <w:t xml:space="preserve">2) </w:t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o przeciwdziałaniu praniu pieniędzy oraz finansowaniu terroryzmu (Dz. U. z 2022 r. poz. 593 i 655) jest osoba wymieniona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DDE1ACF" w14:textId="406FAC35" w:rsidR="007F4006" w:rsidRPr="00A82964" w:rsidRDefault="007F4006" w:rsidP="007F4006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 xml:space="preserve">3) wykonawcę oraz uczestnika konkursu, którego jednostką dominującą w rozumieniu art. 3 ust. 1 pkt 37 ustawy z dnia 29 września 1994 r. o rachunkowości (Dz. U. z 2021 r. poz. 217, 2105 i 2106), jest podmiot wymieniony w wykazach określonych </w:t>
      </w:r>
      <w:r w:rsidR="00310F8F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br/>
      </w:r>
      <w:r w:rsidRPr="00B45BB8">
        <w:rPr>
          <w:rFonts w:ascii="Arial Nova" w:eastAsia="Times New Roman" w:hAnsi="Arial Nova" w:cs="Arial"/>
          <w:color w:val="222222"/>
          <w:sz w:val="16"/>
          <w:szCs w:val="16"/>
          <w:lang w:eastAsia="pl-PL"/>
        </w:rPr>
        <w:t>w rozporządzeniu 765/2006 i rozporządzeniu 269/2014 albo wpisany na listę lub będący taką jednostką dominującą od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dnia 24 lutego 2022 r., o ile został wpisany na listę na podstawie decyzji w sprawie wpisu na listę rozstrzygającej o zastosowaniu środka, o którym mowa w art. 1 pkt 3 ustawy.</w:t>
      </w:r>
    </w:p>
    <w:p w14:paraId="4CB77C32" w14:textId="77777777" w:rsidR="007F4006" w:rsidRPr="00896587" w:rsidRDefault="007F4006" w:rsidP="007F4006">
      <w:pPr>
        <w:pStyle w:val="Tekstprzypisudolnego"/>
        <w:jc w:val="both"/>
        <w:rPr>
          <w:rFonts w:ascii="Arial" w:hAnsi="Arial" w:cs="Arial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F62990" w14:textId="11BD81CA" w:rsidR="00935A35" w:rsidRDefault="00935A35" w:rsidP="005832DE">
    <w:pPr>
      <w:pBdr>
        <w:bottom w:val="thinThickSmallGap" w:sz="12" w:space="0" w:color="C45911" w:themeColor="accent2" w:themeShade="BF"/>
      </w:pBdr>
      <w:spacing w:line="252" w:lineRule="auto"/>
      <w:jc w:val="center"/>
      <w:outlineLvl w:val="0"/>
      <w:rPr>
        <w:rFonts w:asciiTheme="majorHAnsi" w:eastAsiaTheme="majorEastAsia" w:hAnsiTheme="majorHAnsi" w:cs="Andalus"/>
        <w:b/>
        <w:caps/>
        <w:spacing w:val="20"/>
        <w:sz w:val="16"/>
        <w:szCs w:val="16"/>
      </w:rPr>
    </w:pPr>
    <w:bookmarkStart w:id="3" w:name="_Hlk130202830"/>
    <w:r w:rsidRPr="00F35FD2">
      <w:rPr>
        <w:noProof/>
      </w:rPr>
      <w:drawing>
        <wp:inline distT="0" distB="0" distL="0" distR="0" wp14:anchorId="1F0BC139" wp14:editId="5AA547BA">
          <wp:extent cx="5759450" cy="518795"/>
          <wp:effectExtent l="0" t="0" r="0" b="0"/>
          <wp:docPr id="105158377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18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3"/>
  </w:p>
  <w:p w14:paraId="2F114BF5" w14:textId="07C53E5D" w:rsidR="002453ED" w:rsidRPr="00935A35" w:rsidRDefault="005832DE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Theme="majorHAnsi" w:eastAsiaTheme="majorEastAsia" w:hAnsiTheme="majorHAnsi" w:cs="Andalus"/>
        <w:b/>
        <w:caps/>
        <w:spacing w:val="20"/>
        <w:sz w:val="12"/>
        <w:szCs w:val="12"/>
      </w:rPr>
    </w:pPr>
    <w:r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>z</w:t>
    </w:r>
    <w:r w:rsidR="00887D51" w:rsidRPr="005832DE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 xml:space="preserve">AŁĄCZNIK NR </w:t>
    </w:r>
    <w:r w:rsidR="003415C6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>3</w:t>
    </w:r>
    <w:r w:rsidR="00887D51" w:rsidRPr="005832DE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 xml:space="preserve"> </w:t>
    </w:r>
    <w:r w:rsidR="00F63CDA" w:rsidRPr="005832DE">
      <w:rPr>
        <w:rFonts w:asciiTheme="majorHAnsi" w:eastAsiaTheme="majorEastAsia" w:hAnsiTheme="majorHAnsi" w:cs="Andalus"/>
        <w:b/>
        <w:caps/>
        <w:spacing w:val="20"/>
        <w:sz w:val="16"/>
        <w:szCs w:val="16"/>
      </w:rPr>
      <w:t>DO SWZ</w:t>
    </w:r>
  </w:p>
  <w:p w14:paraId="3755FEEB" w14:textId="77777777" w:rsidR="004C36B6" w:rsidRDefault="004C36B6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="Roboto" w:hAnsi="Roboto" w:cs="Times-Roman"/>
        <w:b/>
        <w:sz w:val="16"/>
        <w:szCs w:val="12"/>
      </w:rPr>
    </w:pPr>
    <w:r w:rsidRPr="004C36B6">
      <w:rPr>
        <w:rFonts w:ascii="Roboto" w:hAnsi="Roboto" w:cs="Times-Roman"/>
        <w:b/>
        <w:sz w:val="16"/>
        <w:szCs w:val="12"/>
      </w:rPr>
      <w:t xml:space="preserve">Jednorazowa dostawa bardzo drobnego proszku tlenku </w:t>
    </w:r>
    <w:proofErr w:type="spellStart"/>
    <w:r w:rsidRPr="004C36B6">
      <w:rPr>
        <w:rFonts w:ascii="Roboto" w:hAnsi="Roboto" w:cs="Times-Roman"/>
        <w:b/>
        <w:sz w:val="16"/>
        <w:szCs w:val="12"/>
      </w:rPr>
      <w:t>glinu</w:t>
    </w:r>
    <w:proofErr w:type="spellEnd"/>
    <w:r w:rsidRPr="004C36B6">
      <w:rPr>
        <w:rFonts w:ascii="Roboto" w:hAnsi="Roboto" w:cs="Times-Roman"/>
        <w:b/>
        <w:sz w:val="16"/>
        <w:szCs w:val="12"/>
      </w:rPr>
      <w:t xml:space="preserve"> o wysokiej czystości </w:t>
    </w:r>
  </w:p>
  <w:p w14:paraId="472419F8" w14:textId="7ED4733E" w:rsidR="003E08A1" w:rsidRPr="004C36B6" w:rsidRDefault="00F63CDA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6"/>
        <w:szCs w:val="16"/>
      </w:rPr>
    </w:pPr>
    <w:r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6"/>
        <w:szCs w:val="16"/>
      </w:rPr>
      <w:t>oświadczenia o spełnieniu warunków udziału w postępowaniu i braku podstaw do wykluczenia</w:t>
    </w:r>
    <w:r w:rsidR="00513F2D"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6"/>
        <w:szCs w:val="16"/>
      </w:rPr>
      <w:t xml:space="preserve"> </w:t>
    </w:r>
    <w:r w:rsidR="00887D51"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6"/>
        <w:szCs w:val="16"/>
      </w:rPr>
      <w:t xml:space="preserve">                                                                               </w:t>
    </w:r>
  </w:p>
  <w:p w14:paraId="7F101298" w14:textId="78108EC8" w:rsidR="00F63CDA" w:rsidRPr="004C36B6" w:rsidRDefault="00887D51" w:rsidP="00E44E02">
    <w:pPr>
      <w:pBdr>
        <w:bottom w:val="thinThickSmallGap" w:sz="12" w:space="0" w:color="C45911" w:themeColor="accent2" w:themeShade="BF"/>
      </w:pBdr>
      <w:spacing w:after="0" w:line="252" w:lineRule="auto"/>
      <w:jc w:val="center"/>
      <w:outlineLvl w:val="0"/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2"/>
        <w:szCs w:val="12"/>
      </w:rPr>
    </w:pPr>
    <w:r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6"/>
        <w:szCs w:val="16"/>
      </w:rPr>
      <w:t xml:space="preserve">  </w:t>
    </w:r>
    <w:r w:rsidR="00D40ACA"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2"/>
        <w:szCs w:val="12"/>
      </w:rPr>
      <w:t xml:space="preserve">NR sprawY: </w:t>
    </w:r>
    <w:r w:rsidR="006E7AC1"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2"/>
        <w:szCs w:val="12"/>
      </w:rPr>
      <w:t>0</w:t>
    </w:r>
    <w:r w:rsidR="00850CD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2"/>
        <w:szCs w:val="12"/>
      </w:rPr>
      <w:t>8</w:t>
    </w:r>
    <w:r w:rsidR="00556088"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2"/>
        <w:szCs w:val="12"/>
      </w:rPr>
      <w:t>/202</w:t>
    </w:r>
    <w:r w:rsidR="00873731"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2"/>
        <w:szCs w:val="12"/>
      </w:rPr>
      <w:t>5</w:t>
    </w:r>
    <w:r w:rsidR="003E08A1" w:rsidRPr="004C36B6">
      <w:rPr>
        <w:rFonts w:asciiTheme="majorHAnsi" w:eastAsiaTheme="majorEastAsia" w:hAnsiTheme="majorHAnsi" w:cs="Andalus"/>
        <w:b/>
        <w:caps/>
        <w:color w:val="833C0B" w:themeColor="accent2" w:themeShade="80"/>
        <w:spacing w:val="20"/>
        <w:sz w:val="12"/>
        <w:szCs w:val="12"/>
      </w:rPr>
      <w:t>/ppv1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20446"/>
    <w:multiLevelType w:val="multilevel"/>
    <w:tmpl w:val="57C8E84A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9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72" w:hanging="1800"/>
      </w:pPr>
      <w:rPr>
        <w:rFonts w:hint="default"/>
      </w:r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D3D6E"/>
    <w:multiLevelType w:val="hybridMultilevel"/>
    <w:tmpl w:val="2EA845E4"/>
    <w:lvl w:ilvl="0" w:tplc="1B6EA8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4E7AF6"/>
    <w:multiLevelType w:val="hybridMultilevel"/>
    <w:tmpl w:val="C41A92F6"/>
    <w:lvl w:ilvl="0" w:tplc="01BABB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27132AE"/>
    <w:multiLevelType w:val="hybridMultilevel"/>
    <w:tmpl w:val="23942B4E"/>
    <w:lvl w:ilvl="0" w:tplc="E08CE6AE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743836"/>
    <w:multiLevelType w:val="hybridMultilevel"/>
    <w:tmpl w:val="70CE1A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600113"/>
    <w:multiLevelType w:val="hybridMultilevel"/>
    <w:tmpl w:val="2EA845E4"/>
    <w:lvl w:ilvl="0" w:tplc="1B6EA8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047BEB"/>
    <w:multiLevelType w:val="hybridMultilevel"/>
    <w:tmpl w:val="B13AAE56"/>
    <w:lvl w:ilvl="0" w:tplc="C7D033FE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936CEE"/>
    <w:multiLevelType w:val="multilevel"/>
    <w:tmpl w:val="8E0A9690"/>
    <w:lvl w:ilvl="0">
      <w:start w:val="1"/>
      <w:numFmt w:val="decimal"/>
      <w:lvlText w:val="%1."/>
      <w:lvlJc w:val="left"/>
      <w:pPr>
        <w:ind w:left="1800" w:hanging="720"/>
      </w:pPr>
      <w:rPr>
        <w:rFonts w:asciiTheme="majorHAnsi" w:eastAsiaTheme="minorHAnsi" w:hAnsiTheme="majorHAnsi" w:cstheme="majorHAnsi"/>
        <w:b w:val="0"/>
        <w:bCs w:val="0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440"/>
      </w:pPr>
      <w:rPr>
        <w:rFonts w:hint="default"/>
      </w:rPr>
    </w:lvl>
  </w:abstractNum>
  <w:abstractNum w:abstractNumId="14" w15:restartNumberingAfterBreak="0">
    <w:nsid w:val="5F691B5A"/>
    <w:multiLevelType w:val="hybridMultilevel"/>
    <w:tmpl w:val="7AE4FC0E"/>
    <w:lvl w:ilvl="0" w:tplc="B9D824DC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C43DB8"/>
    <w:multiLevelType w:val="hybridMultilevel"/>
    <w:tmpl w:val="8FD6A088"/>
    <w:lvl w:ilvl="0" w:tplc="27F2E83A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88637B"/>
    <w:multiLevelType w:val="hybridMultilevel"/>
    <w:tmpl w:val="7284C65E"/>
    <w:lvl w:ilvl="0" w:tplc="A3101C98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18456051">
    <w:abstractNumId w:val="11"/>
  </w:num>
  <w:num w:numId="2" w16cid:durableId="35934007">
    <w:abstractNumId w:val="0"/>
  </w:num>
  <w:num w:numId="3" w16cid:durableId="75054618">
    <w:abstractNumId w:val="9"/>
  </w:num>
  <w:num w:numId="4" w16cid:durableId="1875998750">
    <w:abstractNumId w:val="15"/>
  </w:num>
  <w:num w:numId="5" w16cid:durableId="297883960">
    <w:abstractNumId w:val="12"/>
  </w:num>
  <w:num w:numId="6" w16cid:durableId="319964441">
    <w:abstractNumId w:val="8"/>
  </w:num>
  <w:num w:numId="7" w16cid:durableId="1440300415">
    <w:abstractNumId w:val="2"/>
  </w:num>
  <w:num w:numId="8" w16cid:durableId="2018651573">
    <w:abstractNumId w:val="3"/>
  </w:num>
  <w:num w:numId="9" w16cid:durableId="1765877419">
    <w:abstractNumId w:val="7"/>
  </w:num>
  <w:num w:numId="10" w16cid:durableId="724258759">
    <w:abstractNumId w:val="6"/>
  </w:num>
  <w:num w:numId="11" w16cid:durableId="1402870815">
    <w:abstractNumId w:val="4"/>
  </w:num>
  <w:num w:numId="12" w16cid:durableId="795755679">
    <w:abstractNumId w:val="10"/>
  </w:num>
  <w:num w:numId="13" w16cid:durableId="381517739">
    <w:abstractNumId w:val="16"/>
  </w:num>
  <w:num w:numId="14" w16cid:durableId="1578245285">
    <w:abstractNumId w:val="13"/>
  </w:num>
  <w:num w:numId="15" w16cid:durableId="151608684">
    <w:abstractNumId w:val="5"/>
  </w:num>
  <w:num w:numId="16" w16cid:durableId="229122522">
    <w:abstractNumId w:val="17"/>
  </w:num>
  <w:num w:numId="17" w16cid:durableId="284507610">
    <w:abstractNumId w:val="1"/>
  </w:num>
  <w:num w:numId="18" w16cid:durableId="119565793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5529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25C8D"/>
    <w:rsid w:val="00025EA9"/>
    <w:rsid w:val="000303EE"/>
    <w:rsid w:val="0004789A"/>
    <w:rsid w:val="00052722"/>
    <w:rsid w:val="00056E4A"/>
    <w:rsid w:val="00056FF3"/>
    <w:rsid w:val="00073C3D"/>
    <w:rsid w:val="000809B6"/>
    <w:rsid w:val="000A5F17"/>
    <w:rsid w:val="000B1025"/>
    <w:rsid w:val="000B2709"/>
    <w:rsid w:val="000B54D1"/>
    <w:rsid w:val="000C021E"/>
    <w:rsid w:val="000C18AF"/>
    <w:rsid w:val="000C29DB"/>
    <w:rsid w:val="000D2766"/>
    <w:rsid w:val="000D6F17"/>
    <w:rsid w:val="000D73C4"/>
    <w:rsid w:val="000E4D37"/>
    <w:rsid w:val="001003CE"/>
    <w:rsid w:val="00100DFB"/>
    <w:rsid w:val="001042A9"/>
    <w:rsid w:val="00122C6E"/>
    <w:rsid w:val="001415B3"/>
    <w:rsid w:val="001423F6"/>
    <w:rsid w:val="00145FCB"/>
    <w:rsid w:val="00157CCA"/>
    <w:rsid w:val="00167D89"/>
    <w:rsid w:val="00172885"/>
    <w:rsid w:val="00174BBD"/>
    <w:rsid w:val="00186305"/>
    <w:rsid w:val="00187648"/>
    <w:rsid w:val="001902D2"/>
    <w:rsid w:val="001939F1"/>
    <w:rsid w:val="001A2425"/>
    <w:rsid w:val="001B0F9C"/>
    <w:rsid w:val="001B5293"/>
    <w:rsid w:val="001C6945"/>
    <w:rsid w:val="001E0EDA"/>
    <w:rsid w:val="001E275B"/>
    <w:rsid w:val="001F027E"/>
    <w:rsid w:val="001F28CA"/>
    <w:rsid w:val="001F42DD"/>
    <w:rsid w:val="001F6341"/>
    <w:rsid w:val="002030B5"/>
    <w:rsid w:val="00203A40"/>
    <w:rsid w:val="002055C9"/>
    <w:rsid w:val="00207837"/>
    <w:rsid w:val="002168A8"/>
    <w:rsid w:val="002275D1"/>
    <w:rsid w:val="002451DF"/>
    <w:rsid w:val="002453ED"/>
    <w:rsid w:val="00255142"/>
    <w:rsid w:val="00256CEC"/>
    <w:rsid w:val="00262D61"/>
    <w:rsid w:val="002710C9"/>
    <w:rsid w:val="00281551"/>
    <w:rsid w:val="00290B01"/>
    <w:rsid w:val="002A3E6E"/>
    <w:rsid w:val="002A6228"/>
    <w:rsid w:val="002B0A33"/>
    <w:rsid w:val="002B4774"/>
    <w:rsid w:val="002C1C7B"/>
    <w:rsid w:val="002C4948"/>
    <w:rsid w:val="002C5315"/>
    <w:rsid w:val="002C674F"/>
    <w:rsid w:val="002E641A"/>
    <w:rsid w:val="002F0687"/>
    <w:rsid w:val="002F310D"/>
    <w:rsid w:val="003011A4"/>
    <w:rsid w:val="00302C59"/>
    <w:rsid w:val="00310F8F"/>
    <w:rsid w:val="00313417"/>
    <w:rsid w:val="00313911"/>
    <w:rsid w:val="00316895"/>
    <w:rsid w:val="00317041"/>
    <w:rsid w:val="003265FB"/>
    <w:rsid w:val="00327109"/>
    <w:rsid w:val="003328DF"/>
    <w:rsid w:val="00333209"/>
    <w:rsid w:val="00337073"/>
    <w:rsid w:val="003415C6"/>
    <w:rsid w:val="00344D6B"/>
    <w:rsid w:val="00345A58"/>
    <w:rsid w:val="00350231"/>
    <w:rsid w:val="00350CD9"/>
    <w:rsid w:val="00351F8A"/>
    <w:rsid w:val="0035503F"/>
    <w:rsid w:val="00356688"/>
    <w:rsid w:val="003613E7"/>
    <w:rsid w:val="003632E5"/>
    <w:rsid w:val="00364235"/>
    <w:rsid w:val="0038231F"/>
    <w:rsid w:val="003840C7"/>
    <w:rsid w:val="00385C1A"/>
    <w:rsid w:val="003A0399"/>
    <w:rsid w:val="003A7FB0"/>
    <w:rsid w:val="003B2070"/>
    <w:rsid w:val="003B214C"/>
    <w:rsid w:val="003B7238"/>
    <w:rsid w:val="003C3B64"/>
    <w:rsid w:val="003D2BD8"/>
    <w:rsid w:val="003E08A1"/>
    <w:rsid w:val="003F024C"/>
    <w:rsid w:val="00411627"/>
    <w:rsid w:val="00413DBC"/>
    <w:rsid w:val="00416B6A"/>
    <w:rsid w:val="004248C2"/>
    <w:rsid w:val="00434CC2"/>
    <w:rsid w:val="00437D5A"/>
    <w:rsid w:val="0044442A"/>
    <w:rsid w:val="004445D8"/>
    <w:rsid w:val="00452262"/>
    <w:rsid w:val="00453703"/>
    <w:rsid w:val="00456F82"/>
    <w:rsid w:val="004609F1"/>
    <w:rsid w:val="004651B5"/>
    <w:rsid w:val="00467D90"/>
    <w:rsid w:val="004724A4"/>
    <w:rsid w:val="004761C6"/>
    <w:rsid w:val="00476E7D"/>
    <w:rsid w:val="00482F6E"/>
    <w:rsid w:val="00484F88"/>
    <w:rsid w:val="004854E9"/>
    <w:rsid w:val="004A079C"/>
    <w:rsid w:val="004A20D8"/>
    <w:rsid w:val="004A3B79"/>
    <w:rsid w:val="004B6E9A"/>
    <w:rsid w:val="004C16D1"/>
    <w:rsid w:val="004C36B6"/>
    <w:rsid w:val="004C4854"/>
    <w:rsid w:val="004C6A09"/>
    <w:rsid w:val="004D3A9C"/>
    <w:rsid w:val="004D4CEF"/>
    <w:rsid w:val="004D6D5C"/>
    <w:rsid w:val="004D7E48"/>
    <w:rsid w:val="004E4F85"/>
    <w:rsid w:val="004E5D66"/>
    <w:rsid w:val="004F23F7"/>
    <w:rsid w:val="004F40EF"/>
    <w:rsid w:val="00513F2D"/>
    <w:rsid w:val="00516519"/>
    <w:rsid w:val="00520174"/>
    <w:rsid w:val="0052403D"/>
    <w:rsid w:val="00524FF8"/>
    <w:rsid w:val="005325B4"/>
    <w:rsid w:val="0053690D"/>
    <w:rsid w:val="00552E97"/>
    <w:rsid w:val="00555794"/>
    <w:rsid w:val="00556088"/>
    <w:rsid w:val="0056245D"/>
    <w:rsid w:val="005641F0"/>
    <w:rsid w:val="005716AB"/>
    <w:rsid w:val="005767CF"/>
    <w:rsid w:val="005832DE"/>
    <w:rsid w:val="00584473"/>
    <w:rsid w:val="00585602"/>
    <w:rsid w:val="0059371F"/>
    <w:rsid w:val="005B378F"/>
    <w:rsid w:val="005C39CA"/>
    <w:rsid w:val="005C6082"/>
    <w:rsid w:val="005C7AB1"/>
    <w:rsid w:val="005D3715"/>
    <w:rsid w:val="005D52A1"/>
    <w:rsid w:val="005D6686"/>
    <w:rsid w:val="005E07FF"/>
    <w:rsid w:val="005E176A"/>
    <w:rsid w:val="005E3D1D"/>
    <w:rsid w:val="005E5BF7"/>
    <w:rsid w:val="005E7A4F"/>
    <w:rsid w:val="005F1BF9"/>
    <w:rsid w:val="005F3A2A"/>
    <w:rsid w:val="005F4EA1"/>
    <w:rsid w:val="005F7B35"/>
    <w:rsid w:val="00600F68"/>
    <w:rsid w:val="006105DB"/>
    <w:rsid w:val="00615168"/>
    <w:rsid w:val="00615FB5"/>
    <w:rsid w:val="00617656"/>
    <w:rsid w:val="006337F7"/>
    <w:rsid w:val="00634311"/>
    <w:rsid w:val="006363E4"/>
    <w:rsid w:val="00637494"/>
    <w:rsid w:val="00642F9A"/>
    <w:rsid w:val="00644B4E"/>
    <w:rsid w:val="00651066"/>
    <w:rsid w:val="00666308"/>
    <w:rsid w:val="00683817"/>
    <w:rsid w:val="00685091"/>
    <w:rsid w:val="006A3A1F"/>
    <w:rsid w:val="006A52B6"/>
    <w:rsid w:val="006A7178"/>
    <w:rsid w:val="006B5CC5"/>
    <w:rsid w:val="006C16A5"/>
    <w:rsid w:val="006C2BFE"/>
    <w:rsid w:val="006C7A62"/>
    <w:rsid w:val="006E102A"/>
    <w:rsid w:val="006E2D06"/>
    <w:rsid w:val="006E7AC1"/>
    <w:rsid w:val="006F0034"/>
    <w:rsid w:val="006F3D32"/>
    <w:rsid w:val="007072D3"/>
    <w:rsid w:val="007118F0"/>
    <w:rsid w:val="00724554"/>
    <w:rsid w:val="0072560B"/>
    <w:rsid w:val="00731DDA"/>
    <w:rsid w:val="007323E0"/>
    <w:rsid w:val="007379D0"/>
    <w:rsid w:val="007414C4"/>
    <w:rsid w:val="0074555A"/>
    <w:rsid w:val="00746532"/>
    <w:rsid w:val="00751725"/>
    <w:rsid w:val="00752698"/>
    <w:rsid w:val="00752FEA"/>
    <w:rsid w:val="00753380"/>
    <w:rsid w:val="00754071"/>
    <w:rsid w:val="00756C8F"/>
    <w:rsid w:val="00760904"/>
    <w:rsid w:val="0077258A"/>
    <w:rsid w:val="007840F2"/>
    <w:rsid w:val="007936D6"/>
    <w:rsid w:val="00795096"/>
    <w:rsid w:val="007961C8"/>
    <w:rsid w:val="0079721A"/>
    <w:rsid w:val="007A2FB1"/>
    <w:rsid w:val="007B01C8"/>
    <w:rsid w:val="007B34B9"/>
    <w:rsid w:val="007C3A28"/>
    <w:rsid w:val="007C4446"/>
    <w:rsid w:val="007D5B61"/>
    <w:rsid w:val="007E18A3"/>
    <w:rsid w:val="007E2F69"/>
    <w:rsid w:val="007F23F9"/>
    <w:rsid w:val="007F4006"/>
    <w:rsid w:val="007F7CBB"/>
    <w:rsid w:val="00804F07"/>
    <w:rsid w:val="0080738D"/>
    <w:rsid w:val="00807657"/>
    <w:rsid w:val="0080794D"/>
    <w:rsid w:val="00810DC2"/>
    <w:rsid w:val="00815AA3"/>
    <w:rsid w:val="00825A09"/>
    <w:rsid w:val="00830AB1"/>
    <w:rsid w:val="00831325"/>
    <w:rsid w:val="00833FCD"/>
    <w:rsid w:val="008343C2"/>
    <w:rsid w:val="0083633F"/>
    <w:rsid w:val="008423A6"/>
    <w:rsid w:val="00842991"/>
    <w:rsid w:val="00843F9F"/>
    <w:rsid w:val="008452C0"/>
    <w:rsid w:val="00850CD6"/>
    <w:rsid w:val="00867FBB"/>
    <w:rsid w:val="00873731"/>
    <w:rsid w:val="008757E1"/>
    <w:rsid w:val="008863AA"/>
    <w:rsid w:val="00887D51"/>
    <w:rsid w:val="0089045F"/>
    <w:rsid w:val="00892E48"/>
    <w:rsid w:val="008A0531"/>
    <w:rsid w:val="008A4E33"/>
    <w:rsid w:val="008A6883"/>
    <w:rsid w:val="008C324B"/>
    <w:rsid w:val="008C5709"/>
    <w:rsid w:val="008C6255"/>
    <w:rsid w:val="008C6DF8"/>
    <w:rsid w:val="008D0487"/>
    <w:rsid w:val="008D4A71"/>
    <w:rsid w:val="008E02A2"/>
    <w:rsid w:val="008F2ABD"/>
    <w:rsid w:val="008F3B4E"/>
    <w:rsid w:val="008F4B13"/>
    <w:rsid w:val="008F6BA8"/>
    <w:rsid w:val="00910AB2"/>
    <w:rsid w:val="0091264E"/>
    <w:rsid w:val="00914666"/>
    <w:rsid w:val="009301A2"/>
    <w:rsid w:val="009306DB"/>
    <w:rsid w:val="00931377"/>
    <w:rsid w:val="00935A35"/>
    <w:rsid w:val="009418C6"/>
    <w:rsid w:val="009440B7"/>
    <w:rsid w:val="009477F9"/>
    <w:rsid w:val="00952535"/>
    <w:rsid w:val="009568DC"/>
    <w:rsid w:val="00956C26"/>
    <w:rsid w:val="0095768A"/>
    <w:rsid w:val="00960337"/>
    <w:rsid w:val="009610AB"/>
    <w:rsid w:val="00975019"/>
    <w:rsid w:val="00975C49"/>
    <w:rsid w:val="00977E40"/>
    <w:rsid w:val="0098173E"/>
    <w:rsid w:val="00981C9C"/>
    <w:rsid w:val="00996BED"/>
    <w:rsid w:val="00997D8F"/>
    <w:rsid w:val="009A5F46"/>
    <w:rsid w:val="009C06F4"/>
    <w:rsid w:val="009C1483"/>
    <w:rsid w:val="009C7756"/>
    <w:rsid w:val="009C7A06"/>
    <w:rsid w:val="009F3AFB"/>
    <w:rsid w:val="00A13580"/>
    <w:rsid w:val="00A14160"/>
    <w:rsid w:val="00A15F7E"/>
    <w:rsid w:val="00A16342"/>
    <w:rsid w:val="00A166B0"/>
    <w:rsid w:val="00A22DCF"/>
    <w:rsid w:val="00A24C2D"/>
    <w:rsid w:val="00A24F6E"/>
    <w:rsid w:val="00A276E4"/>
    <w:rsid w:val="00A3062E"/>
    <w:rsid w:val="00A347DE"/>
    <w:rsid w:val="00A41C8E"/>
    <w:rsid w:val="00A430AD"/>
    <w:rsid w:val="00A47636"/>
    <w:rsid w:val="00A61F1F"/>
    <w:rsid w:val="00A82232"/>
    <w:rsid w:val="00A90483"/>
    <w:rsid w:val="00A91472"/>
    <w:rsid w:val="00AA3651"/>
    <w:rsid w:val="00AA61F5"/>
    <w:rsid w:val="00AD3B78"/>
    <w:rsid w:val="00AE65AC"/>
    <w:rsid w:val="00AE6FF2"/>
    <w:rsid w:val="00B0088C"/>
    <w:rsid w:val="00B01465"/>
    <w:rsid w:val="00B03F45"/>
    <w:rsid w:val="00B127BD"/>
    <w:rsid w:val="00B149AF"/>
    <w:rsid w:val="00B15219"/>
    <w:rsid w:val="00B15FD3"/>
    <w:rsid w:val="00B16F53"/>
    <w:rsid w:val="00B21C99"/>
    <w:rsid w:val="00B34079"/>
    <w:rsid w:val="00B45BB8"/>
    <w:rsid w:val="00B52EE2"/>
    <w:rsid w:val="00B600D8"/>
    <w:rsid w:val="00B60FA3"/>
    <w:rsid w:val="00B61B33"/>
    <w:rsid w:val="00B7032A"/>
    <w:rsid w:val="00B71089"/>
    <w:rsid w:val="00B751DB"/>
    <w:rsid w:val="00B8005E"/>
    <w:rsid w:val="00B810B4"/>
    <w:rsid w:val="00B90E42"/>
    <w:rsid w:val="00B9225D"/>
    <w:rsid w:val="00BB0C3C"/>
    <w:rsid w:val="00BC1B47"/>
    <w:rsid w:val="00BC274D"/>
    <w:rsid w:val="00BD51D7"/>
    <w:rsid w:val="00BE7350"/>
    <w:rsid w:val="00BF7279"/>
    <w:rsid w:val="00C014B5"/>
    <w:rsid w:val="00C021D1"/>
    <w:rsid w:val="00C03720"/>
    <w:rsid w:val="00C0747E"/>
    <w:rsid w:val="00C1159F"/>
    <w:rsid w:val="00C22DC2"/>
    <w:rsid w:val="00C2779B"/>
    <w:rsid w:val="00C27D9B"/>
    <w:rsid w:val="00C30C6C"/>
    <w:rsid w:val="00C34045"/>
    <w:rsid w:val="00C4103F"/>
    <w:rsid w:val="00C57DEB"/>
    <w:rsid w:val="00C752EF"/>
    <w:rsid w:val="00C81012"/>
    <w:rsid w:val="00C82208"/>
    <w:rsid w:val="00C928E3"/>
    <w:rsid w:val="00CA0D7C"/>
    <w:rsid w:val="00CA476D"/>
    <w:rsid w:val="00CA51F0"/>
    <w:rsid w:val="00CA53EE"/>
    <w:rsid w:val="00CA793F"/>
    <w:rsid w:val="00CB0CE7"/>
    <w:rsid w:val="00CC2677"/>
    <w:rsid w:val="00CC482C"/>
    <w:rsid w:val="00CC487F"/>
    <w:rsid w:val="00CC4CB6"/>
    <w:rsid w:val="00CD6B59"/>
    <w:rsid w:val="00CF42C1"/>
    <w:rsid w:val="00CF66DB"/>
    <w:rsid w:val="00CF75B8"/>
    <w:rsid w:val="00D0739E"/>
    <w:rsid w:val="00D07864"/>
    <w:rsid w:val="00D10249"/>
    <w:rsid w:val="00D13555"/>
    <w:rsid w:val="00D15EC6"/>
    <w:rsid w:val="00D23F3D"/>
    <w:rsid w:val="00D34341"/>
    <w:rsid w:val="00D34D9A"/>
    <w:rsid w:val="00D409DE"/>
    <w:rsid w:val="00D40ACA"/>
    <w:rsid w:val="00D42282"/>
    <w:rsid w:val="00D42C9B"/>
    <w:rsid w:val="00D531D5"/>
    <w:rsid w:val="00D6721A"/>
    <w:rsid w:val="00D7532C"/>
    <w:rsid w:val="00D7617D"/>
    <w:rsid w:val="00D858B5"/>
    <w:rsid w:val="00D90549"/>
    <w:rsid w:val="00D93ECD"/>
    <w:rsid w:val="00DA67A1"/>
    <w:rsid w:val="00DA6EC7"/>
    <w:rsid w:val="00DB4B31"/>
    <w:rsid w:val="00DC1F69"/>
    <w:rsid w:val="00DC29DB"/>
    <w:rsid w:val="00DC6A3F"/>
    <w:rsid w:val="00DD146A"/>
    <w:rsid w:val="00DD3E9D"/>
    <w:rsid w:val="00DD53DF"/>
    <w:rsid w:val="00DE1018"/>
    <w:rsid w:val="00DE6743"/>
    <w:rsid w:val="00DF0058"/>
    <w:rsid w:val="00DF0322"/>
    <w:rsid w:val="00DF34D7"/>
    <w:rsid w:val="00E022A1"/>
    <w:rsid w:val="00E14021"/>
    <w:rsid w:val="00E14BCB"/>
    <w:rsid w:val="00E21B42"/>
    <w:rsid w:val="00E309E9"/>
    <w:rsid w:val="00E31C06"/>
    <w:rsid w:val="00E34837"/>
    <w:rsid w:val="00E34B25"/>
    <w:rsid w:val="00E44E02"/>
    <w:rsid w:val="00E45774"/>
    <w:rsid w:val="00E55A30"/>
    <w:rsid w:val="00E64482"/>
    <w:rsid w:val="00E64DF2"/>
    <w:rsid w:val="00E65685"/>
    <w:rsid w:val="00E73190"/>
    <w:rsid w:val="00E73CEB"/>
    <w:rsid w:val="00E95059"/>
    <w:rsid w:val="00E95B34"/>
    <w:rsid w:val="00EA711F"/>
    <w:rsid w:val="00EB7CDE"/>
    <w:rsid w:val="00EC1300"/>
    <w:rsid w:val="00EC3921"/>
    <w:rsid w:val="00EE1FBF"/>
    <w:rsid w:val="00EF1964"/>
    <w:rsid w:val="00EF196B"/>
    <w:rsid w:val="00EF74CA"/>
    <w:rsid w:val="00F04280"/>
    <w:rsid w:val="00F06727"/>
    <w:rsid w:val="00F078DB"/>
    <w:rsid w:val="00F16D2A"/>
    <w:rsid w:val="00F31D43"/>
    <w:rsid w:val="00F365F2"/>
    <w:rsid w:val="00F40396"/>
    <w:rsid w:val="00F43919"/>
    <w:rsid w:val="00F44AE5"/>
    <w:rsid w:val="00F44C8C"/>
    <w:rsid w:val="00F45D43"/>
    <w:rsid w:val="00F63CDA"/>
    <w:rsid w:val="00F757A5"/>
    <w:rsid w:val="00F8518D"/>
    <w:rsid w:val="00F86E72"/>
    <w:rsid w:val="00F9673E"/>
    <w:rsid w:val="00FA1065"/>
    <w:rsid w:val="00FA40A2"/>
    <w:rsid w:val="00FA64C8"/>
    <w:rsid w:val="00FA6571"/>
    <w:rsid w:val="00FB1219"/>
    <w:rsid w:val="00FB2733"/>
    <w:rsid w:val="00FC0317"/>
    <w:rsid w:val="00FC4733"/>
    <w:rsid w:val="00FD242B"/>
    <w:rsid w:val="00FD4778"/>
    <w:rsid w:val="00FE4E2B"/>
    <w:rsid w:val="00FE74A7"/>
    <w:rsid w:val="00FF15E4"/>
    <w:rsid w:val="00FF4BBA"/>
    <w:rsid w:val="00FF7F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  <w14:docId w14:val="2A4A7F7B"/>
  <w15:docId w15:val="{B97F96D4-7FE4-4E7E-AEF8-1AC2ED12A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F40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List Paragraph,Akapit z listą5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dtytu">
    <w:name w:val="Subtitle"/>
    <w:basedOn w:val="Nagwek"/>
    <w:next w:val="Tekstpodstawowy"/>
    <w:link w:val="PodtytuZnak"/>
    <w:qFormat/>
    <w:rsid w:val="005E7A4F"/>
    <w:pPr>
      <w:keepNext/>
      <w:tabs>
        <w:tab w:val="clear" w:pos="4536"/>
        <w:tab w:val="clear" w:pos="9072"/>
      </w:tabs>
      <w:suppressAutoHyphens/>
      <w:spacing w:before="240" w:after="120" w:line="276" w:lineRule="auto"/>
      <w:jc w:val="center"/>
    </w:pPr>
    <w:rPr>
      <w:rFonts w:ascii="Arial" w:eastAsia="Lucida Sans Unicode" w:hAnsi="Arial" w:cs="Mangal"/>
      <w:i/>
      <w:iCs/>
      <w:sz w:val="28"/>
      <w:szCs w:val="28"/>
      <w:lang w:eastAsia="zh-CN"/>
    </w:rPr>
  </w:style>
  <w:style w:type="character" w:customStyle="1" w:styleId="PodtytuZnak">
    <w:name w:val="Podtytuł Znak"/>
    <w:basedOn w:val="Domylnaczcionkaakapitu"/>
    <w:link w:val="Podtytu"/>
    <w:rsid w:val="005E7A4F"/>
    <w:rPr>
      <w:rFonts w:ascii="Arial" w:eastAsia="Lucida Sans Unicode" w:hAnsi="Arial" w:cs="Mangal"/>
      <w:i/>
      <w:iCs/>
      <w:sz w:val="28"/>
      <w:szCs w:val="28"/>
      <w:lang w:eastAsia="zh-C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5E7A4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E7A4F"/>
  </w:style>
  <w:style w:type="character" w:customStyle="1" w:styleId="AkapitzlistZnak">
    <w:name w:val="Akapit z listą Znak"/>
    <w:aliases w:val="L1 Znak,Numerowanie Znak,List Paragraph Znak,Akapit z listą5 Znak"/>
    <w:link w:val="Akapitzlist"/>
    <w:uiPriority w:val="34"/>
    <w:qFormat/>
    <w:rsid w:val="00A91472"/>
  </w:style>
  <w:style w:type="paragraph" w:styleId="NormalnyWeb">
    <w:name w:val="Normal (Web)"/>
    <w:basedOn w:val="Normalny"/>
    <w:uiPriority w:val="99"/>
    <w:unhideWhenUsed/>
    <w:rsid w:val="007F4006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534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4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D9CACD-778D-4F50-B2CF-26353BAA65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441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 do SWZ</vt:lpstr>
    </vt:vector>
  </TitlesOfParts>
  <Company/>
  <LinksUpToDate>false</LinksUpToDate>
  <CharactersWithSpaces>3086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do SWZ</dc:title>
  <dc:creator>Jolanta Szela</dc:creator>
  <cp:lastModifiedBy>Jolanta Szela</cp:lastModifiedBy>
  <cp:revision>2</cp:revision>
  <cp:lastPrinted>2025-01-16T13:45:00Z</cp:lastPrinted>
  <dcterms:created xsi:type="dcterms:W3CDTF">2025-04-02T10:38:00Z</dcterms:created>
  <dcterms:modified xsi:type="dcterms:W3CDTF">2025-04-02T10:38:00Z</dcterms:modified>
</cp:coreProperties>
</file>