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825"/>
      </w:tblGrid>
      <w:tr w:rsidR="00985D0F" w:rsidRPr="003B5D5B" w14:paraId="7F229B17" w14:textId="77777777" w:rsidTr="00BB1B61">
        <w:trPr>
          <w:trHeight w:val="1525"/>
        </w:trPr>
        <w:tc>
          <w:tcPr>
            <w:tcW w:w="6242" w:type="dxa"/>
            <w:vAlign w:val="center"/>
          </w:tcPr>
          <w:p w14:paraId="0586AB32" w14:textId="77777777" w:rsidR="00D218A5" w:rsidRPr="002C6BB8" w:rsidRDefault="00D218A5" w:rsidP="00B07A55">
            <w:pPr>
              <w:pStyle w:val="Nagwek"/>
              <w:spacing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1A625BE2" w14:textId="77777777" w:rsidR="00D218A5" w:rsidRPr="003B5D5B" w:rsidRDefault="00D218A5" w:rsidP="00B07A5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D5B">
              <w:rPr>
                <w:rFonts w:ascii="Times New Roman" w:hAnsi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4A6BA1DA" w14:textId="77777777" w:rsidR="00D218A5" w:rsidRPr="003B5D5B" w:rsidRDefault="00D218A5" w:rsidP="00B07A5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D5B">
              <w:rPr>
                <w:rFonts w:ascii="Times New Roman" w:hAnsi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1E2CFD3E" w14:textId="77777777" w:rsidR="00D218A5" w:rsidRPr="003B5D5B" w:rsidRDefault="00D218A5" w:rsidP="00B07A55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5D5B">
              <w:rPr>
                <w:rFonts w:ascii="Times New Roman" w:hAnsi="Times New Roman"/>
                <w:sz w:val="20"/>
                <w:szCs w:val="20"/>
              </w:rPr>
              <w:t>ul. Straszewskiego 25/3 i 4, 31-113 Kraków</w:t>
            </w:r>
          </w:p>
          <w:p w14:paraId="3EFBED38" w14:textId="53CAB478" w:rsidR="00D218A5" w:rsidRPr="003B5D5B" w:rsidRDefault="00D218A5" w:rsidP="00B07A55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3B5D5B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3B5D5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+48</w:t>
            </w:r>
            <w:r w:rsidR="00BE3CFF" w:rsidRPr="003B5D5B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3B5D5B">
              <w:rPr>
                <w:rFonts w:ascii="Times New Roman" w:hAnsi="Times New Roman"/>
                <w:sz w:val="20"/>
                <w:szCs w:val="20"/>
                <w:lang w:val="pt-BR"/>
              </w:rPr>
              <w:t>12-663-39-03</w:t>
            </w:r>
          </w:p>
          <w:p w14:paraId="61C851F0" w14:textId="77777777" w:rsidR="00D218A5" w:rsidRPr="003B5D5B" w:rsidRDefault="00D218A5" w:rsidP="00B07A5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3B5D5B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hyperlink r:id="rId11" w:history="1">
              <w:r w:rsidRPr="003B5D5B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bzp@uj.edu.pl</w:t>
              </w:r>
            </w:hyperlink>
          </w:p>
          <w:p w14:paraId="5CFC40CC" w14:textId="5AA835D0" w:rsidR="00D218A5" w:rsidRPr="003B5D5B" w:rsidRDefault="0038583F" w:rsidP="00B07A5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hyperlink r:id="rId12" w:history="1">
              <w:r w:rsidR="00D218A5" w:rsidRPr="003B5D5B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https://www.uj.edu.pl</w:t>
              </w:r>
            </w:hyperlink>
            <w:r w:rsidR="00D218A5" w:rsidRPr="003B5D5B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3" w:history="1">
              <w:r w:rsidR="00E0398E" w:rsidRPr="003B5D5B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795881D5" w14:textId="51D8CEE9" w:rsidR="00985D0F" w:rsidRPr="003B5D5B" w:rsidRDefault="00985D0F" w:rsidP="00B07A55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2825" w:type="dxa"/>
          </w:tcPr>
          <w:p w14:paraId="5379B506" w14:textId="77777777" w:rsidR="00985D0F" w:rsidRPr="003B5D5B" w:rsidRDefault="000A332A" w:rsidP="00B07A55">
            <w:pPr>
              <w:pStyle w:val="Nagwek"/>
              <w:jc w:val="center"/>
            </w:pPr>
            <w:r w:rsidRPr="003B5D5B">
              <w:rPr>
                <w:b/>
                <w:noProof/>
              </w:rPr>
              <w:drawing>
                <wp:inline distT="0" distB="0" distL="0" distR="0" wp14:anchorId="5F149E7D" wp14:editId="7D867888">
                  <wp:extent cx="791155" cy="980638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73" cy="100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4C17B" w14:textId="5A40B059" w:rsidR="00BE302C" w:rsidRPr="003B5D5B" w:rsidRDefault="62F55BD6" w:rsidP="00B07A55">
      <w:pPr>
        <w:widowControl/>
        <w:suppressAutoHyphens w:val="0"/>
        <w:ind w:left="360"/>
        <w:jc w:val="right"/>
        <w:outlineLvl w:val="0"/>
        <w:rPr>
          <w:sz w:val="23"/>
          <w:szCs w:val="23"/>
        </w:rPr>
      </w:pPr>
      <w:r w:rsidRPr="003B5D5B">
        <w:rPr>
          <w:sz w:val="23"/>
          <w:szCs w:val="23"/>
        </w:rPr>
        <w:t>Kraków, dnia</w:t>
      </w:r>
      <w:r w:rsidR="007F5319" w:rsidRPr="003B5D5B">
        <w:rPr>
          <w:sz w:val="23"/>
          <w:szCs w:val="23"/>
        </w:rPr>
        <w:t xml:space="preserve"> </w:t>
      </w:r>
      <w:r w:rsidR="00A84659">
        <w:rPr>
          <w:sz w:val="23"/>
          <w:szCs w:val="23"/>
        </w:rPr>
        <w:t>19 lutego</w:t>
      </w:r>
      <w:r w:rsidR="005444B6" w:rsidRPr="003B5D5B">
        <w:rPr>
          <w:sz w:val="23"/>
          <w:szCs w:val="23"/>
        </w:rPr>
        <w:t xml:space="preserve"> </w:t>
      </w:r>
      <w:r w:rsidR="00EF4D1E" w:rsidRPr="003B5D5B">
        <w:rPr>
          <w:sz w:val="23"/>
          <w:szCs w:val="23"/>
        </w:rPr>
        <w:t>202</w:t>
      </w:r>
      <w:r w:rsidR="005444B6" w:rsidRPr="003B5D5B">
        <w:rPr>
          <w:sz w:val="23"/>
          <w:szCs w:val="23"/>
        </w:rPr>
        <w:t>4</w:t>
      </w:r>
      <w:r w:rsidRPr="003B5D5B">
        <w:rPr>
          <w:sz w:val="23"/>
          <w:szCs w:val="23"/>
        </w:rPr>
        <w:t xml:space="preserve"> r.</w:t>
      </w:r>
    </w:p>
    <w:p w14:paraId="649F7CE6" w14:textId="77777777" w:rsidR="00703E8B" w:rsidRPr="003B5D5B" w:rsidRDefault="00703E8B" w:rsidP="00B07A55">
      <w:pPr>
        <w:widowControl/>
        <w:suppressAutoHyphens w:val="0"/>
        <w:ind w:left="360"/>
        <w:outlineLvl w:val="0"/>
        <w:rPr>
          <w:b/>
          <w:bCs/>
          <w:sz w:val="23"/>
          <w:szCs w:val="23"/>
          <w:u w:val="single"/>
        </w:rPr>
      </w:pPr>
    </w:p>
    <w:p w14:paraId="55876F13" w14:textId="48081D5B" w:rsidR="00BE302C" w:rsidRPr="003B5D5B" w:rsidRDefault="00BE302C" w:rsidP="00B07A55">
      <w:pPr>
        <w:widowControl/>
        <w:suppressAutoHyphens w:val="0"/>
        <w:ind w:left="360"/>
        <w:outlineLvl w:val="0"/>
        <w:rPr>
          <w:b/>
          <w:bCs/>
          <w:sz w:val="23"/>
          <w:szCs w:val="23"/>
          <w:u w:val="single"/>
        </w:rPr>
      </w:pPr>
      <w:r w:rsidRPr="003B5D5B">
        <w:rPr>
          <w:b/>
          <w:bCs/>
          <w:sz w:val="23"/>
          <w:szCs w:val="23"/>
          <w:u w:val="single"/>
        </w:rPr>
        <w:t>SPECYFIKACJA</w:t>
      </w:r>
      <w:r w:rsidR="00DF1A35" w:rsidRPr="003B5D5B">
        <w:rPr>
          <w:b/>
          <w:bCs/>
          <w:sz w:val="23"/>
          <w:szCs w:val="23"/>
          <w:u w:val="single"/>
        </w:rPr>
        <w:t xml:space="preserve"> </w:t>
      </w:r>
      <w:r w:rsidRPr="003B5D5B">
        <w:rPr>
          <w:b/>
          <w:bCs/>
          <w:sz w:val="23"/>
          <w:szCs w:val="23"/>
          <w:u w:val="single"/>
        </w:rPr>
        <w:t>WARUNKÓW</w:t>
      </w:r>
      <w:r w:rsidR="00DF1A35" w:rsidRPr="003B5D5B">
        <w:rPr>
          <w:b/>
          <w:bCs/>
          <w:sz w:val="23"/>
          <w:szCs w:val="23"/>
          <w:u w:val="single"/>
        </w:rPr>
        <w:t xml:space="preserve"> </w:t>
      </w:r>
      <w:r w:rsidRPr="003B5D5B">
        <w:rPr>
          <w:b/>
          <w:bCs/>
          <w:sz w:val="23"/>
          <w:szCs w:val="23"/>
          <w:u w:val="single"/>
        </w:rPr>
        <w:t>ZAMÓWIENIA</w:t>
      </w:r>
      <w:r w:rsidR="00DF1A35" w:rsidRPr="003B5D5B">
        <w:rPr>
          <w:b/>
          <w:bCs/>
          <w:sz w:val="23"/>
          <w:szCs w:val="23"/>
          <w:u w:val="single"/>
        </w:rPr>
        <w:t xml:space="preserve"> </w:t>
      </w:r>
    </w:p>
    <w:p w14:paraId="47BD1ED8" w14:textId="77777777" w:rsidR="00BE302C" w:rsidRPr="003B5D5B" w:rsidRDefault="00BE302C" w:rsidP="00B07A55">
      <w:pPr>
        <w:widowControl/>
        <w:suppressAutoHyphens w:val="0"/>
        <w:ind w:left="360"/>
        <w:rPr>
          <w:b/>
          <w:bCs/>
          <w:sz w:val="23"/>
          <w:szCs w:val="23"/>
          <w:u w:val="single"/>
        </w:rPr>
      </w:pPr>
      <w:r w:rsidRPr="003B5D5B">
        <w:rPr>
          <w:b/>
          <w:bCs/>
          <w:sz w:val="23"/>
          <w:szCs w:val="23"/>
          <w:u w:val="single"/>
        </w:rPr>
        <w:t>zwana dalej w skrócie SWZ</w:t>
      </w:r>
    </w:p>
    <w:p w14:paraId="3D55105F" w14:textId="77777777" w:rsidR="00954005" w:rsidRPr="003B5D5B" w:rsidRDefault="00954005" w:rsidP="00B07A55">
      <w:pPr>
        <w:widowControl/>
        <w:suppressAutoHyphens w:val="0"/>
        <w:ind w:left="360"/>
        <w:rPr>
          <w:b/>
          <w:bCs/>
          <w:sz w:val="23"/>
          <w:szCs w:val="23"/>
          <w:u w:val="single"/>
        </w:rPr>
      </w:pPr>
    </w:p>
    <w:p w14:paraId="0361E66E" w14:textId="77777777" w:rsidR="00527DEF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 xml:space="preserve">Rozdział I - </w:t>
      </w:r>
      <w:r w:rsidR="00527DEF" w:rsidRPr="003B5D5B">
        <w:rPr>
          <w:b/>
          <w:bCs/>
          <w:sz w:val="23"/>
          <w:szCs w:val="23"/>
        </w:rPr>
        <w:t>Nazwa (firma) oraz adres Zamawiającego.</w:t>
      </w:r>
    </w:p>
    <w:p w14:paraId="69A1FE16" w14:textId="77777777" w:rsidR="00D218A5" w:rsidRPr="003B5D5B" w:rsidRDefault="00D218A5" w:rsidP="00B07A55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Uniwersytet Jagielloński, ul. Gołębia 24, 31-007 Kraków.</w:t>
      </w:r>
    </w:p>
    <w:p w14:paraId="069D8D07" w14:textId="77777777" w:rsidR="00D218A5" w:rsidRPr="003B5D5B" w:rsidRDefault="00D218A5" w:rsidP="00B07A55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  <w:u w:val="single"/>
        </w:rPr>
        <w:t>Jednostka prowadząca sprawę:</w:t>
      </w:r>
    </w:p>
    <w:p w14:paraId="4C620C5E" w14:textId="77777777" w:rsidR="00416754" w:rsidRPr="003B5D5B" w:rsidRDefault="00D218A5" w:rsidP="00416754">
      <w:pPr>
        <w:pStyle w:val="Akapitzlist"/>
        <w:ind w:left="851" w:hanging="425"/>
        <w:rPr>
          <w:sz w:val="23"/>
          <w:szCs w:val="23"/>
        </w:rPr>
      </w:pPr>
      <w:r w:rsidRPr="003B5D5B">
        <w:rPr>
          <w:bCs/>
          <w:sz w:val="23"/>
          <w:szCs w:val="23"/>
        </w:rPr>
        <w:t>Dział Zamówień Publicznych, ul. Straszewskiego 25/3 i 4, 31-113 Kraków;</w:t>
      </w:r>
      <w:r w:rsidR="00416754" w:rsidRPr="003B5D5B">
        <w:rPr>
          <w:bCs/>
          <w:sz w:val="23"/>
          <w:szCs w:val="23"/>
        </w:rPr>
        <w:t xml:space="preserve"> </w:t>
      </w:r>
    </w:p>
    <w:p w14:paraId="30CEB5AD" w14:textId="4F174FED" w:rsidR="00D218A5" w:rsidRPr="003B5D5B" w:rsidRDefault="00D218A5" w:rsidP="00416754">
      <w:pPr>
        <w:pStyle w:val="Akapitzlist"/>
        <w:numPr>
          <w:ilvl w:val="0"/>
          <w:numId w:val="0"/>
        </w:numPr>
        <w:ind w:left="851"/>
        <w:rPr>
          <w:sz w:val="23"/>
          <w:szCs w:val="23"/>
        </w:rPr>
      </w:pPr>
      <w:r w:rsidRPr="003B5D5B">
        <w:rPr>
          <w:bCs/>
          <w:sz w:val="23"/>
          <w:szCs w:val="23"/>
          <w:lang w:val="fr-FR"/>
        </w:rPr>
        <w:t xml:space="preserve">tel.: +4812 663-39-03; </w:t>
      </w:r>
    </w:p>
    <w:p w14:paraId="051C8897" w14:textId="5C4ADB86" w:rsidR="00D218A5" w:rsidRPr="003B5D5B" w:rsidRDefault="00D218A5" w:rsidP="00416754">
      <w:pPr>
        <w:pStyle w:val="Akapitzlist"/>
        <w:ind w:left="851" w:hanging="425"/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 xml:space="preserve">godziny urzędowania: od poniedziałku do piątku; od 7:30 do 15:30, z wyłączeniem </w:t>
      </w:r>
      <w:r w:rsidR="00DA1431" w:rsidRPr="003B5D5B">
        <w:rPr>
          <w:bCs/>
          <w:sz w:val="23"/>
          <w:szCs w:val="23"/>
        </w:rPr>
        <w:t xml:space="preserve">sobót praz </w:t>
      </w:r>
      <w:r w:rsidRPr="003B5D5B">
        <w:rPr>
          <w:bCs/>
          <w:sz w:val="23"/>
          <w:szCs w:val="23"/>
        </w:rPr>
        <w:t>dni ustawowo wolnych od pracy;</w:t>
      </w:r>
    </w:p>
    <w:p w14:paraId="32B0BB0F" w14:textId="726EE676" w:rsidR="00D218A5" w:rsidRPr="003B5D5B" w:rsidRDefault="00D218A5" w:rsidP="00416754">
      <w:pPr>
        <w:pStyle w:val="Akapitzlist"/>
        <w:ind w:left="851" w:hanging="425"/>
        <w:rPr>
          <w:sz w:val="23"/>
          <w:szCs w:val="23"/>
        </w:rPr>
      </w:pPr>
      <w:r w:rsidRPr="003B5D5B">
        <w:rPr>
          <w:bCs/>
          <w:sz w:val="23"/>
          <w:szCs w:val="23"/>
        </w:rPr>
        <w:t>strona internetowa (adres url):</w:t>
      </w:r>
      <w:r w:rsidRPr="003B5D5B">
        <w:rPr>
          <w:sz w:val="23"/>
          <w:szCs w:val="23"/>
        </w:rPr>
        <w:t xml:space="preserve"> </w:t>
      </w:r>
      <w:hyperlink r:id="rId15" w:history="1">
        <w:r w:rsidRPr="003B5D5B">
          <w:rPr>
            <w:rStyle w:val="Hipercze"/>
            <w:sz w:val="23"/>
            <w:szCs w:val="23"/>
          </w:rPr>
          <w:t>https://www.uj.edu.pl/</w:t>
        </w:r>
      </w:hyperlink>
    </w:p>
    <w:p w14:paraId="4104FCC0" w14:textId="7A5B1A6D" w:rsidR="00D218A5" w:rsidRPr="003B5D5B" w:rsidRDefault="00D218A5" w:rsidP="00416754">
      <w:pPr>
        <w:pStyle w:val="Akapitzlist"/>
        <w:ind w:left="851" w:hanging="425"/>
        <w:rPr>
          <w:sz w:val="23"/>
          <w:szCs w:val="23"/>
        </w:rPr>
      </w:pPr>
      <w:r w:rsidRPr="003B5D5B">
        <w:rPr>
          <w:bCs/>
          <w:sz w:val="23"/>
          <w:szCs w:val="23"/>
        </w:rPr>
        <w:t xml:space="preserve">narzędzie komercyjne do prowadzenia postępowania: </w:t>
      </w:r>
      <w:bookmarkStart w:id="0" w:name="_Hlk92882941"/>
      <w:r w:rsidRPr="003B5D5B">
        <w:rPr>
          <w:bCs/>
          <w:sz w:val="23"/>
          <w:szCs w:val="23"/>
        </w:rPr>
        <w:fldChar w:fldCharType="begin"/>
      </w:r>
      <w:r w:rsidRPr="003B5D5B">
        <w:rPr>
          <w:bCs/>
          <w:sz w:val="23"/>
          <w:szCs w:val="23"/>
        </w:rPr>
        <w:instrText xml:space="preserve"> HYPERLINK "https://platformazakupowa.pl" </w:instrText>
      </w:r>
      <w:r w:rsidRPr="003B5D5B">
        <w:rPr>
          <w:bCs/>
          <w:sz w:val="23"/>
          <w:szCs w:val="23"/>
        </w:rPr>
      </w:r>
      <w:r w:rsidRPr="003B5D5B">
        <w:rPr>
          <w:bCs/>
          <w:sz w:val="23"/>
          <w:szCs w:val="23"/>
        </w:rPr>
        <w:fldChar w:fldCharType="separate"/>
      </w:r>
      <w:r w:rsidRPr="003B5D5B">
        <w:rPr>
          <w:rStyle w:val="Hipercze"/>
          <w:bCs/>
          <w:sz w:val="23"/>
          <w:szCs w:val="23"/>
        </w:rPr>
        <w:t>https://platformazakupowa.pl</w:t>
      </w:r>
      <w:r w:rsidRPr="003B5D5B">
        <w:rPr>
          <w:bCs/>
          <w:sz w:val="23"/>
          <w:szCs w:val="23"/>
        </w:rPr>
        <w:fldChar w:fldCharType="end"/>
      </w:r>
      <w:r w:rsidR="00DF1A35" w:rsidRPr="003B5D5B">
        <w:rPr>
          <w:bCs/>
          <w:sz w:val="23"/>
          <w:szCs w:val="23"/>
        </w:rPr>
        <w:t xml:space="preserve"> </w:t>
      </w:r>
    </w:p>
    <w:bookmarkEnd w:id="0"/>
    <w:p w14:paraId="77612478" w14:textId="61BCEF4D" w:rsidR="00D218A5" w:rsidRPr="003B5D5B" w:rsidRDefault="00D218A5" w:rsidP="00416754">
      <w:pPr>
        <w:pStyle w:val="Akapitzlist"/>
        <w:ind w:left="851" w:hanging="425"/>
        <w:rPr>
          <w:sz w:val="23"/>
          <w:szCs w:val="23"/>
        </w:rPr>
      </w:pPr>
      <w:r w:rsidRPr="003B5D5B">
        <w:rPr>
          <w:bCs/>
          <w:sz w:val="23"/>
          <w:szCs w:val="23"/>
        </w:rPr>
        <w:t xml:space="preserve">adres strony internetowej prowadzonego postępowania, na której udostępniane będą zmiany i wyjaśnienia treści SWZ oraz inne dokumenty zamówienia bezpośrednio związane z postępowaniem (adres profilu nabywcy): </w:t>
      </w:r>
      <w:hyperlink r:id="rId16" w:history="1">
        <w:r w:rsidRPr="003B5D5B">
          <w:rPr>
            <w:rStyle w:val="Hipercze"/>
            <w:bCs/>
            <w:sz w:val="23"/>
            <w:szCs w:val="23"/>
          </w:rPr>
          <w:t>https://platformazakupowa.pl/pn/uj_edu</w:t>
        </w:r>
      </w:hyperlink>
      <w:r w:rsidRPr="003B5D5B">
        <w:rPr>
          <w:bCs/>
          <w:sz w:val="23"/>
          <w:szCs w:val="23"/>
        </w:rPr>
        <w:t xml:space="preserve"> </w:t>
      </w:r>
    </w:p>
    <w:p w14:paraId="391D85B6" w14:textId="77777777" w:rsidR="00527DEF" w:rsidRPr="003B5D5B" w:rsidRDefault="00527DEF" w:rsidP="00B07A55">
      <w:pPr>
        <w:widowControl/>
        <w:suppressAutoHyphens w:val="0"/>
        <w:ind w:left="720"/>
        <w:jc w:val="left"/>
        <w:rPr>
          <w:b/>
          <w:bCs/>
          <w:sz w:val="23"/>
          <w:szCs w:val="23"/>
        </w:rPr>
      </w:pPr>
    </w:p>
    <w:p w14:paraId="3C9F78E6" w14:textId="77777777" w:rsidR="001232D5" w:rsidRPr="003B5D5B" w:rsidRDefault="008463F6" w:rsidP="00B07A55">
      <w:pPr>
        <w:widowControl/>
        <w:suppressAutoHyphens w:val="0"/>
        <w:jc w:val="both"/>
        <w:rPr>
          <w:sz w:val="23"/>
          <w:szCs w:val="23"/>
        </w:rPr>
      </w:pPr>
      <w:r w:rsidRPr="003B5D5B">
        <w:rPr>
          <w:b/>
          <w:bCs/>
          <w:sz w:val="23"/>
          <w:szCs w:val="23"/>
        </w:rPr>
        <w:t xml:space="preserve">Rozdział II - </w:t>
      </w:r>
      <w:r w:rsidR="00527DEF" w:rsidRPr="003B5D5B">
        <w:rPr>
          <w:b/>
          <w:bCs/>
          <w:sz w:val="23"/>
          <w:szCs w:val="23"/>
        </w:rPr>
        <w:t>Tryb udzielenia zamówienia.</w:t>
      </w:r>
    </w:p>
    <w:p w14:paraId="4CEDEAF7" w14:textId="37472612" w:rsidR="00527DEF" w:rsidRPr="003B5D5B" w:rsidRDefault="001232D5" w:rsidP="00B07A5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Postępowanie prowadzone jest w </w:t>
      </w:r>
      <w:r w:rsidRPr="003B5D5B">
        <w:rPr>
          <w:b/>
          <w:sz w:val="23"/>
          <w:szCs w:val="23"/>
        </w:rPr>
        <w:t xml:space="preserve">trybie podstawowym </w:t>
      </w:r>
      <w:r w:rsidR="0088101E" w:rsidRPr="003B5D5B">
        <w:rPr>
          <w:b/>
          <w:sz w:val="23"/>
          <w:szCs w:val="23"/>
        </w:rPr>
        <w:t xml:space="preserve">bez możliwości negocjacji </w:t>
      </w:r>
      <w:r w:rsidRPr="003B5D5B">
        <w:rPr>
          <w:sz w:val="23"/>
          <w:szCs w:val="23"/>
        </w:rPr>
        <w:t>na pod</w:t>
      </w:r>
      <w:r w:rsidR="0088101E" w:rsidRPr="003B5D5B">
        <w:rPr>
          <w:sz w:val="23"/>
          <w:szCs w:val="23"/>
        </w:rPr>
        <w:t>stawie</w:t>
      </w:r>
      <w:r w:rsidR="00A264F1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art.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275 pkt.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1 ustawy z dnia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11</w:t>
      </w:r>
      <w:r w:rsidRPr="003B5D5B">
        <w:rPr>
          <w:spacing w:val="-13"/>
          <w:sz w:val="23"/>
          <w:szCs w:val="23"/>
        </w:rPr>
        <w:t xml:space="preserve"> </w:t>
      </w:r>
      <w:r w:rsidRPr="003B5D5B">
        <w:rPr>
          <w:sz w:val="23"/>
          <w:szCs w:val="23"/>
        </w:rPr>
        <w:t>września</w:t>
      </w:r>
      <w:r w:rsidRPr="003B5D5B">
        <w:rPr>
          <w:spacing w:val="47"/>
          <w:sz w:val="23"/>
          <w:szCs w:val="23"/>
        </w:rPr>
        <w:t xml:space="preserve"> </w:t>
      </w:r>
      <w:r w:rsidRPr="003B5D5B">
        <w:rPr>
          <w:sz w:val="23"/>
          <w:szCs w:val="23"/>
        </w:rPr>
        <w:t xml:space="preserve">2019 r. </w:t>
      </w:r>
      <w:r w:rsidR="00A84659">
        <w:rPr>
          <w:sz w:val="23"/>
          <w:szCs w:val="23"/>
        </w:rPr>
        <w:t>-</w:t>
      </w:r>
      <w:r w:rsidR="00F50B39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Prawo zamówień publicznych</w:t>
      </w:r>
      <w:r w:rsidR="00A264F1" w:rsidRPr="003B5D5B">
        <w:rPr>
          <w:sz w:val="23"/>
          <w:szCs w:val="23"/>
        </w:rPr>
        <w:t xml:space="preserve"> (</w:t>
      </w:r>
      <w:r w:rsidR="00F50B39" w:rsidRPr="003B5D5B">
        <w:rPr>
          <w:sz w:val="23"/>
          <w:szCs w:val="23"/>
        </w:rPr>
        <w:t xml:space="preserve">t. j. </w:t>
      </w:r>
      <w:r w:rsidR="00A264F1" w:rsidRPr="003B5D5B">
        <w:rPr>
          <w:sz w:val="23"/>
          <w:szCs w:val="23"/>
        </w:rPr>
        <w:t>Dz. U. 20</w:t>
      </w:r>
      <w:r w:rsidR="00BB22E0" w:rsidRPr="003B5D5B">
        <w:rPr>
          <w:sz w:val="23"/>
          <w:szCs w:val="23"/>
        </w:rPr>
        <w:t>2</w:t>
      </w:r>
      <w:r w:rsidR="006A352A" w:rsidRPr="003B5D5B">
        <w:rPr>
          <w:sz w:val="23"/>
          <w:szCs w:val="23"/>
        </w:rPr>
        <w:t>3</w:t>
      </w:r>
      <w:r w:rsidR="00A264F1" w:rsidRPr="003B5D5B">
        <w:rPr>
          <w:sz w:val="23"/>
          <w:szCs w:val="23"/>
        </w:rPr>
        <w:t xml:space="preserve"> poz. </w:t>
      </w:r>
      <w:r w:rsidR="006A352A" w:rsidRPr="003B5D5B">
        <w:rPr>
          <w:sz w:val="23"/>
          <w:szCs w:val="23"/>
        </w:rPr>
        <w:t>1605</w:t>
      </w:r>
      <w:r w:rsidR="00A264F1" w:rsidRPr="003B5D5B">
        <w:rPr>
          <w:sz w:val="23"/>
          <w:szCs w:val="23"/>
        </w:rPr>
        <w:t xml:space="preserve"> z</w:t>
      </w:r>
      <w:r w:rsidR="00F50B39" w:rsidRPr="003B5D5B">
        <w:rPr>
          <w:sz w:val="23"/>
          <w:szCs w:val="23"/>
        </w:rPr>
        <w:t>e</w:t>
      </w:r>
      <w:r w:rsidR="00A264F1" w:rsidRPr="003B5D5B">
        <w:rPr>
          <w:sz w:val="23"/>
          <w:szCs w:val="23"/>
        </w:rPr>
        <w:t xml:space="preserve"> zm.)</w:t>
      </w:r>
      <w:r w:rsidR="000F6733" w:rsidRPr="003B5D5B">
        <w:rPr>
          <w:sz w:val="23"/>
          <w:szCs w:val="23"/>
        </w:rPr>
        <w:t>, zwan</w:t>
      </w:r>
      <w:r w:rsidR="00F05A2A" w:rsidRPr="003B5D5B">
        <w:rPr>
          <w:sz w:val="23"/>
          <w:szCs w:val="23"/>
        </w:rPr>
        <w:t>ej</w:t>
      </w:r>
      <w:r w:rsidR="000F6733" w:rsidRPr="003B5D5B">
        <w:rPr>
          <w:sz w:val="23"/>
          <w:szCs w:val="23"/>
        </w:rPr>
        <w:t xml:space="preserve"> dalej ustawą PZP, </w:t>
      </w:r>
      <w:r w:rsidRPr="003B5D5B">
        <w:rPr>
          <w:sz w:val="23"/>
          <w:szCs w:val="23"/>
        </w:rPr>
        <w:t>oraz</w:t>
      </w:r>
      <w:r w:rsidR="00A264F1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zgodnie z wymogami określonymi w niniejszej Specyfikacji Warunków Zamówienia, zwanej dalej</w:t>
      </w:r>
      <w:r w:rsidRPr="003B5D5B">
        <w:rPr>
          <w:spacing w:val="-15"/>
          <w:sz w:val="23"/>
          <w:szCs w:val="23"/>
        </w:rPr>
        <w:t xml:space="preserve"> </w:t>
      </w:r>
      <w:r w:rsidRPr="003B5D5B">
        <w:rPr>
          <w:sz w:val="23"/>
          <w:szCs w:val="23"/>
        </w:rPr>
        <w:t>„SWZ”</w:t>
      </w:r>
      <w:r w:rsidR="00527DEF" w:rsidRPr="003B5D5B">
        <w:rPr>
          <w:sz w:val="23"/>
          <w:szCs w:val="23"/>
        </w:rPr>
        <w:t>.</w:t>
      </w:r>
    </w:p>
    <w:p w14:paraId="5E5BF6A5" w14:textId="5A900433" w:rsidR="00527DEF" w:rsidRPr="003B5D5B" w:rsidRDefault="00527DEF" w:rsidP="00B07A5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Do czynności podejmowanych przez Zamawiającego i Wykonawców w postępowaniu </w:t>
      </w:r>
      <w:r w:rsidRPr="003B5D5B">
        <w:rPr>
          <w:sz w:val="23"/>
          <w:szCs w:val="23"/>
        </w:rPr>
        <w:br/>
        <w:t>o udzielenie zamówienia stosuje się przepisy powołanej ustawy PZP oraz aktów wykonawczych wydanych na jej podstawie, a w sprawach nieuregulowanych przepisy ustawy z dnia 23 kwietnia 1964 r. - Kodeks cywilny (</w:t>
      </w:r>
      <w:r w:rsidR="00DA1431" w:rsidRPr="003B5D5B">
        <w:rPr>
          <w:sz w:val="23"/>
          <w:szCs w:val="23"/>
        </w:rPr>
        <w:t xml:space="preserve">t. j. </w:t>
      </w:r>
      <w:r w:rsidR="00A264F1" w:rsidRPr="003B5D5B">
        <w:rPr>
          <w:sz w:val="23"/>
          <w:szCs w:val="23"/>
        </w:rPr>
        <w:t>Dz. U. 202</w:t>
      </w:r>
      <w:r w:rsidR="00EF4D1E" w:rsidRPr="003B5D5B">
        <w:rPr>
          <w:sz w:val="23"/>
          <w:szCs w:val="23"/>
        </w:rPr>
        <w:t>3</w:t>
      </w:r>
      <w:r w:rsidR="00A264F1" w:rsidRPr="003B5D5B">
        <w:rPr>
          <w:sz w:val="23"/>
          <w:szCs w:val="23"/>
        </w:rPr>
        <w:t xml:space="preserve"> poz. </w:t>
      </w:r>
      <w:r w:rsidR="00DA1431" w:rsidRPr="003B5D5B">
        <w:rPr>
          <w:sz w:val="23"/>
          <w:szCs w:val="23"/>
        </w:rPr>
        <w:t xml:space="preserve">1610 </w:t>
      </w:r>
      <w:r w:rsidR="00A264F1" w:rsidRPr="003B5D5B">
        <w:rPr>
          <w:sz w:val="23"/>
          <w:szCs w:val="23"/>
        </w:rPr>
        <w:t>ze zm</w:t>
      </w:r>
      <w:r w:rsidR="00370B18" w:rsidRPr="003B5D5B">
        <w:rPr>
          <w:sz w:val="23"/>
          <w:szCs w:val="23"/>
        </w:rPr>
        <w:t>.</w:t>
      </w:r>
      <w:r w:rsidRPr="003B5D5B">
        <w:rPr>
          <w:sz w:val="23"/>
          <w:szCs w:val="23"/>
        </w:rPr>
        <w:t>).</w:t>
      </w:r>
    </w:p>
    <w:p w14:paraId="09120DE2" w14:textId="77777777" w:rsidR="00985D0F" w:rsidRPr="003B5D5B" w:rsidRDefault="00985D0F" w:rsidP="00B07A55">
      <w:pPr>
        <w:widowControl/>
        <w:tabs>
          <w:tab w:val="num" w:pos="2880"/>
        </w:tabs>
        <w:suppressAutoHyphens w:val="0"/>
        <w:ind w:left="567"/>
        <w:jc w:val="both"/>
        <w:rPr>
          <w:sz w:val="23"/>
          <w:szCs w:val="23"/>
        </w:rPr>
      </w:pPr>
    </w:p>
    <w:p w14:paraId="14AB46D5" w14:textId="77777777" w:rsidR="00BE302C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 xml:space="preserve">Rozdział III - </w:t>
      </w:r>
      <w:r w:rsidR="00BE302C" w:rsidRPr="003B5D5B">
        <w:rPr>
          <w:b/>
          <w:bCs/>
          <w:sz w:val="23"/>
          <w:szCs w:val="23"/>
        </w:rPr>
        <w:t>Opis przedmiotu zamówienia.</w:t>
      </w:r>
    </w:p>
    <w:p w14:paraId="437B846E" w14:textId="18C7A9FE" w:rsidR="00411338" w:rsidRPr="003B5D5B" w:rsidRDefault="00503971" w:rsidP="00A65B5C">
      <w:pPr>
        <w:widowControl/>
        <w:numPr>
          <w:ilvl w:val="0"/>
          <w:numId w:val="18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Przedmiotem postępowania i zamówienia jest </w:t>
      </w:r>
      <w:r w:rsidR="005A622F" w:rsidRPr="003B5D5B">
        <w:rPr>
          <w:sz w:val="23"/>
          <w:szCs w:val="23"/>
        </w:rPr>
        <w:t xml:space="preserve">dostawa zestawu serwera plików zawierającego: serwer plików (w ilości 1 sztuki), </w:t>
      </w:r>
      <w:r w:rsidR="00361843" w:rsidRPr="003B5D5B">
        <w:rPr>
          <w:sz w:val="23"/>
          <w:szCs w:val="23"/>
        </w:rPr>
        <w:t xml:space="preserve">dyski HDD 3,5'' (w ilości 24 sztuk), dyski SSD 2,5'' (w ilości 6 sztuk), Dyski SSD M.2 (w ilości </w:t>
      </w:r>
      <w:r w:rsidR="004F0892">
        <w:rPr>
          <w:sz w:val="23"/>
          <w:szCs w:val="23"/>
        </w:rPr>
        <w:t>2</w:t>
      </w:r>
      <w:r w:rsidR="00361843" w:rsidRPr="003B5D5B">
        <w:rPr>
          <w:sz w:val="23"/>
          <w:szCs w:val="23"/>
        </w:rPr>
        <w:t xml:space="preserve"> sztuki), kartę sieciową 25 GBe (w ilości 1 sztuki), kartę rozszerzeń M.2 (w ilości 1 sztuki), a także (poza zestawem) pionowej trójfazowej listwy zasilającej (w ilości 7 sztuk).</w:t>
      </w:r>
    </w:p>
    <w:p w14:paraId="5A6E30C6" w14:textId="2FEADFC9" w:rsidR="00D05505" w:rsidRPr="003B5D5B" w:rsidRDefault="00D05505" w:rsidP="00A65B5C">
      <w:pPr>
        <w:widowControl/>
        <w:numPr>
          <w:ilvl w:val="0"/>
          <w:numId w:val="18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Szczegółowy opis przedmiotu zamówienia wraz z opisem minimalnych parametrów i wymagań technicznych oraz funkcjonalnych zawiera załącznik A do SWZ.</w:t>
      </w:r>
    </w:p>
    <w:p w14:paraId="105452EE" w14:textId="1904DA51" w:rsidR="00D05505" w:rsidRPr="003B5D5B" w:rsidRDefault="00D05505" w:rsidP="00A65B5C">
      <w:pPr>
        <w:widowControl/>
        <w:numPr>
          <w:ilvl w:val="0"/>
          <w:numId w:val="18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  <w:u w:val="single"/>
        </w:rPr>
        <w:t xml:space="preserve">Wymagania ogólne </w:t>
      </w:r>
      <w:r w:rsidR="005444B6" w:rsidRPr="003B5D5B">
        <w:rPr>
          <w:sz w:val="23"/>
          <w:szCs w:val="23"/>
          <w:u w:val="single"/>
        </w:rPr>
        <w:t>dla</w:t>
      </w:r>
      <w:r w:rsidR="00E40A18" w:rsidRPr="003B5D5B">
        <w:rPr>
          <w:sz w:val="23"/>
          <w:szCs w:val="23"/>
          <w:u w:val="single"/>
        </w:rPr>
        <w:t xml:space="preserve"> przedmiotu</w:t>
      </w:r>
      <w:r w:rsidR="005444B6" w:rsidRPr="003B5D5B">
        <w:rPr>
          <w:sz w:val="23"/>
          <w:szCs w:val="23"/>
          <w:u w:val="single"/>
        </w:rPr>
        <w:t xml:space="preserve"> </w:t>
      </w:r>
      <w:r w:rsidRPr="003B5D5B">
        <w:rPr>
          <w:sz w:val="23"/>
          <w:szCs w:val="23"/>
          <w:u w:val="single"/>
        </w:rPr>
        <w:t>zamówienia</w:t>
      </w:r>
      <w:r w:rsidR="000D124E" w:rsidRPr="003B5D5B">
        <w:rPr>
          <w:sz w:val="23"/>
          <w:szCs w:val="23"/>
          <w:u w:val="single"/>
        </w:rPr>
        <w:t>.</w:t>
      </w:r>
    </w:p>
    <w:p w14:paraId="31B8DA25" w14:textId="4A0104E7" w:rsidR="00E40A18" w:rsidRPr="003B5D5B" w:rsidRDefault="00E40A18" w:rsidP="00A65B5C">
      <w:pPr>
        <w:pStyle w:val="Akapitzlist"/>
        <w:numPr>
          <w:ilvl w:val="1"/>
          <w:numId w:val="18"/>
        </w:numPr>
        <w:ind w:left="1004" w:hanging="578"/>
        <w:rPr>
          <w:sz w:val="22"/>
          <w:szCs w:val="22"/>
        </w:rPr>
      </w:pPr>
      <w:r w:rsidRPr="003B5D5B">
        <w:rPr>
          <w:sz w:val="22"/>
          <w:szCs w:val="22"/>
        </w:rPr>
        <w:t xml:space="preserve">Przedmiotem zamówienia oprócz dostawy jest </w:t>
      </w:r>
      <w:r w:rsidR="00361843" w:rsidRPr="003B5D5B">
        <w:rPr>
          <w:sz w:val="22"/>
          <w:szCs w:val="22"/>
        </w:rPr>
        <w:t>również wniesienie, instalacja oraz uruchomienie sprzętu,</w:t>
      </w:r>
    </w:p>
    <w:p w14:paraId="14870E09" w14:textId="6E5ED6DA" w:rsidR="004D51FA" w:rsidRPr="003B5D5B" w:rsidRDefault="00361843" w:rsidP="00A65B5C">
      <w:pPr>
        <w:pStyle w:val="Akapitzlist"/>
        <w:numPr>
          <w:ilvl w:val="1"/>
          <w:numId w:val="18"/>
        </w:numPr>
        <w:ind w:left="1004" w:hanging="578"/>
        <w:rPr>
          <w:sz w:val="22"/>
          <w:szCs w:val="22"/>
        </w:rPr>
      </w:pPr>
      <w:r w:rsidRPr="003B5D5B">
        <w:rPr>
          <w:sz w:val="22"/>
          <w:szCs w:val="22"/>
        </w:rPr>
        <w:t>Przedmiot zamówienia zostanie dostarczony do Wydziału Biochemii, Biofizyki i Biotechnologii Uniwersytetu Jagiellońskiego, ul. Gronostajowa 7, 30-387 Kraków.</w:t>
      </w:r>
    </w:p>
    <w:p w14:paraId="6BFE82E6" w14:textId="37BB9110" w:rsidR="00D05505" w:rsidRPr="003B5D5B" w:rsidRDefault="00D05505" w:rsidP="00A65B5C">
      <w:pPr>
        <w:pStyle w:val="Akapitzlist"/>
        <w:numPr>
          <w:ilvl w:val="1"/>
          <w:numId w:val="18"/>
        </w:numPr>
        <w:ind w:left="1004" w:hanging="578"/>
        <w:rPr>
          <w:sz w:val="22"/>
          <w:szCs w:val="22"/>
        </w:rPr>
      </w:pPr>
      <w:r w:rsidRPr="003B5D5B">
        <w:rPr>
          <w:sz w:val="22"/>
          <w:szCs w:val="22"/>
        </w:rPr>
        <w:t>Urządzeni</w:t>
      </w:r>
      <w:r w:rsidR="00620403" w:rsidRPr="003B5D5B">
        <w:rPr>
          <w:sz w:val="22"/>
          <w:szCs w:val="22"/>
        </w:rPr>
        <w:t>a</w:t>
      </w:r>
      <w:r w:rsidRPr="003B5D5B">
        <w:rPr>
          <w:sz w:val="22"/>
          <w:szCs w:val="22"/>
        </w:rPr>
        <w:t xml:space="preserve"> ma</w:t>
      </w:r>
      <w:r w:rsidR="00620403" w:rsidRPr="003B5D5B">
        <w:rPr>
          <w:sz w:val="22"/>
          <w:szCs w:val="22"/>
        </w:rPr>
        <w:t>ją</w:t>
      </w:r>
      <w:r w:rsidRPr="003B5D5B">
        <w:rPr>
          <w:sz w:val="22"/>
          <w:szCs w:val="22"/>
        </w:rPr>
        <w:t xml:space="preserve"> być fabrycznie nowe (nieużywane) oraz dostarczone w odpowiednim opakowaniu.</w:t>
      </w:r>
    </w:p>
    <w:p w14:paraId="1DF09151" w14:textId="77777777" w:rsidR="00D05505" w:rsidRPr="003B5D5B" w:rsidRDefault="00D05505" w:rsidP="00A65B5C">
      <w:pPr>
        <w:pStyle w:val="Akapitzlist"/>
        <w:numPr>
          <w:ilvl w:val="1"/>
          <w:numId w:val="18"/>
        </w:numPr>
        <w:ind w:left="1004" w:hanging="578"/>
        <w:rPr>
          <w:sz w:val="22"/>
          <w:szCs w:val="22"/>
        </w:rPr>
      </w:pPr>
      <w:r w:rsidRPr="003B5D5B">
        <w:rPr>
          <w:sz w:val="22"/>
          <w:szCs w:val="22"/>
        </w:rPr>
        <w:t xml:space="preserve">Wykonawca musi zaoferować przedmiot zamówienia zgodny z wymogami Zamawiającego określonymi w SWZ, przy czym zobowiązany jest do wskazania w załączniku nr 2 do </w:t>
      </w:r>
      <w:r w:rsidRPr="003B5D5B">
        <w:rPr>
          <w:sz w:val="22"/>
          <w:szCs w:val="22"/>
        </w:rPr>
        <w:lastRenderedPageBreak/>
        <w:t>formularza oferty typu, rodzaju, modelu, nazwy (firmy) producenta oferowanego sprzętu oraz załączenia do oferty przedmiotowych środków dowodowych, określonych w Rozdziale IV SWZ, służących potwierdzeniu zgodności oferowanych dostaw z wymaganiami, określonymi w opisie przedmiotu zamówienia. Weryfikacja zgodności oferowanego przedmiotu zamówienia zostanie dokonana na podstawie informacji zawartych w ofercie, tj. kalkulacji ceny oferty sporządzonej według wzoru wskazanego w załączniku nr 2 do formularza oferty, w tym w szczególności w oparciu o typ, rodzaj, model, nazwę (firmę) producenta oferowanego sprzętu oraz o przedmiotowe środku dowodowe określone w Rozdziale IV SWZ.</w:t>
      </w:r>
    </w:p>
    <w:p w14:paraId="3103894C" w14:textId="61FDFA02" w:rsidR="00D05505" w:rsidRPr="003B5D5B" w:rsidRDefault="00D05505" w:rsidP="00A65B5C">
      <w:pPr>
        <w:pStyle w:val="Akapitzlist"/>
        <w:numPr>
          <w:ilvl w:val="1"/>
          <w:numId w:val="18"/>
        </w:numPr>
        <w:ind w:left="1004" w:hanging="578"/>
        <w:rPr>
          <w:sz w:val="22"/>
          <w:szCs w:val="22"/>
        </w:rPr>
      </w:pPr>
      <w:r w:rsidRPr="003B5D5B">
        <w:rPr>
          <w:sz w:val="22"/>
          <w:szCs w:val="22"/>
        </w:rPr>
        <w:t>Wykonawca musi skalkulować w cenie oferty wszelkie koszty niezbędne do prawidłowej realizacji zamówienia w określonej przez Z</w:t>
      </w:r>
      <w:r w:rsidR="00361843" w:rsidRPr="003B5D5B">
        <w:rPr>
          <w:sz w:val="22"/>
          <w:szCs w:val="22"/>
        </w:rPr>
        <w:t>a</w:t>
      </w:r>
      <w:r w:rsidRPr="003B5D5B">
        <w:rPr>
          <w:sz w:val="22"/>
          <w:szCs w:val="22"/>
        </w:rPr>
        <w:t xml:space="preserve">mawiającego jednostce organizacyjnej, wyszczególnionej we wzorze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(Załącznik nr 2 do SWZ).</w:t>
      </w:r>
    </w:p>
    <w:p w14:paraId="5971BD2F" w14:textId="77777777" w:rsidR="00483129" w:rsidRPr="003B5D5B" w:rsidRDefault="00483129" w:rsidP="00A65B5C">
      <w:pPr>
        <w:pStyle w:val="Akapitzlist"/>
        <w:numPr>
          <w:ilvl w:val="1"/>
          <w:numId w:val="18"/>
        </w:numPr>
        <w:ind w:left="1004" w:hanging="578"/>
        <w:rPr>
          <w:sz w:val="22"/>
          <w:szCs w:val="22"/>
        </w:rPr>
      </w:pPr>
      <w:r w:rsidRPr="003B5D5B">
        <w:rPr>
          <w:sz w:val="22"/>
          <w:szCs w:val="22"/>
        </w:rPr>
        <w:t>Składanie ofert równoważnych – przedmiot zamówienia został opisany w sposób precyzyjny i zrozumiały. W przypadku wskazania w zapisach SWZ, nazw własnych, typów, modeli, symboli, itp., należy zapisy te rozumieć jako zapis o produkcie wzorcowym.</w:t>
      </w:r>
    </w:p>
    <w:p w14:paraId="0326D5CA" w14:textId="45B55B06" w:rsidR="00D05505" w:rsidRPr="003B5D5B" w:rsidRDefault="00D05505" w:rsidP="00A65B5C">
      <w:pPr>
        <w:pStyle w:val="Akapitzlist"/>
        <w:numPr>
          <w:ilvl w:val="1"/>
          <w:numId w:val="18"/>
        </w:numPr>
        <w:ind w:left="1004" w:hanging="578"/>
        <w:rPr>
          <w:sz w:val="22"/>
          <w:szCs w:val="22"/>
        </w:rPr>
      </w:pPr>
      <w:r w:rsidRPr="003B5D5B">
        <w:rPr>
          <w:bCs/>
          <w:sz w:val="22"/>
          <w:szCs w:val="22"/>
        </w:rPr>
        <w:t>P</w:t>
      </w:r>
      <w:r w:rsidRPr="003B5D5B">
        <w:rPr>
          <w:sz w:val="22"/>
          <w:szCs w:val="22"/>
        </w:rPr>
        <w:t>od pojęciem „równoważności</w:t>
      </w:r>
      <w:r w:rsidRPr="003B5D5B">
        <w:rPr>
          <w:i/>
          <w:sz w:val="22"/>
          <w:szCs w:val="22"/>
        </w:rPr>
        <w:t>”</w:t>
      </w:r>
      <w:r w:rsidRPr="003B5D5B">
        <w:rPr>
          <w:sz w:val="22"/>
          <w:szCs w:val="22"/>
        </w:rPr>
        <w:t xml:space="preserve"> rozumie się oferowanie urządzeń lub materiałów posiadających:</w:t>
      </w:r>
    </w:p>
    <w:p w14:paraId="03E461BB" w14:textId="77777777" w:rsidR="00D05505" w:rsidRPr="003B5D5B" w:rsidRDefault="00D05505" w:rsidP="00A65B5C">
      <w:pPr>
        <w:pStyle w:val="Akapitzlist"/>
        <w:numPr>
          <w:ilvl w:val="0"/>
          <w:numId w:val="40"/>
        </w:numPr>
        <w:ind w:left="1418" w:hanging="425"/>
        <w:rPr>
          <w:strike/>
          <w:sz w:val="22"/>
          <w:szCs w:val="22"/>
        </w:rPr>
      </w:pPr>
      <w:r w:rsidRPr="003B5D5B">
        <w:rPr>
          <w:sz w:val="22"/>
          <w:szCs w:val="22"/>
        </w:rPr>
        <w:t>co najmniej te same cechy (tj. właściwości funkcjonalne i użytkowe), określone w Załączniku nr A do SWZ i</w:t>
      </w:r>
    </w:p>
    <w:p w14:paraId="6B85F104" w14:textId="77777777" w:rsidR="00D05505" w:rsidRPr="003B5D5B" w:rsidRDefault="00D05505" w:rsidP="00A65B5C">
      <w:pPr>
        <w:pStyle w:val="Akapitzlist"/>
        <w:numPr>
          <w:ilvl w:val="0"/>
          <w:numId w:val="40"/>
        </w:numPr>
        <w:ind w:left="1418" w:hanging="425"/>
        <w:rPr>
          <w:strike/>
          <w:sz w:val="22"/>
          <w:szCs w:val="22"/>
        </w:rPr>
      </w:pPr>
      <w:r w:rsidRPr="003B5D5B">
        <w:rPr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085DAA0B" w14:textId="77777777" w:rsidR="00361843" w:rsidRPr="003B5D5B" w:rsidRDefault="00361843" w:rsidP="00361843">
      <w:pPr>
        <w:pStyle w:val="Akapitzlist"/>
        <w:numPr>
          <w:ilvl w:val="0"/>
          <w:numId w:val="0"/>
        </w:numPr>
        <w:ind w:left="1418"/>
        <w:rPr>
          <w:strike/>
          <w:sz w:val="22"/>
          <w:szCs w:val="22"/>
        </w:rPr>
      </w:pPr>
    </w:p>
    <w:p w14:paraId="61F4BAFD" w14:textId="1EDD2E25" w:rsidR="00D05505" w:rsidRPr="003B5D5B" w:rsidRDefault="00D05505" w:rsidP="00A65B5C">
      <w:pPr>
        <w:pStyle w:val="Akapitzlist"/>
        <w:numPr>
          <w:ilvl w:val="0"/>
          <w:numId w:val="18"/>
        </w:numPr>
        <w:tabs>
          <w:tab w:val="clear" w:pos="644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</w:rPr>
        <w:t xml:space="preserve">Każdy Wykonawca składający ofertę równoważną jest obowiązany wykazać w treści przedkładanej przez siebie oferty, że oferowany przez niego przedmiot zamówienia spełnia wymagania i parametry techniczne i/lub funkcjonalno-użytkowe określone w SWZ bądź też przewiduje rozwiązania lepsze niż opisywane. </w:t>
      </w:r>
    </w:p>
    <w:p w14:paraId="2102ADA0" w14:textId="77777777" w:rsidR="003B0AA3" w:rsidRPr="003B5D5B" w:rsidRDefault="003B0AA3" w:rsidP="003B0AA3">
      <w:pPr>
        <w:pStyle w:val="Akapitzlist"/>
        <w:numPr>
          <w:ilvl w:val="0"/>
          <w:numId w:val="0"/>
        </w:numPr>
        <w:ind w:left="426"/>
        <w:rPr>
          <w:sz w:val="22"/>
          <w:szCs w:val="22"/>
        </w:rPr>
      </w:pPr>
    </w:p>
    <w:p w14:paraId="5B96F62F" w14:textId="1D97C2EA" w:rsidR="00D05505" w:rsidRPr="003B5D5B" w:rsidRDefault="00D05505" w:rsidP="00A65B5C">
      <w:pPr>
        <w:pStyle w:val="Akapitzlist"/>
        <w:numPr>
          <w:ilvl w:val="0"/>
          <w:numId w:val="18"/>
        </w:numPr>
        <w:tabs>
          <w:tab w:val="clear" w:pos="644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</w:rPr>
        <w:t>W przypadku, gdy Wykonawca zapowiada zatrudnienie podwykonawców do oferty musi być załączony wykaz z zakresem powierzonych im zadań (części zamówienia).</w:t>
      </w:r>
    </w:p>
    <w:p w14:paraId="02A33346" w14:textId="77777777" w:rsidR="003B0AA3" w:rsidRPr="003B5D5B" w:rsidRDefault="003B0AA3" w:rsidP="00361843">
      <w:pPr>
        <w:pStyle w:val="Akapitzlist"/>
        <w:numPr>
          <w:ilvl w:val="0"/>
          <w:numId w:val="0"/>
        </w:numPr>
        <w:ind w:left="5889"/>
        <w:rPr>
          <w:color w:val="FF0000"/>
          <w:sz w:val="22"/>
          <w:szCs w:val="22"/>
        </w:rPr>
      </w:pPr>
    </w:p>
    <w:p w14:paraId="7EE47873" w14:textId="447F711B" w:rsidR="000B729E" w:rsidRPr="003B5D5B" w:rsidRDefault="000B729E" w:rsidP="00A65B5C">
      <w:pPr>
        <w:widowControl/>
        <w:numPr>
          <w:ilvl w:val="0"/>
          <w:numId w:val="18"/>
        </w:numPr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Warunki gwarancji:</w:t>
      </w:r>
      <w:r w:rsidR="005444B6" w:rsidRPr="003B5D5B">
        <w:rPr>
          <w:sz w:val="23"/>
          <w:szCs w:val="23"/>
        </w:rPr>
        <w:t xml:space="preserve"> </w:t>
      </w:r>
      <w:r w:rsidR="003B0AA3" w:rsidRPr="003B5D5B">
        <w:rPr>
          <w:sz w:val="23"/>
          <w:szCs w:val="23"/>
        </w:rPr>
        <w:t>zostały określone w załączniku A do SWZ (opis przedmiotu zamówienia)</w:t>
      </w:r>
      <w:r w:rsidRPr="003B5D5B">
        <w:rPr>
          <w:sz w:val="23"/>
          <w:szCs w:val="23"/>
        </w:rPr>
        <w:t>.</w:t>
      </w:r>
    </w:p>
    <w:p w14:paraId="1DEDCBD1" w14:textId="77777777" w:rsidR="000B729E" w:rsidRPr="003B5D5B" w:rsidRDefault="000B729E" w:rsidP="00B07A55">
      <w:pPr>
        <w:pStyle w:val="Akapitzlist"/>
        <w:numPr>
          <w:ilvl w:val="0"/>
          <w:numId w:val="0"/>
        </w:numPr>
        <w:ind w:left="5889"/>
        <w:rPr>
          <w:color w:val="FF0000"/>
          <w:sz w:val="23"/>
          <w:szCs w:val="23"/>
          <w:u w:val="single"/>
        </w:rPr>
      </w:pPr>
    </w:p>
    <w:p w14:paraId="2F8A0C37" w14:textId="1D3DC198" w:rsidR="002F6DCE" w:rsidRPr="003B5D5B" w:rsidRDefault="002F6DCE" w:rsidP="00A65B5C">
      <w:pPr>
        <w:widowControl/>
        <w:numPr>
          <w:ilvl w:val="0"/>
          <w:numId w:val="18"/>
        </w:numPr>
        <w:tabs>
          <w:tab w:val="clear" w:pos="644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Opis przedmiotu zamówienia zgodny z nomenklatura Wspólnego Słownika Zamówień CPV: </w:t>
      </w:r>
      <w:r w:rsidR="0002179E" w:rsidRPr="003B5D5B">
        <w:rPr>
          <w:i/>
          <w:iCs/>
          <w:sz w:val="23"/>
          <w:szCs w:val="23"/>
        </w:rPr>
        <w:t>48823000-3 - Serwery plików; 37453300-1 - Dyski; 30237135-4 - Karty sieciowe; 30237280-5 - Akcesoria zasilające</w:t>
      </w:r>
    </w:p>
    <w:p w14:paraId="08F0747C" w14:textId="77777777" w:rsidR="00EA2069" w:rsidRPr="003B5D5B" w:rsidRDefault="00EA2069" w:rsidP="00EA2069">
      <w:pPr>
        <w:pStyle w:val="Akapitzlist"/>
        <w:numPr>
          <w:ilvl w:val="0"/>
          <w:numId w:val="0"/>
        </w:numPr>
        <w:ind w:left="5889"/>
        <w:rPr>
          <w:color w:val="FF0000"/>
          <w:sz w:val="23"/>
          <w:szCs w:val="23"/>
        </w:rPr>
      </w:pPr>
    </w:p>
    <w:p w14:paraId="28031E78" w14:textId="48E36561" w:rsidR="002F6DCE" w:rsidRPr="003B5D5B" w:rsidRDefault="00EA2069" w:rsidP="00A65B5C">
      <w:pPr>
        <w:widowControl/>
        <w:numPr>
          <w:ilvl w:val="0"/>
          <w:numId w:val="18"/>
        </w:numPr>
        <w:tabs>
          <w:tab w:val="clear" w:pos="644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Spełnienie przez oferowany </w:t>
      </w:r>
      <w:r w:rsidR="0002179E" w:rsidRPr="003B5D5B">
        <w:rPr>
          <w:sz w:val="23"/>
          <w:szCs w:val="23"/>
        </w:rPr>
        <w:t>serwer</w:t>
      </w:r>
      <w:r w:rsidRPr="003B5D5B">
        <w:rPr>
          <w:sz w:val="23"/>
          <w:szCs w:val="23"/>
        </w:rPr>
        <w:t xml:space="preserve"> parametrów minimalnych w zakresie </w:t>
      </w:r>
      <w:r w:rsidRPr="003B5D5B">
        <w:rPr>
          <w:sz w:val="23"/>
          <w:szCs w:val="23"/>
          <w:u w:val="single"/>
        </w:rPr>
        <w:t xml:space="preserve">procesora </w:t>
      </w:r>
      <w:r w:rsidRPr="003B5D5B">
        <w:rPr>
          <w:sz w:val="23"/>
          <w:szCs w:val="23"/>
        </w:rPr>
        <w:t>będzie oceniane dla procesora na podstawie Załącznika A-1 do SWZ – test CPU Benchmark</w:t>
      </w:r>
      <w:r w:rsidR="0002179E" w:rsidRPr="003B5D5B">
        <w:rPr>
          <w:sz w:val="23"/>
          <w:szCs w:val="23"/>
        </w:rPr>
        <w:t>.</w:t>
      </w:r>
    </w:p>
    <w:p w14:paraId="4722E02A" w14:textId="77777777" w:rsidR="0002179E" w:rsidRPr="003B5D5B" w:rsidRDefault="0002179E" w:rsidP="00346BAF">
      <w:pPr>
        <w:pStyle w:val="Akapitzlist"/>
        <w:numPr>
          <w:ilvl w:val="0"/>
          <w:numId w:val="0"/>
        </w:numPr>
        <w:ind w:left="5889"/>
        <w:rPr>
          <w:color w:val="FF0000"/>
          <w:sz w:val="23"/>
          <w:szCs w:val="23"/>
        </w:rPr>
      </w:pPr>
    </w:p>
    <w:p w14:paraId="5FC96DDF" w14:textId="77777777" w:rsidR="00B63566" w:rsidRPr="003B5D5B" w:rsidRDefault="00B6356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IV – Przedmiotowe środki dowodowe</w:t>
      </w:r>
    </w:p>
    <w:p w14:paraId="4D88ECD6" w14:textId="6FEDA790" w:rsidR="006D6E53" w:rsidRPr="003B5D5B" w:rsidRDefault="006D6E53" w:rsidP="00B07A55">
      <w:pPr>
        <w:pStyle w:val="Akapitzlist1"/>
        <w:ind w:left="426" w:hanging="426"/>
        <w:rPr>
          <w:sz w:val="23"/>
          <w:szCs w:val="23"/>
        </w:rPr>
      </w:pPr>
      <w:r w:rsidRPr="003B5D5B">
        <w:rPr>
          <w:sz w:val="23"/>
          <w:szCs w:val="23"/>
        </w:rPr>
        <w:t>Zamawiający wymaga złożenia następujących przedmiotowych środków dowodowych:</w:t>
      </w:r>
    </w:p>
    <w:p w14:paraId="23E815B7" w14:textId="323774CA" w:rsidR="00841245" w:rsidRPr="003B5D5B" w:rsidRDefault="00EA2069" w:rsidP="00A65B5C">
      <w:pPr>
        <w:pStyle w:val="Akapitzlist"/>
        <w:numPr>
          <w:ilvl w:val="0"/>
          <w:numId w:val="34"/>
        </w:numPr>
        <w:ind w:left="993" w:hanging="426"/>
        <w:rPr>
          <w:sz w:val="23"/>
          <w:szCs w:val="23"/>
        </w:rPr>
      </w:pPr>
      <w:r w:rsidRPr="003B5D5B">
        <w:rPr>
          <w:sz w:val="23"/>
          <w:szCs w:val="23"/>
        </w:rPr>
        <w:t>O</w:t>
      </w:r>
      <w:r w:rsidR="00841245" w:rsidRPr="003B5D5B">
        <w:rPr>
          <w:sz w:val="23"/>
          <w:szCs w:val="23"/>
        </w:rPr>
        <w:t xml:space="preserve">pisu/ów technicznego/ych i/lub wydruk/i ze stron internetowych producenta, bądź katalog/i producenta/ów pozwalające na ocenę zgodności oferowanych urządzeń oraz ich parametrów z wymaganiami SWZ. Wykonawca </w:t>
      </w:r>
      <w:r w:rsidR="00004628" w:rsidRPr="003B5D5B">
        <w:rPr>
          <w:sz w:val="23"/>
          <w:szCs w:val="23"/>
        </w:rPr>
        <w:t xml:space="preserve">musi </w:t>
      </w:r>
      <w:r w:rsidR="00841245" w:rsidRPr="003B5D5B">
        <w:rPr>
          <w:sz w:val="23"/>
          <w:szCs w:val="23"/>
        </w:rPr>
        <w:t>w niniejszych materiałach jednoznacznie wskazać, której pozycji dotyczą materiały (Załącznik nr 4 do formularza oferty)</w:t>
      </w:r>
    </w:p>
    <w:p w14:paraId="27ABC1A0" w14:textId="77777777" w:rsidR="00841245" w:rsidRPr="003B5D5B" w:rsidRDefault="00841245" w:rsidP="00A65B5C">
      <w:pPr>
        <w:pStyle w:val="Akapitzlist"/>
        <w:numPr>
          <w:ilvl w:val="0"/>
          <w:numId w:val="34"/>
        </w:numPr>
        <w:ind w:left="993" w:hanging="426"/>
        <w:rPr>
          <w:sz w:val="23"/>
          <w:szCs w:val="23"/>
        </w:rPr>
      </w:pPr>
      <w:r w:rsidRPr="003B5D5B">
        <w:rPr>
          <w:sz w:val="23"/>
          <w:szCs w:val="23"/>
        </w:rPr>
        <w:t>Zamawiający dopuszcza złożenie wyżej wskazanych przedmiotowych środków dowodowych w języku angielskim.</w:t>
      </w:r>
    </w:p>
    <w:p w14:paraId="0EB7F8EB" w14:textId="407C72DC" w:rsidR="0075754C" w:rsidRPr="003B5D5B" w:rsidRDefault="0075754C" w:rsidP="00A65B5C">
      <w:pPr>
        <w:pStyle w:val="Akapitzlist"/>
        <w:numPr>
          <w:ilvl w:val="0"/>
          <w:numId w:val="34"/>
        </w:numPr>
        <w:ind w:left="993" w:hanging="426"/>
        <w:rPr>
          <w:b/>
          <w:i/>
          <w:iCs/>
          <w:sz w:val="23"/>
          <w:szCs w:val="23"/>
        </w:rPr>
      </w:pPr>
      <w:r w:rsidRPr="003B5D5B">
        <w:rPr>
          <w:b/>
          <w:i/>
          <w:iCs/>
          <w:sz w:val="23"/>
          <w:szCs w:val="23"/>
        </w:rPr>
        <w:t>Wyżej wymienione przedmiotowe środki dowodowe muszą zostać opatrzone podpisem kwalifikowanym, zaufanym lub osobistym, zgodnie z zasadami niniejszej SWZ.</w:t>
      </w:r>
    </w:p>
    <w:p w14:paraId="1E678EA2" w14:textId="77777777" w:rsidR="003C42EE" w:rsidRPr="003B5D5B" w:rsidRDefault="003C42EE" w:rsidP="00B07A55">
      <w:pPr>
        <w:pStyle w:val="Akapitzlist1"/>
        <w:ind w:left="426" w:hanging="426"/>
        <w:rPr>
          <w:sz w:val="23"/>
          <w:szCs w:val="23"/>
        </w:rPr>
      </w:pPr>
      <w:r w:rsidRPr="003B5D5B">
        <w:rPr>
          <w:sz w:val="23"/>
          <w:szCs w:val="23"/>
        </w:rPr>
        <w:lastRenderedPageBreak/>
        <w:t>Jeżeli wykonawca nie złożył przedmiotowych środków dowodowych lub złożone przedmiotowe środki dowodowe są niekompletne, zamawiający wzywa do ich złożenia lub uzupełnienia w wyznaczonym terminie, nie krótszym niż 2 dni robocze.</w:t>
      </w:r>
    </w:p>
    <w:p w14:paraId="05D7ADEE" w14:textId="77777777" w:rsidR="003C42EE" w:rsidRPr="003B5D5B" w:rsidRDefault="003C42EE" w:rsidP="00B07A55">
      <w:pPr>
        <w:pStyle w:val="Akapitzlist1"/>
        <w:ind w:left="426" w:hanging="426"/>
        <w:rPr>
          <w:sz w:val="23"/>
          <w:szCs w:val="23"/>
        </w:rPr>
      </w:pPr>
      <w:r w:rsidRPr="003B5D5B">
        <w:rPr>
          <w:sz w:val="23"/>
          <w:szCs w:val="23"/>
        </w:rPr>
        <w:t>Przepisu ust. 2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3E38251B" w14:textId="77777777" w:rsidR="003C42EE" w:rsidRPr="003B5D5B" w:rsidRDefault="003C42EE" w:rsidP="00B07A55">
      <w:pPr>
        <w:pStyle w:val="Akapitzlist1"/>
        <w:ind w:left="426" w:hanging="426"/>
        <w:rPr>
          <w:sz w:val="23"/>
          <w:szCs w:val="23"/>
        </w:rPr>
      </w:pPr>
      <w:r w:rsidRPr="003B5D5B">
        <w:rPr>
          <w:sz w:val="23"/>
          <w:szCs w:val="23"/>
        </w:rPr>
        <w:t>Przedmiotowe środki dowodowe służące potwierdzeniu równoważności nie podlegają uzupełnieniu.</w:t>
      </w:r>
    </w:p>
    <w:p w14:paraId="5C2628CC" w14:textId="6EBE58CC" w:rsidR="006D6E53" w:rsidRPr="003B5D5B" w:rsidRDefault="006D6E53" w:rsidP="00B07A55">
      <w:pPr>
        <w:pStyle w:val="Akapitzlist1"/>
        <w:ind w:left="426" w:hanging="426"/>
        <w:rPr>
          <w:sz w:val="23"/>
          <w:szCs w:val="23"/>
        </w:rPr>
      </w:pPr>
      <w:r w:rsidRPr="003B5D5B">
        <w:rPr>
          <w:sz w:val="23"/>
          <w:szCs w:val="23"/>
        </w:rPr>
        <w:t xml:space="preserve">Zamawiający może żądać od </w:t>
      </w:r>
      <w:r w:rsidR="00C736F9" w:rsidRPr="003B5D5B">
        <w:rPr>
          <w:sz w:val="23"/>
          <w:szCs w:val="23"/>
        </w:rPr>
        <w:t>W</w:t>
      </w:r>
      <w:r w:rsidRPr="003B5D5B">
        <w:rPr>
          <w:sz w:val="23"/>
          <w:szCs w:val="23"/>
        </w:rPr>
        <w:t>ykonawców wyjaśnień dotyczących treści przedmiotowych środków dowodowych.</w:t>
      </w:r>
    </w:p>
    <w:p w14:paraId="3EF8124B" w14:textId="77777777" w:rsidR="00727EF4" w:rsidRPr="003B5D5B" w:rsidRDefault="00727EF4" w:rsidP="00B07A55">
      <w:pPr>
        <w:widowControl/>
        <w:tabs>
          <w:tab w:val="num" w:pos="2880"/>
        </w:tabs>
        <w:suppressAutoHyphens w:val="0"/>
        <w:jc w:val="both"/>
        <w:rPr>
          <w:color w:val="FF0000"/>
          <w:sz w:val="23"/>
          <w:szCs w:val="23"/>
        </w:rPr>
      </w:pPr>
    </w:p>
    <w:p w14:paraId="4DE2AE92" w14:textId="77777777" w:rsidR="00BE302C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</w:t>
      </w:r>
      <w:r w:rsidR="00B63566" w:rsidRPr="003B5D5B">
        <w:rPr>
          <w:b/>
          <w:bCs/>
          <w:sz w:val="23"/>
          <w:szCs w:val="23"/>
        </w:rPr>
        <w:t xml:space="preserve">ozdział </w:t>
      </w:r>
      <w:r w:rsidRPr="003B5D5B">
        <w:rPr>
          <w:b/>
          <w:bCs/>
          <w:sz w:val="23"/>
          <w:szCs w:val="23"/>
        </w:rPr>
        <w:t xml:space="preserve">V - </w:t>
      </w:r>
      <w:r w:rsidR="00BE302C" w:rsidRPr="003B5D5B">
        <w:rPr>
          <w:b/>
          <w:bCs/>
          <w:sz w:val="23"/>
          <w:szCs w:val="23"/>
        </w:rPr>
        <w:t xml:space="preserve">Termin wykonania zamówienia. </w:t>
      </w:r>
    </w:p>
    <w:p w14:paraId="104B3F24" w14:textId="5C576F86" w:rsidR="00C736F9" w:rsidRPr="003B5D5B" w:rsidRDefault="00841245" w:rsidP="00A65B5C">
      <w:pPr>
        <w:numPr>
          <w:ilvl w:val="0"/>
          <w:numId w:val="35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 xml:space="preserve">Termin wykonania </w:t>
      </w:r>
      <w:r w:rsidR="00DF1A35" w:rsidRPr="003B5D5B">
        <w:rPr>
          <w:bCs/>
          <w:sz w:val="23"/>
          <w:szCs w:val="23"/>
        </w:rPr>
        <w:t>Umow</w:t>
      </w:r>
      <w:r w:rsidRPr="003B5D5B">
        <w:rPr>
          <w:bCs/>
          <w:sz w:val="23"/>
          <w:szCs w:val="23"/>
        </w:rPr>
        <w:t>y</w:t>
      </w:r>
      <w:r w:rsidR="00717F21" w:rsidRPr="003B5D5B">
        <w:rPr>
          <w:bCs/>
          <w:sz w:val="23"/>
          <w:szCs w:val="23"/>
        </w:rPr>
        <w:t>, tj. dostawa oraz wniesienie przedmiotu zamówienia</w:t>
      </w:r>
      <w:r w:rsidRPr="003B5D5B">
        <w:rPr>
          <w:bCs/>
          <w:sz w:val="23"/>
          <w:szCs w:val="23"/>
        </w:rPr>
        <w:t>:</w:t>
      </w:r>
      <w:r w:rsidR="00BB705C" w:rsidRPr="003B5D5B">
        <w:rPr>
          <w:bCs/>
          <w:sz w:val="23"/>
          <w:szCs w:val="23"/>
        </w:rPr>
        <w:t xml:space="preserve"> do </w:t>
      </w:r>
      <w:r w:rsidR="00EA2069" w:rsidRPr="003B5D5B">
        <w:rPr>
          <w:b/>
          <w:sz w:val="23"/>
          <w:szCs w:val="23"/>
        </w:rPr>
        <w:t>21 dni kalendarzowych</w:t>
      </w:r>
      <w:r w:rsidR="00BB705C" w:rsidRPr="003B5D5B">
        <w:rPr>
          <w:bCs/>
          <w:sz w:val="23"/>
          <w:szCs w:val="23"/>
        </w:rPr>
        <w:t xml:space="preserve"> licząc od dnia udzielenia zamówienia, tj. zawarcia </w:t>
      </w:r>
      <w:r w:rsidR="00DF1A35" w:rsidRPr="003B5D5B">
        <w:rPr>
          <w:bCs/>
          <w:sz w:val="23"/>
          <w:szCs w:val="23"/>
        </w:rPr>
        <w:t>Umow</w:t>
      </w:r>
      <w:r w:rsidR="00BB705C" w:rsidRPr="003B5D5B">
        <w:rPr>
          <w:bCs/>
          <w:sz w:val="23"/>
          <w:szCs w:val="23"/>
        </w:rPr>
        <w:t>y.</w:t>
      </w:r>
    </w:p>
    <w:p w14:paraId="79386FA0" w14:textId="215E5C1F" w:rsidR="00C736F9" w:rsidRPr="003B5D5B" w:rsidRDefault="00C736F9" w:rsidP="00A65B5C">
      <w:pPr>
        <w:numPr>
          <w:ilvl w:val="0"/>
          <w:numId w:val="35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 xml:space="preserve">Wykonawca zapewnia gotowość do realizacji zamówienia w dniu zawarcia </w:t>
      </w:r>
      <w:r w:rsidR="00DF1A35" w:rsidRPr="003B5D5B">
        <w:rPr>
          <w:bCs/>
          <w:sz w:val="23"/>
          <w:szCs w:val="23"/>
        </w:rPr>
        <w:t>Umow</w:t>
      </w:r>
      <w:r w:rsidRPr="003B5D5B">
        <w:rPr>
          <w:bCs/>
          <w:sz w:val="23"/>
          <w:szCs w:val="23"/>
        </w:rPr>
        <w:t>y.</w:t>
      </w:r>
    </w:p>
    <w:p w14:paraId="051F519A" w14:textId="77777777" w:rsidR="00C736F9" w:rsidRPr="003B5D5B" w:rsidRDefault="00C736F9" w:rsidP="00B07A55">
      <w:pPr>
        <w:tabs>
          <w:tab w:val="num" w:pos="1134"/>
        </w:tabs>
        <w:suppressAutoHyphens w:val="0"/>
        <w:adjustRightInd w:val="0"/>
        <w:ind w:left="426"/>
        <w:jc w:val="both"/>
        <w:textAlignment w:val="baseline"/>
        <w:rPr>
          <w:bCs/>
          <w:color w:val="FF0000"/>
          <w:sz w:val="23"/>
          <w:szCs w:val="23"/>
        </w:rPr>
      </w:pPr>
    </w:p>
    <w:p w14:paraId="4C011A14" w14:textId="77777777" w:rsidR="008D155A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V</w:t>
      </w:r>
      <w:r w:rsidR="006562A7" w:rsidRPr="003B5D5B">
        <w:rPr>
          <w:b/>
          <w:bCs/>
          <w:sz w:val="23"/>
          <w:szCs w:val="23"/>
        </w:rPr>
        <w:t>I</w:t>
      </w:r>
      <w:r w:rsidRPr="003B5D5B">
        <w:rPr>
          <w:b/>
          <w:bCs/>
          <w:sz w:val="23"/>
          <w:szCs w:val="23"/>
        </w:rPr>
        <w:t xml:space="preserve"> - </w:t>
      </w:r>
      <w:r w:rsidR="008D155A" w:rsidRPr="003B5D5B">
        <w:rPr>
          <w:b/>
          <w:bCs/>
          <w:sz w:val="23"/>
          <w:szCs w:val="23"/>
        </w:rPr>
        <w:t>Opis warunków podmiotowych udziału w postępowaniu.</w:t>
      </w:r>
    </w:p>
    <w:p w14:paraId="61524988" w14:textId="6F97F9D3" w:rsidR="00F61608" w:rsidRPr="003B5D5B" w:rsidRDefault="00F61608" w:rsidP="00A65B5C">
      <w:pPr>
        <w:pStyle w:val="Akapitzlist1"/>
        <w:numPr>
          <w:ilvl w:val="0"/>
          <w:numId w:val="27"/>
        </w:numPr>
        <w:ind w:left="426" w:hanging="426"/>
        <w:rPr>
          <w:sz w:val="23"/>
          <w:szCs w:val="23"/>
        </w:rPr>
      </w:pPr>
      <w:r w:rsidRPr="003B5D5B">
        <w:rPr>
          <w:rFonts w:eastAsia="Calibri"/>
          <w:sz w:val="23"/>
          <w:szCs w:val="23"/>
        </w:rPr>
        <w:t xml:space="preserve">Zdolność do występowania w obrocie gospodarczym – Zamawiający nie </w:t>
      </w:r>
      <w:r w:rsidR="00D218A5" w:rsidRPr="003B5D5B">
        <w:rPr>
          <w:rFonts w:eastAsia="Calibri"/>
          <w:sz w:val="23"/>
          <w:szCs w:val="23"/>
        </w:rPr>
        <w:t>wyznacza warunku w tym zakresie.</w:t>
      </w:r>
    </w:p>
    <w:p w14:paraId="2CDBBF33" w14:textId="77777777" w:rsidR="005518A1" w:rsidRPr="003B5D5B" w:rsidRDefault="00F61608" w:rsidP="00A65B5C">
      <w:pPr>
        <w:pStyle w:val="Akapitzlist1"/>
        <w:numPr>
          <w:ilvl w:val="0"/>
          <w:numId w:val="27"/>
        </w:numPr>
        <w:ind w:left="426" w:hanging="426"/>
        <w:rPr>
          <w:rFonts w:eastAsia="Calibri"/>
          <w:sz w:val="23"/>
          <w:szCs w:val="23"/>
        </w:rPr>
      </w:pPr>
      <w:r w:rsidRPr="003B5D5B">
        <w:rPr>
          <w:rFonts w:eastAsia="Calibri"/>
          <w:sz w:val="23"/>
          <w:szCs w:val="23"/>
        </w:rPr>
        <w:t>Uprawnienia do prowadzenia określonej działalności gospodarczej lub zawodowej, o ile wynika to z odrębnych przepisów</w:t>
      </w:r>
      <w:r w:rsidRPr="003B5D5B" w:rsidDel="00F61608">
        <w:rPr>
          <w:rFonts w:eastAsia="Calibri"/>
          <w:sz w:val="23"/>
          <w:szCs w:val="23"/>
        </w:rPr>
        <w:t xml:space="preserve"> </w:t>
      </w:r>
      <w:r w:rsidR="005518A1" w:rsidRPr="003B5D5B">
        <w:rPr>
          <w:rFonts w:eastAsia="Calibri"/>
          <w:sz w:val="23"/>
          <w:szCs w:val="23"/>
        </w:rPr>
        <w:t xml:space="preserve">– Zamawiający nie wyznacza warunku w tym zakresie, </w:t>
      </w:r>
    </w:p>
    <w:p w14:paraId="0542C45F" w14:textId="77777777" w:rsidR="0041766E" w:rsidRPr="003B5D5B" w:rsidRDefault="008D155A" w:rsidP="00A65B5C">
      <w:pPr>
        <w:pStyle w:val="Akapitzlist1"/>
        <w:numPr>
          <w:ilvl w:val="0"/>
          <w:numId w:val="27"/>
        </w:numPr>
        <w:ind w:left="426" w:hanging="426"/>
        <w:rPr>
          <w:rFonts w:eastAsia="Calibri"/>
          <w:sz w:val="23"/>
          <w:szCs w:val="23"/>
        </w:rPr>
      </w:pPr>
      <w:r w:rsidRPr="003B5D5B">
        <w:rPr>
          <w:rFonts w:eastAsia="Calibri"/>
          <w:sz w:val="23"/>
          <w:szCs w:val="23"/>
        </w:rPr>
        <w:t xml:space="preserve">Sytuacja ekonomiczna lub finansowa – </w:t>
      </w:r>
      <w:r w:rsidR="004E1EB0" w:rsidRPr="003B5D5B">
        <w:rPr>
          <w:rFonts w:eastAsia="Calibri"/>
          <w:sz w:val="23"/>
          <w:szCs w:val="23"/>
        </w:rPr>
        <w:t>Zamawiający nie ustanawia warunku w tym zakresie.</w:t>
      </w:r>
    </w:p>
    <w:p w14:paraId="6D7436DE" w14:textId="77777777" w:rsidR="005075E2" w:rsidRPr="003B5D5B" w:rsidRDefault="008D155A" w:rsidP="00A65B5C">
      <w:pPr>
        <w:pStyle w:val="Akapitzlist1"/>
        <w:numPr>
          <w:ilvl w:val="0"/>
          <w:numId w:val="27"/>
        </w:numPr>
        <w:ind w:left="426" w:hanging="426"/>
        <w:rPr>
          <w:rFonts w:eastAsia="Calibri"/>
          <w:sz w:val="23"/>
          <w:szCs w:val="23"/>
        </w:rPr>
      </w:pPr>
      <w:r w:rsidRPr="003B5D5B">
        <w:rPr>
          <w:rFonts w:eastAsia="Calibri"/>
          <w:sz w:val="23"/>
          <w:szCs w:val="23"/>
        </w:rPr>
        <w:t xml:space="preserve">Zdolność techniczna lub zawodowa – </w:t>
      </w:r>
      <w:r w:rsidR="005075E2" w:rsidRPr="003B5D5B">
        <w:rPr>
          <w:rFonts w:eastAsia="Calibri"/>
          <w:sz w:val="23"/>
          <w:szCs w:val="23"/>
        </w:rPr>
        <w:t>Zamawiający nie ustanawia warunku w tym zakresie.</w:t>
      </w:r>
    </w:p>
    <w:p w14:paraId="1E69D1FF" w14:textId="77777777" w:rsidR="00930105" w:rsidRPr="003B5D5B" w:rsidRDefault="00930105" w:rsidP="00B07A55">
      <w:pPr>
        <w:widowControl/>
        <w:tabs>
          <w:tab w:val="left" w:pos="900"/>
        </w:tabs>
        <w:suppressAutoHyphens w:val="0"/>
        <w:jc w:val="both"/>
        <w:rPr>
          <w:color w:val="FF0000"/>
          <w:sz w:val="23"/>
          <w:szCs w:val="23"/>
        </w:rPr>
      </w:pPr>
    </w:p>
    <w:p w14:paraId="5CA9D41D" w14:textId="77777777" w:rsidR="00930105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VI</w:t>
      </w:r>
      <w:r w:rsidR="006562A7" w:rsidRPr="003B5D5B">
        <w:rPr>
          <w:b/>
          <w:bCs/>
          <w:sz w:val="23"/>
          <w:szCs w:val="23"/>
        </w:rPr>
        <w:t xml:space="preserve">I </w:t>
      </w:r>
      <w:r w:rsidRPr="003B5D5B">
        <w:rPr>
          <w:b/>
          <w:bCs/>
          <w:sz w:val="23"/>
          <w:szCs w:val="23"/>
        </w:rPr>
        <w:t xml:space="preserve">- </w:t>
      </w:r>
      <w:r w:rsidR="00930105" w:rsidRPr="003B5D5B">
        <w:rPr>
          <w:b/>
          <w:bCs/>
          <w:sz w:val="23"/>
          <w:szCs w:val="23"/>
        </w:rPr>
        <w:t>Podstawy wykluczenia wykonawców.</w:t>
      </w:r>
    </w:p>
    <w:p w14:paraId="1275CA2F" w14:textId="77777777" w:rsidR="00CB1514" w:rsidRPr="003B5D5B" w:rsidRDefault="00CB1514" w:rsidP="00A65B5C">
      <w:pPr>
        <w:pStyle w:val="Akapitzlist"/>
        <w:numPr>
          <w:ilvl w:val="1"/>
          <w:numId w:val="55"/>
        </w:numPr>
        <w:ind w:left="426" w:hanging="426"/>
        <w:rPr>
          <w:bCs/>
          <w:sz w:val="22"/>
          <w:szCs w:val="22"/>
        </w:rPr>
      </w:pPr>
      <w:bookmarkStart w:id="1" w:name="_Hlk150854165"/>
      <w:bookmarkStart w:id="2" w:name="_Hlk150850029"/>
      <w:r w:rsidRPr="003B5D5B">
        <w:rPr>
          <w:bCs/>
          <w:sz w:val="22"/>
          <w:szCs w:val="22"/>
        </w:rPr>
        <w:t xml:space="preserve">Zamawiający wykluczy wykonawcę w przypadku zaistnienia okoliczności przewidzianych postanowieniami </w:t>
      </w:r>
      <w:bookmarkEnd w:id="1"/>
      <w:r w:rsidRPr="003B5D5B">
        <w:rPr>
          <w:bCs/>
          <w:sz w:val="22"/>
          <w:szCs w:val="22"/>
        </w:rPr>
        <w:t xml:space="preserve">art. 108 ust. 1 PZP, [z zastrzeżeniem art. 110 ust. 2], tj. będącego osobą fizyczną, którego prawomocnie skazano za przestępstwo: </w:t>
      </w:r>
    </w:p>
    <w:p w14:paraId="4BDA1EFA" w14:textId="77777777" w:rsidR="00CB1514" w:rsidRPr="003B5D5B" w:rsidRDefault="00CB1514" w:rsidP="00A65B5C">
      <w:pPr>
        <w:pStyle w:val="Akapitzlist"/>
        <w:widowControl w:val="0"/>
        <w:numPr>
          <w:ilvl w:val="1"/>
          <w:numId w:val="56"/>
        </w:numPr>
        <w:suppressAutoHyphens/>
        <w:ind w:left="851" w:hanging="425"/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t>udziału w zorganizowanej grupie przestępczej albo związku mającym na celu popełnienie przestępstwa lub przestępstwa skarbowego, o którym mowa w art. 258 Kodeksu karnego;</w:t>
      </w:r>
    </w:p>
    <w:p w14:paraId="09E3359D" w14:textId="77777777" w:rsidR="00CB1514" w:rsidRPr="003B5D5B" w:rsidRDefault="00CB1514" w:rsidP="00A65B5C">
      <w:pPr>
        <w:pStyle w:val="Akapitzlist"/>
        <w:widowControl w:val="0"/>
        <w:numPr>
          <w:ilvl w:val="1"/>
          <w:numId w:val="57"/>
        </w:numPr>
        <w:suppressAutoHyphens/>
        <w:ind w:left="851" w:hanging="425"/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t>handlu ludźmi, o którym mowa w art. 189a Kodeksu karnego;</w:t>
      </w:r>
    </w:p>
    <w:p w14:paraId="6C8C84E0" w14:textId="77777777" w:rsidR="00CB1514" w:rsidRPr="003B5D5B" w:rsidRDefault="00CB1514" w:rsidP="00A65B5C">
      <w:pPr>
        <w:pStyle w:val="Akapitzlist"/>
        <w:widowControl w:val="0"/>
        <w:numPr>
          <w:ilvl w:val="1"/>
          <w:numId w:val="57"/>
        </w:numPr>
        <w:suppressAutoHyphens/>
        <w:ind w:left="851" w:hanging="425"/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medycznych (Dz. U. z 2023 r. poz. 826);</w:t>
      </w:r>
    </w:p>
    <w:p w14:paraId="65D27218" w14:textId="77777777" w:rsidR="00CB1514" w:rsidRPr="003B5D5B" w:rsidRDefault="00CB1514" w:rsidP="00A65B5C">
      <w:pPr>
        <w:pStyle w:val="Akapitzlist"/>
        <w:widowControl w:val="0"/>
        <w:numPr>
          <w:ilvl w:val="1"/>
          <w:numId w:val="57"/>
        </w:numPr>
        <w:suppressAutoHyphens/>
        <w:ind w:left="851" w:hanging="425"/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karnego;</w:t>
      </w:r>
    </w:p>
    <w:p w14:paraId="556FF223" w14:textId="77777777" w:rsidR="00CB1514" w:rsidRPr="003B5D5B" w:rsidRDefault="00CB1514" w:rsidP="00A65B5C">
      <w:pPr>
        <w:pStyle w:val="Akapitzlist"/>
        <w:widowControl w:val="0"/>
        <w:numPr>
          <w:ilvl w:val="1"/>
          <w:numId w:val="57"/>
        </w:numPr>
        <w:suppressAutoHyphens/>
        <w:ind w:left="851" w:hanging="425"/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t>o charakterze terrorystycznym, o którym mowa w art. 115 § 20 Kodeksu karnego, lub mające na celu popełnienie tego przestępstwa;</w:t>
      </w:r>
    </w:p>
    <w:p w14:paraId="42A90660" w14:textId="77777777" w:rsidR="00CB1514" w:rsidRPr="003B5D5B" w:rsidRDefault="00CB1514" w:rsidP="00A65B5C">
      <w:pPr>
        <w:pStyle w:val="Akapitzlist"/>
        <w:widowControl w:val="0"/>
        <w:numPr>
          <w:ilvl w:val="1"/>
          <w:numId w:val="57"/>
        </w:numPr>
        <w:suppressAutoHyphens/>
        <w:ind w:left="851" w:hanging="425"/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1745);</w:t>
      </w:r>
    </w:p>
    <w:p w14:paraId="69666CA9" w14:textId="77777777" w:rsidR="00CB1514" w:rsidRPr="003B5D5B" w:rsidRDefault="00CB1514" w:rsidP="00A65B5C">
      <w:pPr>
        <w:pStyle w:val="Akapitzlist"/>
        <w:widowControl w:val="0"/>
        <w:numPr>
          <w:ilvl w:val="1"/>
          <w:numId w:val="57"/>
        </w:numPr>
        <w:suppressAutoHyphens/>
        <w:ind w:left="851" w:hanging="425"/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skarbowe;</w:t>
      </w:r>
    </w:p>
    <w:p w14:paraId="19637CCB" w14:textId="77777777" w:rsidR="00CB1514" w:rsidRPr="003B5D5B" w:rsidRDefault="00CB1514" w:rsidP="00A65B5C">
      <w:pPr>
        <w:pStyle w:val="Akapitzlist"/>
        <w:widowControl w:val="0"/>
        <w:numPr>
          <w:ilvl w:val="1"/>
          <w:numId w:val="57"/>
        </w:numPr>
        <w:suppressAutoHyphens/>
        <w:ind w:left="851" w:hanging="425"/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</w:t>
      </w:r>
      <w:r w:rsidRPr="003B5D5B">
        <w:rPr>
          <w:bCs/>
          <w:sz w:val="22"/>
          <w:szCs w:val="22"/>
        </w:rPr>
        <w:br/>
        <w:t>w przepisach prawa obcego;</w:t>
      </w:r>
    </w:p>
    <w:p w14:paraId="18B732B8" w14:textId="6FA6A32D" w:rsidR="00CB1514" w:rsidRPr="003B5D5B" w:rsidRDefault="00CB1514" w:rsidP="00A65B5C">
      <w:pPr>
        <w:pStyle w:val="Akapitzlist"/>
        <w:widowControl w:val="0"/>
        <w:numPr>
          <w:ilvl w:val="0"/>
          <w:numId w:val="56"/>
        </w:numPr>
        <w:suppressAutoHyphens/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lastRenderedPageBreak/>
        <w:t>Zamawiający wykluczy wykonawcę w przypadku zaistnienia okoliczności przewidzianych w art. 7 ust. 1 ustawy z dnia 13 kwietnia 2022 r. o szczególnych rozwiązaniach w zakresie przeciwdziałania wspieraniu agresji na Ukrainę oraz służących ochronie bezpieczeństwa narodowego (</w:t>
      </w:r>
      <w:r w:rsidR="00DA1431" w:rsidRPr="003B5D5B">
        <w:rPr>
          <w:bCs/>
          <w:sz w:val="22"/>
          <w:szCs w:val="22"/>
        </w:rPr>
        <w:t xml:space="preserve">t. j. </w:t>
      </w:r>
      <w:r w:rsidRPr="003B5D5B">
        <w:rPr>
          <w:bCs/>
          <w:sz w:val="22"/>
          <w:szCs w:val="22"/>
        </w:rPr>
        <w:t>Dz.</w:t>
      </w:r>
      <w:r w:rsidR="00DA1431" w:rsidRPr="003B5D5B">
        <w:rPr>
          <w:bCs/>
          <w:sz w:val="22"/>
          <w:szCs w:val="22"/>
        </w:rPr>
        <w:t xml:space="preserve"> </w:t>
      </w:r>
      <w:r w:rsidRPr="003B5D5B">
        <w:rPr>
          <w:bCs/>
          <w:sz w:val="22"/>
          <w:szCs w:val="22"/>
        </w:rPr>
        <w:t>U. 202</w:t>
      </w:r>
      <w:r w:rsidR="002C7920" w:rsidRPr="003B5D5B">
        <w:rPr>
          <w:bCs/>
          <w:sz w:val="22"/>
          <w:szCs w:val="22"/>
        </w:rPr>
        <w:t>3</w:t>
      </w:r>
      <w:r w:rsidRPr="003B5D5B">
        <w:rPr>
          <w:bCs/>
          <w:sz w:val="22"/>
          <w:szCs w:val="22"/>
        </w:rPr>
        <w:t xml:space="preserve"> poz. </w:t>
      </w:r>
      <w:r w:rsidR="002C7920" w:rsidRPr="003B5D5B">
        <w:rPr>
          <w:bCs/>
          <w:sz w:val="22"/>
          <w:szCs w:val="22"/>
        </w:rPr>
        <w:t>1497</w:t>
      </w:r>
      <w:r w:rsidRPr="003B5D5B">
        <w:rPr>
          <w:bCs/>
          <w:sz w:val="22"/>
          <w:szCs w:val="22"/>
        </w:rPr>
        <w:t>);</w:t>
      </w:r>
    </w:p>
    <w:bookmarkEnd w:id="2"/>
    <w:p w14:paraId="47216E72" w14:textId="77777777" w:rsidR="00CB1514" w:rsidRPr="003B5D5B" w:rsidRDefault="00CB1514" w:rsidP="00A65B5C">
      <w:pPr>
        <w:pStyle w:val="Akapitzlist"/>
        <w:widowControl w:val="0"/>
        <w:numPr>
          <w:ilvl w:val="0"/>
          <w:numId w:val="56"/>
        </w:numPr>
        <w:suppressAutoHyphens/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t xml:space="preserve">Zgodnie z art. 110 ust. 2 PZP Wykonawca nie podlega wykluczeniu jeśli wyczerpująco wyjaśnił fakty i okoliczności związane z przestępstwem, wykroczeniem lub swoim nieprawidłowym postępowaniem oraz spowodowanymi przez nie szkodami, aktywnie współpracując odpowiednio </w:t>
      </w:r>
      <w:r w:rsidRPr="003B5D5B">
        <w:rPr>
          <w:bCs/>
          <w:sz w:val="22"/>
          <w:szCs w:val="22"/>
        </w:rPr>
        <w:br/>
        <w:t>z właściwymi organami, w tym organami ścigania, lub Zamawiającym;</w:t>
      </w:r>
    </w:p>
    <w:p w14:paraId="6896EEB1" w14:textId="77777777" w:rsidR="00CB1514" w:rsidRPr="003B5D5B" w:rsidRDefault="00CB1514" w:rsidP="00A65B5C">
      <w:pPr>
        <w:pStyle w:val="Akapitzlist"/>
        <w:numPr>
          <w:ilvl w:val="0"/>
          <w:numId w:val="56"/>
        </w:numPr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t>Stosownie do treści art. 109 ust. 1 ustawy PZP, zamawiający wykluczy z postępowania wykonawcę:</w:t>
      </w:r>
    </w:p>
    <w:p w14:paraId="014FEFFF" w14:textId="77777777" w:rsidR="00CB1514" w:rsidRPr="003B5D5B" w:rsidRDefault="00CB1514" w:rsidP="00A65B5C">
      <w:pPr>
        <w:pStyle w:val="Akapitzlist"/>
        <w:numPr>
          <w:ilvl w:val="1"/>
          <w:numId w:val="56"/>
        </w:numPr>
        <w:ind w:left="851" w:hanging="425"/>
        <w:rPr>
          <w:bCs/>
          <w:sz w:val="22"/>
          <w:szCs w:val="22"/>
        </w:rPr>
      </w:pPr>
      <w:r w:rsidRPr="003B5D5B">
        <w:rPr>
          <w:sz w:val="22"/>
          <w:szCs w:val="22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3B5D5B">
        <w:rPr>
          <w:bCs/>
          <w:sz w:val="22"/>
          <w:szCs w:val="22"/>
        </w:rPr>
        <w:t>(art. 109 ust. 1 pkt 1);</w:t>
      </w:r>
    </w:p>
    <w:p w14:paraId="72B6A821" w14:textId="77777777" w:rsidR="00CB1514" w:rsidRPr="003B5D5B" w:rsidRDefault="00CB1514" w:rsidP="00A65B5C">
      <w:pPr>
        <w:pStyle w:val="Akapitzlist"/>
        <w:numPr>
          <w:ilvl w:val="1"/>
          <w:numId w:val="56"/>
        </w:numPr>
        <w:ind w:left="851" w:hanging="425"/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t xml:space="preserve">w stosunku do którego otwarto likwidację, ogłoszono </w:t>
      </w:r>
      <w:r w:rsidRPr="003B5D5B">
        <w:rPr>
          <w:sz w:val="22"/>
          <w:szCs w:val="22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645CF76B" w14:textId="77777777" w:rsidR="00CB1514" w:rsidRPr="003B5D5B" w:rsidRDefault="00CB1514" w:rsidP="00A65B5C">
      <w:pPr>
        <w:pStyle w:val="Akapitzlist"/>
        <w:numPr>
          <w:ilvl w:val="1"/>
          <w:numId w:val="56"/>
        </w:numPr>
        <w:ind w:left="851" w:hanging="425"/>
        <w:rPr>
          <w:bCs/>
          <w:sz w:val="22"/>
          <w:szCs w:val="22"/>
        </w:rPr>
      </w:pPr>
      <w:r w:rsidRPr="003B5D5B">
        <w:rPr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 zamawiający jest w stanie wykazać za pomocą stosownych dowodów (art. 109 ust. 1 pkt 5);</w:t>
      </w:r>
    </w:p>
    <w:p w14:paraId="5D8CABCC" w14:textId="48908620" w:rsidR="00CB1514" w:rsidRPr="003B5D5B" w:rsidRDefault="00CB1514" w:rsidP="00A65B5C">
      <w:pPr>
        <w:pStyle w:val="Akapitzlist"/>
        <w:numPr>
          <w:ilvl w:val="1"/>
          <w:numId w:val="56"/>
        </w:numPr>
        <w:ind w:left="851" w:hanging="425"/>
        <w:rPr>
          <w:bCs/>
          <w:sz w:val="22"/>
          <w:szCs w:val="22"/>
        </w:rPr>
      </w:pPr>
      <w:r w:rsidRPr="003B5D5B">
        <w:rPr>
          <w:sz w:val="22"/>
          <w:szCs w:val="22"/>
        </w:rPr>
        <w:t xml:space="preserve">który, z przyczyn leżących po jego stronie, w znacznym stopniu lub zakresie nie wykonał </w:t>
      </w:r>
      <w:r w:rsidRPr="003B5D5B">
        <w:rPr>
          <w:sz w:val="22"/>
          <w:szCs w:val="22"/>
        </w:rPr>
        <w:br/>
        <w:t xml:space="preserve">lub nienależycie wykonał albo długotrwale nienależycie wykonywał istotne zobowiązanie wynikające z wcześniejszej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w sprawie zamówienia publicznego lub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koncesji, </w:t>
      </w:r>
      <w:r w:rsidRPr="003B5D5B">
        <w:rPr>
          <w:sz w:val="22"/>
          <w:szCs w:val="22"/>
        </w:rPr>
        <w:br/>
        <w:t xml:space="preserve">co doprowadziło do wypowiedzenia lub odstąpienia od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y, odszkodowania, wykonania zastępczego lub realizacji uprawnień z tytułu rękojmi za wady (art. 109 ust. 1 pkt 7);</w:t>
      </w:r>
    </w:p>
    <w:p w14:paraId="78A78879" w14:textId="77777777" w:rsidR="00CB1514" w:rsidRPr="003B5D5B" w:rsidRDefault="00CB1514" w:rsidP="00A65B5C">
      <w:pPr>
        <w:pStyle w:val="Akapitzlist"/>
        <w:numPr>
          <w:ilvl w:val="1"/>
          <w:numId w:val="56"/>
        </w:numPr>
        <w:ind w:left="851" w:hanging="425"/>
        <w:rPr>
          <w:bCs/>
          <w:sz w:val="22"/>
          <w:szCs w:val="22"/>
        </w:rPr>
      </w:pPr>
      <w:r w:rsidRPr="003B5D5B">
        <w:rPr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4E2B8237" w14:textId="77777777" w:rsidR="00CB1514" w:rsidRPr="003B5D5B" w:rsidRDefault="00CB1514" w:rsidP="00A65B5C">
      <w:pPr>
        <w:pStyle w:val="Akapitzlist"/>
        <w:numPr>
          <w:ilvl w:val="1"/>
          <w:numId w:val="56"/>
        </w:numPr>
        <w:ind w:left="851" w:hanging="425"/>
        <w:rPr>
          <w:bCs/>
          <w:sz w:val="22"/>
          <w:szCs w:val="22"/>
        </w:rPr>
      </w:pPr>
      <w:r w:rsidRPr="003B5D5B">
        <w:rPr>
          <w:sz w:val="22"/>
          <w:szCs w:val="22"/>
        </w:rPr>
        <w:t xml:space="preserve">który bezprawnie wpływał lub próbował wpływać na czynności zamawiającego lub próbował pozyskać lub pozyskał informacje poufne, mogące dać mu przewagę w postępowaniu </w:t>
      </w:r>
      <w:r w:rsidRPr="003B5D5B">
        <w:rPr>
          <w:sz w:val="22"/>
          <w:szCs w:val="22"/>
        </w:rPr>
        <w:br/>
        <w:t>o udzielenie zamówienia (art. 109 ust. 1 pkt 9);</w:t>
      </w:r>
    </w:p>
    <w:p w14:paraId="762F6659" w14:textId="77777777" w:rsidR="00CB1514" w:rsidRPr="003B5D5B" w:rsidRDefault="00CB1514" w:rsidP="00A65B5C">
      <w:pPr>
        <w:pStyle w:val="Akapitzlist"/>
        <w:numPr>
          <w:ilvl w:val="1"/>
          <w:numId w:val="56"/>
        </w:numPr>
        <w:ind w:left="851" w:hanging="425"/>
        <w:rPr>
          <w:bCs/>
          <w:sz w:val="22"/>
          <w:szCs w:val="22"/>
        </w:rPr>
      </w:pPr>
      <w:r w:rsidRPr="003B5D5B">
        <w:rPr>
          <w:sz w:val="22"/>
          <w:szCs w:val="22"/>
        </w:rPr>
        <w:t xml:space="preserve">który w wyniku lekkomyślności lub niedbalstwa przedstawił informacje wprowadzające w błąd, co mogło mieć istotny wpływ na decyzje podejmowane przez zamawiającego </w:t>
      </w:r>
      <w:r w:rsidRPr="003B5D5B">
        <w:rPr>
          <w:sz w:val="22"/>
          <w:szCs w:val="22"/>
        </w:rPr>
        <w:br/>
        <w:t>w postępowaniu o udzielenie zamówienia (art. 109 ust. 1 pkt 10).</w:t>
      </w:r>
    </w:p>
    <w:p w14:paraId="13765387" w14:textId="77777777" w:rsidR="00CB1514" w:rsidRPr="003B5D5B" w:rsidRDefault="00CB1514" w:rsidP="00A65B5C">
      <w:pPr>
        <w:pStyle w:val="Akapitzlist"/>
        <w:numPr>
          <w:ilvl w:val="0"/>
          <w:numId w:val="56"/>
        </w:numPr>
        <w:adjustRightInd w:val="0"/>
        <w:ind w:left="426" w:hanging="426"/>
        <w:textAlignment w:val="baseline"/>
        <w:rPr>
          <w:sz w:val="23"/>
          <w:szCs w:val="23"/>
        </w:rPr>
      </w:pPr>
      <w:r w:rsidRPr="003B5D5B">
        <w:rPr>
          <w:sz w:val="22"/>
          <w:szCs w:val="22"/>
        </w:rPr>
        <w:t>W przypadkach, o których mowa w ust. 4.1 – 4.4 niniejszego rozdziału, zamawiający może nie wykluczać wykonawcy, jeżeli wykluczenie byłoby w sposób oczywisty nieproporcjonalne, w szczególności, gdy kwota zaległych podatków lub składek na ubezpieczenie społeczne jest niewielka albo sytuacja ekonomiczna lub finansowa wykonawcy, o którym mowa w ust. 4.2 powyżej, jest wystarczająca do wykonania zamówienia.</w:t>
      </w:r>
    </w:p>
    <w:p w14:paraId="1CEB8706" w14:textId="77777777" w:rsidR="00B248E0" w:rsidRPr="003B5D5B" w:rsidRDefault="00B248E0" w:rsidP="00B07A55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ind w:left="1070"/>
        <w:jc w:val="both"/>
        <w:textAlignment w:val="baseline"/>
        <w:rPr>
          <w:sz w:val="23"/>
          <w:szCs w:val="23"/>
        </w:rPr>
      </w:pPr>
    </w:p>
    <w:p w14:paraId="695F2B69" w14:textId="77777777" w:rsidR="00930105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VII</w:t>
      </w:r>
      <w:r w:rsidR="00271637" w:rsidRPr="003B5D5B">
        <w:rPr>
          <w:b/>
          <w:bCs/>
          <w:sz w:val="23"/>
          <w:szCs w:val="23"/>
        </w:rPr>
        <w:t>I</w:t>
      </w:r>
      <w:r w:rsidRPr="003B5D5B">
        <w:rPr>
          <w:b/>
          <w:bCs/>
          <w:sz w:val="23"/>
          <w:szCs w:val="23"/>
        </w:rPr>
        <w:t xml:space="preserve"> - </w:t>
      </w:r>
      <w:r w:rsidR="00930105" w:rsidRPr="003B5D5B">
        <w:rPr>
          <w:b/>
          <w:bCs/>
          <w:sz w:val="23"/>
          <w:szCs w:val="23"/>
        </w:rPr>
        <w:t xml:space="preserve">Wykaz oświadczeń i dokumentów, jakie mają dostarczyć Wykonawcy </w:t>
      </w:r>
      <w:r w:rsidR="00E56E95" w:rsidRPr="003B5D5B">
        <w:rPr>
          <w:b/>
          <w:bCs/>
          <w:sz w:val="23"/>
          <w:szCs w:val="23"/>
        </w:rPr>
        <w:br/>
      </w:r>
      <w:r w:rsidR="00930105" w:rsidRPr="003B5D5B">
        <w:rPr>
          <w:b/>
          <w:bCs/>
          <w:sz w:val="23"/>
          <w:szCs w:val="23"/>
        </w:rPr>
        <w:t>w celu potwierdzenia spełnienia warunków udziału w postępowaniu oraz braku podstaw do wykluczenia.</w:t>
      </w:r>
    </w:p>
    <w:p w14:paraId="03114493" w14:textId="77777777" w:rsidR="00172DDC" w:rsidRPr="003B5D5B" w:rsidRDefault="00930105" w:rsidP="00B07A55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3"/>
          <w:szCs w:val="23"/>
        </w:rPr>
      </w:pPr>
      <w:r w:rsidRPr="003B5D5B">
        <w:rPr>
          <w:rFonts w:eastAsia="Calibri" w:cs="Times New Roman"/>
          <w:sz w:val="23"/>
          <w:szCs w:val="23"/>
        </w:rPr>
        <w:t>Oświadczenia składane obligatoryjnie wraz z ofertą:</w:t>
      </w:r>
    </w:p>
    <w:p w14:paraId="48805E52" w14:textId="5C8013AF" w:rsidR="00E67E78" w:rsidRPr="003B5D5B" w:rsidRDefault="00B6329D" w:rsidP="00A65B5C">
      <w:pPr>
        <w:pStyle w:val="Akapitzlist"/>
        <w:numPr>
          <w:ilvl w:val="0"/>
          <w:numId w:val="19"/>
        </w:numPr>
        <w:rPr>
          <w:sz w:val="23"/>
          <w:szCs w:val="23"/>
        </w:rPr>
      </w:pPr>
      <w:r w:rsidRPr="003B5D5B">
        <w:rPr>
          <w:sz w:val="23"/>
          <w:szCs w:val="23"/>
        </w:rPr>
        <w:t xml:space="preserve">W celu potwierdzenia braku podstaw do wykluczenia Wykonawcy z postepowania </w:t>
      </w:r>
      <w:r w:rsidRPr="003B5D5B">
        <w:rPr>
          <w:sz w:val="23"/>
          <w:szCs w:val="23"/>
        </w:rPr>
        <w:br/>
        <w:t xml:space="preserve">o udzielenie zamówienia publicznego w okolicznościach, o których mowa w </w:t>
      </w:r>
      <w:r w:rsidR="00271637" w:rsidRPr="003B5D5B">
        <w:rPr>
          <w:sz w:val="23"/>
          <w:szCs w:val="23"/>
        </w:rPr>
        <w:t>Rozdziale VII SWZ</w:t>
      </w:r>
      <w:r w:rsidRPr="003B5D5B">
        <w:rPr>
          <w:sz w:val="23"/>
          <w:szCs w:val="23"/>
        </w:rPr>
        <w:t xml:space="preserve">, Wykonawca musi dołączyć do oferty oświadczenie </w:t>
      </w:r>
      <w:r w:rsidR="00214FF4" w:rsidRPr="003B5D5B">
        <w:rPr>
          <w:sz w:val="23"/>
          <w:szCs w:val="23"/>
        </w:rPr>
        <w:t>o niepodleganiu wykluczeniu</w:t>
      </w:r>
      <w:r w:rsidRPr="003B5D5B">
        <w:rPr>
          <w:sz w:val="23"/>
          <w:szCs w:val="23"/>
        </w:rPr>
        <w:t xml:space="preserve"> według wzoru stanowiącego załącznik nr 1 do formularza oferty.</w:t>
      </w:r>
    </w:p>
    <w:p w14:paraId="7C68F1D6" w14:textId="77777777" w:rsidR="00EA4C9C" w:rsidRPr="003B5D5B" w:rsidRDefault="00271637" w:rsidP="00A65B5C">
      <w:pPr>
        <w:pStyle w:val="Akapitzlist"/>
        <w:numPr>
          <w:ilvl w:val="0"/>
          <w:numId w:val="19"/>
        </w:numPr>
        <w:rPr>
          <w:sz w:val="23"/>
          <w:szCs w:val="23"/>
        </w:rPr>
      </w:pPr>
      <w:r w:rsidRPr="003B5D5B">
        <w:rPr>
          <w:sz w:val="23"/>
          <w:szCs w:val="23"/>
        </w:rPr>
        <w:lastRenderedPageBreak/>
        <w:t>Wykonawca, który zamierza powierzyć wykonanie części zamówienia podwykonawcom, w celu wykazania braku istnienia wobec nich podstaw wykluczenia, jest zobowiązany do złożenia oświadczenia, o którym mowa w punkcie 1) w części dotyczącej podwykona</w:t>
      </w:r>
      <w:r w:rsidR="00465830" w:rsidRPr="003B5D5B">
        <w:rPr>
          <w:sz w:val="23"/>
          <w:szCs w:val="23"/>
        </w:rPr>
        <w:t>wców</w:t>
      </w:r>
      <w:r w:rsidRPr="003B5D5B">
        <w:rPr>
          <w:sz w:val="23"/>
          <w:szCs w:val="23"/>
        </w:rPr>
        <w:t>.</w:t>
      </w:r>
    </w:p>
    <w:p w14:paraId="009D65B4" w14:textId="593E3DA0" w:rsidR="00930105" w:rsidRPr="003B5D5B" w:rsidRDefault="00930105" w:rsidP="00A65B5C">
      <w:pPr>
        <w:pStyle w:val="Akapitzlist"/>
        <w:numPr>
          <w:ilvl w:val="0"/>
          <w:numId w:val="19"/>
        </w:numPr>
        <w:rPr>
          <w:sz w:val="23"/>
          <w:szCs w:val="23"/>
        </w:rPr>
      </w:pPr>
      <w:r w:rsidRPr="003B5D5B">
        <w:rPr>
          <w:sz w:val="23"/>
          <w:szCs w:val="23"/>
        </w:rPr>
        <w:t>W przypadku wspólnego ubiegania się o zamówienie przez wykonawców, oświadczenie w celu potwierdzenia braku podstaw do wykluczenia</w:t>
      </w:r>
      <w:r w:rsidR="007272B4" w:rsidRPr="003B5D5B">
        <w:rPr>
          <w:sz w:val="23"/>
          <w:szCs w:val="23"/>
        </w:rPr>
        <w:t>,</w:t>
      </w:r>
      <w:r w:rsidRPr="003B5D5B">
        <w:rPr>
          <w:sz w:val="23"/>
          <w:szCs w:val="23"/>
        </w:rPr>
        <w:t xml:space="preserve"> o których mowa w punkcie 1</w:t>
      </w:r>
      <w:r w:rsidR="00080C08" w:rsidRPr="003B5D5B">
        <w:rPr>
          <w:sz w:val="23"/>
          <w:szCs w:val="23"/>
        </w:rPr>
        <w:t>)</w:t>
      </w:r>
      <w:r w:rsidRPr="003B5D5B">
        <w:rPr>
          <w:sz w:val="23"/>
          <w:szCs w:val="23"/>
        </w:rPr>
        <w:t xml:space="preserve"> składa każdy z wykonaw</w:t>
      </w:r>
      <w:r w:rsidR="001506F2" w:rsidRPr="003B5D5B">
        <w:rPr>
          <w:sz w:val="23"/>
          <w:szCs w:val="23"/>
        </w:rPr>
        <w:t>ców wspólnie ubiegających się o </w:t>
      </w:r>
      <w:r w:rsidRPr="003B5D5B">
        <w:rPr>
          <w:sz w:val="23"/>
          <w:szCs w:val="23"/>
        </w:rPr>
        <w:t>zamówienie.</w:t>
      </w:r>
    </w:p>
    <w:p w14:paraId="32D2EC32" w14:textId="77777777" w:rsidR="00D20EAD" w:rsidRPr="003B5D5B" w:rsidRDefault="00BB22E0" w:rsidP="00B07A55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cs="Times New Roman"/>
          <w:sz w:val="23"/>
          <w:szCs w:val="23"/>
        </w:rPr>
      </w:pPr>
      <w:r w:rsidRPr="003B5D5B">
        <w:rPr>
          <w:rFonts w:cs="Times New Roman"/>
          <w:sz w:val="23"/>
          <w:szCs w:val="23"/>
        </w:rPr>
        <w:t xml:space="preserve">Dodatkowe oświadczenia składane obligatoryjnie wraz z ofertą w przypadku składania oferty przez wykonawców wspólnie ubiegających się o udzielenie zamówienia: </w:t>
      </w:r>
    </w:p>
    <w:p w14:paraId="4575884B" w14:textId="60BBF6EE" w:rsidR="00BB22E0" w:rsidRPr="003B5D5B" w:rsidRDefault="00BB22E0" w:rsidP="00B07A55">
      <w:pPr>
        <w:pStyle w:val="Akapitzlist1"/>
        <w:numPr>
          <w:ilvl w:val="0"/>
          <w:numId w:val="0"/>
        </w:numPr>
        <w:ind w:left="709" w:hanging="283"/>
        <w:rPr>
          <w:rFonts w:cs="Times New Roman"/>
          <w:sz w:val="23"/>
          <w:szCs w:val="23"/>
        </w:rPr>
      </w:pPr>
      <w:r w:rsidRPr="003B5D5B">
        <w:rPr>
          <w:rFonts w:cs="Times New Roman"/>
          <w:sz w:val="23"/>
          <w:szCs w:val="23"/>
        </w:rPr>
        <w:t>1) Wykonawcy wspólnie ubiegający się o udzielenie zamówienia dołączają do oferty oświadczenie, z którego wynika, które roboty budowlane, dostawy lub usługi wykonają poszczególni wykonawcy.</w:t>
      </w:r>
    </w:p>
    <w:p w14:paraId="38579CC1" w14:textId="5AE8BFF1" w:rsidR="00236C1E" w:rsidRPr="003B5D5B" w:rsidRDefault="00236C1E" w:rsidP="00B07A55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cs="Times New Roman"/>
          <w:sz w:val="23"/>
          <w:szCs w:val="23"/>
        </w:rPr>
      </w:pPr>
      <w:r w:rsidRPr="003B5D5B">
        <w:rPr>
          <w:rFonts w:eastAsia="Calibri" w:cs="Times New Roman"/>
          <w:sz w:val="23"/>
          <w:szCs w:val="23"/>
        </w:rPr>
        <w:t>Jeżeli w toku postępowania, wykonawca nie złoży oświadczenia</w:t>
      </w:r>
      <w:r w:rsidR="003603F5" w:rsidRPr="003B5D5B">
        <w:rPr>
          <w:rFonts w:eastAsia="Calibri" w:cs="Times New Roman"/>
          <w:sz w:val="23"/>
          <w:szCs w:val="23"/>
        </w:rPr>
        <w:t xml:space="preserve"> o niepodleganiu wykluczeniu</w:t>
      </w:r>
      <w:r w:rsidRPr="003B5D5B">
        <w:rPr>
          <w:rFonts w:eastAsia="Calibri" w:cs="Times New Roman"/>
          <w:sz w:val="23"/>
          <w:szCs w:val="23"/>
        </w:rPr>
        <w:t>, oświadczeń lub dokumentów niezbędnych do przeprowadzenia postępowania, złożone oświadczenia lub dokumenty są niekompletne, zawierają błędy lub budzą wskazane przez zamawiającego wątpliwości, zamawiający wezwie do ich złożenia, uzupełnienia, poprawienia w terminie przez siebie wskazanym</w:t>
      </w:r>
      <w:r w:rsidR="002E27F8" w:rsidRPr="003B5D5B">
        <w:rPr>
          <w:rFonts w:eastAsia="Calibri" w:cs="Times New Roman"/>
          <w:sz w:val="23"/>
          <w:szCs w:val="23"/>
        </w:rPr>
        <w:t xml:space="preserve"> (nie krótszym niż 2 dni robocze)</w:t>
      </w:r>
      <w:r w:rsidRPr="003B5D5B">
        <w:rPr>
          <w:rFonts w:eastAsia="Calibri" w:cs="Times New Roman"/>
          <w:sz w:val="23"/>
          <w:szCs w:val="23"/>
        </w:rPr>
        <w:t>, chyba że mimo ich złożenia oferta wykonawcy podlegałaby odrzuceniu albo konieczne byłoby unieważnienie postępowania.</w:t>
      </w:r>
    </w:p>
    <w:p w14:paraId="14256EA9" w14:textId="77777777" w:rsidR="00236C1E" w:rsidRPr="003B5D5B" w:rsidRDefault="00236C1E" w:rsidP="00B07A55">
      <w:pPr>
        <w:autoSpaceDE w:val="0"/>
        <w:autoSpaceDN w:val="0"/>
        <w:adjustRightInd w:val="0"/>
        <w:jc w:val="both"/>
        <w:rPr>
          <w:rFonts w:eastAsia="Calibri"/>
          <w:bCs/>
          <w:sz w:val="23"/>
          <w:szCs w:val="23"/>
        </w:rPr>
      </w:pPr>
    </w:p>
    <w:p w14:paraId="7B12F500" w14:textId="77777777" w:rsidR="00930105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 xml:space="preserve">Rozdział </w:t>
      </w:r>
      <w:r w:rsidR="00A671FB" w:rsidRPr="003B5D5B">
        <w:rPr>
          <w:b/>
          <w:bCs/>
          <w:sz w:val="23"/>
          <w:szCs w:val="23"/>
        </w:rPr>
        <w:t>IX</w:t>
      </w:r>
      <w:r w:rsidRPr="003B5D5B">
        <w:rPr>
          <w:b/>
          <w:bCs/>
          <w:sz w:val="23"/>
          <w:szCs w:val="23"/>
        </w:rPr>
        <w:t xml:space="preserve"> - </w:t>
      </w:r>
      <w:r w:rsidR="00930105" w:rsidRPr="003B5D5B">
        <w:rPr>
          <w:b/>
          <w:bCs/>
          <w:sz w:val="23"/>
          <w:szCs w:val="23"/>
        </w:rPr>
        <w:t>Informacja o sposobie porozumiewania się Zamawiającego z Wykonawcami oraz przekazywania oświadczeń i dokumentów, a także wskazanie osób uprawnionych do porozumiewania się z Wykonawcami.</w:t>
      </w:r>
    </w:p>
    <w:p w14:paraId="0CEEA1B6" w14:textId="77777777" w:rsidR="00D218A5" w:rsidRPr="003B5D5B" w:rsidRDefault="00D218A5" w:rsidP="00A65B5C">
      <w:pPr>
        <w:pStyle w:val="Akapitzlist"/>
        <w:numPr>
          <w:ilvl w:val="0"/>
          <w:numId w:val="29"/>
        </w:numPr>
        <w:ind w:left="426" w:hanging="426"/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>Informacje ogólne.</w:t>
      </w:r>
    </w:p>
    <w:p w14:paraId="39BE7073" w14:textId="77777777" w:rsidR="00D218A5" w:rsidRPr="003B5D5B" w:rsidRDefault="00D218A5" w:rsidP="00A65B5C">
      <w:pPr>
        <w:pStyle w:val="Akapitzlist"/>
        <w:numPr>
          <w:ilvl w:val="1"/>
          <w:numId w:val="29"/>
        </w:numPr>
        <w:ind w:left="1134" w:hanging="567"/>
        <w:rPr>
          <w:sz w:val="23"/>
          <w:szCs w:val="23"/>
        </w:rPr>
      </w:pPr>
      <w:r w:rsidRPr="003B5D5B">
        <w:rPr>
          <w:sz w:val="23"/>
          <w:szCs w:val="23"/>
        </w:rPr>
        <w:t xml:space="preserve">Postępowanie o udzielenie zamówienia publicznego prowadzone jest przy użyciu narzędzia komercyjnego </w:t>
      </w:r>
      <w:hyperlink r:id="rId17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 – adres profilu nabywcy: </w:t>
      </w:r>
      <w:hyperlink r:id="rId18" w:history="1">
        <w:r w:rsidRPr="003B5D5B">
          <w:rPr>
            <w:rStyle w:val="Hipercze"/>
            <w:color w:val="auto"/>
            <w:sz w:val="23"/>
            <w:szCs w:val="23"/>
          </w:rPr>
          <w:t>https://platformazakupowa.pl/pn/uj_edu</w:t>
        </w:r>
      </w:hyperlink>
    </w:p>
    <w:p w14:paraId="59ECC17E" w14:textId="77777777" w:rsidR="00D218A5" w:rsidRPr="003B5D5B" w:rsidRDefault="00D218A5" w:rsidP="00A65B5C">
      <w:pPr>
        <w:pStyle w:val="Akapitzlist"/>
        <w:numPr>
          <w:ilvl w:val="1"/>
          <w:numId w:val="29"/>
        </w:numPr>
        <w:ind w:left="1134" w:hanging="567"/>
        <w:rPr>
          <w:sz w:val="23"/>
          <w:szCs w:val="23"/>
        </w:rPr>
      </w:pPr>
      <w:r w:rsidRPr="003B5D5B">
        <w:rPr>
          <w:sz w:val="23"/>
          <w:szCs w:val="23"/>
        </w:rPr>
        <w:t>Wykonawca przystępując do niniejszego postępowania o udzielenie zamówienia publicznego:</w:t>
      </w:r>
    </w:p>
    <w:p w14:paraId="6AC7F72E" w14:textId="77777777" w:rsidR="00D218A5" w:rsidRPr="003B5D5B" w:rsidRDefault="00D218A5" w:rsidP="00A65B5C">
      <w:pPr>
        <w:pStyle w:val="Akapitzlist"/>
        <w:numPr>
          <w:ilvl w:val="2"/>
          <w:numId w:val="29"/>
        </w:numPr>
        <w:ind w:left="1560" w:hanging="567"/>
        <w:rPr>
          <w:sz w:val="23"/>
          <w:szCs w:val="23"/>
        </w:rPr>
      </w:pPr>
      <w:r w:rsidRPr="003B5D5B">
        <w:rPr>
          <w:sz w:val="23"/>
          <w:szCs w:val="23"/>
        </w:rPr>
        <w:t xml:space="preserve">akceptuje warunki korzystania z </w:t>
      </w:r>
      <w:hyperlink r:id="rId19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 określone w regulaminie zamieszczonym w zakładce „Regulamin” oraz uznaje go za wiążący;</w:t>
      </w:r>
    </w:p>
    <w:p w14:paraId="14629BF2" w14:textId="77777777" w:rsidR="00D218A5" w:rsidRPr="003B5D5B" w:rsidRDefault="00D218A5" w:rsidP="00A65B5C">
      <w:pPr>
        <w:pStyle w:val="Akapitzlist"/>
        <w:numPr>
          <w:ilvl w:val="2"/>
          <w:numId w:val="29"/>
        </w:numPr>
        <w:ind w:left="1560" w:hanging="567"/>
        <w:rPr>
          <w:sz w:val="23"/>
          <w:szCs w:val="23"/>
        </w:rPr>
      </w:pPr>
      <w:r w:rsidRPr="003B5D5B">
        <w:rPr>
          <w:sz w:val="23"/>
          <w:szCs w:val="23"/>
        </w:rPr>
        <w:t xml:space="preserve">zapozna się z instrukcją korzystania z </w:t>
      </w:r>
      <w:hyperlink r:id="rId20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1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 dostępną na </w:t>
      </w:r>
      <w:hyperlink r:id="rId22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 – link poniżej:</w:t>
      </w:r>
    </w:p>
    <w:p w14:paraId="26054CB0" w14:textId="3F7B22DB" w:rsidR="00D218A5" w:rsidRPr="003B5D5B" w:rsidRDefault="0038583F" w:rsidP="00B07A55">
      <w:pPr>
        <w:pStyle w:val="Akapitzlist"/>
        <w:numPr>
          <w:ilvl w:val="0"/>
          <w:numId w:val="0"/>
        </w:numPr>
        <w:ind w:left="1560" w:right="-142"/>
        <w:rPr>
          <w:sz w:val="23"/>
          <w:szCs w:val="23"/>
        </w:rPr>
      </w:pPr>
      <w:hyperlink r:id="rId23" w:history="1">
        <w:r w:rsidR="00967EB2" w:rsidRPr="003B5D5B">
          <w:rPr>
            <w:rStyle w:val="Hipercze"/>
            <w:color w:val="auto"/>
            <w:sz w:val="23"/>
            <w:szCs w:val="23"/>
          </w:rPr>
          <w:t>https://drive.google.com/file/d/1Kd1DttbBeiNWt4q4slS4t76lZVKPbkyD/view</w:t>
        </w:r>
      </w:hyperlink>
      <w:r w:rsidR="00D218A5" w:rsidRPr="003B5D5B">
        <w:rPr>
          <w:sz w:val="23"/>
          <w:szCs w:val="23"/>
        </w:rPr>
        <w:t xml:space="preserve"> lub w zakładce: </w:t>
      </w:r>
      <w:hyperlink r:id="rId24" w:history="1">
        <w:r w:rsidR="00D218A5" w:rsidRPr="003B5D5B">
          <w:rPr>
            <w:rStyle w:val="Hipercze"/>
            <w:color w:val="auto"/>
            <w:sz w:val="23"/>
            <w:szCs w:val="23"/>
          </w:rPr>
          <w:t>https://platformazakupowa.pl/strona/45-instrukcje</w:t>
        </w:r>
      </w:hyperlink>
      <w:r w:rsidR="00D218A5" w:rsidRPr="003B5D5B">
        <w:rPr>
          <w:sz w:val="23"/>
          <w:szCs w:val="23"/>
        </w:rPr>
        <w:t xml:space="preserve"> oraz będzie ją stosować.</w:t>
      </w:r>
    </w:p>
    <w:p w14:paraId="345BB123" w14:textId="77777777" w:rsidR="00D218A5" w:rsidRPr="003B5D5B" w:rsidRDefault="00D218A5" w:rsidP="00A65B5C">
      <w:pPr>
        <w:pStyle w:val="Akapitzlist"/>
        <w:numPr>
          <w:ilvl w:val="1"/>
          <w:numId w:val="29"/>
        </w:numPr>
        <w:spacing w:before="240"/>
        <w:ind w:left="1134" w:hanging="567"/>
        <w:rPr>
          <w:sz w:val="23"/>
          <w:szCs w:val="23"/>
        </w:rPr>
      </w:pPr>
      <w:r w:rsidRPr="003B5D5B">
        <w:rPr>
          <w:sz w:val="23"/>
          <w:szCs w:val="23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5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>, w regulaminie zamieszczonym w zakładce „Regulamin” oraz instrukcji składania ofert (linki w ust. 1.2.2 powyżej).</w:t>
      </w:r>
    </w:p>
    <w:p w14:paraId="3CA76435" w14:textId="77777777" w:rsidR="00D218A5" w:rsidRPr="003B5D5B" w:rsidRDefault="00D218A5" w:rsidP="00A65B5C">
      <w:pPr>
        <w:pStyle w:val="Akapitzlist"/>
        <w:numPr>
          <w:ilvl w:val="1"/>
          <w:numId w:val="29"/>
        </w:numPr>
        <w:spacing w:before="240"/>
        <w:ind w:left="1134" w:hanging="567"/>
        <w:rPr>
          <w:sz w:val="23"/>
          <w:szCs w:val="23"/>
        </w:rPr>
      </w:pPr>
      <w:r w:rsidRPr="003B5D5B">
        <w:rPr>
          <w:sz w:val="23"/>
          <w:szCs w:val="23"/>
        </w:rPr>
        <w:t>Wielkość plików:</w:t>
      </w:r>
    </w:p>
    <w:p w14:paraId="7CBC0C95" w14:textId="77777777" w:rsidR="00D218A5" w:rsidRPr="003B5D5B" w:rsidRDefault="00D218A5" w:rsidP="00A65B5C">
      <w:pPr>
        <w:pStyle w:val="Akapitzlist"/>
        <w:numPr>
          <w:ilvl w:val="2"/>
          <w:numId w:val="29"/>
        </w:numPr>
        <w:ind w:left="1701" w:hanging="567"/>
        <w:rPr>
          <w:sz w:val="23"/>
          <w:szCs w:val="23"/>
        </w:rPr>
      </w:pPr>
      <w:r w:rsidRPr="003B5D5B">
        <w:rPr>
          <w:sz w:val="23"/>
          <w:szCs w:val="23"/>
        </w:rPr>
        <w:t>w odniesieniu do oferty – maksymalna liczba plików to 10 po 150 MB każdy;</w:t>
      </w:r>
    </w:p>
    <w:p w14:paraId="553BAD55" w14:textId="77777777" w:rsidR="00D218A5" w:rsidRPr="003B5D5B" w:rsidRDefault="00D218A5" w:rsidP="00A65B5C">
      <w:pPr>
        <w:pStyle w:val="Akapitzlist"/>
        <w:numPr>
          <w:ilvl w:val="2"/>
          <w:numId w:val="29"/>
        </w:numPr>
        <w:ind w:left="1701" w:hanging="567"/>
        <w:rPr>
          <w:sz w:val="23"/>
          <w:szCs w:val="23"/>
        </w:rPr>
      </w:pPr>
      <w:r w:rsidRPr="003B5D5B">
        <w:rPr>
          <w:sz w:val="23"/>
          <w:szCs w:val="23"/>
        </w:rPr>
        <w:t>w przypadku komunikacji – wiadomość do zamawiającego max. 500 MB;</w:t>
      </w:r>
    </w:p>
    <w:p w14:paraId="6D7583CC" w14:textId="445180E1" w:rsidR="00D218A5" w:rsidRPr="003B5D5B" w:rsidRDefault="00D218A5" w:rsidP="00A65B5C">
      <w:pPr>
        <w:pStyle w:val="Akapitzlist"/>
        <w:numPr>
          <w:ilvl w:val="1"/>
          <w:numId w:val="29"/>
        </w:numPr>
        <w:ind w:left="1134" w:hanging="567"/>
        <w:rPr>
          <w:sz w:val="23"/>
          <w:szCs w:val="23"/>
        </w:rPr>
      </w:pPr>
      <w:r w:rsidRPr="003B5D5B">
        <w:rPr>
          <w:sz w:val="23"/>
          <w:szCs w:val="23"/>
        </w:rPr>
        <w:t xml:space="preserve">Komunikacja między zamawiającym i wykonawcami odbywa się </w:t>
      </w:r>
      <w:r w:rsidR="007F5319" w:rsidRPr="003B5D5B">
        <w:rPr>
          <w:b/>
          <w:bCs/>
          <w:i/>
          <w:iCs/>
          <w:sz w:val="23"/>
          <w:szCs w:val="23"/>
          <w:u w:val="single"/>
        </w:rPr>
        <w:t>wyłącznie</w:t>
      </w:r>
      <w:r w:rsidR="007F5319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 xml:space="preserve">przy użyciu narzędzia komercyjnego </w:t>
      </w:r>
      <w:hyperlink r:id="rId26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 – adres profilu nabywcy: </w:t>
      </w:r>
      <w:hyperlink r:id="rId27" w:history="1">
        <w:r w:rsidRPr="003B5D5B">
          <w:rPr>
            <w:rStyle w:val="Hipercze"/>
            <w:color w:val="auto"/>
            <w:sz w:val="23"/>
            <w:szCs w:val="23"/>
          </w:rPr>
          <w:t>https://platformazakupowa.pl/pn/uj_edu</w:t>
        </w:r>
      </w:hyperlink>
    </w:p>
    <w:p w14:paraId="504E14DB" w14:textId="77777777" w:rsidR="00D218A5" w:rsidRPr="003B5D5B" w:rsidRDefault="00D218A5" w:rsidP="00A65B5C">
      <w:pPr>
        <w:pStyle w:val="Akapitzlist"/>
        <w:numPr>
          <w:ilvl w:val="2"/>
          <w:numId w:val="29"/>
        </w:numPr>
        <w:ind w:left="1560" w:hanging="567"/>
        <w:rPr>
          <w:bCs/>
          <w:sz w:val="23"/>
          <w:szCs w:val="23"/>
        </w:rPr>
      </w:pPr>
      <w:r w:rsidRPr="003B5D5B">
        <w:rPr>
          <w:sz w:val="23"/>
          <w:szCs w:val="23"/>
        </w:rPr>
        <w:t>W celu skrócenia czasu udzielenia odpowiedzi na pytania komunikacja między zamawiającym a wykonawcami w zakresie:</w:t>
      </w:r>
    </w:p>
    <w:p w14:paraId="5E82F730" w14:textId="77777777" w:rsidR="00D218A5" w:rsidRPr="003B5D5B" w:rsidRDefault="00D218A5" w:rsidP="00A65B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</w:rPr>
        <w:lastRenderedPageBreak/>
        <w:t>przesyłania zamawiającemu pytań do treści SWZ;</w:t>
      </w:r>
    </w:p>
    <w:p w14:paraId="6151E046" w14:textId="77777777" w:rsidR="00D218A5" w:rsidRPr="003B5D5B" w:rsidRDefault="00D218A5" w:rsidP="00A65B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</w:rPr>
        <w:t>przesyłania odpowiedzi na wezwanie zamawiającego do złożenia podmiotowych środków dowodowych;</w:t>
      </w:r>
    </w:p>
    <w:p w14:paraId="1D15D697" w14:textId="77777777" w:rsidR="00D218A5" w:rsidRPr="003B5D5B" w:rsidRDefault="00D218A5" w:rsidP="00A65B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69D62DAE" w14:textId="77777777" w:rsidR="00D218A5" w:rsidRPr="003B5D5B" w:rsidRDefault="00D218A5" w:rsidP="00A65B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8A34958" w14:textId="77777777" w:rsidR="00D218A5" w:rsidRPr="003B5D5B" w:rsidRDefault="00D218A5" w:rsidP="00A65B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B41ACB5" w14:textId="77777777" w:rsidR="00D218A5" w:rsidRPr="003B5D5B" w:rsidRDefault="00D218A5" w:rsidP="00A65B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  <w:shd w:val="clear" w:color="auto" w:fill="FFFFFF"/>
        </w:rPr>
        <w:t>przesłania odpowiedzi na inne wezwania zamawiającego wynikające z ustawy – Prawo zamówień publicznych;</w:t>
      </w:r>
    </w:p>
    <w:p w14:paraId="718B5944" w14:textId="77777777" w:rsidR="00D218A5" w:rsidRPr="003B5D5B" w:rsidRDefault="00D218A5" w:rsidP="00A65B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</w:rPr>
        <w:t>przesyłania wniosków, informacji, oświadczeń wykonawcy;</w:t>
      </w:r>
    </w:p>
    <w:p w14:paraId="09EC8AC8" w14:textId="77777777" w:rsidR="00D218A5" w:rsidRPr="003B5D5B" w:rsidRDefault="00D218A5" w:rsidP="00A65B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</w:rPr>
        <w:t>przesyłania odwołania/innych</w:t>
      </w:r>
    </w:p>
    <w:p w14:paraId="5294BE8C" w14:textId="77777777" w:rsidR="00D218A5" w:rsidRPr="003B5D5B" w:rsidRDefault="00D218A5" w:rsidP="00B07A55">
      <w:pPr>
        <w:pStyle w:val="Akapitzlist"/>
        <w:numPr>
          <w:ilvl w:val="0"/>
          <w:numId w:val="0"/>
        </w:numPr>
        <w:ind w:left="993"/>
        <w:rPr>
          <w:sz w:val="23"/>
          <w:szCs w:val="23"/>
        </w:rPr>
      </w:pPr>
      <w:r w:rsidRPr="003B5D5B">
        <w:rPr>
          <w:sz w:val="23"/>
          <w:szCs w:val="23"/>
        </w:rPr>
        <w:t xml:space="preserve">odbywa się za pośrednictwem </w:t>
      </w:r>
      <w:hyperlink r:id="rId28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 i formularza: „Wyślij wiadomość do zamawiającego”.</w:t>
      </w:r>
    </w:p>
    <w:p w14:paraId="2F5EDAED" w14:textId="77777777" w:rsidR="00D218A5" w:rsidRPr="003B5D5B" w:rsidRDefault="00D218A5" w:rsidP="00B07A55">
      <w:pPr>
        <w:pStyle w:val="NormalnyWeb"/>
        <w:spacing w:before="0" w:beforeAutospacing="0" w:after="0" w:afterAutospacing="0"/>
        <w:ind w:left="993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Za datę przekazania (wpływu) oświadczeń, wniosków, zawiadomień oraz informacji przyjmuje się datę ich przesłania za pośrednictwem </w:t>
      </w:r>
      <w:hyperlink r:id="rId29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 poprzez kliknięcie przycisku: „Wyślij wiadomość do zamawiającego”, po którym pojawi się komunikat, że wiadomość została wysłana do zamawiającego.</w:t>
      </w:r>
    </w:p>
    <w:p w14:paraId="6501764F" w14:textId="77777777" w:rsidR="00D218A5" w:rsidRPr="003B5D5B" w:rsidRDefault="00D218A5" w:rsidP="00A65B5C">
      <w:pPr>
        <w:pStyle w:val="Akapitzlist"/>
        <w:numPr>
          <w:ilvl w:val="2"/>
          <w:numId w:val="29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3B5D5B">
        <w:rPr>
          <w:sz w:val="23"/>
          <w:szCs w:val="23"/>
        </w:rPr>
        <w:t xml:space="preserve">Zamawiający przekazuje wykonawcom informacje za pośrednictwem </w:t>
      </w:r>
      <w:hyperlink r:id="rId30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. 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1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 do konkretnego wykonawcy.</w:t>
      </w:r>
    </w:p>
    <w:p w14:paraId="0424A818" w14:textId="77777777" w:rsidR="00D218A5" w:rsidRPr="003B5D5B" w:rsidRDefault="00D218A5" w:rsidP="00A65B5C">
      <w:pPr>
        <w:pStyle w:val="Akapitzlist"/>
        <w:numPr>
          <w:ilvl w:val="2"/>
          <w:numId w:val="29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3B5D5B">
        <w:rPr>
          <w:sz w:val="23"/>
          <w:szCs w:val="23"/>
        </w:rPr>
        <w:t xml:space="preserve">Wykonawca jako podmiot profesjonalny ma obowiązek sprawdzania komunikatów i wiadomości bezpośrednio na </w:t>
      </w:r>
      <w:hyperlink r:id="rId32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 przesyłanych przez zamawiającego, gdyż system powiadomień może ulec awarii lub powiadomienie może trafić do folderu SPAM.</w:t>
      </w:r>
    </w:p>
    <w:p w14:paraId="0D5149B5" w14:textId="6B765C61" w:rsidR="00D218A5" w:rsidRPr="003B5D5B" w:rsidRDefault="00D218A5" w:rsidP="00A65B5C">
      <w:pPr>
        <w:pStyle w:val="Akapitzlist"/>
        <w:numPr>
          <w:ilvl w:val="2"/>
          <w:numId w:val="29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3B5D5B">
        <w:rPr>
          <w:sz w:val="23"/>
          <w:szCs w:val="23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 xml:space="preserve"> wymagania sprzętowo-aplikacyjne umożliwiające pracę na </w:t>
      </w:r>
      <w:hyperlink r:id="rId33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>, tj.:</w:t>
      </w:r>
    </w:p>
    <w:p w14:paraId="028565F2" w14:textId="77777777" w:rsidR="00D218A5" w:rsidRPr="003B5D5B" w:rsidRDefault="00D218A5" w:rsidP="00A65B5C">
      <w:pPr>
        <w:pStyle w:val="Akapitzlist"/>
        <w:numPr>
          <w:ilvl w:val="1"/>
          <w:numId w:val="28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</w:rPr>
        <w:t>stały dostęp do sieci Internet o gwarantowanej przepustowości nie mniejszej niż 512 kb/s;</w:t>
      </w:r>
    </w:p>
    <w:p w14:paraId="52A4A970" w14:textId="77777777" w:rsidR="00D218A5" w:rsidRPr="003B5D5B" w:rsidRDefault="00D218A5" w:rsidP="00A65B5C">
      <w:pPr>
        <w:pStyle w:val="Akapitzlist"/>
        <w:numPr>
          <w:ilvl w:val="1"/>
          <w:numId w:val="28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12051432" w14:textId="77777777" w:rsidR="00D218A5" w:rsidRPr="003B5D5B" w:rsidRDefault="00D218A5" w:rsidP="00A65B5C">
      <w:pPr>
        <w:pStyle w:val="Akapitzlist"/>
        <w:numPr>
          <w:ilvl w:val="1"/>
          <w:numId w:val="28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</w:rPr>
        <w:t>zainstalowana dowolna, inna przeglądarka internetowa niż Internet Explorer;</w:t>
      </w:r>
    </w:p>
    <w:p w14:paraId="67E478DC" w14:textId="77777777" w:rsidR="00D218A5" w:rsidRPr="003B5D5B" w:rsidRDefault="00D218A5" w:rsidP="00A65B5C">
      <w:pPr>
        <w:pStyle w:val="Akapitzlist"/>
        <w:numPr>
          <w:ilvl w:val="1"/>
          <w:numId w:val="28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</w:rPr>
        <w:t>włączona obsługa JavaScript,</w:t>
      </w:r>
    </w:p>
    <w:p w14:paraId="42FD80B0" w14:textId="77777777" w:rsidR="00D218A5" w:rsidRPr="003B5D5B" w:rsidRDefault="00D218A5" w:rsidP="00A65B5C">
      <w:pPr>
        <w:pStyle w:val="Akapitzlist"/>
        <w:numPr>
          <w:ilvl w:val="1"/>
          <w:numId w:val="28"/>
        </w:numPr>
        <w:ind w:left="1985" w:hanging="425"/>
        <w:rPr>
          <w:sz w:val="23"/>
          <w:szCs w:val="23"/>
        </w:rPr>
      </w:pPr>
      <w:r w:rsidRPr="003B5D5B">
        <w:rPr>
          <w:sz w:val="23"/>
          <w:szCs w:val="23"/>
        </w:rPr>
        <w:t>zainstalowany program Adobe Acrobat Reader lub inny obsługujący format plików .pdf.</w:t>
      </w:r>
    </w:p>
    <w:p w14:paraId="123EC7F1" w14:textId="77777777" w:rsidR="00D218A5" w:rsidRPr="003B5D5B" w:rsidRDefault="00D218A5" w:rsidP="00A65B5C">
      <w:pPr>
        <w:pStyle w:val="NormalnyWeb"/>
        <w:numPr>
          <w:ilvl w:val="2"/>
          <w:numId w:val="29"/>
        </w:numPr>
        <w:spacing w:before="0" w:beforeAutospacing="0" w:after="0" w:afterAutospacing="0"/>
        <w:ind w:left="1560" w:hanging="567"/>
        <w:jc w:val="both"/>
        <w:textAlignment w:val="baseline"/>
        <w:rPr>
          <w:sz w:val="23"/>
          <w:szCs w:val="23"/>
        </w:rPr>
      </w:pPr>
      <w:r w:rsidRPr="003B5D5B">
        <w:rPr>
          <w:sz w:val="23"/>
          <w:szCs w:val="23"/>
        </w:rPr>
        <w:t xml:space="preserve">Szyfrowanie na </w:t>
      </w:r>
      <w:hyperlink r:id="rId34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 odbywa się za pomocą protokołu TLS 1.3.</w:t>
      </w:r>
    </w:p>
    <w:p w14:paraId="0D892087" w14:textId="36C2DE83" w:rsidR="00D218A5" w:rsidRPr="003B5D5B" w:rsidRDefault="00D218A5" w:rsidP="00A65B5C">
      <w:pPr>
        <w:pStyle w:val="NormalnyWeb"/>
        <w:numPr>
          <w:ilvl w:val="2"/>
          <w:numId w:val="29"/>
        </w:numPr>
        <w:spacing w:before="0" w:beforeAutospacing="0" w:after="0" w:afterAutospacing="0"/>
        <w:ind w:left="1560" w:hanging="567"/>
        <w:jc w:val="both"/>
        <w:textAlignment w:val="baseline"/>
        <w:rPr>
          <w:sz w:val="23"/>
          <w:szCs w:val="23"/>
        </w:rPr>
      </w:pPr>
      <w:r w:rsidRPr="003B5D5B">
        <w:rPr>
          <w:sz w:val="23"/>
          <w:szCs w:val="23"/>
        </w:rPr>
        <w:lastRenderedPageBreak/>
        <w:t>Oznaczenie czasu odbioru danych przez platformę zakupową stanowi datę oraz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dokładny czas (hh:mm:ss) generowany według czasu lokalnego serwera synchronizowanego z zegarem Głównego Urzędu Miar.</w:t>
      </w:r>
    </w:p>
    <w:p w14:paraId="60B18274" w14:textId="77777777" w:rsidR="00D218A5" w:rsidRPr="003B5D5B" w:rsidRDefault="00D218A5" w:rsidP="00A65B5C">
      <w:pPr>
        <w:pStyle w:val="Akapitzlist"/>
        <w:numPr>
          <w:ilvl w:val="1"/>
          <w:numId w:val="29"/>
        </w:numPr>
        <w:ind w:left="1134" w:hanging="567"/>
        <w:rPr>
          <w:bCs/>
          <w:sz w:val="23"/>
          <w:szCs w:val="23"/>
        </w:rPr>
      </w:pPr>
      <w:r w:rsidRPr="003B5D5B">
        <w:rPr>
          <w:sz w:val="23"/>
          <w:szCs w:val="23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3B5D5B" w:rsidDel="008C4122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(t.j.: Dz. U. 2020 r., poz. 2452 z późn. zm) oraz rozporządzeniu Ministra Rozwoju, Pracy i Technologii z dnia 23 grudnia 2020 r. w sprawie podmiotowych środków dowodowych oraz innych dokumentów lub oświadczeń, jakich może żądać zamawiający od wykonawcy</w:t>
      </w:r>
      <w:r w:rsidRPr="003B5D5B" w:rsidDel="008C4122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(t. j.: Dz. U. 2020 r., poz. 2415 z późn. zm.), tj.:</w:t>
      </w:r>
    </w:p>
    <w:p w14:paraId="14E68AD0" w14:textId="4842FCED" w:rsidR="00D218A5" w:rsidRPr="003B5D5B" w:rsidRDefault="00D218A5" w:rsidP="00A65B5C">
      <w:pPr>
        <w:pStyle w:val="Akapitzlist"/>
        <w:numPr>
          <w:ilvl w:val="1"/>
          <w:numId w:val="31"/>
        </w:numPr>
        <w:ind w:left="1560" w:hanging="426"/>
        <w:rPr>
          <w:bCs/>
          <w:i/>
          <w:iCs/>
          <w:sz w:val="23"/>
          <w:szCs w:val="23"/>
          <w:u w:val="single"/>
        </w:rPr>
      </w:pPr>
      <w:r w:rsidRPr="003B5D5B">
        <w:rPr>
          <w:sz w:val="23"/>
          <w:szCs w:val="23"/>
        </w:rPr>
        <w:t xml:space="preserve">dokumenty lub oświadczenia, w tym oferta, składane są </w:t>
      </w:r>
      <w:r w:rsidRPr="003B5D5B">
        <w:rPr>
          <w:sz w:val="23"/>
          <w:szCs w:val="23"/>
          <w:u w:val="single"/>
        </w:rPr>
        <w:t>w oryginale w formie elektronicznej przy użyciu kwalifikowanego podpisu elektronicznego lub</w:t>
      </w:r>
      <w:r w:rsidR="00DF1A35" w:rsidRPr="003B5D5B">
        <w:rPr>
          <w:sz w:val="23"/>
          <w:szCs w:val="23"/>
          <w:u w:val="single"/>
        </w:rPr>
        <w:t xml:space="preserve"> </w:t>
      </w:r>
      <w:r w:rsidRPr="003B5D5B">
        <w:rPr>
          <w:sz w:val="23"/>
          <w:szCs w:val="23"/>
          <w:u w:val="single"/>
        </w:rPr>
        <w:t>w</w:t>
      </w:r>
      <w:r w:rsidR="00DF1A35" w:rsidRPr="003B5D5B">
        <w:rPr>
          <w:sz w:val="23"/>
          <w:szCs w:val="23"/>
          <w:u w:val="single"/>
        </w:rPr>
        <w:t xml:space="preserve"> </w:t>
      </w:r>
      <w:r w:rsidRPr="003B5D5B">
        <w:rPr>
          <w:sz w:val="23"/>
          <w:szCs w:val="23"/>
          <w:u w:val="single"/>
        </w:rPr>
        <w:t>postaci elektronicznej opatrzonej podpisem zaufanym lub podpisem osobistym</w:t>
      </w:r>
      <w:r w:rsidRPr="003B5D5B">
        <w:rPr>
          <w:sz w:val="23"/>
          <w:szCs w:val="23"/>
        </w:rPr>
        <w:t xml:space="preserve">. W przypadku składania podpisu kwalifikowanego i wykorzystania formatu podpisu XAdES zewnętrzny, zamawiający wymaga dołączenia odpowiedniej ilości plików, tj. podpisywanych plików z danymi oraz plików podpisu w formacie XAdES. </w:t>
      </w:r>
      <w:r w:rsidRPr="003B5D5B">
        <w:rPr>
          <w:b/>
          <w:i/>
          <w:iCs/>
          <w:sz w:val="23"/>
          <w:szCs w:val="23"/>
        </w:rPr>
        <w:t>Oferta złożona bez opatrzenia właściwym podpisem elektronicznym podlega odrzuceniu na podstawie art. 226 ust. 1 pkt 3 ustawy PZP, z uwagi na niezgodność z art. 63 tej ustawy;</w:t>
      </w:r>
    </w:p>
    <w:p w14:paraId="6B680BE7" w14:textId="77777777" w:rsidR="00D218A5" w:rsidRPr="003B5D5B" w:rsidRDefault="00D218A5" w:rsidP="00A65B5C">
      <w:pPr>
        <w:pStyle w:val="Akapitzlist"/>
        <w:numPr>
          <w:ilvl w:val="1"/>
          <w:numId w:val="31"/>
        </w:numPr>
        <w:ind w:left="1560" w:hanging="426"/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>dokumenty wystawione w formie elektronicznej przekazuje się jako dokumenty elektroniczne, zapewniając zamawiającemu możliwość weryfikacji podpisów;</w:t>
      </w:r>
    </w:p>
    <w:p w14:paraId="119D7B8E" w14:textId="77777777" w:rsidR="00D218A5" w:rsidRPr="003B5D5B" w:rsidRDefault="00D218A5" w:rsidP="00A65B5C">
      <w:pPr>
        <w:pStyle w:val="Akapitzlist"/>
        <w:numPr>
          <w:ilvl w:val="1"/>
          <w:numId w:val="31"/>
        </w:numPr>
        <w:ind w:left="1560" w:hanging="426"/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>j</w:t>
      </w:r>
      <w:r w:rsidRPr="003B5D5B">
        <w:rPr>
          <w:sz w:val="23"/>
          <w:szCs w:val="23"/>
        </w:rPr>
        <w:t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elektronicznym, podpisem zaufanym lub podpisem osobistym, co jest równoznaczne z poświadczeniem przekazywanych dokumentów lub oświadczeń za zgodność z oryginałem;</w:t>
      </w:r>
    </w:p>
    <w:p w14:paraId="6199B9F2" w14:textId="77777777" w:rsidR="00D218A5" w:rsidRPr="003B5D5B" w:rsidRDefault="00D218A5" w:rsidP="00A65B5C">
      <w:pPr>
        <w:pStyle w:val="Akapitzlist"/>
        <w:numPr>
          <w:ilvl w:val="1"/>
          <w:numId w:val="31"/>
        </w:numPr>
        <w:ind w:left="1560" w:hanging="426"/>
        <w:rPr>
          <w:bCs/>
          <w:sz w:val="23"/>
          <w:szCs w:val="23"/>
        </w:rPr>
      </w:pPr>
      <w:r w:rsidRPr="003B5D5B">
        <w:rPr>
          <w:sz w:val="23"/>
          <w:szCs w:val="23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617F5E11" w14:textId="77777777" w:rsidR="00D218A5" w:rsidRPr="003B5D5B" w:rsidRDefault="00D218A5" w:rsidP="00A65B5C">
      <w:pPr>
        <w:pStyle w:val="Akapitzlist"/>
        <w:numPr>
          <w:ilvl w:val="1"/>
          <w:numId w:val="31"/>
        </w:numPr>
        <w:ind w:left="1560" w:hanging="426"/>
        <w:rPr>
          <w:bCs/>
          <w:sz w:val="23"/>
          <w:szCs w:val="23"/>
        </w:rPr>
      </w:pPr>
      <w:r w:rsidRPr="003B5D5B">
        <w:rPr>
          <w:sz w:val="23"/>
          <w:szCs w:val="23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6E489441" w14:textId="77777777" w:rsidR="00D218A5" w:rsidRPr="003B5D5B" w:rsidRDefault="00D218A5" w:rsidP="00A65B5C">
      <w:pPr>
        <w:pStyle w:val="Akapitzlist"/>
        <w:numPr>
          <w:ilvl w:val="0"/>
          <w:numId w:val="29"/>
        </w:numPr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>Sposób porozumiewania się zamawiającego z wykonawcami w zakresie skutecznego złożenia oferty.</w:t>
      </w:r>
    </w:p>
    <w:p w14:paraId="716C78E5" w14:textId="77777777" w:rsidR="00D218A5" w:rsidRPr="003B5D5B" w:rsidRDefault="00D218A5" w:rsidP="00A65B5C">
      <w:pPr>
        <w:pStyle w:val="Akapitzlist"/>
        <w:numPr>
          <w:ilvl w:val="1"/>
          <w:numId w:val="29"/>
        </w:numPr>
        <w:rPr>
          <w:bCs/>
          <w:sz w:val="23"/>
          <w:szCs w:val="23"/>
        </w:rPr>
      </w:pPr>
      <w:r w:rsidRPr="003B5D5B">
        <w:rPr>
          <w:sz w:val="23"/>
          <w:szCs w:val="23"/>
        </w:rPr>
        <w:t xml:space="preserve">Oferta musi być sporządzona z zachowaniem postaci elektronicznej w formacie danych </w:t>
      </w:r>
      <w:r w:rsidRPr="003B5D5B">
        <w:rPr>
          <w:bCs/>
          <w:sz w:val="23"/>
          <w:szCs w:val="23"/>
        </w:rPr>
        <w:t xml:space="preserve">zgodnym z </w:t>
      </w:r>
      <w:r w:rsidRPr="003B5D5B">
        <w:rPr>
          <w:sz w:val="23"/>
          <w:szCs w:val="23"/>
        </w:rPr>
        <w:t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i podpisana kwalifikowanym podpisem elektronicznym, podpisem zaufanym lub podpisem osobistym. Zaleca się wykorzystanie formatów: .</w:t>
      </w:r>
      <w:r w:rsidRPr="003B5D5B">
        <w:rPr>
          <w:b/>
          <w:bCs/>
          <w:i/>
          <w:iCs/>
          <w:sz w:val="23"/>
          <w:szCs w:val="23"/>
        </w:rPr>
        <w:t xml:space="preserve">pdf, .doc., .xls, .jpg (.jpeg) ze szczególnym wskazaniem </w:t>
      </w:r>
      <w:r w:rsidRPr="003B5D5B">
        <w:rPr>
          <w:b/>
          <w:bCs/>
          <w:i/>
          <w:iCs/>
          <w:sz w:val="23"/>
          <w:szCs w:val="23"/>
        </w:rPr>
        <w:lastRenderedPageBreak/>
        <w:t>na .pdf.</w:t>
      </w:r>
      <w:r w:rsidRPr="003B5D5B">
        <w:rPr>
          <w:sz w:val="23"/>
          <w:szCs w:val="23"/>
        </w:rPr>
        <w:t xml:space="preserve"> W celu ewentualnej kompresji danych rekomenduje się wykorzystanie formatów: .</w:t>
      </w:r>
      <w:r w:rsidRPr="003B5D5B">
        <w:rPr>
          <w:b/>
          <w:bCs/>
          <w:i/>
          <w:iCs/>
          <w:sz w:val="23"/>
          <w:szCs w:val="23"/>
        </w:rPr>
        <w:t>zip, 7Z</w:t>
      </w:r>
      <w:r w:rsidRPr="003B5D5B">
        <w:rPr>
          <w:sz w:val="23"/>
          <w:szCs w:val="23"/>
        </w:rPr>
        <w:t xml:space="preserve">. Do formatów powszechnych a nieobjętych treścią rozporządzenia zalicza się: .rar, .gif, .bmp, .numbers, .pages. Dokumenty złożone </w:t>
      </w:r>
      <w:r w:rsidRPr="003B5D5B">
        <w:rPr>
          <w:sz w:val="23"/>
          <w:szCs w:val="23"/>
        </w:rPr>
        <w:br/>
        <w:t xml:space="preserve">w takich plikach zostaną uznane za złożone nieskutecznie. </w:t>
      </w:r>
    </w:p>
    <w:p w14:paraId="6966EFFC" w14:textId="5BEA083E" w:rsidR="00D218A5" w:rsidRPr="003B5D5B" w:rsidRDefault="00D218A5" w:rsidP="00A65B5C">
      <w:pPr>
        <w:pStyle w:val="Akapitzlist"/>
        <w:numPr>
          <w:ilvl w:val="1"/>
          <w:numId w:val="29"/>
        </w:numPr>
        <w:rPr>
          <w:bCs/>
          <w:sz w:val="23"/>
          <w:szCs w:val="23"/>
        </w:rPr>
      </w:pPr>
      <w:r w:rsidRPr="003B5D5B">
        <w:rPr>
          <w:sz w:val="23"/>
          <w:szCs w:val="23"/>
        </w:rPr>
        <w:t xml:space="preserve">Wykonawca składa ofertę za pośrednictwem </w:t>
      </w:r>
      <w:hyperlink r:id="rId35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 – adres profilu nabywcy </w:t>
      </w:r>
      <w:hyperlink r:id="rId36" w:history="1">
        <w:r w:rsidRPr="003B5D5B">
          <w:rPr>
            <w:rStyle w:val="Hipercze"/>
            <w:color w:val="auto"/>
            <w:sz w:val="23"/>
            <w:szCs w:val="23"/>
          </w:rPr>
          <w:t>https://platformazakupowa.pl/pn/uj_edu</w:t>
        </w:r>
      </w:hyperlink>
      <w:r w:rsidRPr="003B5D5B">
        <w:rPr>
          <w:bCs/>
          <w:sz w:val="23"/>
          <w:szCs w:val="23"/>
        </w:rPr>
        <w:t xml:space="preserve">, </w:t>
      </w:r>
      <w:r w:rsidRPr="003B5D5B">
        <w:rPr>
          <w:sz w:val="23"/>
          <w:szCs w:val="23"/>
        </w:rPr>
        <w:t>zgodnie z regulaminem, o którym mowa w ust. 1 tego rozdziału. Zamawiający nie ponosi odpowiedzialności za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 złożenie oferty w sposób niezgodny z instrukcją korzystania z</w:t>
      </w:r>
      <w:r w:rsidR="00DF1A35" w:rsidRPr="003B5D5B">
        <w:rPr>
          <w:sz w:val="23"/>
          <w:szCs w:val="23"/>
        </w:rPr>
        <w:t xml:space="preserve"> </w:t>
      </w:r>
      <w:hyperlink r:id="rId37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D118E0F" w14:textId="6AF8AC53" w:rsidR="00D218A5" w:rsidRPr="003B5D5B" w:rsidRDefault="00D218A5" w:rsidP="00A65B5C">
      <w:pPr>
        <w:pStyle w:val="Akapitzlist"/>
        <w:numPr>
          <w:ilvl w:val="1"/>
          <w:numId w:val="29"/>
        </w:numPr>
        <w:rPr>
          <w:sz w:val="23"/>
          <w:szCs w:val="23"/>
        </w:rPr>
      </w:pPr>
      <w:r w:rsidRPr="003B5D5B">
        <w:rPr>
          <w:sz w:val="23"/>
          <w:szCs w:val="23"/>
        </w:rPr>
        <w:t>Sposób zaszyfrowania oferty opisany został w instrukcji składania ofert (linki w ust. 1.2.2 powyżej)</w:t>
      </w:r>
      <w:r w:rsidR="007F5319" w:rsidRPr="003B5D5B">
        <w:rPr>
          <w:sz w:val="23"/>
          <w:szCs w:val="23"/>
        </w:rPr>
        <w:t>, przy czym szyfrowanie oferty ma być dokonane jedynie za pomocą narzędzia wbudowanego w platformę zakupową.</w:t>
      </w:r>
    </w:p>
    <w:p w14:paraId="1583A46D" w14:textId="77777777" w:rsidR="00D218A5" w:rsidRPr="003B5D5B" w:rsidRDefault="00D218A5" w:rsidP="00A65B5C">
      <w:pPr>
        <w:pStyle w:val="Akapitzlist"/>
        <w:numPr>
          <w:ilvl w:val="1"/>
          <w:numId w:val="29"/>
        </w:numPr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>Po upływie terminu składania ofert wykonawca nie może skutecznie dokonać zmiany ani wycofać uprzednio złożonej oferty.</w:t>
      </w:r>
    </w:p>
    <w:p w14:paraId="7647AE4E" w14:textId="45576F2F" w:rsidR="00D218A5" w:rsidRPr="003B5D5B" w:rsidRDefault="00D218A5" w:rsidP="00A65B5C">
      <w:pPr>
        <w:pStyle w:val="Akapitzlist"/>
        <w:numPr>
          <w:ilvl w:val="0"/>
          <w:numId w:val="29"/>
        </w:numPr>
        <w:spacing w:after="200"/>
        <w:rPr>
          <w:rStyle w:val="Hipercze"/>
          <w:color w:val="auto"/>
          <w:sz w:val="23"/>
          <w:szCs w:val="23"/>
        </w:rPr>
      </w:pPr>
      <w:r w:rsidRPr="003B5D5B">
        <w:rPr>
          <w:sz w:val="23"/>
          <w:szCs w:val="23"/>
          <w:u w:val="single"/>
        </w:rPr>
        <w:t xml:space="preserve">Do porozumiewania się z Wykonawcami upoważniona w zakresie formalnym </w:t>
      </w:r>
      <w:r w:rsidRPr="003B5D5B">
        <w:rPr>
          <w:sz w:val="23"/>
          <w:szCs w:val="23"/>
          <w:u w:val="single"/>
        </w:rPr>
        <w:br/>
        <w:t xml:space="preserve">i merytorycznym jest </w:t>
      </w:r>
      <w:r w:rsidR="009B7A3C" w:rsidRPr="003B5D5B">
        <w:rPr>
          <w:sz w:val="23"/>
          <w:szCs w:val="23"/>
          <w:u w:val="single"/>
        </w:rPr>
        <w:t>Mateusz Zieliński</w:t>
      </w:r>
      <w:r w:rsidRPr="003B5D5B">
        <w:rPr>
          <w:sz w:val="23"/>
          <w:szCs w:val="23"/>
          <w:u w:val="single"/>
        </w:rPr>
        <w:t>, tel. +4812-663-39-</w:t>
      </w:r>
      <w:r w:rsidR="009B7A3C" w:rsidRPr="003B5D5B">
        <w:rPr>
          <w:sz w:val="23"/>
          <w:szCs w:val="23"/>
          <w:u w:val="single"/>
        </w:rPr>
        <w:t>05</w:t>
      </w:r>
      <w:r w:rsidRPr="003B5D5B">
        <w:rPr>
          <w:sz w:val="23"/>
          <w:szCs w:val="23"/>
          <w:u w:val="single"/>
        </w:rPr>
        <w:t>.</w:t>
      </w:r>
      <w:r w:rsidRPr="003B5D5B">
        <w:rPr>
          <w:rStyle w:val="Hipercze"/>
          <w:color w:val="auto"/>
          <w:sz w:val="23"/>
          <w:szCs w:val="23"/>
        </w:rPr>
        <w:t xml:space="preserve"> </w:t>
      </w:r>
    </w:p>
    <w:p w14:paraId="7B121791" w14:textId="77777777" w:rsidR="00BA0997" w:rsidRPr="003B5D5B" w:rsidRDefault="00A671FB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 xml:space="preserve">Rozdział </w:t>
      </w:r>
      <w:r w:rsidR="008463F6" w:rsidRPr="003B5D5B">
        <w:rPr>
          <w:b/>
          <w:bCs/>
          <w:sz w:val="23"/>
          <w:szCs w:val="23"/>
        </w:rPr>
        <w:t xml:space="preserve">X - </w:t>
      </w:r>
      <w:r w:rsidR="00BA0997" w:rsidRPr="003B5D5B">
        <w:rPr>
          <w:b/>
          <w:bCs/>
          <w:sz w:val="23"/>
          <w:szCs w:val="23"/>
        </w:rPr>
        <w:t xml:space="preserve">Wymagania dotyczące wadium. </w:t>
      </w:r>
    </w:p>
    <w:p w14:paraId="001F1283" w14:textId="77777777" w:rsidR="00BA0997" w:rsidRPr="003B5D5B" w:rsidRDefault="00037A97" w:rsidP="00B07A55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23"/>
          <w:szCs w:val="23"/>
          <w:u w:val="single"/>
        </w:rPr>
      </w:pPr>
      <w:r w:rsidRPr="003B5D5B">
        <w:rPr>
          <w:sz w:val="23"/>
          <w:szCs w:val="23"/>
        </w:rPr>
        <w:t xml:space="preserve">Zamawiający </w:t>
      </w:r>
      <w:r w:rsidR="0017332C" w:rsidRPr="003B5D5B">
        <w:rPr>
          <w:sz w:val="23"/>
          <w:szCs w:val="23"/>
        </w:rPr>
        <w:t>nie wymaga wniesienia wadium</w:t>
      </w:r>
      <w:r w:rsidR="00E56E95" w:rsidRPr="003B5D5B">
        <w:rPr>
          <w:sz w:val="23"/>
          <w:szCs w:val="23"/>
        </w:rPr>
        <w:t>.</w:t>
      </w:r>
    </w:p>
    <w:p w14:paraId="6FCABB82" w14:textId="77777777" w:rsidR="00B248E0" w:rsidRPr="003B5D5B" w:rsidRDefault="00B248E0" w:rsidP="00B07A55">
      <w:pPr>
        <w:widowControl/>
        <w:suppressAutoHyphens w:val="0"/>
        <w:ind w:left="426"/>
        <w:jc w:val="both"/>
        <w:rPr>
          <w:b/>
          <w:sz w:val="23"/>
          <w:szCs w:val="23"/>
          <w:u w:val="single"/>
        </w:rPr>
      </w:pPr>
    </w:p>
    <w:p w14:paraId="36E7FA33" w14:textId="77777777" w:rsidR="00BA0997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X</w:t>
      </w:r>
      <w:r w:rsidR="0094606A" w:rsidRPr="003B5D5B">
        <w:rPr>
          <w:b/>
          <w:bCs/>
          <w:sz w:val="23"/>
          <w:szCs w:val="23"/>
        </w:rPr>
        <w:t>I</w:t>
      </w:r>
      <w:r w:rsidRPr="003B5D5B">
        <w:rPr>
          <w:b/>
          <w:bCs/>
          <w:sz w:val="23"/>
          <w:szCs w:val="23"/>
        </w:rPr>
        <w:t xml:space="preserve"> - </w:t>
      </w:r>
      <w:r w:rsidR="00BA0997" w:rsidRPr="003B5D5B">
        <w:rPr>
          <w:b/>
          <w:bCs/>
          <w:sz w:val="23"/>
          <w:szCs w:val="23"/>
        </w:rPr>
        <w:t>Termin związania ofertą.</w:t>
      </w:r>
    </w:p>
    <w:p w14:paraId="7C763A09" w14:textId="16254499" w:rsidR="00057BB4" w:rsidRPr="003B5D5B" w:rsidRDefault="00057BB4" w:rsidP="00B07A55">
      <w:pPr>
        <w:widowControl/>
        <w:numPr>
          <w:ilvl w:val="0"/>
          <w:numId w:val="8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Wykonawca jest związany złożoną ofertą</w:t>
      </w:r>
      <w:r w:rsidR="001A57E3" w:rsidRPr="003B5D5B">
        <w:rPr>
          <w:sz w:val="23"/>
          <w:szCs w:val="23"/>
        </w:rPr>
        <w:t xml:space="preserve"> 30 dni</w:t>
      </w:r>
      <w:r w:rsidR="00EA1D0E" w:rsidRPr="003B5D5B">
        <w:rPr>
          <w:sz w:val="23"/>
          <w:szCs w:val="23"/>
        </w:rPr>
        <w:t>,</w:t>
      </w:r>
      <w:r w:rsidRPr="003B5D5B">
        <w:rPr>
          <w:sz w:val="23"/>
          <w:szCs w:val="23"/>
        </w:rPr>
        <w:t xml:space="preserve"> od dnia upływu terminu składania ofert</w:t>
      </w:r>
      <w:r w:rsidR="0037465B" w:rsidRPr="003B5D5B">
        <w:rPr>
          <w:sz w:val="23"/>
          <w:szCs w:val="23"/>
        </w:rPr>
        <w:t>, tj. do dnia</w:t>
      </w:r>
      <w:r w:rsidR="00B81D83" w:rsidRPr="003B5D5B">
        <w:rPr>
          <w:sz w:val="23"/>
          <w:szCs w:val="23"/>
        </w:rPr>
        <w:t xml:space="preserve"> </w:t>
      </w:r>
      <w:r w:rsidR="00E714E5">
        <w:rPr>
          <w:sz w:val="23"/>
          <w:szCs w:val="23"/>
        </w:rPr>
        <w:t>30 marca</w:t>
      </w:r>
      <w:r w:rsidR="00BB705C" w:rsidRPr="003B5D5B">
        <w:rPr>
          <w:sz w:val="23"/>
          <w:szCs w:val="23"/>
        </w:rPr>
        <w:t xml:space="preserve"> </w:t>
      </w:r>
      <w:r w:rsidR="00365F89" w:rsidRPr="003B5D5B">
        <w:rPr>
          <w:sz w:val="23"/>
          <w:szCs w:val="23"/>
        </w:rPr>
        <w:t>202</w:t>
      </w:r>
      <w:r w:rsidR="00610D76" w:rsidRPr="003B5D5B">
        <w:rPr>
          <w:sz w:val="23"/>
          <w:szCs w:val="23"/>
        </w:rPr>
        <w:t>4</w:t>
      </w:r>
      <w:r w:rsidR="00365F89" w:rsidRPr="003B5D5B">
        <w:rPr>
          <w:sz w:val="23"/>
          <w:szCs w:val="23"/>
        </w:rPr>
        <w:t xml:space="preserve"> </w:t>
      </w:r>
      <w:r w:rsidR="0006737F" w:rsidRPr="003B5D5B">
        <w:rPr>
          <w:sz w:val="23"/>
          <w:szCs w:val="23"/>
        </w:rPr>
        <w:t>r.</w:t>
      </w:r>
      <w:r w:rsidR="00B81D83" w:rsidRPr="003B5D5B">
        <w:rPr>
          <w:sz w:val="23"/>
          <w:szCs w:val="23"/>
        </w:rPr>
        <w:t xml:space="preserve"> włącznie.</w:t>
      </w:r>
    </w:p>
    <w:p w14:paraId="5E9D5E5C" w14:textId="77777777" w:rsidR="00057BB4" w:rsidRPr="003B5D5B" w:rsidRDefault="00057BB4" w:rsidP="00B07A55">
      <w:pPr>
        <w:widowControl/>
        <w:numPr>
          <w:ilvl w:val="0"/>
          <w:numId w:val="8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5639C943" w14:textId="77777777" w:rsidR="00423A61" w:rsidRPr="003B5D5B" w:rsidRDefault="00057BB4" w:rsidP="00B07A55">
      <w:pPr>
        <w:widowControl/>
        <w:numPr>
          <w:ilvl w:val="0"/>
          <w:numId w:val="8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Przedłużenie terminu związania oferta, o którym mowa w ust. 2, wymaga złożenia przez Wykonawcę pisemnego oświadczenia o wyrażeniu zgody na przedłużenie terminu związania ofertą</w:t>
      </w:r>
      <w:r w:rsidR="00423A61" w:rsidRPr="003B5D5B">
        <w:rPr>
          <w:sz w:val="23"/>
          <w:szCs w:val="23"/>
        </w:rPr>
        <w:t>.</w:t>
      </w:r>
    </w:p>
    <w:p w14:paraId="01EAE104" w14:textId="77777777" w:rsidR="00E56E95" w:rsidRPr="003B5D5B" w:rsidRDefault="00E56E95" w:rsidP="00B07A55">
      <w:pPr>
        <w:widowControl/>
        <w:suppressAutoHyphens w:val="0"/>
        <w:ind w:left="567"/>
        <w:jc w:val="both"/>
        <w:rPr>
          <w:color w:val="FF0000"/>
          <w:sz w:val="23"/>
          <w:szCs w:val="23"/>
        </w:rPr>
      </w:pPr>
    </w:p>
    <w:p w14:paraId="2AC7097B" w14:textId="259663ED" w:rsidR="00BA0997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XI</w:t>
      </w:r>
      <w:r w:rsidR="00B279F6" w:rsidRPr="003B5D5B">
        <w:rPr>
          <w:b/>
          <w:bCs/>
          <w:sz w:val="23"/>
          <w:szCs w:val="23"/>
        </w:rPr>
        <w:t>I</w:t>
      </w:r>
      <w:r w:rsidR="00DF1A35" w:rsidRPr="003B5D5B">
        <w:rPr>
          <w:b/>
          <w:bCs/>
          <w:sz w:val="23"/>
          <w:szCs w:val="23"/>
        </w:rPr>
        <w:t xml:space="preserve"> </w:t>
      </w:r>
      <w:r w:rsidRPr="003B5D5B">
        <w:rPr>
          <w:b/>
          <w:bCs/>
          <w:sz w:val="23"/>
          <w:szCs w:val="23"/>
        </w:rPr>
        <w:t xml:space="preserve">- </w:t>
      </w:r>
      <w:r w:rsidR="00BA0997" w:rsidRPr="003B5D5B">
        <w:rPr>
          <w:b/>
          <w:bCs/>
          <w:sz w:val="23"/>
          <w:szCs w:val="23"/>
        </w:rPr>
        <w:t>Opis sposobu przygotowywania ofert.</w:t>
      </w:r>
    </w:p>
    <w:p w14:paraId="16032872" w14:textId="4B5F09CF" w:rsidR="000C0503" w:rsidRPr="003B5D5B" w:rsidRDefault="000C0503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>Każdy wykonawca może złożyć tylko jedną ofertę na realizacji całości przedmiotu zamówienia.</w:t>
      </w:r>
    </w:p>
    <w:p w14:paraId="4CE1591F" w14:textId="77777777" w:rsidR="00161634" w:rsidRPr="003B5D5B" w:rsidRDefault="00161634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>Ofertę składa się z zachowaniem formy i sposobu opisanych w rozdziale IX niniejszej SWZ.</w:t>
      </w:r>
    </w:p>
    <w:p w14:paraId="4441361C" w14:textId="63043C23" w:rsidR="00A947A2" w:rsidRPr="003B5D5B" w:rsidRDefault="00A947A2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477E783C" w14:textId="77777777" w:rsidR="00A0426F" w:rsidRPr="003B5D5B" w:rsidRDefault="00A0426F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 xml:space="preserve">Oferta musi być napisana w </w:t>
      </w:r>
      <w:r w:rsidRPr="003B5D5B">
        <w:rPr>
          <w:bCs/>
          <w:sz w:val="23"/>
          <w:szCs w:val="23"/>
          <w:u w:val="single"/>
        </w:rPr>
        <w:t>języku polskim.</w:t>
      </w:r>
    </w:p>
    <w:p w14:paraId="3C3F60E3" w14:textId="77777777" w:rsidR="0014687D" w:rsidRPr="003B5D5B" w:rsidRDefault="0014687D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  <w:u w:val="single"/>
        </w:rPr>
      </w:pPr>
      <w:r w:rsidRPr="003B5D5B">
        <w:rPr>
          <w:bCs/>
          <w:sz w:val="23"/>
          <w:szCs w:val="23"/>
        </w:rPr>
        <w:t xml:space="preserve">Oferta wraz ze wszystkimi jej załącznikami musi być podpisana przez osobę (osoby) </w:t>
      </w:r>
      <w:r w:rsidRPr="003B5D5B">
        <w:rPr>
          <w:bCs/>
          <w:sz w:val="23"/>
          <w:szCs w:val="23"/>
          <w:u w:val="single"/>
        </w:rPr>
        <w:t>uprawnioną do reprezentacji wykonawcy</w:t>
      </w:r>
      <w:r w:rsidRPr="003B5D5B">
        <w:rPr>
          <w:bCs/>
          <w:sz w:val="23"/>
          <w:szCs w:val="23"/>
        </w:rPr>
        <w:t xml:space="preserve">, zgodnie z wpisem do Krajowego Rejestru Sądowego, Centralnej Ewidencji i Informacji o Działalności Gospodarczej lub do innego, właściwego rejestru. Wskazane dokumenty wykonawca załącza wraz z ofertą, chyba że zmawiający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</w:t>
      </w:r>
      <w:r w:rsidRPr="003B5D5B">
        <w:rPr>
          <w:bCs/>
          <w:sz w:val="23"/>
          <w:szCs w:val="23"/>
        </w:rPr>
        <w:lastRenderedPageBreak/>
        <w:t xml:space="preserve">umocowanie do reprezentowania wykonawcy. </w:t>
      </w:r>
      <w:r w:rsidRPr="003B5D5B">
        <w:rPr>
          <w:sz w:val="23"/>
          <w:szCs w:val="23"/>
        </w:rPr>
        <w:t>Pełnomocnictwa sporządzone w języku obcym wykonawca składa wraz z tłumaczeniem na język polski.</w:t>
      </w:r>
    </w:p>
    <w:p w14:paraId="773D1455" w14:textId="15843C5D" w:rsidR="00B01653" w:rsidRPr="003B5D5B" w:rsidRDefault="00B01653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3B5D5B">
        <w:rPr>
          <w:sz w:val="23"/>
          <w:szCs w:val="23"/>
        </w:rPr>
        <w:t>W przypadku składania oferty przez wykonawców wspólnie ubiegających się o udzielenie zamówienia lub w sytuacji reprezentowania wykonawcy przez pełnomocnika do oferty musi być dołączone pełnomocnictwo. Wraz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 xml:space="preserve">z pełnomocnictwem winien być złożony dokument potwierdzający możliwość udzielania pełnomocnictwa. </w:t>
      </w:r>
    </w:p>
    <w:p w14:paraId="0C8DD7C4" w14:textId="5F591DE1" w:rsidR="00924154" w:rsidRPr="003B5D5B" w:rsidRDefault="00924154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3B5D5B">
        <w:rPr>
          <w:sz w:val="23"/>
          <w:szCs w:val="23"/>
        </w:rPr>
        <w:t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 postaci papierowej, przy czym poświadczenia dokonuje mocodawca lub notariusz, zgodnie z art. 97 § 2 ustawy z dnia 14 lutego 1991 r.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b/>
          <w:bCs/>
          <w:sz w:val="23"/>
          <w:szCs w:val="23"/>
        </w:rPr>
        <w:t>–</w:t>
      </w:r>
      <w:r w:rsidRPr="003B5D5B">
        <w:rPr>
          <w:sz w:val="23"/>
          <w:szCs w:val="23"/>
        </w:rPr>
        <w:t xml:space="preserve"> Prawo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o notariacie (</w:t>
      </w:r>
      <w:r w:rsidR="00F50B39" w:rsidRPr="003B5D5B">
        <w:rPr>
          <w:sz w:val="23"/>
          <w:szCs w:val="23"/>
        </w:rPr>
        <w:t xml:space="preserve">t, j. </w:t>
      </w:r>
      <w:r w:rsidRPr="003B5D5B">
        <w:rPr>
          <w:iCs/>
          <w:sz w:val="23"/>
          <w:szCs w:val="23"/>
        </w:rPr>
        <w:t xml:space="preserve">Dz. U. </w:t>
      </w:r>
      <w:r w:rsidR="00893FE4" w:rsidRPr="003B5D5B">
        <w:rPr>
          <w:iCs/>
          <w:sz w:val="23"/>
          <w:szCs w:val="23"/>
        </w:rPr>
        <w:t>2023</w:t>
      </w:r>
      <w:r w:rsidRPr="003B5D5B">
        <w:rPr>
          <w:iCs/>
          <w:sz w:val="23"/>
          <w:szCs w:val="23"/>
        </w:rPr>
        <w:t>  poz. </w:t>
      </w:r>
      <w:r w:rsidR="00893FE4" w:rsidRPr="003B5D5B">
        <w:rPr>
          <w:iCs/>
          <w:sz w:val="23"/>
          <w:szCs w:val="23"/>
        </w:rPr>
        <w:t>1</w:t>
      </w:r>
      <w:r w:rsidR="002A11DF" w:rsidRPr="003B5D5B">
        <w:rPr>
          <w:iCs/>
          <w:sz w:val="23"/>
          <w:szCs w:val="23"/>
        </w:rPr>
        <w:t>799</w:t>
      </w:r>
      <w:r w:rsidR="00893FE4" w:rsidRPr="003B5D5B">
        <w:rPr>
          <w:iCs/>
          <w:sz w:val="23"/>
          <w:szCs w:val="23"/>
        </w:rPr>
        <w:t xml:space="preserve"> </w:t>
      </w:r>
      <w:r w:rsidRPr="003B5D5B">
        <w:rPr>
          <w:iCs/>
          <w:sz w:val="23"/>
          <w:szCs w:val="23"/>
        </w:rPr>
        <w:t>z</w:t>
      </w:r>
      <w:r w:rsidR="002A11DF" w:rsidRPr="003B5D5B">
        <w:rPr>
          <w:iCs/>
          <w:sz w:val="23"/>
          <w:szCs w:val="23"/>
        </w:rPr>
        <w:t>e</w:t>
      </w:r>
      <w:r w:rsidRPr="003B5D5B">
        <w:rPr>
          <w:iCs/>
          <w:sz w:val="23"/>
          <w:szCs w:val="23"/>
        </w:rPr>
        <w:t xml:space="preserve"> zm</w:t>
      </w:r>
      <w:r w:rsidRPr="003B5D5B">
        <w:rPr>
          <w:sz w:val="23"/>
          <w:szCs w:val="23"/>
        </w:rPr>
        <w:t>.)</w:t>
      </w:r>
      <w:r w:rsidRPr="003B5D5B">
        <w:rPr>
          <w:bCs/>
          <w:sz w:val="23"/>
          <w:szCs w:val="23"/>
        </w:rPr>
        <w:t xml:space="preserve">. </w:t>
      </w:r>
    </w:p>
    <w:p w14:paraId="726025D7" w14:textId="77777777" w:rsidR="00BA0997" w:rsidRPr="003B5D5B" w:rsidRDefault="00BA0997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3B5D5B">
        <w:rPr>
          <w:sz w:val="23"/>
          <w:szCs w:val="23"/>
        </w:rPr>
        <w:t xml:space="preserve">Oferta wraz ze stanowiącymi jej integralną część załącznikami powinna być sporządzona przez wykonawcę według treści postanowień niniejszej </w:t>
      </w:r>
      <w:r w:rsidR="001232D5" w:rsidRPr="003B5D5B">
        <w:rPr>
          <w:sz w:val="23"/>
          <w:szCs w:val="23"/>
        </w:rPr>
        <w:t>SWZ</w:t>
      </w:r>
      <w:r w:rsidRPr="003B5D5B">
        <w:rPr>
          <w:sz w:val="23"/>
          <w:szCs w:val="23"/>
        </w:rPr>
        <w:t xml:space="preserve"> oraz według treści formularza oferty i jego załączników, w szczególności oferta winna zawierać</w:t>
      </w:r>
      <w:r w:rsidR="00205681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 xml:space="preserve">wypełniony i podpisany formularz oferty wraz z </w:t>
      </w:r>
      <w:r w:rsidR="00205681" w:rsidRPr="003B5D5B">
        <w:rPr>
          <w:sz w:val="23"/>
          <w:szCs w:val="23"/>
        </w:rPr>
        <w:t xml:space="preserve">co najmniej następującymi </w:t>
      </w:r>
      <w:r w:rsidRPr="003B5D5B">
        <w:rPr>
          <w:sz w:val="23"/>
          <w:szCs w:val="23"/>
        </w:rPr>
        <w:t>załącznikami (wypełnionymi i uzupełnionymi lub sporządzonymi zgodnie z ich treścią)</w:t>
      </w:r>
      <w:r w:rsidR="00205681" w:rsidRPr="003B5D5B">
        <w:rPr>
          <w:sz w:val="23"/>
          <w:szCs w:val="23"/>
        </w:rPr>
        <w:t>:</w:t>
      </w:r>
    </w:p>
    <w:p w14:paraId="6D989EAA" w14:textId="101E60BB" w:rsidR="00205681" w:rsidRPr="003B5D5B" w:rsidRDefault="00205681" w:rsidP="00A65B5C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3B5D5B">
        <w:rPr>
          <w:sz w:val="23"/>
          <w:szCs w:val="23"/>
        </w:rPr>
        <w:t>oświadczenie Wykonawcy o niepodleganiu wykluczeniu z postępowania – w przypadku wspólnego ubiegania się o zamówienie przez Wykonawców, oświadczenie o niepodleganiu wykluczeniu składa każdy z Wykonawców,</w:t>
      </w:r>
    </w:p>
    <w:p w14:paraId="130BDFD0" w14:textId="16FAAF6A" w:rsidR="00205681" w:rsidRPr="003B5D5B" w:rsidRDefault="00424BC2" w:rsidP="00A65B5C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3B5D5B">
        <w:rPr>
          <w:sz w:val="23"/>
          <w:szCs w:val="23"/>
        </w:rPr>
        <w:t xml:space="preserve">szczegółową </w:t>
      </w:r>
      <w:r w:rsidR="00205681" w:rsidRPr="003B5D5B">
        <w:rPr>
          <w:sz w:val="23"/>
          <w:szCs w:val="23"/>
        </w:rPr>
        <w:t xml:space="preserve">kalkulację ceny oferty, uwzględniającą wymagania i zapisy SWZ, </w:t>
      </w:r>
      <w:r w:rsidR="00266671" w:rsidRPr="003B5D5B">
        <w:rPr>
          <w:sz w:val="23"/>
          <w:szCs w:val="23"/>
        </w:rPr>
        <w:br/>
      </w:r>
      <w:r w:rsidR="00205681" w:rsidRPr="003B5D5B">
        <w:rPr>
          <w:sz w:val="23"/>
          <w:szCs w:val="23"/>
        </w:rPr>
        <w:t>w szczególności Wykonawca jest zobowiązany do wypełnienia wszystkich tabel cenowych zawartych w załączniku 2 do formularza oferty,</w:t>
      </w:r>
    </w:p>
    <w:p w14:paraId="4995F25F" w14:textId="5FC920F6" w:rsidR="00205681" w:rsidRPr="003B5D5B" w:rsidRDefault="00205681" w:rsidP="00A65B5C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3B5D5B">
        <w:rPr>
          <w:sz w:val="23"/>
          <w:szCs w:val="23"/>
        </w:rPr>
        <w:t>przedmiotowe środki dowodowe: zgodnie z rozdziałem I</w:t>
      </w:r>
      <w:r w:rsidR="00B279F6" w:rsidRPr="003B5D5B">
        <w:rPr>
          <w:sz w:val="23"/>
          <w:szCs w:val="23"/>
        </w:rPr>
        <w:t>V SWZ.</w:t>
      </w:r>
      <w:r w:rsidRPr="003B5D5B">
        <w:rPr>
          <w:sz w:val="23"/>
          <w:szCs w:val="23"/>
        </w:rPr>
        <w:t xml:space="preserve"> </w:t>
      </w:r>
    </w:p>
    <w:p w14:paraId="244E4519" w14:textId="5B0B5AB9" w:rsidR="00AC0DFC" w:rsidRPr="003B5D5B" w:rsidRDefault="00AC0DFC" w:rsidP="00A65B5C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3B5D5B">
        <w:rPr>
          <w:sz w:val="23"/>
          <w:szCs w:val="23"/>
        </w:rPr>
        <w:t>pełnomocnictwo (zgodnie z ust. 5-7 powyżej) lub inny dokument potwierdzający umocowanie do reprezentowania wykonawcy;</w:t>
      </w:r>
    </w:p>
    <w:p w14:paraId="0F2023F4" w14:textId="6011E640" w:rsidR="008D7EE5" w:rsidRPr="003B5D5B" w:rsidRDefault="008D7EE5" w:rsidP="00A65B5C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3B5D5B">
        <w:rPr>
          <w:sz w:val="23"/>
          <w:szCs w:val="23"/>
        </w:rPr>
        <w:t>wykaz podwykonawców.</w:t>
      </w:r>
    </w:p>
    <w:p w14:paraId="73ECC1FF" w14:textId="77777777" w:rsidR="00BA0997" w:rsidRPr="003B5D5B" w:rsidRDefault="00BA0997" w:rsidP="00B07A5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Jeżeli wykonawca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wykazanie iż zastrzeżone informacje stanowią tajemnice przedsiębiorstwa. Dokumenty opatrzone klauzulą; „Dokument zastrzeżony” winny być załączone łącznie z oświadczeniem</w:t>
      </w:r>
      <w:r w:rsidR="003C051A" w:rsidRPr="003B5D5B">
        <w:rPr>
          <w:sz w:val="23"/>
          <w:szCs w:val="23"/>
        </w:rPr>
        <w:t xml:space="preserve"> i stanowić odrębne pliki zaszyfrowane </w:t>
      </w:r>
      <w:r w:rsidR="00247939" w:rsidRPr="003B5D5B">
        <w:rPr>
          <w:sz w:val="23"/>
          <w:szCs w:val="23"/>
        </w:rPr>
        <w:t xml:space="preserve">wraz innymi plikami stanowiącymi </w:t>
      </w:r>
      <w:r w:rsidR="00B279F6" w:rsidRPr="003B5D5B">
        <w:rPr>
          <w:sz w:val="23"/>
          <w:szCs w:val="23"/>
        </w:rPr>
        <w:t>ofertę</w:t>
      </w:r>
      <w:r w:rsidRPr="003B5D5B">
        <w:rPr>
          <w:sz w:val="23"/>
          <w:szCs w:val="23"/>
        </w:rPr>
        <w:t xml:space="preserve">. Wykonawca nie może zastrzec informacji, o których mowa w art. </w:t>
      </w:r>
      <w:r w:rsidR="009E00F0" w:rsidRPr="003B5D5B">
        <w:rPr>
          <w:sz w:val="23"/>
          <w:szCs w:val="23"/>
        </w:rPr>
        <w:t>222 ust. 5 ustawy PZP</w:t>
      </w:r>
      <w:r w:rsidRPr="003B5D5B">
        <w:rPr>
          <w:sz w:val="23"/>
          <w:szCs w:val="23"/>
        </w:rPr>
        <w:t>.</w:t>
      </w:r>
    </w:p>
    <w:p w14:paraId="62FE89F1" w14:textId="77777777" w:rsidR="00BA0997" w:rsidRPr="003B5D5B" w:rsidRDefault="00BA0997" w:rsidP="00B07A5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Wszelkie koszty związane z przygotowaniem i złożeniem oferty ponosi wykonawca.</w:t>
      </w:r>
    </w:p>
    <w:p w14:paraId="03197D0A" w14:textId="77777777" w:rsidR="008D7EE5" w:rsidRPr="003B5D5B" w:rsidRDefault="008D7EE5" w:rsidP="00B07A55">
      <w:pPr>
        <w:ind w:left="426"/>
        <w:jc w:val="both"/>
        <w:rPr>
          <w:color w:val="FF0000"/>
          <w:sz w:val="23"/>
          <w:szCs w:val="23"/>
        </w:rPr>
      </w:pPr>
    </w:p>
    <w:p w14:paraId="1C9C795B" w14:textId="7E5841AC" w:rsidR="00BA0997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XII</w:t>
      </w:r>
      <w:r w:rsidR="00B279F6" w:rsidRPr="003B5D5B">
        <w:rPr>
          <w:b/>
          <w:bCs/>
          <w:sz w:val="23"/>
          <w:szCs w:val="23"/>
        </w:rPr>
        <w:t>I</w:t>
      </w:r>
      <w:r w:rsidRPr="003B5D5B">
        <w:rPr>
          <w:b/>
          <w:bCs/>
          <w:sz w:val="23"/>
          <w:szCs w:val="23"/>
        </w:rPr>
        <w:t xml:space="preserve"> </w:t>
      </w:r>
      <w:r w:rsidR="002A11DF" w:rsidRPr="003B5D5B">
        <w:rPr>
          <w:b/>
          <w:bCs/>
          <w:sz w:val="23"/>
          <w:szCs w:val="23"/>
        </w:rPr>
        <w:t>–</w:t>
      </w:r>
      <w:r w:rsidRPr="003B5D5B">
        <w:rPr>
          <w:b/>
          <w:bCs/>
          <w:sz w:val="23"/>
          <w:szCs w:val="23"/>
        </w:rPr>
        <w:t xml:space="preserve"> </w:t>
      </w:r>
      <w:r w:rsidR="002A11DF" w:rsidRPr="003B5D5B">
        <w:rPr>
          <w:b/>
          <w:bCs/>
          <w:sz w:val="23"/>
          <w:szCs w:val="23"/>
        </w:rPr>
        <w:t xml:space="preserve">Sposób i termin </w:t>
      </w:r>
      <w:r w:rsidR="00BA0997" w:rsidRPr="003B5D5B">
        <w:rPr>
          <w:b/>
          <w:bCs/>
          <w:sz w:val="23"/>
          <w:szCs w:val="23"/>
        </w:rPr>
        <w:t>składania i otwarcia ofert.</w:t>
      </w:r>
    </w:p>
    <w:p w14:paraId="38D30D6B" w14:textId="7698F6C7" w:rsidR="00D218A5" w:rsidRPr="003B5D5B" w:rsidRDefault="00D218A5" w:rsidP="00A65B5C">
      <w:pPr>
        <w:pStyle w:val="Akapitzlist"/>
        <w:numPr>
          <w:ilvl w:val="0"/>
          <w:numId w:val="32"/>
        </w:numPr>
        <w:ind w:left="426" w:hanging="426"/>
        <w:rPr>
          <w:bCs/>
          <w:sz w:val="23"/>
          <w:szCs w:val="23"/>
        </w:rPr>
      </w:pPr>
      <w:r w:rsidRPr="003B5D5B">
        <w:rPr>
          <w:bCs/>
          <w:sz w:val="23"/>
          <w:szCs w:val="23"/>
        </w:rPr>
        <w:t xml:space="preserve">Oferty należy składać w terminie </w:t>
      </w:r>
      <w:r w:rsidRPr="003B5D5B">
        <w:rPr>
          <w:b/>
          <w:bCs/>
          <w:sz w:val="23"/>
          <w:szCs w:val="23"/>
        </w:rPr>
        <w:t xml:space="preserve">do dnia </w:t>
      </w:r>
      <w:r w:rsidR="00E714E5">
        <w:rPr>
          <w:b/>
          <w:bCs/>
          <w:sz w:val="23"/>
          <w:szCs w:val="23"/>
        </w:rPr>
        <w:t>1 marca</w:t>
      </w:r>
      <w:r w:rsidR="00610D76" w:rsidRPr="003B5D5B">
        <w:rPr>
          <w:b/>
          <w:bCs/>
          <w:sz w:val="23"/>
          <w:szCs w:val="23"/>
        </w:rPr>
        <w:t xml:space="preserve"> 202</w:t>
      </w:r>
      <w:r w:rsidR="00BB705C" w:rsidRPr="003B5D5B">
        <w:rPr>
          <w:b/>
          <w:bCs/>
          <w:sz w:val="23"/>
          <w:szCs w:val="23"/>
        </w:rPr>
        <w:t>4</w:t>
      </w:r>
      <w:r w:rsidRPr="003B5D5B">
        <w:rPr>
          <w:b/>
          <w:bCs/>
          <w:sz w:val="23"/>
          <w:szCs w:val="23"/>
        </w:rPr>
        <w:t xml:space="preserve"> r., do godziny </w:t>
      </w:r>
      <w:r w:rsidR="00E714E5">
        <w:rPr>
          <w:b/>
          <w:bCs/>
          <w:sz w:val="23"/>
          <w:szCs w:val="23"/>
        </w:rPr>
        <w:t>10</w:t>
      </w:r>
      <w:r w:rsidR="00610D76" w:rsidRPr="003B5D5B">
        <w:rPr>
          <w:b/>
          <w:bCs/>
          <w:sz w:val="23"/>
          <w:szCs w:val="23"/>
        </w:rPr>
        <w:t>:</w:t>
      </w:r>
      <w:r w:rsidR="00E714E5">
        <w:rPr>
          <w:b/>
          <w:bCs/>
          <w:sz w:val="23"/>
          <w:szCs w:val="23"/>
        </w:rPr>
        <w:t>00</w:t>
      </w:r>
      <w:r w:rsidR="00610D76" w:rsidRPr="003B5D5B">
        <w:rPr>
          <w:b/>
          <w:bCs/>
          <w:sz w:val="23"/>
          <w:szCs w:val="23"/>
        </w:rPr>
        <w:t xml:space="preserve">, </w:t>
      </w:r>
      <w:r w:rsidRPr="003B5D5B">
        <w:rPr>
          <w:bCs/>
          <w:sz w:val="23"/>
          <w:szCs w:val="23"/>
        </w:rPr>
        <w:t>na zasadach, opisanych w rozdziale IX ust. 1-2 SWZ.</w:t>
      </w:r>
    </w:p>
    <w:p w14:paraId="13B68695" w14:textId="77777777" w:rsidR="00D218A5" w:rsidRPr="003B5D5B" w:rsidRDefault="00D218A5" w:rsidP="00A65B5C">
      <w:pPr>
        <w:pStyle w:val="Akapitzlist"/>
        <w:numPr>
          <w:ilvl w:val="0"/>
          <w:numId w:val="32"/>
        </w:numPr>
        <w:ind w:left="426" w:hanging="426"/>
        <w:rPr>
          <w:bCs/>
          <w:sz w:val="23"/>
          <w:szCs w:val="23"/>
        </w:rPr>
      </w:pPr>
      <w:r w:rsidRPr="003B5D5B">
        <w:rPr>
          <w:sz w:val="23"/>
          <w:szCs w:val="23"/>
        </w:rPr>
        <w:t xml:space="preserve">Wykonawca przed upływem terminu do składania ofert może wycofać ofertę zgodnie z regulaminem na </w:t>
      </w:r>
      <w:hyperlink r:id="rId38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. Sposób wycofania oferty zamieszczono w instrukcji dostępnej adresem: </w:t>
      </w:r>
      <w:hyperlink r:id="rId39" w:history="1">
        <w:r w:rsidRPr="003B5D5B">
          <w:rPr>
            <w:rStyle w:val="Hipercze"/>
            <w:color w:val="auto"/>
            <w:sz w:val="23"/>
            <w:szCs w:val="23"/>
          </w:rPr>
          <w:t>https://platformazakupowa.pl/strona/45-instrukcje</w:t>
        </w:r>
      </w:hyperlink>
      <w:r w:rsidRPr="003B5D5B">
        <w:rPr>
          <w:sz w:val="23"/>
          <w:szCs w:val="23"/>
        </w:rPr>
        <w:t xml:space="preserve">. Oferta nie może zostać wycofana po upływie terminu składania ofert. </w:t>
      </w:r>
    </w:p>
    <w:p w14:paraId="5C55CB42" w14:textId="77777777" w:rsidR="00D218A5" w:rsidRPr="003B5D5B" w:rsidRDefault="00D218A5" w:rsidP="00A65B5C">
      <w:pPr>
        <w:pStyle w:val="Akapitzlist"/>
        <w:numPr>
          <w:ilvl w:val="0"/>
          <w:numId w:val="32"/>
        </w:numPr>
        <w:ind w:left="426" w:hanging="426"/>
        <w:rPr>
          <w:bCs/>
          <w:sz w:val="23"/>
          <w:szCs w:val="23"/>
        </w:rPr>
      </w:pPr>
      <w:r w:rsidRPr="003B5D5B">
        <w:rPr>
          <w:sz w:val="23"/>
          <w:szCs w:val="23"/>
        </w:rPr>
        <w:t>Zamawiający odrzuci ofertę złożoną po terminie składania ofert.</w:t>
      </w:r>
    </w:p>
    <w:p w14:paraId="6263879A" w14:textId="0F9137F3" w:rsidR="00D218A5" w:rsidRPr="003B5D5B" w:rsidRDefault="00D218A5" w:rsidP="00A65B5C">
      <w:pPr>
        <w:pStyle w:val="Akapitzlist"/>
        <w:numPr>
          <w:ilvl w:val="0"/>
          <w:numId w:val="32"/>
        </w:numPr>
        <w:ind w:left="426" w:hanging="426"/>
        <w:rPr>
          <w:bCs/>
          <w:sz w:val="23"/>
          <w:szCs w:val="23"/>
        </w:rPr>
      </w:pPr>
      <w:r w:rsidRPr="003B5D5B">
        <w:rPr>
          <w:sz w:val="23"/>
          <w:szCs w:val="23"/>
        </w:rPr>
        <w:t xml:space="preserve">Otwarcie ofert nastąpi </w:t>
      </w:r>
      <w:r w:rsidRPr="003B5D5B">
        <w:rPr>
          <w:b/>
          <w:sz w:val="23"/>
          <w:szCs w:val="23"/>
        </w:rPr>
        <w:t xml:space="preserve">w </w:t>
      </w:r>
      <w:r w:rsidRPr="003B5D5B">
        <w:rPr>
          <w:b/>
          <w:bCs/>
          <w:sz w:val="23"/>
          <w:szCs w:val="23"/>
        </w:rPr>
        <w:t>dni</w:t>
      </w:r>
      <w:r w:rsidR="00503713" w:rsidRPr="003B5D5B">
        <w:rPr>
          <w:b/>
          <w:bCs/>
          <w:sz w:val="23"/>
          <w:szCs w:val="23"/>
        </w:rPr>
        <w:t>u</w:t>
      </w:r>
      <w:r w:rsidRPr="003B5D5B">
        <w:rPr>
          <w:b/>
          <w:bCs/>
          <w:sz w:val="23"/>
          <w:szCs w:val="23"/>
        </w:rPr>
        <w:t xml:space="preserve"> </w:t>
      </w:r>
      <w:r w:rsidR="00E714E5">
        <w:rPr>
          <w:b/>
          <w:bCs/>
          <w:sz w:val="23"/>
          <w:szCs w:val="23"/>
        </w:rPr>
        <w:t>1 marca 2024</w:t>
      </w:r>
      <w:r w:rsidR="00BB705C" w:rsidRPr="003B5D5B">
        <w:rPr>
          <w:b/>
          <w:bCs/>
          <w:sz w:val="23"/>
          <w:szCs w:val="23"/>
        </w:rPr>
        <w:t xml:space="preserve"> </w:t>
      </w:r>
      <w:r w:rsidR="00610D76" w:rsidRPr="003B5D5B">
        <w:rPr>
          <w:b/>
          <w:bCs/>
          <w:sz w:val="23"/>
          <w:szCs w:val="23"/>
        </w:rPr>
        <w:t>202</w:t>
      </w:r>
      <w:r w:rsidR="00BB705C" w:rsidRPr="003B5D5B">
        <w:rPr>
          <w:b/>
          <w:bCs/>
          <w:sz w:val="23"/>
          <w:szCs w:val="23"/>
        </w:rPr>
        <w:t>4</w:t>
      </w:r>
      <w:r w:rsidR="00610D76" w:rsidRPr="003B5D5B">
        <w:rPr>
          <w:b/>
          <w:bCs/>
          <w:sz w:val="23"/>
          <w:szCs w:val="23"/>
        </w:rPr>
        <w:t xml:space="preserve"> </w:t>
      </w:r>
      <w:r w:rsidRPr="003B5D5B">
        <w:rPr>
          <w:b/>
          <w:bCs/>
          <w:sz w:val="23"/>
          <w:szCs w:val="23"/>
        </w:rPr>
        <w:t>r.</w:t>
      </w:r>
      <w:r w:rsidRPr="003B5D5B">
        <w:rPr>
          <w:b/>
          <w:sz w:val="23"/>
          <w:szCs w:val="23"/>
        </w:rPr>
        <w:t xml:space="preserve">, o godzinie </w:t>
      </w:r>
      <w:r w:rsidR="00E714E5">
        <w:rPr>
          <w:b/>
          <w:sz w:val="23"/>
          <w:szCs w:val="23"/>
        </w:rPr>
        <w:t>10</w:t>
      </w:r>
      <w:r w:rsidR="00610D76" w:rsidRPr="003B5D5B">
        <w:rPr>
          <w:b/>
          <w:sz w:val="23"/>
          <w:szCs w:val="23"/>
        </w:rPr>
        <w:t>:</w:t>
      </w:r>
      <w:r w:rsidR="00E714E5">
        <w:rPr>
          <w:b/>
          <w:sz w:val="23"/>
          <w:szCs w:val="23"/>
        </w:rPr>
        <w:t>10</w:t>
      </w:r>
      <w:r w:rsidR="00610D76" w:rsidRPr="003B5D5B">
        <w:rPr>
          <w:b/>
          <w:sz w:val="23"/>
          <w:szCs w:val="23"/>
        </w:rPr>
        <w:t xml:space="preserve">, </w:t>
      </w:r>
      <w:r w:rsidRPr="003B5D5B">
        <w:rPr>
          <w:sz w:val="23"/>
          <w:szCs w:val="23"/>
        </w:rPr>
        <w:t xml:space="preserve">za pośrednictwem </w:t>
      </w:r>
      <w:hyperlink r:id="rId40" w:history="1">
        <w:r w:rsidRPr="003B5D5B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3B5D5B">
        <w:rPr>
          <w:sz w:val="23"/>
          <w:szCs w:val="23"/>
        </w:rPr>
        <w:t xml:space="preserve"> </w:t>
      </w:r>
    </w:p>
    <w:p w14:paraId="1F561CFA" w14:textId="113FE76A" w:rsidR="00D218A5" w:rsidRPr="003B5D5B" w:rsidRDefault="00D218A5" w:rsidP="00A65B5C">
      <w:pPr>
        <w:pStyle w:val="Nagwek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3B5D5B">
        <w:rPr>
          <w:rFonts w:ascii="Times New Roman" w:hAnsi="Times New Roman"/>
          <w:sz w:val="23"/>
          <w:szCs w:val="23"/>
        </w:rPr>
        <w:t>W przypadku zmiany terminu składania ofert zamawiający zamieści informację</w:t>
      </w:r>
      <w:r w:rsidR="004B52CB" w:rsidRPr="003B5D5B">
        <w:rPr>
          <w:rFonts w:ascii="Times New Roman" w:hAnsi="Times New Roman"/>
          <w:sz w:val="23"/>
          <w:szCs w:val="23"/>
        </w:rPr>
        <w:t xml:space="preserve"> </w:t>
      </w:r>
      <w:r w:rsidRPr="003B5D5B">
        <w:rPr>
          <w:rFonts w:ascii="Times New Roman" w:hAnsi="Times New Roman"/>
          <w:sz w:val="23"/>
          <w:szCs w:val="23"/>
        </w:rPr>
        <w:t>o</w:t>
      </w:r>
      <w:r w:rsidR="00DF1A35" w:rsidRPr="003B5D5B">
        <w:rPr>
          <w:rFonts w:ascii="Times New Roman" w:hAnsi="Times New Roman"/>
          <w:sz w:val="23"/>
          <w:szCs w:val="23"/>
        </w:rPr>
        <w:t xml:space="preserve"> </w:t>
      </w:r>
      <w:r w:rsidRPr="003B5D5B">
        <w:rPr>
          <w:rFonts w:ascii="Times New Roman" w:hAnsi="Times New Roman"/>
          <w:sz w:val="23"/>
          <w:szCs w:val="23"/>
        </w:rPr>
        <w:t> jego</w:t>
      </w:r>
      <w:r w:rsidR="00DF1A35" w:rsidRPr="003B5D5B">
        <w:rPr>
          <w:rFonts w:ascii="Times New Roman" w:hAnsi="Times New Roman"/>
          <w:sz w:val="23"/>
          <w:szCs w:val="23"/>
        </w:rPr>
        <w:t xml:space="preserve"> </w:t>
      </w:r>
      <w:r w:rsidRPr="003B5D5B">
        <w:rPr>
          <w:rFonts w:ascii="Times New Roman" w:hAnsi="Times New Roman"/>
          <w:sz w:val="23"/>
          <w:szCs w:val="23"/>
        </w:rPr>
        <w:t xml:space="preserve"> przedłużeniu na </w:t>
      </w:r>
      <w:hyperlink r:id="rId41" w:history="1">
        <w:r w:rsidRPr="003B5D5B">
          <w:rPr>
            <w:rStyle w:val="Hipercze"/>
            <w:rFonts w:ascii="Times New Roman" w:hAnsi="Times New Roman"/>
            <w:color w:val="auto"/>
            <w:sz w:val="23"/>
            <w:szCs w:val="23"/>
          </w:rPr>
          <w:t>https://platformazakupowa.pl</w:t>
        </w:r>
      </w:hyperlink>
      <w:r w:rsidRPr="003B5D5B">
        <w:rPr>
          <w:rFonts w:ascii="Times New Roman" w:hAnsi="Times New Roman"/>
          <w:sz w:val="23"/>
          <w:szCs w:val="23"/>
        </w:rPr>
        <w:t xml:space="preserve"> – adres profilu nabywcy – </w:t>
      </w:r>
      <w:hyperlink r:id="rId42" w:history="1">
        <w:r w:rsidRPr="003B5D5B">
          <w:rPr>
            <w:rStyle w:val="Hipercze"/>
            <w:rFonts w:ascii="Times New Roman" w:hAnsi="Times New Roman"/>
            <w:color w:val="auto"/>
            <w:sz w:val="23"/>
            <w:szCs w:val="23"/>
          </w:rPr>
          <w:t>https://platformazakupowa.pl/pn/uj_edu</w:t>
        </w:r>
      </w:hyperlink>
      <w:r w:rsidRPr="003B5D5B">
        <w:rPr>
          <w:rFonts w:ascii="Times New Roman" w:hAnsi="Times New Roman"/>
          <w:bCs/>
          <w:sz w:val="23"/>
          <w:szCs w:val="23"/>
        </w:rPr>
        <w:t>, w zakładce właściwej dla prowadzonego postępowania, w sekcji „Komunikaty”.</w:t>
      </w:r>
    </w:p>
    <w:p w14:paraId="45A26A3A" w14:textId="77777777" w:rsidR="00D218A5" w:rsidRPr="003B5D5B" w:rsidRDefault="00D218A5" w:rsidP="00A65B5C">
      <w:pPr>
        <w:pStyle w:val="Nagwek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3B5D5B">
        <w:rPr>
          <w:rFonts w:ascii="Times New Roman" w:hAnsi="Times New Roman"/>
          <w:sz w:val="23"/>
          <w:szCs w:val="23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02D210E2" w14:textId="77777777" w:rsidR="00D218A5" w:rsidRPr="003B5D5B" w:rsidRDefault="00D218A5" w:rsidP="00A65B5C">
      <w:pPr>
        <w:pStyle w:val="Nagwek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3B5D5B">
        <w:rPr>
          <w:rFonts w:ascii="Times New Roman" w:hAnsi="Times New Roman"/>
          <w:sz w:val="23"/>
          <w:szCs w:val="23"/>
        </w:rPr>
        <w:t xml:space="preserve">Zamawiający najpóźniej przed otwarciem ofert udostępni na </w:t>
      </w:r>
      <w:hyperlink r:id="rId43" w:history="1">
        <w:r w:rsidRPr="003B5D5B">
          <w:rPr>
            <w:rStyle w:val="Hipercze"/>
            <w:rFonts w:ascii="Times New Roman" w:hAnsi="Times New Roman"/>
            <w:color w:val="auto"/>
            <w:sz w:val="23"/>
            <w:szCs w:val="23"/>
          </w:rPr>
          <w:t>https://platformazakupowa.pl</w:t>
        </w:r>
      </w:hyperlink>
      <w:r w:rsidRPr="003B5D5B">
        <w:rPr>
          <w:rFonts w:ascii="Times New Roman" w:hAnsi="Times New Roman"/>
          <w:sz w:val="23"/>
          <w:szCs w:val="23"/>
        </w:rPr>
        <w:t xml:space="preserve"> – adres profilu nabywcy – </w:t>
      </w:r>
      <w:hyperlink r:id="rId44" w:history="1">
        <w:r w:rsidRPr="003B5D5B">
          <w:rPr>
            <w:rStyle w:val="Hipercze"/>
            <w:rFonts w:ascii="Times New Roman" w:hAnsi="Times New Roman"/>
            <w:color w:val="auto"/>
            <w:sz w:val="23"/>
            <w:szCs w:val="23"/>
          </w:rPr>
          <w:t>https://platformazakupowa.pl/pn/uj_edu</w:t>
        </w:r>
      </w:hyperlink>
      <w:r w:rsidRPr="003B5D5B">
        <w:rPr>
          <w:rFonts w:ascii="Times New Roman" w:hAnsi="Times New Roman"/>
          <w:bCs/>
          <w:sz w:val="23"/>
          <w:szCs w:val="23"/>
        </w:rPr>
        <w:t xml:space="preserve">, w zakładce właściwej dla prowadzonego postępowania, w sekcji „Komunikaty”, </w:t>
      </w:r>
      <w:r w:rsidRPr="003B5D5B">
        <w:rPr>
          <w:rFonts w:ascii="Times New Roman" w:hAnsi="Times New Roman"/>
          <w:sz w:val="23"/>
          <w:szCs w:val="23"/>
        </w:rPr>
        <w:t>informację o kwocie, jaką zamierza przeznaczyć na sfinansowanie zamówienia.</w:t>
      </w:r>
    </w:p>
    <w:p w14:paraId="4FDE7176" w14:textId="77777777" w:rsidR="00D218A5" w:rsidRPr="003B5D5B" w:rsidRDefault="00D218A5" w:rsidP="00A65B5C">
      <w:pPr>
        <w:pStyle w:val="Nagwek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3B5D5B">
        <w:rPr>
          <w:rFonts w:ascii="Times New Roman" w:hAnsi="Times New Roman"/>
          <w:sz w:val="23"/>
          <w:szCs w:val="23"/>
        </w:rPr>
        <w:t>Zamawiający niezwłocznie po otwarciu ofert, udostępni na stronie internetowej prowadzonego postępowania informacje o:</w:t>
      </w:r>
    </w:p>
    <w:p w14:paraId="23B3A106" w14:textId="77777777" w:rsidR="00D218A5" w:rsidRPr="003B5D5B" w:rsidRDefault="00D218A5" w:rsidP="00A65B5C">
      <w:pPr>
        <w:pStyle w:val="Nagwek"/>
        <w:numPr>
          <w:ilvl w:val="1"/>
          <w:numId w:val="32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3B5D5B">
        <w:rPr>
          <w:rFonts w:ascii="Times New Roman" w:hAnsi="Times New Roman"/>
          <w:sz w:val="23"/>
          <w:szCs w:val="23"/>
        </w:rPr>
        <w:t>nazwach albo imionach i nazwiskach oraz siedzibach lub miejscach prowadzonej działalności gospodarczej albo miejscach zamieszkania wykonawców, których oferty zostały</w:t>
      </w:r>
      <w:r w:rsidRPr="003B5D5B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3B5D5B">
        <w:rPr>
          <w:rFonts w:ascii="Times New Roman" w:hAnsi="Times New Roman"/>
          <w:sz w:val="23"/>
          <w:szCs w:val="23"/>
        </w:rPr>
        <w:t>otwarte;</w:t>
      </w:r>
    </w:p>
    <w:p w14:paraId="3D3535E7" w14:textId="77777777" w:rsidR="00D218A5" w:rsidRPr="003B5D5B" w:rsidRDefault="00D218A5" w:rsidP="00A65B5C">
      <w:pPr>
        <w:pStyle w:val="Nagwek"/>
        <w:numPr>
          <w:ilvl w:val="1"/>
          <w:numId w:val="32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3B5D5B">
        <w:rPr>
          <w:rFonts w:ascii="Times New Roman" w:hAnsi="Times New Roman"/>
          <w:sz w:val="23"/>
          <w:szCs w:val="23"/>
        </w:rPr>
        <w:t>cenach lub kosztach zawartych w</w:t>
      </w:r>
      <w:r w:rsidRPr="003B5D5B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3B5D5B">
        <w:rPr>
          <w:rFonts w:ascii="Times New Roman" w:hAnsi="Times New Roman"/>
          <w:sz w:val="23"/>
          <w:szCs w:val="23"/>
        </w:rPr>
        <w:t>ofertach.</w:t>
      </w:r>
    </w:p>
    <w:p w14:paraId="3D61A6C6" w14:textId="77777777" w:rsidR="00D218A5" w:rsidRPr="003B5D5B" w:rsidRDefault="00D218A5" w:rsidP="00A65B5C">
      <w:pPr>
        <w:pStyle w:val="Akapitzlist"/>
        <w:numPr>
          <w:ilvl w:val="0"/>
          <w:numId w:val="32"/>
        </w:numPr>
        <w:ind w:left="426" w:hanging="426"/>
        <w:rPr>
          <w:bCs/>
          <w:sz w:val="23"/>
          <w:szCs w:val="23"/>
          <w:u w:val="single"/>
        </w:rPr>
      </w:pPr>
      <w:r w:rsidRPr="003B5D5B">
        <w:rPr>
          <w:sz w:val="23"/>
          <w:szCs w:val="23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EDFB486" w14:textId="77777777" w:rsidR="0069605D" w:rsidRPr="003B5D5B" w:rsidRDefault="0069605D" w:rsidP="00B07A55">
      <w:pPr>
        <w:pStyle w:val="Nagwek"/>
        <w:spacing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271D55D1" w14:textId="77777777" w:rsidR="004E1EB0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XI</w:t>
      </w:r>
      <w:r w:rsidR="00B279F6" w:rsidRPr="003B5D5B">
        <w:rPr>
          <w:b/>
          <w:bCs/>
          <w:sz w:val="23"/>
          <w:szCs w:val="23"/>
        </w:rPr>
        <w:t>V</w:t>
      </w:r>
      <w:r w:rsidRPr="003B5D5B">
        <w:rPr>
          <w:b/>
          <w:bCs/>
          <w:sz w:val="23"/>
          <w:szCs w:val="23"/>
        </w:rPr>
        <w:t xml:space="preserve"> - </w:t>
      </w:r>
      <w:r w:rsidR="004E1EB0" w:rsidRPr="003B5D5B">
        <w:rPr>
          <w:b/>
          <w:bCs/>
          <w:sz w:val="23"/>
          <w:szCs w:val="23"/>
        </w:rPr>
        <w:t>Opis sposobu obliczenia ceny.</w:t>
      </w:r>
    </w:p>
    <w:p w14:paraId="2B72044D" w14:textId="435341C3" w:rsidR="004E1EB0" w:rsidRPr="003B5D5B" w:rsidRDefault="004E1EB0" w:rsidP="00B07A5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Cenę oferty należy podać w złotych polskich i wyliczyć na podstawie </w:t>
      </w:r>
      <w:r w:rsidR="00424BC2" w:rsidRPr="003B5D5B">
        <w:rPr>
          <w:sz w:val="23"/>
          <w:szCs w:val="23"/>
        </w:rPr>
        <w:t xml:space="preserve">szczegółowej </w:t>
      </w:r>
      <w:r w:rsidRPr="003B5D5B">
        <w:rPr>
          <w:sz w:val="23"/>
          <w:szCs w:val="23"/>
        </w:rPr>
        <w:t>kalkulacji uwzględniając podatki oraz rabaty, upusty itp., których wykonawca zamierza udzielić oraz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 xml:space="preserve">wszystkie koszty związane z realizacją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 xml:space="preserve">y. </w:t>
      </w:r>
    </w:p>
    <w:p w14:paraId="501BBB7D" w14:textId="41E5475D" w:rsidR="0055045B" w:rsidRPr="003B5D5B" w:rsidRDefault="002A4ACC" w:rsidP="00B07A5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W ofercie Wykonawca winien skalkulować cenę dla całości</w:t>
      </w:r>
      <w:r w:rsidR="00424BC2" w:rsidRPr="003B5D5B">
        <w:rPr>
          <w:sz w:val="23"/>
          <w:szCs w:val="23"/>
        </w:rPr>
        <w:t xml:space="preserve"> części</w:t>
      </w:r>
      <w:r w:rsidRPr="003B5D5B">
        <w:rPr>
          <w:sz w:val="23"/>
          <w:szCs w:val="23"/>
        </w:rPr>
        <w:t xml:space="preserve"> przedmiotu zamówienia</w:t>
      </w:r>
      <w:r w:rsidR="00681CEE" w:rsidRPr="003B5D5B">
        <w:rPr>
          <w:sz w:val="23"/>
          <w:szCs w:val="23"/>
        </w:rPr>
        <w:t>.</w:t>
      </w:r>
      <w:r w:rsidR="00CF5999" w:rsidRPr="003B5D5B">
        <w:rPr>
          <w:sz w:val="23"/>
          <w:szCs w:val="23"/>
        </w:rPr>
        <w:t xml:space="preserve"> </w:t>
      </w:r>
    </w:p>
    <w:p w14:paraId="52F4891E" w14:textId="11AEF5FB" w:rsidR="0055045B" w:rsidRPr="003B5D5B" w:rsidRDefault="004E1EB0" w:rsidP="00B07A5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Sumaryczna cena brutto wyliczona na podstawie </w:t>
      </w:r>
      <w:r w:rsidR="00424BC2" w:rsidRPr="003B5D5B">
        <w:rPr>
          <w:sz w:val="23"/>
          <w:szCs w:val="23"/>
        </w:rPr>
        <w:t xml:space="preserve">szczegółowej </w:t>
      </w:r>
      <w:r w:rsidRPr="003B5D5B">
        <w:rPr>
          <w:sz w:val="23"/>
          <w:szCs w:val="23"/>
        </w:rPr>
        <w:t>kalkulacji Wykonawcy winna odpowiadać cenie podanej przez Wykonawcę w formularzu oferty.</w:t>
      </w:r>
    </w:p>
    <w:p w14:paraId="2106423F" w14:textId="77777777" w:rsidR="00CE05B4" w:rsidRPr="003B5D5B" w:rsidRDefault="004E1EB0" w:rsidP="00CE05B4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Ceny muszą być podane i wyliczone w zaokrągleniu do dwóch miejsc po przecinku (zasada zaokrąglenia – poniżej 5 należy końcówkę pominąć, powyżej i ró</w:t>
      </w:r>
      <w:r w:rsidR="0055045B" w:rsidRPr="003B5D5B">
        <w:rPr>
          <w:sz w:val="23"/>
          <w:szCs w:val="23"/>
        </w:rPr>
        <w:t>wne 5 należy zaokrąglić w górę).</w:t>
      </w:r>
    </w:p>
    <w:p w14:paraId="05B945F7" w14:textId="0CCF3CDB" w:rsidR="00B00849" w:rsidRPr="003B5D5B" w:rsidRDefault="00B00849" w:rsidP="00CE05B4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b/>
          <w:bCs/>
          <w:i/>
          <w:iCs/>
          <w:sz w:val="22"/>
          <w:szCs w:val="22"/>
        </w:rPr>
        <w:t xml:space="preserve">Zamawiający oświadcza, iż zgodnie z ustawą z dnia 11 marca 2004 r. o podatku od towarów </w:t>
      </w:r>
      <w:r w:rsidRPr="003B5D5B">
        <w:rPr>
          <w:b/>
          <w:bCs/>
          <w:i/>
          <w:iCs/>
          <w:sz w:val="22"/>
          <w:szCs w:val="22"/>
        </w:rPr>
        <w:br/>
        <w:t>i usług (t. j. Dz. U. 20</w:t>
      </w:r>
      <w:r w:rsidR="002F0AFF" w:rsidRPr="003B5D5B">
        <w:rPr>
          <w:b/>
          <w:bCs/>
          <w:i/>
          <w:iCs/>
          <w:sz w:val="22"/>
          <w:szCs w:val="22"/>
        </w:rPr>
        <w:t>23</w:t>
      </w:r>
      <w:r w:rsidRPr="003B5D5B">
        <w:rPr>
          <w:b/>
          <w:bCs/>
          <w:i/>
          <w:iCs/>
          <w:sz w:val="22"/>
          <w:szCs w:val="22"/>
        </w:rPr>
        <w:t xml:space="preserve"> poz. 1</w:t>
      </w:r>
      <w:r w:rsidR="002F0AFF" w:rsidRPr="003B5D5B">
        <w:rPr>
          <w:b/>
          <w:bCs/>
          <w:i/>
          <w:iCs/>
          <w:sz w:val="22"/>
          <w:szCs w:val="22"/>
        </w:rPr>
        <w:t>57</w:t>
      </w:r>
      <w:r w:rsidRPr="003B5D5B">
        <w:rPr>
          <w:b/>
          <w:bCs/>
          <w:i/>
          <w:iCs/>
          <w:sz w:val="22"/>
          <w:szCs w:val="22"/>
        </w:rPr>
        <w:t>0 ze zm.) będzie ubiegał się o zgodę na zastosowanie 0% stawki podatku od towarów i usług VAT na zamawiany sprzęt w zakresie objętym zwolnieniem – zgodnie z art. 83 ust. 1 pkt 26 przywołanej ustawy.</w:t>
      </w:r>
    </w:p>
    <w:p w14:paraId="7395D820" w14:textId="1968FA19" w:rsidR="002B144B" w:rsidRPr="003B5D5B" w:rsidRDefault="002B144B" w:rsidP="002B144B">
      <w:pPr>
        <w:widowControl/>
        <w:tabs>
          <w:tab w:val="left" w:pos="900"/>
        </w:tabs>
        <w:suppressAutoHyphens w:val="0"/>
        <w:ind w:left="426"/>
        <w:jc w:val="both"/>
        <w:rPr>
          <w:sz w:val="22"/>
          <w:szCs w:val="22"/>
          <w:u w:val="single"/>
        </w:rPr>
      </w:pPr>
      <w:r w:rsidRPr="003B5D5B">
        <w:rPr>
          <w:sz w:val="22"/>
          <w:szCs w:val="22"/>
          <w:u w:val="single"/>
        </w:rPr>
        <w:t>Uwaga:</w:t>
      </w:r>
    </w:p>
    <w:p w14:paraId="5A6D9A79" w14:textId="517AA832" w:rsidR="002B144B" w:rsidRPr="003B5D5B" w:rsidRDefault="002B144B" w:rsidP="002B144B">
      <w:pPr>
        <w:widowControl/>
        <w:tabs>
          <w:tab w:val="left" w:pos="900"/>
        </w:tabs>
        <w:suppressAutoHyphens w:val="0"/>
        <w:ind w:left="426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2"/>
          <w:szCs w:val="22"/>
        </w:rPr>
        <w:t>Powyższy zapis dotyczy tylko zestawu serwera plików, a nie dotyczy pionowej trójfazowej listwy zasilającej.</w:t>
      </w:r>
    </w:p>
    <w:p w14:paraId="69148604" w14:textId="69D61712" w:rsidR="0055045B" w:rsidRPr="003B5D5B" w:rsidRDefault="004E1EB0" w:rsidP="00B07A5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200B5F0" w14:textId="0447BF81" w:rsidR="00B20A3D" w:rsidRPr="003B5D5B" w:rsidRDefault="004E1EB0" w:rsidP="00B07A5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spacing w:after="24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50612C" w14:textId="055E65B8" w:rsidR="0055045B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 xml:space="preserve">Rozdział XV </w:t>
      </w:r>
      <w:r w:rsidR="002F0AFF" w:rsidRPr="003B5D5B">
        <w:rPr>
          <w:b/>
          <w:bCs/>
          <w:sz w:val="23"/>
          <w:szCs w:val="23"/>
        </w:rPr>
        <w:t>–</w:t>
      </w:r>
      <w:r w:rsidRPr="003B5D5B">
        <w:rPr>
          <w:b/>
          <w:bCs/>
          <w:sz w:val="23"/>
          <w:szCs w:val="23"/>
        </w:rPr>
        <w:t xml:space="preserve"> </w:t>
      </w:r>
      <w:r w:rsidR="0055045B" w:rsidRPr="003B5D5B">
        <w:rPr>
          <w:b/>
          <w:bCs/>
          <w:sz w:val="23"/>
          <w:szCs w:val="23"/>
        </w:rPr>
        <w:t>Opis kryteriów, którymi Zamawiający będzie się kierował przy wyborze oferty wraz z podaniem znaczenia tych kryteriów i sposobu oceny ofert.</w:t>
      </w:r>
    </w:p>
    <w:p w14:paraId="73BDD623" w14:textId="08283D89" w:rsidR="00A3271C" w:rsidRPr="003B5D5B" w:rsidRDefault="00910F1A" w:rsidP="00A65B5C">
      <w:pPr>
        <w:widowControl/>
        <w:numPr>
          <w:ilvl w:val="0"/>
          <w:numId w:val="33"/>
        </w:numPr>
        <w:tabs>
          <w:tab w:val="num" w:pos="426"/>
        </w:tabs>
        <w:suppressAutoHyphens w:val="0"/>
        <w:ind w:hanging="2880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Kryteria oceny ofert</w:t>
      </w:r>
      <w:r w:rsidR="00841245" w:rsidRPr="003B5D5B">
        <w:rPr>
          <w:sz w:val="23"/>
          <w:szCs w:val="23"/>
        </w:rPr>
        <w:t>:</w:t>
      </w:r>
    </w:p>
    <w:p w14:paraId="6DF3BD8A" w14:textId="77777777" w:rsidR="00A3271C" w:rsidRPr="003B5D5B" w:rsidRDefault="00A3271C" w:rsidP="00B07A55">
      <w:pPr>
        <w:widowControl/>
        <w:suppressAutoHyphens w:val="0"/>
        <w:ind w:left="2880"/>
        <w:jc w:val="both"/>
        <w:rPr>
          <w:sz w:val="23"/>
          <w:szCs w:val="23"/>
        </w:rPr>
      </w:pPr>
    </w:p>
    <w:p w14:paraId="113CA2DA" w14:textId="276C50F4" w:rsidR="00A26221" w:rsidRPr="003B5D5B" w:rsidRDefault="00A26221" w:rsidP="00A65B5C">
      <w:pPr>
        <w:widowControl/>
        <w:numPr>
          <w:ilvl w:val="1"/>
          <w:numId w:val="38"/>
        </w:numPr>
        <w:suppressAutoHyphens w:val="0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Cena brutto za całość zamówienia – </w:t>
      </w:r>
      <w:r w:rsidRPr="003B5D5B">
        <w:rPr>
          <w:b/>
          <w:bCs/>
          <w:sz w:val="23"/>
          <w:szCs w:val="23"/>
        </w:rPr>
        <w:t>100%</w:t>
      </w:r>
    </w:p>
    <w:p w14:paraId="635772CC" w14:textId="77777777" w:rsidR="00A26221" w:rsidRDefault="00A26221" w:rsidP="00B07A55">
      <w:pPr>
        <w:widowControl/>
        <w:suppressAutoHyphens w:val="0"/>
        <w:ind w:left="720"/>
        <w:jc w:val="both"/>
        <w:rPr>
          <w:sz w:val="23"/>
          <w:szCs w:val="23"/>
        </w:rPr>
      </w:pPr>
    </w:p>
    <w:p w14:paraId="53DD734B" w14:textId="77777777" w:rsidR="00300D6E" w:rsidRDefault="00300D6E" w:rsidP="00B07A55">
      <w:pPr>
        <w:widowControl/>
        <w:suppressAutoHyphens w:val="0"/>
        <w:ind w:left="720"/>
        <w:jc w:val="both"/>
        <w:rPr>
          <w:sz w:val="23"/>
          <w:szCs w:val="23"/>
        </w:rPr>
      </w:pPr>
    </w:p>
    <w:p w14:paraId="2B59B426" w14:textId="77777777" w:rsidR="00300D6E" w:rsidRPr="003B5D5B" w:rsidRDefault="00300D6E" w:rsidP="00B07A55">
      <w:pPr>
        <w:widowControl/>
        <w:suppressAutoHyphens w:val="0"/>
        <w:ind w:left="720"/>
        <w:jc w:val="both"/>
        <w:rPr>
          <w:sz w:val="23"/>
          <w:szCs w:val="23"/>
        </w:rPr>
      </w:pPr>
    </w:p>
    <w:p w14:paraId="2CDBED1A" w14:textId="77777777" w:rsidR="00A26221" w:rsidRPr="003B5D5B" w:rsidRDefault="00A26221" w:rsidP="00B07A55">
      <w:pPr>
        <w:tabs>
          <w:tab w:val="num" w:pos="900"/>
        </w:tabs>
        <w:jc w:val="both"/>
        <w:rPr>
          <w:b/>
          <w:bCs/>
          <w:sz w:val="23"/>
          <w:szCs w:val="23"/>
          <w:u w:val="single"/>
        </w:rPr>
      </w:pPr>
      <w:r w:rsidRPr="003B5D5B">
        <w:rPr>
          <w:b/>
          <w:bCs/>
          <w:sz w:val="23"/>
          <w:szCs w:val="23"/>
          <w:u w:val="single"/>
        </w:rPr>
        <w:lastRenderedPageBreak/>
        <w:t>Punkty przyznawane za kryterium „cena brutto za całość zamówienia” będą liczone wg następującego wzoru:</w:t>
      </w:r>
    </w:p>
    <w:p w14:paraId="0C23D4FE" w14:textId="77777777" w:rsidR="00A26221" w:rsidRPr="003B5D5B" w:rsidRDefault="00A26221" w:rsidP="00B07A55">
      <w:pPr>
        <w:pStyle w:val="Akapitzlist"/>
        <w:numPr>
          <w:ilvl w:val="0"/>
          <w:numId w:val="0"/>
        </w:numPr>
        <w:tabs>
          <w:tab w:val="num" w:pos="900"/>
        </w:tabs>
        <w:ind w:left="720"/>
        <w:rPr>
          <w:sz w:val="23"/>
          <w:szCs w:val="23"/>
        </w:rPr>
      </w:pPr>
    </w:p>
    <w:p w14:paraId="55AEBFE1" w14:textId="1170F440" w:rsidR="00A26221" w:rsidRPr="003B5D5B" w:rsidRDefault="00DF1A35" w:rsidP="00B07A55">
      <w:pPr>
        <w:tabs>
          <w:tab w:val="left" w:pos="360"/>
        </w:tabs>
        <w:jc w:val="both"/>
        <w:rPr>
          <w:b/>
          <w:i/>
          <w:sz w:val="23"/>
          <w:szCs w:val="23"/>
        </w:rPr>
      </w:pPr>
      <w:r w:rsidRPr="003B5D5B">
        <w:rPr>
          <w:b/>
          <w:i/>
          <w:sz w:val="23"/>
          <w:szCs w:val="23"/>
        </w:rPr>
        <w:t xml:space="preserve"> </w:t>
      </w:r>
      <w:r w:rsidR="00A26221" w:rsidRPr="003B5D5B">
        <w:rPr>
          <w:b/>
          <w:i/>
          <w:sz w:val="23"/>
          <w:szCs w:val="23"/>
        </w:rPr>
        <w:t xml:space="preserve"> C = (C</w:t>
      </w:r>
      <w:r w:rsidR="00A26221" w:rsidRPr="003B5D5B">
        <w:rPr>
          <w:b/>
          <w:i/>
          <w:sz w:val="23"/>
          <w:szCs w:val="23"/>
          <w:vertAlign w:val="subscript"/>
        </w:rPr>
        <w:t>naj</w:t>
      </w:r>
      <w:r w:rsidR="00A26221" w:rsidRPr="003B5D5B">
        <w:rPr>
          <w:b/>
          <w:i/>
          <w:sz w:val="23"/>
          <w:szCs w:val="23"/>
        </w:rPr>
        <w:t xml:space="preserve"> : C</w:t>
      </w:r>
      <w:r w:rsidR="00A26221" w:rsidRPr="003B5D5B">
        <w:rPr>
          <w:b/>
          <w:i/>
          <w:sz w:val="23"/>
          <w:szCs w:val="23"/>
          <w:vertAlign w:val="subscript"/>
        </w:rPr>
        <w:t>o</w:t>
      </w:r>
      <w:r w:rsidR="00A26221" w:rsidRPr="003B5D5B">
        <w:rPr>
          <w:b/>
          <w:i/>
          <w:sz w:val="23"/>
          <w:szCs w:val="23"/>
        </w:rPr>
        <w:t>) x 10</w:t>
      </w:r>
      <w:r w:rsidR="008D7EE5" w:rsidRPr="003B5D5B">
        <w:rPr>
          <w:b/>
          <w:i/>
          <w:sz w:val="23"/>
          <w:szCs w:val="23"/>
        </w:rPr>
        <w:t>0</w:t>
      </w:r>
    </w:p>
    <w:p w14:paraId="7E8E3F26" w14:textId="3556FBC4" w:rsidR="002B144B" w:rsidRPr="003B5D5B" w:rsidRDefault="00DF1A35" w:rsidP="00B07A55">
      <w:pPr>
        <w:tabs>
          <w:tab w:val="left" w:pos="360"/>
        </w:tabs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 </w:t>
      </w:r>
    </w:p>
    <w:p w14:paraId="2C041001" w14:textId="13780616" w:rsidR="00A26221" w:rsidRPr="003B5D5B" w:rsidRDefault="00A26221" w:rsidP="00B07A55">
      <w:pPr>
        <w:tabs>
          <w:tab w:val="left" w:pos="360"/>
        </w:tabs>
        <w:jc w:val="both"/>
        <w:rPr>
          <w:sz w:val="23"/>
          <w:szCs w:val="23"/>
        </w:rPr>
      </w:pPr>
      <w:r w:rsidRPr="003B5D5B">
        <w:rPr>
          <w:sz w:val="23"/>
          <w:szCs w:val="23"/>
        </w:rPr>
        <w:t>gdzie:</w:t>
      </w:r>
    </w:p>
    <w:p w14:paraId="32E6B41B" w14:textId="17F747E4" w:rsidR="00A26221" w:rsidRPr="003B5D5B" w:rsidRDefault="00DF1A35" w:rsidP="00B07A55">
      <w:pPr>
        <w:tabs>
          <w:tab w:val="left" w:pos="360"/>
        </w:tabs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 </w:t>
      </w:r>
      <w:r w:rsidR="00A26221" w:rsidRPr="003B5D5B">
        <w:rPr>
          <w:sz w:val="23"/>
          <w:szCs w:val="23"/>
        </w:rPr>
        <w:t xml:space="preserve"> C </w:t>
      </w:r>
      <w:r w:rsidR="002F0AFF" w:rsidRPr="003B5D5B">
        <w:rPr>
          <w:sz w:val="23"/>
          <w:szCs w:val="23"/>
        </w:rPr>
        <w:t>–</w:t>
      </w:r>
      <w:r w:rsidR="00A26221" w:rsidRPr="003B5D5B">
        <w:rPr>
          <w:sz w:val="23"/>
          <w:szCs w:val="23"/>
        </w:rPr>
        <w:t xml:space="preserve"> liczba punktów przyznana danej ofercie,</w:t>
      </w:r>
    </w:p>
    <w:p w14:paraId="57983D0F" w14:textId="048DB885" w:rsidR="00A26221" w:rsidRPr="003B5D5B" w:rsidRDefault="00DF1A35" w:rsidP="00B07A55">
      <w:pPr>
        <w:tabs>
          <w:tab w:val="left" w:pos="360"/>
        </w:tabs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 </w:t>
      </w:r>
      <w:r w:rsidR="00A26221" w:rsidRPr="003B5D5B">
        <w:rPr>
          <w:sz w:val="23"/>
          <w:szCs w:val="23"/>
        </w:rPr>
        <w:t xml:space="preserve"> C</w:t>
      </w:r>
      <w:r w:rsidR="00A26221" w:rsidRPr="003B5D5B">
        <w:rPr>
          <w:sz w:val="23"/>
          <w:szCs w:val="23"/>
          <w:vertAlign w:val="subscript"/>
        </w:rPr>
        <w:t>naj</w:t>
      </w:r>
      <w:r w:rsidR="00A26221" w:rsidRPr="003B5D5B">
        <w:rPr>
          <w:sz w:val="23"/>
          <w:szCs w:val="23"/>
        </w:rPr>
        <w:t xml:space="preserve"> – najniższa cena spośród ważnych ofert,</w:t>
      </w:r>
    </w:p>
    <w:p w14:paraId="066B4CB5" w14:textId="481508EC" w:rsidR="00A26221" w:rsidRPr="003B5D5B" w:rsidRDefault="00DF1A35" w:rsidP="00B07A55">
      <w:pPr>
        <w:tabs>
          <w:tab w:val="left" w:pos="360"/>
        </w:tabs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 </w:t>
      </w:r>
      <w:r w:rsidR="00A26221" w:rsidRPr="003B5D5B">
        <w:rPr>
          <w:sz w:val="23"/>
          <w:szCs w:val="23"/>
        </w:rPr>
        <w:t xml:space="preserve"> C</w:t>
      </w:r>
      <w:r w:rsidR="00A26221" w:rsidRPr="003B5D5B">
        <w:rPr>
          <w:sz w:val="23"/>
          <w:szCs w:val="23"/>
          <w:vertAlign w:val="subscript"/>
        </w:rPr>
        <w:t>o</w:t>
      </w:r>
      <w:r w:rsidR="00A26221" w:rsidRPr="003B5D5B">
        <w:rPr>
          <w:sz w:val="23"/>
          <w:szCs w:val="23"/>
        </w:rPr>
        <w:t xml:space="preserve"> </w:t>
      </w:r>
      <w:r w:rsidR="002F0AFF" w:rsidRPr="003B5D5B">
        <w:rPr>
          <w:sz w:val="23"/>
          <w:szCs w:val="23"/>
        </w:rPr>
        <w:t>–</w:t>
      </w:r>
      <w:r w:rsidR="00A26221" w:rsidRPr="003B5D5B">
        <w:rPr>
          <w:sz w:val="23"/>
          <w:szCs w:val="23"/>
        </w:rPr>
        <w:t xml:space="preserve"> cena podana przez Wykonawcę dla którego wynik jest obliczany,</w:t>
      </w:r>
    </w:p>
    <w:p w14:paraId="5D6A7094" w14:textId="77777777" w:rsidR="00A26221" w:rsidRPr="003B5D5B" w:rsidRDefault="00A26221" w:rsidP="00B07A55">
      <w:pPr>
        <w:tabs>
          <w:tab w:val="left" w:pos="360"/>
        </w:tabs>
        <w:jc w:val="both"/>
        <w:rPr>
          <w:sz w:val="23"/>
          <w:szCs w:val="23"/>
        </w:rPr>
      </w:pPr>
    </w:p>
    <w:p w14:paraId="576DB9C7" w14:textId="768FA5D3" w:rsidR="00A26221" w:rsidRPr="003B5D5B" w:rsidRDefault="00A26221" w:rsidP="00B07A55">
      <w:pPr>
        <w:tabs>
          <w:tab w:val="left" w:pos="360"/>
        </w:tabs>
        <w:jc w:val="both"/>
        <w:rPr>
          <w:sz w:val="23"/>
          <w:szCs w:val="23"/>
          <w:u w:val="single"/>
        </w:rPr>
      </w:pPr>
      <w:r w:rsidRPr="003B5D5B">
        <w:rPr>
          <w:sz w:val="23"/>
          <w:szCs w:val="23"/>
          <w:u w:val="single"/>
        </w:rPr>
        <w:t>Maksymalna liczba punktów, które Wykonawca może uzyskać w tym kryterium wynosi 10</w:t>
      </w:r>
      <w:r w:rsidR="00424BC2" w:rsidRPr="003B5D5B">
        <w:rPr>
          <w:sz w:val="23"/>
          <w:szCs w:val="23"/>
          <w:u w:val="single"/>
        </w:rPr>
        <w:t>0</w:t>
      </w:r>
      <w:r w:rsidRPr="003B5D5B">
        <w:rPr>
          <w:sz w:val="23"/>
          <w:szCs w:val="23"/>
          <w:u w:val="single"/>
        </w:rPr>
        <w:t xml:space="preserve">. </w:t>
      </w:r>
    </w:p>
    <w:p w14:paraId="374B051F" w14:textId="77777777" w:rsidR="00A26221" w:rsidRPr="003B5D5B" w:rsidRDefault="00A26221" w:rsidP="00B07A55">
      <w:pPr>
        <w:tabs>
          <w:tab w:val="left" w:pos="360"/>
        </w:tabs>
        <w:jc w:val="both"/>
        <w:rPr>
          <w:sz w:val="23"/>
          <w:szCs w:val="23"/>
          <w:u w:val="single"/>
        </w:rPr>
      </w:pPr>
    </w:p>
    <w:p w14:paraId="11B2A313" w14:textId="77777777" w:rsidR="00F54651" w:rsidRPr="003B5D5B" w:rsidRDefault="00F54651" w:rsidP="00A65B5C">
      <w:pPr>
        <w:widowControl/>
        <w:numPr>
          <w:ilvl w:val="0"/>
          <w:numId w:val="33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Wszystkie obliczenia punktów będą dokonywane z dokładnością do dwóch miejsc po przecinku (bez zaokrągleń). </w:t>
      </w:r>
    </w:p>
    <w:p w14:paraId="4646E535" w14:textId="0B249EEE" w:rsidR="00F54651" w:rsidRPr="003B5D5B" w:rsidRDefault="00F54651" w:rsidP="00A65B5C">
      <w:pPr>
        <w:widowControl/>
        <w:numPr>
          <w:ilvl w:val="0"/>
          <w:numId w:val="33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Oferta Wykonawcy, która uzyska najwyższą liczbą punktów uznana zostanie za najkorzystniejszą. </w:t>
      </w:r>
    </w:p>
    <w:p w14:paraId="1F308C84" w14:textId="28D3EB03" w:rsidR="00F54651" w:rsidRPr="003B5D5B" w:rsidRDefault="00F54651" w:rsidP="00A65B5C">
      <w:pPr>
        <w:widowControl/>
        <w:numPr>
          <w:ilvl w:val="0"/>
          <w:numId w:val="33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14:paraId="76ED31B3" w14:textId="3D3A2538" w:rsidR="005D6C5B" w:rsidRPr="003B5D5B" w:rsidRDefault="005D6C5B" w:rsidP="00B07A55">
      <w:pPr>
        <w:widowControl/>
        <w:tabs>
          <w:tab w:val="num" w:pos="900"/>
        </w:tabs>
        <w:suppressAutoHyphens w:val="0"/>
        <w:ind w:left="284"/>
        <w:jc w:val="both"/>
        <w:rPr>
          <w:color w:val="FF0000"/>
          <w:sz w:val="23"/>
          <w:szCs w:val="23"/>
        </w:rPr>
      </w:pPr>
    </w:p>
    <w:p w14:paraId="0FDC556C" w14:textId="3964B149" w:rsidR="0055045B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XV</w:t>
      </w:r>
      <w:r w:rsidR="00A9714D" w:rsidRPr="003B5D5B">
        <w:rPr>
          <w:b/>
          <w:bCs/>
          <w:sz w:val="23"/>
          <w:szCs w:val="23"/>
        </w:rPr>
        <w:t>I</w:t>
      </w:r>
      <w:r w:rsidRPr="003B5D5B">
        <w:rPr>
          <w:b/>
          <w:bCs/>
          <w:sz w:val="23"/>
          <w:szCs w:val="23"/>
        </w:rPr>
        <w:t xml:space="preserve"> </w:t>
      </w:r>
      <w:r w:rsidR="002F0AFF" w:rsidRPr="003B5D5B">
        <w:rPr>
          <w:b/>
          <w:bCs/>
          <w:sz w:val="23"/>
          <w:szCs w:val="23"/>
        </w:rPr>
        <w:t>–</w:t>
      </w:r>
      <w:r w:rsidRPr="003B5D5B">
        <w:rPr>
          <w:b/>
          <w:bCs/>
          <w:sz w:val="23"/>
          <w:szCs w:val="23"/>
        </w:rPr>
        <w:t xml:space="preserve"> </w:t>
      </w:r>
      <w:r w:rsidR="0055045B" w:rsidRPr="003B5D5B">
        <w:rPr>
          <w:b/>
          <w:bCs/>
          <w:sz w:val="23"/>
          <w:szCs w:val="23"/>
        </w:rPr>
        <w:t xml:space="preserve">Informacje o formalnościach, jakie powinny zostać dopełnione po wyborze oferty w celu zawarcia </w:t>
      </w:r>
      <w:r w:rsidR="00DF1A35" w:rsidRPr="003B5D5B">
        <w:rPr>
          <w:b/>
          <w:bCs/>
          <w:sz w:val="23"/>
          <w:szCs w:val="23"/>
        </w:rPr>
        <w:t>Umow</w:t>
      </w:r>
      <w:r w:rsidR="0055045B" w:rsidRPr="003B5D5B">
        <w:rPr>
          <w:b/>
          <w:bCs/>
          <w:sz w:val="23"/>
          <w:szCs w:val="23"/>
        </w:rPr>
        <w:t>y w sprawie zamówienia publicznego.</w:t>
      </w:r>
    </w:p>
    <w:p w14:paraId="12C5CE81" w14:textId="66F20839" w:rsidR="00BE34EF" w:rsidRPr="003B5D5B" w:rsidRDefault="0055045B" w:rsidP="00A65B5C">
      <w:pPr>
        <w:widowControl/>
        <w:numPr>
          <w:ilvl w:val="3"/>
          <w:numId w:val="16"/>
        </w:numPr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Przed podpisaniem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>y wykonawca powinien złożyć:</w:t>
      </w:r>
    </w:p>
    <w:p w14:paraId="498FDC2A" w14:textId="6E325037" w:rsidR="0055045B" w:rsidRPr="003B5D5B" w:rsidRDefault="0055045B" w:rsidP="00A65B5C">
      <w:pPr>
        <w:pStyle w:val="Akapitzlist"/>
        <w:numPr>
          <w:ilvl w:val="0"/>
          <w:numId w:val="24"/>
        </w:numPr>
        <w:ind w:left="851" w:hanging="425"/>
        <w:rPr>
          <w:sz w:val="23"/>
          <w:szCs w:val="23"/>
        </w:rPr>
      </w:pPr>
      <w:r w:rsidRPr="003B5D5B">
        <w:rPr>
          <w:sz w:val="23"/>
          <w:szCs w:val="23"/>
        </w:rPr>
        <w:t xml:space="preserve">kopię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>y(-ów) określającej podstawy i zasady wspólnego ubiegania się o udzielenie zamówienia publicznego – w przypadku złożenia oferty przez podmioty występujące wspólnie (tj. konsorcjum).</w:t>
      </w:r>
    </w:p>
    <w:p w14:paraId="105E4974" w14:textId="16911758" w:rsidR="0072741C" w:rsidRPr="003B5D5B" w:rsidRDefault="0055045B" w:rsidP="00A65B5C">
      <w:pPr>
        <w:pStyle w:val="Akapitzlist"/>
        <w:numPr>
          <w:ilvl w:val="0"/>
          <w:numId w:val="24"/>
        </w:numPr>
        <w:ind w:left="851" w:hanging="425"/>
        <w:rPr>
          <w:sz w:val="23"/>
          <w:szCs w:val="23"/>
        </w:rPr>
      </w:pPr>
      <w:r w:rsidRPr="003B5D5B">
        <w:rPr>
          <w:sz w:val="23"/>
          <w:szCs w:val="23"/>
        </w:rPr>
        <w:t>wykaz podwykonawców z zakresem powierzanych im zadań, o ile przewiduje się ich udział w realizacji zamówienia</w:t>
      </w:r>
      <w:r w:rsidR="0072741C" w:rsidRPr="003B5D5B">
        <w:rPr>
          <w:sz w:val="23"/>
          <w:szCs w:val="23"/>
        </w:rPr>
        <w:t>.</w:t>
      </w:r>
    </w:p>
    <w:p w14:paraId="52E6BEB3" w14:textId="443080F9" w:rsidR="0072741C" w:rsidRPr="003B5D5B" w:rsidRDefault="0072741C" w:rsidP="00A65B5C">
      <w:pPr>
        <w:pStyle w:val="Akapitzlist"/>
        <w:numPr>
          <w:ilvl w:val="0"/>
          <w:numId w:val="24"/>
        </w:numPr>
        <w:ind w:left="851" w:hanging="425"/>
        <w:rPr>
          <w:sz w:val="23"/>
          <w:szCs w:val="23"/>
        </w:rPr>
      </w:pPr>
      <w:r w:rsidRPr="003B5D5B">
        <w:rPr>
          <w:bCs/>
          <w:sz w:val="23"/>
          <w:szCs w:val="23"/>
        </w:rPr>
        <w:t>oświadczenie o niepodleganiu wykluczeniu – art. 7 ust. 1 ustawy z dnia 13 kwietnia 2022</w:t>
      </w:r>
      <w:r w:rsidR="00DF1A35" w:rsidRPr="003B5D5B">
        <w:rPr>
          <w:bCs/>
          <w:sz w:val="23"/>
          <w:szCs w:val="23"/>
        </w:rPr>
        <w:t xml:space="preserve"> </w:t>
      </w:r>
      <w:r w:rsidRPr="003B5D5B">
        <w:rPr>
          <w:bCs/>
          <w:sz w:val="23"/>
          <w:szCs w:val="23"/>
        </w:rPr>
        <w:t xml:space="preserve">r. o szczególnych rozwiązaniach w zakresie przeciwdziałania wspieraniu agresji na Ukrainę oraz służących ochronie bezpieczeństwa narodowego </w:t>
      </w:r>
      <w:r w:rsidR="002A11DF" w:rsidRPr="003B5D5B">
        <w:rPr>
          <w:bCs/>
          <w:sz w:val="23"/>
          <w:szCs w:val="23"/>
        </w:rPr>
        <w:t xml:space="preserve">(t. j. </w:t>
      </w:r>
      <w:r w:rsidRPr="003B5D5B">
        <w:rPr>
          <w:bCs/>
          <w:sz w:val="23"/>
          <w:szCs w:val="23"/>
        </w:rPr>
        <w:t>Dz.U. 202</w:t>
      </w:r>
      <w:r w:rsidR="009B65BB" w:rsidRPr="003B5D5B">
        <w:rPr>
          <w:bCs/>
          <w:sz w:val="23"/>
          <w:szCs w:val="23"/>
        </w:rPr>
        <w:t>3</w:t>
      </w:r>
      <w:r w:rsidRPr="003B5D5B">
        <w:rPr>
          <w:bCs/>
          <w:sz w:val="23"/>
          <w:szCs w:val="23"/>
        </w:rPr>
        <w:t xml:space="preserve"> poz. </w:t>
      </w:r>
      <w:r w:rsidR="009B65BB" w:rsidRPr="003B5D5B">
        <w:rPr>
          <w:bCs/>
          <w:sz w:val="23"/>
          <w:szCs w:val="23"/>
        </w:rPr>
        <w:t>1</w:t>
      </w:r>
      <w:r w:rsidR="002A11DF" w:rsidRPr="003B5D5B">
        <w:rPr>
          <w:bCs/>
          <w:sz w:val="23"/>
          <w:szCs w:val="23"/>
        </w:rPr>
        <w:t>497</w:t>
      </w:r>
      <w:r w:rsidRPr="003B5D5B">
        <w:rPr>
          <w:bCs/>
          <w:sz w:val="23"/>
          <w:szCs w:val="23"/>
        </w:rPr>
        <w:t xml:space="preserve">) – </w:t>
      </w:r>
      <w:r w:rsidRPr="003B5D5B">
        <w:rPr>
          <w:sz w:val="23"/>
          <w:szCs w:val="23"/>
        </w:rPr>
        <w:t>w przypadku wykonawców wspólnie ubiegających się o zamówienie oświadczenie składa każdy z nich.</w:t>
      </w:r>
    </w:p>
    <w:p w14:paraId="66DF5B5A" w14:textId="13D0B4CA" w:rsidR="0055045B" w:rsidRPr="003B5D5B" w:rsidRDefault="0055045B" w:rsidP="00A65B5C">
      <w:pPr>
        <w:widowControl/>
        <w:numPr>
          <w:ilvl w:val="3"/>
          <w:numId w:val="16"/>
        </w:numPr>
        <w:suppressAutoHyphens w:val="0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Wybrany Wykonawca jest zobowiązany do zawarcia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>y w terminie i miejscu wyznaczonym przez Zamawiającego.</w:t>
      </w:r>
    </w:p>
    <w:p w14:paraId="21C0756C" w14:textId="77777777" w:rsidR="0055045B" w:rsidRPr="003B5D5B" w:rsidRDefault="0055045B" w:rsidP="00B07A55">
      <w:pPr>
        <w:widowControl/>
        <w:suppressAutoHyphens w:val="0"/>
        <w:jc w:val="both"/>
        <w:rPr>
          <w:rFonts w:cs="Verdana"/>
          <w:sz w:val="23"/>
          <w:szCs w:val="23"/>
        </w:rPr>
      </w:pPr>
    </w:p>
    <w:p w14:paraId="6F656F06" w14:textId="4B9A473D" w:rsidR="00BE302C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XVI</w:t>
      </w:r>
      <w:r w:rsidR="00A9714D" w:rsidRPr="003B5D5B">
        <w:rPr>
          <w:b/>
          <w:bCs/>
          <w:sz w:val="23"/>
          <w:szCs w:val="23"/>
        </w:rPr>
        <w:t>I</w:t>
      </w:r>
      <w:r w:rsidRPr="003B5D5B">
        <w:rPr>
          <w:b/>
          <w:bCs/>
          <w:sz w:val="23"/>
          <w:szCs w:val="23"/>
        </w:rPr>
        <w:t xml:space="preserve"> </w:t>
      </w:r>
      <w:r w:rsidR="002F0AFF" w:rsidRPr="003B5D5B">
        <w:rPr>
          <w:b/>
          <w:bCs/>
          <w:sz w:val="23"/>
          <w:szCs w:val="23"/>
        </w:rPr>
        <w:t>–</w:t>
      </w:r>
      <w:r w:rsidRPr="003B5D5B">
        <w:rPr>
          <w:b/>
          <w:bCs/>
          <w:sz w:val="23"/>
          <w:szCs w:val="23"/>
        </w:rPr>
        <w:t xml:space="preserve"> </w:t>
      </w:r>
      <w:r w:rsidR="00BE302C" w:rsidRPr="003B5D5B">
        <w:rPr>
          <w:b/>
          <w:bCs/>
          <w:sz w:val="23"/>
          <w:szCs w:val="23"/>
        </w:rPr>
        <w:t xml:space="preserve">Wymagania dotyczące zabezpieczenia należytego wykonania </w:t>
      </w:r>
      <w:r w:rsidR="00DF1A35" w:rsidRPr="003B5D5B">
        <w:rPr>
          <w:b/>
          <w:bCs/>
          <w:sz w:val="23"/>
          <w:szCs w:val="23"/>
        </w:rPr>
        <w:t>Umow</w:t>
      </w:r>
      <w:r w:rsidR="00BE302C" w:rsidRPr="003B5D5B">
        <w:rPr>
          <w:b/>
          <w:bCs/>
          <w:sz w:val="23"/>
          <w:szCs w:val="23"/>
        </w:rPr>
        <w:t>y.</w:t>
      </w:r>
    </w:p>
    <w:p w14:paraId="21611B43" w14:textId="78ABCB78" w:rsidR="00BE302C" w:rsidRPr="003B5D5B" w:rsidRDefault="00BE302C" w:rsidP="00B07A55">
      <w:pPr>
        <w:widowControl/>
        <w:suppressAutoHyphens w:val="0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Zamawiający nie przewiduje konieczności wniesienia zabezpieczenia należytego wykonania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>y.</w:t>
      </w:r>
    </w:p>
    <w:p w14:paraId="255FAA57" w14:textId="77777777" w:rsidR="00C51049" w:rsidRPr="003B5D5B" w:rsidRDefault="00C51049" w:rsidP="00B07A55">
      <w:pPr>
        <w:widowControl/>
        <w:suppressAutoHyphens w:val="0"/>
        <w:jc w:val="both"/>
        <w:rPr>
          <w:color w:val="FF0000"/>
          <w:sz w:val="23"/>
          <w:szCs w:val="23"/>
        </w:rPr>
      </w:pPr>
    </w:p>
    <w:p w14:paraId="62168CA4" w14:textId="162E0458" w:rsidR="0055045B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XVII</w:t>
      </w:r>
      <w:r w:rsidR="00A9714D" w:rsidRPr="003B5D5B">
        <w:rPr>
          <w:b/>
          <w:bCs/>
          <w:sz w:val="23"/>
          <w:szCs w:val="23"/>
        </w:rPr>
        <w:t>I</w:t>
      </w:r>
      <w:r w:rsidRPr="003B5D5B">
        <w:rPr>
          <w:b/>
          <w:bCs/>
          <w:sz w:val="23"/>
          <w:szCs w:val="23"/>
        </w:rPr>
        <w:t xml:space="preserve"> </w:t>
      </w:r>
      <w:r w:rsidR="002F0AFF" w:rsidRPr="003B5D5B">
        <w:rPr>
          <w:b/>
          <w:bCs/>
          <w:sz w:val="23"/>
          <w:szCs w:val="23"/>
        </w:rPr>
        <w:t>–</w:t>
      </w:r>
      <w:r w:rsidRPr="003B5D5B">
        <w:rPr>
          <w:b/>
          <w:bCs/>
          <w:sz w:val="23"/>
          <w:szCs w:val="23"/>
        </w:rPr>
        <w:t xml:space="preserve"> </w:t>
      </w:r>
      <w:r w:rsidR="0055045B" w:rsidRPr="003B5D5B">
        <w:rPr>
          <w:b/>
          <w:bCs/>
          <w:sz w:val="23"/>
          <w:szCs w:val="23"/>
        </w:rPr>
        <w:t xml:space="preserve">Wzór </w:t>
      </w:r>
      <w:r w:rsidR="00DF1A35" w:rsidRPr="003B5D5B">
        <w:rPr>
          <w:b/>
          <w:bCs/>
          <w:sz w:val="23"/>
          <w:szCs w:val="23"/>
        </w:rPr>
        <w:t>Umow</w:t>
      </w:r>
      <w:r w:rsidR="0055045B" w:rsidRPr="003B5D5B">
        <w:rPr>
          <w:b/>
          <w:bCs/>
          <w:sz w:val="23"/>
          <w:szCs w:val="23"/>
        </w:rPr>
        <w:t xml:space="preserve">y – Stanowi Załącznik Nr </w:t>
      </w:r>
      <w:r w:rsidR="00B57C60" w:rsidRPr="003B5D5B">
        <w:rPr>
          <w:b/>
          <w:bCs/>
          <w:sz w:val="23"/>
          <w:szCs w:val="23"/>
        </w:rPr>
        <w:t>2</w:t>
      </w:r>
      <w:r w:rsidR="0055045B" w:rsidRPr="003B5D5B">
        <w:rPr>
          <w:b/>
          <w:bCs/>
          <w:sz w:val="23"/>
          <w:szCs w:val="23"/>
        </w:rPr>
        <w:t xml:space="preserve"> do </w:t>
      </w:r>
      <w:r w:rsidR="001232D5" w:rsidRPr="003B5D5B">
        <w:rPr>
          <w:b/>
          <w:bCs/>
          <w:sz w:val="23"/>
          <w:szCs w:val="23"/>
        </w:rPr>
        <w:t>SWZ</w:t>
      </w:r>
      <w:r w:rsidR="0055045B" w:rsidRPr="003B5D5B">
        <w:rPr>
          <w:b/>
          <w:bCs/>
          <w:sz w:val="23"/>
          <w:szCs w:val="23"/>
        </w:rPr>
        <w:t>.</w:t>
      </w:r>
    </w:p>
    <w:p w14:paraId="161E62E5" w14:textId="77777777" w:rsidR="0055045B" w:rsidRPr="003B5D5B" w:rsidRDefault="0055045B" w:rsidP="00B07A55">
      <w:pPr>
        <w:widowControl/>
        <w:suppressAutoHyphens w:val="0"/>
        <w:ind w:left="720"/>
        <w:jc w:val="both"/>
        <w:rPr>
          <w:b/>
          <w:bCs/>
          <w:sz w:val="23"/>
          <w:szCs w:val="23"/>
        </w:rPr>
      </w:pPr>
    </w:p>
    <w:p w14:paraId="26C4B393" w14:textId="7E695F3C" w:rsidR="0055045B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X</w:t>
      </w:r>
      <w:r w:rsidR="00A9714D" w:rsidRPr="003B5D5B">
        <w:rPr>
          <w:b/>
          <w:bCs/>
          <w:sz w:val="23"/>
          <w:szCs w:val="23"/>
        </w:rPr>
        <w:t>IX</w:t>
      </w:r>
      <w:r w:rsidRPr="003B5D5B">
        <w:rPr>
          <w:b/>
          <w:bCs/>
          <w:sz w:val="23"/>
          <w:szCs w:val="23"/>
        </w:rPr>
        <w:t xml:space="preserve"> </w:t>
      </w:r>
      <w:r w:rsidR="002F0AFF" w:rsidRPr="003B5D5B">
        <w:rPr>
          <w:b/>
          <w:bCs/>
          <w:sz w:val="23"/>
          <w:szCs w:val="23"/>
        </w:rPr>
        <w:t>–</w:t>
      </w:r>
      <w:r w:rsidRPr="003B5D5B">
        <w:rPr>
          <w:b/>
          <w:bCs/>
          <w:sz w:val="23"/>
          <w:szCs w:val="23"/>
        </w:rPr>
        <w:t xml:space="preserve"> </w:t>
      </w:r>
      <w:r w:rsidR="0055045B" w:rsidRPr="003B5D5B">
        <w:rPr>
          <w:b/>
          <w:bCs/>
          <w:sz w:val="23"/>
          <w:szCs w:val="23"/>
        </w:rPr>
        <w:t xml:space="preserve">Pouczenie o środkach ochrony prawnej przysługujących Wykonawcy </w:t>
      </w:r>
      <w:r w:rsidR="00E56E95" w:rsidRPr="003B5D5B">
        <w:rPr>
          <w:b/>
          <w:bCs/>
          <w:sz w:val="23"/>
          <w:szCs w:val="23"/>
        </w:rPr>
        <w:br/>
      </w:r>
      <w:r w:rsidR="0055045B" w:rsidRPr="003B5D5B">
        <w:rPr>
          <w:b/>
          <w:bCs/>
          <w:sz w:val="23"/>
          <w:szCs w:val="23"/>
        </w:rPr>
        <w:t>w toku postępowania o udzielenie zamówienia.</w:t>
      </w:r>
    </w:p>
    <w:p w14:paraId="6329D3B6" w14:textId="703E6B4E" w:rsidR="00A05DE8" w:rsidRPr="003B5D5B" w:rsidRDefault="00A05DE8" w:rsidP="00A65B5C">
      <w:pPr>
        <w:pStyle w:val="Akapitzlist"/>
        <w:numPr>
          <w:ilvl w:val="0"/>
          <w:numId w:val="20"/>
        </w:numPr>
        <w:ind w:left="426" w:hanging="426"/>
        <w:rPr>
          <w:sz w:val="23"/>
          <w:szCs w:val="23"/>
        </w:rPr>
      </w:pPr>
      <w:r w:rsidRPr="003B5D5B">
        <w:rPr>
          <w:spacing w:val="-1"/>
          <w:sz w:val="23"/>
          <w:szCs w:val="23"/>
        </w:rPr>
        <w:t>Ś</w:t>
      </w:r>
      <w:r w:rsidRPr="003B5D5B">
        <w:rPr>
          <w:spacing w:val="-3"/>
          <w:sz w:val="23"/>
          <w:szCs w:val="23"/>
        </w:rPr>
        <w:t>r</w:t>
      </w:r>
      <w:r w:rsidRPr="003B5D5B">
        <w:rPr>
          <w:sz w:val="23"/>
          <w:szCs w:val="23"/>
        </w:rPr>
        <w:t>od</w:t>
      </w:r>
      <w:r w:rsidRPr="003B5D5B">
        <w:rPr>
          <w:spacing w:val="-5"/>
          <w:sz w:val="23"/>
          <w:szCs w:val="23"/>
        </w:rPr>
        <w:t>k</w:t>
      </w:r>
      <w:r w:rsidRPr="003B5D5B">
        <w:rPr>
          <w:sz w:val="23"/>
          <w:szCs w:val="23"/>
        </w:rPr>
        <w:t>i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o</w:t>
      </w:r>
      <w:r w:rsidRPr="003B5D5B">
        <w:rPr>
          <w:spacing w:val="-2"/>
          <w:sz w:val="23"/>
          <w:szCs w:val="23"/>
        </w:rPr>
        <w:t>c</w:t>
      </w:r>
      <w:r w:rsidRPr="003B5D5B">
        <w:rPr>
          <w:spacing w:val="-3"/>
          <w:sz w:val="23"/>
          <w:szCs w:val="23"/>
        </w:rPr>
        <w:t>h</w:t>
      </w:r>
      <w:r w:rsidRPr="003B5D5B">
        <w:rPr>
          <w:sz w:val="23"/>
          <w:szCs w:val="23"/>
        </w:rPr>
        <w:t>r</w:t>
      </w:r>
      <w:r w:rsidRPr="003B5D5B">
        <w:rPr>
          <w:spacing w:val="-3"/>
          <w:sz w:val="23"/>
          <w:szCs w:val="23"/>
        </w:rPr>
        <w:t>o</w:t>
      </w:r>
      <w:r w:rsidRPr="003B5D5B">
        <w:rPr>
          <w:sz w:val="23"/>
          <w:szCs w:val="23"/>
        </w:rPr>
        <w:t>ny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pacing w:val="-3"/>
          <w:sz w:val="23"/>
          <w:szCs w:val="23"/>
        </w:rPr>
        <w:t>p</w:t>
      </w:r>
      <w:r w:rsidRPr="003B5D5B">
        <w:rPr>
          <w:spacing w:val="-2"/>
          <w:sz w:val="23"/>
          <w:szCs w:val="23"/>
        </w:rPr>
        <w:t>r</w:t>
      </w:r>
      <w:r w:rsidRPr="003B5D5B">
        <w:rPr>
          <w:sz w:val="23"/>
          <w:szCs w:val="23"/>
        </w:rPr>
        <w:t>a</w:t>
      </w:r>
      <w:r w:rsidRPr="003B5D5B">
        <w:rPr>
          <w:spacing w:val="-4"/>
          <w:sz w:val="23"/>
          <w:szCs w:val="23"/>
        </w:rPr>
        <w:t>w</w:t>
      </w:r>
      <w:r w:rsidRPr="003B5D5B">
        <w:rPr>
          <w:sz w:val="23"/>
          <w:szCs w:val="23"/>
        </w:rPr>
        <w:t>n</w:t>
      </w:r>
      <w:r w:rsidRPr="003B5D5B">
        <w:rPr>
          <w:spacing w:val="-2"/>
          <w:sz w:val="23"/>
          <w:szCs w:val="23"/>
        </w:rPr>
        <w:t>e</w:t>
      </w:r>
      <w:r w:rsidRPr="003B5D5B">
        <w:rPr>
          <w:sz w:val="23"/>
          <w:szCs w:val="23"/>
        </w:rPr>
        <w:t>j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pr</w:t>
      </w:r>
      <w:r w:rsidRPr="003B5D5B">
        <w:rPr>
          <w:spacing w:val="-2"/>
          <w:sz w:val="23"/>
          <w:szCs w:val="23"/>
        </w:rPr>
        <w:t>z</w:t>
      </w:r>
      <w:r w:rsidRPr="003B5D5B">
        <w:rPr>
          <w:spacing w:val="-5"/>
          <w:sz w:val="23"/>
          <w:szCs w:val="23"/>
        </w:rPr>
        <w:t>y</w:t>
      </w:r>
      <w:r w:rsidRPr="003B5D5B">
        <w:rPr>
          <w:spacing w:val="-1"/>
          <w:sz w:val="23"/>
          <w:szCs w:val="23"/>
        </w:rPr>
        <w:t>sł</w:t>
      </w:r>
      <w:r w:rsidRPr="003B5D5B">
        <w:rPr>
          <w:sz w:val="23"/>
          <w:szCs w:val="23"/>
        </w:rPr>
        <w:t>u</w:t>
      </w:r>
      <w:r w:rsidR="008D7EE5" w:rsidRPr="003B5D5B">
        <w:rPr>
          <w:spacing w:val="-3"/>
          <w:sz w:val="23"/>
          <w:szCs w:val="23"/>
        </w:rPr>
        <w:t>gują</w:t>
      </w:r>
      <w:r w:rsidRPr="003B5D5B">
        <w:rPr>
          <w:spacing w:val="-2"/>
          <w:sz w:val="23"/>
          <w:szCs w:val="23"/>
        </w:rPr>
        <w:t xml:space="preserve"> </w:t>
      </w:r>
      <w:r w:rsidRPr="003B5D5B">
        <w:rPr>
          <w:sz w:val="23"/>
          <w:szCs w:val="23"/>
        </w:rPr>
        <w:t>W</w:t>
      </w:r>
      <w:r w:rsidRPr="003B5D5B">
        <w:rPr>
          <w:spacing w:val="-2"/>
          <w:sz w:val="23"/>
          <w:szCs w:val="23"/>
        </w:rPr>
        <w:t>y</w:t>
      </w:r>
      <w:r w:rsidRPr="003B5D5B">
        <w:rPr>
          <w:spacing w:val="-3"/>
          <w:sz w:val="23"/>
          <w:szCs w:val="23"/>
        </w:rPr>
        <w:t>ko</w:t>
      </w:r>
      <w:r w:rsidRPr="003B5D5B">
        <w:rPr>
          <w:sz w:val="23"/>
          <w:szCs w:val="23"/>
        </w:rPr>
        <w:t>n</w:t>
      </w:r>
      <w:r w:rsidR="008D7EE5" w:rsidRPr="003B5D5B">
        <w:rPr>
          <w:spacing w:val="-2"/>
          <w:sz w:val="23"/>
          <w:szCs w:val="23"/>
        </w:rPr>
        <w:t>awcy</w:t>
      </w:r>
      <w:r w:rsidRPr="003B5D5B">
        <w:rPr>
          <w:sz w:val="23"/>
          <w:szCs w:val="23"/>
        </w:rPr>
        <w:t xml:space="preserve"> je</w:t>
      </w:r>
      <w:r w:rsidRPr="003B5D5B">
        <w:rPr>
          <w:spacing w:val="-2"/>
          <w:sz w:val="23"/>
          <w:szCs w:val="23"/>
        </w:rPr>
        <w:t>żel</w:t>
      </w:r>
      <w:r w:rsidRPr="003B5D5B">
        <w:rPr>
          <w:spacing w:val="1"/>
          <w:sz w:val="23"/>
          <w:szCs w:val="23"/>
        </w:rPr>
        <w:t>i</w:t>
      </w:r>
      <w:r w:rsidRPr="003B5D5B">
        <w:rPr>
          <w:sz w:val="23"/>
          <w:szCs w:val="23"/>
        </w:rPr>
        <w:t>̇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pacing w:val="-4"/>
          <w:sz w:val="23"/>
          <w:szCs w:val="23"/>
        </w:rPr>
        <w:t>m</w:t>
      </w:r>
      <w:r w:rsidRPr="003B5D5B">
        <w:rPr>
          <w:sz w:val="23"/>
          <w:szCs w:val="23"/>
        </w:rPr>
        <w:t>a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l</w:t>
      </w:r>
      <w:r w:rsidRPr="003B5D5B">
        <w:rPr>
          <w:spacing w:val="-3"/>
          <w:sz w:val="23"/>
          <w:szCs w:val="23"/>
        </w:rPr>
        <w:t>u</w:t>
      </w:r>
      <w:r w:rsidRPr="003B5D5B">
        <w:rPr>
          <w:sz w:val="23"/>
          <w:szCs w:val="23"/>
        </w:rPr>
        <w:t>b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pacing w:val="-4"/>
          <w:sz w:val="23"/>
          <w:szCs w:val="23"/>
        </w:rPr>
        <w:t>m</w:t>
      </w:r>
      <w:r w:rsidRPr="003B5D5B">
        <w:rPr>
          <w:spacing w:val="-2"/>
          <w:sz w:val="23"/>
          <w:szCs w:val="23"/>
        </w:rPr>
        <w:t>ia</w:t>
      </w:r>
      <w:r w:rsidRPr="003B5D5B">
        <w:rPr>
          <w:sz w:val="23"/>
          <w:szCs w:val="23"/>
        </w:rPr>
        <w:t>ł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i</w:t>
      </w:r>
      <w:r w:rsidRPr="003B5D5B">
        <w:rPr>
          <w:spacing w:val="-3"/>
          <w:sz w:val="23"/>
          <w:szCs w:val="23"/>
        </w:rPr>
        <w:t>n</w:t>
      </w:r>
      <w:r w:rsidRPr="003B5D5B">
        <w:rPr>
          <w:spacing w:val="-2"/>
          <w:sz w:val="23"/>
          <w:szCs w:val="23"/>
        </w:rPr>
        <w:t>ter</w:t>
      </w:r>
      <w:r w:rsidRPr="003B5D5B">
        <w:rPr>
          <w:sz w:val="23"/>
          <w:szCs w:val="23"/>
        </w:rPr>
        <w:t>es</w:t>
      </w:r>
      <w:r w:rsidR="00DF1A35" w:rsidRPr="003B5D5B">
        <w:rPr>
          <w:sz w:val="23"/>
          <w:szCs w:val="23"/>
        </w:rPr>
        <w:t xml:space="preserve"> </w:t>
      </w:r>
      <w:r w:rsidR="00E56E95" w:rsidRPr="003B5D5B">
        <w:rPr>
          <w:spacing w:val="15"/>
          <w:sz w:val="23"/>
          <w:szCs w:val="23"/>
        </w:rPr>
        <w:br/>
      </w:r>
      <w:r w:rsidRPr="003B5D5B">
        <w:rPr>
          <w:sz w:val="23"/>
          <w:szCs w:val="23"/>
        </w:rPr>
        <w:t>w</w:t>
      </w:r>
      <w:r w:rsidR="00DF1A35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u</w:t>
      </w:r>
      <w:r w:rsidRPr="003B5D5B">
        <w:rPr>
          <w:spacing w:val="-2"/>
          <w:sz w:val="23"/>
          <w:szCs w:val="23"/>
        </w:rPr>
        <w:t>z</w:t>
      </w:r>
      <w:r w:rsidRPr="003B5D5B">
        <w:rPr>
          <w:spacing w:val="-3"/>
          <w:sz w:val="23"/>
          <w:szCs w:val="23"/>
        </w:rPr>
        <w:t>y</w:t>
      </w:r>
      <w:r w:rsidRPr="003B5D5B">
        <w:rPr>
          <w:spacing w:val="-1"/>
          <w:sz w:val="23"/>
          <w:szCs w:val="23"/>
        </w:rPr>
        <w:t>s</w:t>
      </w:r>
      <w:r w:rsidRPr="003B5D5B">
        <w:rPr>
          <w:spacing w:val="-5"/>
          <w:sz w:val="23"/>
          <w:szCs w:val="23"/>
        </w:rPr>
        <w:t>k</w:t>
      </w:r>
      <w:r w:rsidRPr="003B5D5B">
        <w:rPr>
          <w:sz w:val="23"/>
          <w:szCs w:val="23"/>
        </w:rPr>
        <w:t>a</w:t>
      </w:r>
      <w:r w:rsidRPr="003B5D5B">
        <w:rPr>
          <w:spacing w:val="-2"/>
          <w:sz w:val="23"/>
          <w:szCs w:val="23"/>
        </w:rPr>
        <w:t>n</w:t>
      </w:r>
      <w:r w:rsidRPr="003B5D5B">
        <w:rPr>
          <w:spacing w:val="-4"/>
          <w:sz w:val="23"/>
          <w:szCs w:val="23"/>
        </w:rPr>
        <w:t>i</w:t>
      </w:r>
      <w:r w:rsidRPr="003B5D5B">
        <w:rPr>
          <w:sz w:val="23"/>
          <w:szCs w:val="23"/>
        </w:rPr>
        <w:t>u zamówienia oraz poniós</w:t>
      </w:r>
      <w:r w:rsidR="008D7EE5" w:rsidRPr="003B5D5B">
        <w:rPr>
          <w:sz w:val="23"/>
          <w:szCs w:val="23"/>
        </w:rPr>
        <w:t>ł</w:t>
      </w:r>
      <w:r w:rsidRPr="003B5D5B">
        <w:rPr>
          <w:sz w:val="23"/>
          <w:szCs w:val="23"/>
        </w:rPr>
        <w:t xml:space="preserve"> lub możė </w:t>
      </w:r>
      <w:r w:rsidR="008D7EE5" w:rsidRPr="003B5D5B">
        <w:rPr>
          <w:sz w:val="23"/>
          <w:szCs w:val="23"/>
        </w:rPr>
        <w:t>ponieść</w:t>
      </w:r>
      <w:r w:rsidRPr="003B5D5B">
        <w:rPr>
          <w:sz w:val="23"/>
          <w:szCs w:val="23"/>
        </w:rPr>
        <w:t xml:space="preserve"> szkodę w wyniku naruszenia przez Zamawiającegǫ przepisów ustawy PZP.</w:t>
      </w:r>
    </w:p>
    <w:p w14:paraId="56ABC7A1" w14:textId="77777777" w:rsidR="00A05DE8" w:rsidRPr="003B5D5B" w:rsidRDefault="00A05DE8" w:rsidP="00A65B5C">
      <w:pPr>
        <w:pStyle w:val="Akapitzlist"/>
        <w:numPr>
          <w:ilvl w:val="0"/>
          <w:numId w:val="20"/>
        </w:numPr>
        <w:ind w:left="426" w:hanging="426"/>
        <w:rPr>
          <w:sz w:val="23"/>
          <w:szCs w:val="23"/>
        </w:rPr>
      </w:pPr>
      <w:r w:rsidRPr="003B5D5B">
        <w:rPr>
          <w:sz w:val="23"/>
          <w:szCs w:val="23"/>
        </w:rPr>
        <w:t>Odwołanie przysługuje na:</w:t>
      </w:r>
    </w:p>
    <w:p w14:paraId="17165584" w14:textId="25A78AD2" w:rsidR="00A05DE8" w:rsidRPr="003B5D5B" w:rsidRDefault="00A05DE8" w:rsidP="00A65B5C">
      <w:pPr>
        <w:pStyle w:val="Akapitzlist"/>
        <w:numPr>
          <w:ilvl w:val="0"/>
          <w:numId w:val="21"/>
        </w:numPr>
        <w:tabs>
          <w:tab w:val="clear" w:pos="2880"/>
        </w:tabs>
        <w:ind w:left="851" w:hanging="425"/>
        <w:rPr>
          <w:spacing w:val="-1"/>
          <w:sz w:val="23"/>
          <w:szCs w:val="23"/>
        </w:rPr>
      </w:pPr>
      <w:r w:rsidRPr="003B5D5B">
        <w:rPr>
          <w:sz w:val="23"/>
          <w:szCs w:val="23"/>
        </w:rPr>
        <w:t>niezgodn</w:t>
      </w:r>
      <w:r w:rsidR="00F54651" w:rsidRPr="003B5D5B">
        <w:rPr>
          <w:sz w:val="23"/>
          <w:szCs w:val="23"/>
        </w:rPr>
        <w:t>a z przepisami ustawy czynność</w:t>
      </w:r>
      <w:r w:rsidRPr="003B5D5B">
        <w:rPr>
          <w:sz w:val="23"/>
          <w:szCs w:val="23"/>
        </w:rPr>
        <w:t xml:space="preserve"> Zamawiającego, podjętą w postepowanių </w:t>
      </w:r>
      <w:r w:rsidR="00E56E95" w:rsidRPr="003B5D5B">
        <w:rPr>
          <w:sz w:val="23"/>
          <w:szCs w:val="23"/>
        </w:rPr>
        <w:br/>
      </w:r>
      <w:r w:rsidR="00F54651" w:rsidRPr="003B5D5B">
        <w:rPr>
          <w:sz w:val="23"/>
          <w:szCs w:val="23"/>
        </w:rPr>
        <w:t>o udzielenie zamówienia,</w:t>
      </w:r>
      <w:r w:rsidRPr="003B5D5B">
        <w:rPr>
          <w:sz w:val="23"/>
          <w:szCs w:val="23"/>
        </w:rPr>
        <w:t xml:space="preserve"> w tym na projektowane postanowienie</w:t>
      </w:r>
      <w:r w:rsidRPr="003B5D5B">
        <w:rPr>
          <w:spacing w:val="-26"/>
          <w:sz w:val="23"/>
          <w:szCs w:val="23"/>
        </w:rPr>
        <w:t xml:space="preserve">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>y</w:t>
      </w:r>
      <w:r w:rsidR="009A0F66" w:rsidRPr="003B5D5B">
        <w:rPr>
          <w:sz w:val="23"/>
          <w:szCs w:val="23"/>
        </w:rPr>
        <w:t>.</w:t>
      </w:r>
    </w:p>
    <w:p w14:paraId="4EDB5D41" w14:textId="0D54A438" w:rsidR="00A05DE8" w:rsidRPr="003B5D5B" w:rsidRDefault="00A05DE8" w:rsidP="00A65B5C">
      <w:pPr>
        <w:pStyle w:val="Akapitzlist"/>
        <w:numPr>
          <w:ilvl w:val="0"/>
          <w:numId w:val="21"/>
        </w:numPr>
        <w:tabs>
          <w:tab w:val="clear" w:pos="2880"/>
        </w:tabs>
        <w:ind w:left="851" w:hanging="425"/>
        <w:rPr>
          <w:sz w:val="23"/>
          <w:szCs w:val="23"/>
        </w:rPr>
      </w:pPr>
      <w:r w:rsidRPr="003B5D5B">
        <w:rPr>
          <w:sz w:val="23"/>
          <w:szCs w:val="23"/>
        </w:rPr>
        <w:lastRenderedPageBreak/>
        <w:t>zaniechanie czynnoścí w post</w:t>
      </w:r>
      <w:r w:rsidR="008D7EE5" w:rsidRPr="003B5D5B">
        <w:rPr>
          <w:sz w:val="23"/>
          <w:szCs w:val="23"/>
        </w:rPr>
        <w:t>ę</w:t>
      </w:r>
      <w:r w:rsidRPr="003B5D5B">
        <w:rPr>
          <w:sz w:val="23"/>
          <w:szCs w:val="23"/>
        </w:rPr>
        <w:t>powani</w:t>
      </w:r>
      <w:r w:rsidR="008D7EE5" w:rsidRPr="003B5D5B">
        <w:rPr>
          <w:sz w:val="23"/>
          <w:szCs w:val="23"/>
        </w:rPr>
        <w:t>u</w:t>
      </w:r>
      <w:r w:rsidRPr="003B5D5B">
        <w:rPr>
          <w:sz w:val="23"/>
          <w:szCs w:val="23"/>
        </w:rPr>
        <w:t xml:space="preserve"> o udzielenie zamówienia, do której́ Zamawiający̨ był obowiązany̨ na podstawie ustawy PZP.</w:t>
      </w:r>
    </w:p>
    <w:p w14:paraId="50955836" w14:textId="5F57035F" w:rsidR="00A05DE8" w:rsidRPr="003B5D5B" w:rsidRDefault="00F54651" w:rsidP="00A65B5C">
      <w:pPr>
        <w:pStyle w:val="Akapitzlist"/>
        <w:numPr>
          <w:ilvl w:val="0"/>
          <w:numId w:val="20"/>
        </w:numPr>
        <w:ind w:left="851" w:hanging="425"/>
        <w:rPr>
          <w:sz w:val="23"/>
          <w:szCs w:val="23"/>
        </w:rPr>
      </w:pPr>
      <w:r w:rsidRPr="003B5D5B">
        <w:rPr>
          <w:sz w:val="23"/>
          <w:szCs w:val="23"/>
        </w:rPr>
        <w:t xml:space="preserve">Odwołanie wnosi się </w:t>
      </w:r>
      <w:r w:rsidR="00A05DE8" w:rsidRPr="003B5D5B">
        <w:rPr>
          <w:sz w:val="23"/>
          <w:szCs w:val="23"/>
        </w:rPr>
        <w:t>do Prezesa Krajowej Izby Odwoławczej w formie pisemnej albo w formie elektronicznej albo w postaci elektronicznej opatrzone podpisem zaufanym.</w:t>
      </w:r>
    </w:p>
    <w:p w14:paraId="0C65E20B" w14:textId="02760069" w:rsidR="00A05DE8" w:rsidRPr="003B5D5B" w:rsidRDefault="00A05DE8" w:rsidP="00A65B5C">
      <w:pPr>
        <w:pStyle w:val="Akapitzlist"/>
        <w:numPr>
          <w:ilvl w:val="0"/>
          <w:numId w:val="20"/>
        </w:numPr>
        <w:ind w:left="851" w:hanging="425"/>
        <w:rPr>
          <w:sz w:val="23"/>
          <w:szCs w:val="23"/>
        </w:rPr>
      </w:pPr>
      <w:r w:rsidRPr="003B5D5B">
        <w:rPr>
          <w:sz w:val="23"/>
          <w:szCs w:val="23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do Sądu Okręgowego w Warszawie</w:t>
      </w:r>
      <w:r w:rsidR="0092088E" w:rsidRPr="003B5D5B">
        <w:rPr>
          <w:sz w:val="23"/>
          <w:szCs w:val="23"/>
        </w:rPr>
        <w:t xml:space="preserve"> – sądu zamówień publicznych,</w:t>
      </w:r>
      <w:r w:rsidRPr="003B5D5B">
        <w:rPr>
          <w:sz w:val="23"/>
          <w:szCs w:val="23"/>
        </w:rPr>
        <w:t xml:space="preserve"> za pośrednictweḿ Prezesa Krajowej Izby Odwoławczej.</w:t>
      </w:r>
    </w:p>
    <w:p w14:paraId="3B9D6BFB" w14:textId="77777777" w:rsidR="0055045B" w:rsidRPr="003B5D5B" w:rsidRDefault="00A05DE8" w:rsidP="00A65B5C">
      <w:pPr>
        <w:pStyle w:val="Akapitzlist"/>
        <w:numPr>
          <w:ilvl w:val="0"/>
          <w:numId w:val="20"/>
        </w:numPr>
        <w:ind w:left="426" w:hanging="426"/>
        <w:rPr>
          <w:sz w:val="23"/>
          <w:szCs w:val="23"/>
        </w:rPr>
      </w:pPr>
      <w:r w:rsidRPr="003B5D5B">
        <w:rPr>
          <w:sz w:val="23"/>
          <w:szCs w:val="23"/>
        </w:rPr>
        <w:t>Szczegółowe informacje dotyczące środków ochrony prawnej określone są w Dziale IX „Środki ochrony prawnej” ustawy PZP.</w:t>
      </w:r>
    </w:p>
    <w:p w14:paraId="21444790" w14:textId="77777777" w:rsidR="0055045B" w:rsidRPr="003B5D5B" w:rsidRDefault="0055045B" w:rsidP="00B07A55">
      <w:pPr>
        <w:widowControl/>
        <w:suppressAutoHyphens w:val="0"/>
        <w:ind w:left="720"/>
        <w:jc w:val="both"/>
        <w:rPr>
          <w:sz w:val="23"/>
          <w:szCs w:val="23"/>
        </w:rPr>
      </w:pPr>
    </w:p>
    <w:p w14:paraId="1162B0B1" w14:textId="27855AF4" w:rsidR="0055045B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 xml:space="preserve">Rozdział XX </w:t>
      </w:r>
      <w:r w:rsidR="002F0AFF" w:rsidRPr="003B5D5B">
        <w:rPr>
          <w:b/>
          <w:bCs/>
          <w:sz w:val="23"/>
          <w:szCs w:val="23"/>
        </w:rPr>
        <w:t>–</w:t>
      </w:r>
      <w:r w:rsidRPr="003B5D5B">
        <w:rPr>
          <w:b/>
          <w:bCs/>
          <w:sz w:val="23"/>
          <w:szCs w:val="23"/>
        </w:rPr>
        <w:t xml:space="preserve"> </w:t>
      </w:r>
      <w:r w:rsidR="0055045B" w:rsidRPr="003B5D5B">
        <w:rPr>
          <w:b/>
          <w:bCs/>
          <w:sz w:val="23"/>
          <w:szCs w:val="23"/>
        </w:rPr>
        <w:t>Postanowienia ogólne.</w:t>
      </w:r>
    </w:p>
    <w:p w14:paraId="4F652125" w14:textId="77777777" w:rsidR="00BB705C" w:rsidRPr="003B5D5B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Zamawiający nie dopuszcza składanie ofert częściowych: </w:t>
      </w:r>
      <w:r w:rsidRPr="003B5D5B">
        <w:rPr>
          <w:i/>
          <w:iCs/>
          <w:sz w:val="22"/>
          <w:szCs w:val="22"/>
        </w:rPr>
        <w:t xml:space="preserve">w niniejszym postępowaniu wzięto pod uwagę fakt, iż podział zamówienia na części przy tak określonym przedmiocie, związany byłyby z nadmiernymi trudnościami technicznymi w wykonaniu zamówienia, a brak podziału na części ułatwia jego realizację. Tym samym brak podziału zamówienia na części, przy tak określonym przedmiocie zamówienia, nie stanowi podstawy do zawężenia kręgu potencjalnych wykonawców. </w:t>
      </w:r>
    </w:p>
    <w:p w14:paraId="75B56E0B" w14:textId="77777777" w:rsidR="00BB705C" w:rsidRPr="003B5D5B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Informacja dla Wykonawcy o liczbie części zamówienia, w odniesieniu, do których to części może zostać udzielone mu zamówienie: </w:t>
      </w:r>
      <w:r w:rsidRPr="003B5D5B">
        <w:rPr>
          <w:i/>
          <w:iCs/>
          <w:sz w:val="22"/>
          <w:szCs w:val="22"/>
        </w:rPr>
        <w:t>Nie dotyczy</w:t>
      </w:r>
      <w:r w:rsidRPr="003B5D5B">
        <w:rPr>
          <w:sz w:val="22"/>
          <w:szCs w:val="22"/>
        </w:rPr>
        <w:t>.</w:t>
      </w:r>
    </w:p>
    <w:p w14:paraId="4C4B8186" w14:textId="41FF131D" w:rsidR="00BB705C" w:rsidRPr="003B5D5B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Zamawiający nie przewiduje możliwości zawarcia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ramowej.</w:t>
      </w:r>
    </w:p>
    <w:p w14:paraId="07B4D051" w14:textId="77777777" w:rsidR="00BB705C" w:rsidRPr="003B5D5B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3EA876B6" w14:textId="77777777" w:rsidR="00BB705C" w:rsidRPr="003B5D5B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Zamawiający nie dopuszcza składania ofert wariantowych.</w:t>
      </w:r>
    </w:p>
    <w:p w14:paraId="5FDF024D" w14:textId="77777777" w:rsidR="00BB705C" w:rsidRPr="003B5D5B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Rozliczenia pomiędzy Wykonawcą a Zamawiającym będą dokonywane w złotych polskich (PLN). </w:t>
      </w:r>
    </w:p>
    <w:p w14:paraId="09682A2E" w14:textId="77777777" w:rsidR="00BB705C" w:rsidRPr="003B5D5B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3B5D5B">
        <w:rPr>
          <w:bCs/>
          <w:sz w:val="22"/>
          <w:szCs w:val="22"/>
        </w:rPr>
        <w:t>Zamawiający nie przewiduje aukcji elektronicznej.</w:t>
      </w:r>
    </w:p>
    <w:p w14:paraId="7C26D0E4" w14:textId="77777777" w:rsidR="00BB705C" w:rsidRPr="003B5D5B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3B5D5B">
        <w:rPr>
          <w:bCs/>
          <w:sz w:val="22"/>
          <w:szCs w:val="22"/>
        </w:rPr>
        <w:t>Zamawiający nie przewiduje zwrotu kosztów udziału w postępowaniu.</w:t>
      </w:r>
    </w:p>
    <w:p w14:paraId="7828C525" w14:textId="77777777" w:rsidR="00BB705C" w:rsidRPr="003B5D5B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3B5D5B">
        <w:rPr>
          <w:bCs/>
          <w:sz w:val="22"/>
          <w:szCs w:val="22"/>
        </w:rPr>
        <w:t>Zamawiający żąda wskazania w ofercie przez Wykonawcę tej części zamówienia, odpowiednio do treści postanowień SWZ, której wykonanie zamierza powierzyć podwykonawcom.</w:t>
      </w:r>
    </w:p>
    <w:p w14:paraId="4C7EC5FC" w14:textId="77777777" w:rsidR="00A90F09" w:rsidRPr="003B5D5B" w:rsidRDefault="00A90F09" w:rsidP="00B07A55">
      <w:pPr>
        <w:widowControl/>
        <w:suppressAutoHyphens w:val="0"/>
        <w:jc w:val="both"/>
        <w:rPr>
          <w:color w:val="FF0000"/>
          <w:sz w:val="23"/>
          <w:szCs w:val="23"/>
        </w:rPr>
      </w:pPr>
    </w:p>
    <w:p w14:paraId="367E3535" w14:textId="718D1C85" w:rsidR="00A90F09" w:rsidRPr="003B5D5B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XX</w:t>
      </w:r>
      <w:r w:rsidR="00A9714D" w:rsidRPr="003B5D5B">
        <w:rPr>
          <w:b/>
          <w:bCs/>
          <w:sz w:val="23"/>
          <w:szCs w:val="23"/>
        </w:rPr>
        <w:t>I</w:t>
      </w:r>
      <w:r w:rsidRPr="003B5D5B">
        <w:rPr>
          <w:b/>
          <w:bCs/>
          <w:sz w:val="23"/>
          <w:szCs w:val="23"/>
        </w:rPr>
        <w:t xml:space="preserve"> </w:t>
      </w:r>
      <w:r w:rsidR="002F0AFF" w:rsidRPr="003B5D5B">
        <w:rPr>
          <w:b/>
          <w:bCs/>
          <w:sz w:val="23"/>
          <w:szCs w:val="23"/>
        </w:rPr>
        <w:t>–</w:t>
      </w:r>
      <w:r w:rsidRPr="003B5D5B">
        <w:rPr>
          <w:b/>
          <w:bCs/>
          <w:sz w:val="23"/>
          <w:szCs w:val="23"/>
        </w:rPr>
        <w:t xml:space="preserve"> </w:t>
      </w:r>
      <w:r w:rsidR="00A90F09" w:rsidRPr="003B5D5B">
        <w:rPr>
          <w:b/>
          <w:bCs/>
          <w:sz w:val="23"/>
          <w:szCs w:val="23"/>
        </w:rPr>
        <w:t xml:space="preserve">Informacja o </w:t>
      </w:r>
      <w:r w:rsidR="00D218A5" w:rsidRPr="003B5D5B">
        <w:rPr>
          <w:b/>
          <w:bCs/>
          <w:sz w:val="23"/>
          <w:szCs w:val="23"/>
        </w:rPr>
        <w:t>przetwarzaniu danych osobowych</w:t>
      </w:r>
      <w:r w:rsidR="000E4072" w:rsidRPr="003B5D5B">
        <w:rPr>
          <w:b/>
          <w:bCs/>
          <w:sz w:val="23"/>
          <w:szCs w:val="23"/>
        </w:rPr>
        <w:t xml:space="preserve"> – </w:t>
      </w:r>
      <w:r w:rsidR="000E4072" w:rsidRPr="003B5D5B">
        <w:rPr>
          <w:b/>
          <w:bCs/>
        </w:rPr>
        <w:t>dotyczy wykonawcy będącego osobą fizyczną.</w:t>
      </w:r>
      <w:r w:rsidR="00D218A5" w:rsidRPr="003B5D5B">
        <w:rPr>
          <w:b/>
          <w:bCs/>
          <w:sz w:val="23"/>
          <w:szCs w:val="23"/>
        </w:rPr>
        <w:t>.</w:t>
      </w:r>
    </w:p>
    <w:p w14:paraId="22CBF1DF" w14:textId="47D82C5E" w:rsidR="0000732F" w:rsidRPr="003B5D5B" w:rsidRDefault="0000732F" w:rsidP="00B07A55">
      <w:pPr>
        <w:tabs>
          <w:tab w:val="left" w:pos="567"/>
        </w:tabs>
        <w:spacing w:before="60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Zgodnie z art. 13 ust. 1 i 2 </w:t>
      </w:r>
      <w:r w:rsidR="000E4072" w:rsidRPr="003B5D5B">
        <w:rPr>
          <w:sz w:val="23"/>
          <w:szCs w:val="23"/>
        </w:rPr>
        <w:t xml:space="preserve">oraz art. 14 </w:t>
      </w:r>
      <w:r w:rsidRPr="003B5D5B">
        <w:rPr>
          <w:sz w:val="23"/>
          <w:szCs w:val="23"/>
        </w:rPr>
        <w:t>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050AB3A9" w14:textId="77777777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b/>
          <w:sz w:val="23"/>
          <w:szCs w:val="23"/>
        </w:rPr>
        <w:t>Administratorem</w:t>
      </w:r>
      <w:r w:rsidRPr="003B5D5B">
        <w:rPr>
          <w:sz w:val="23"/>
          <w:szCs w:val="23"/>
        </w:rPr>
        <w:t xml:space="preserve"> Pani/Pana danych osobowych jest Uniwersytet Jagielloński, </w:t>
      </w:r>
      <w:r w:rsidRPr="003B5D5B">
        <w:rPr>
          <w:sz w:val="23"/>
          <w:szCs w:val="23"/>
        </w:rPr>
        <w:br/>
        <w:t>ul. Gołębia 24, 31-007 Kraków, reprezentowany przez Rektora UJ.</w:t>
      </w:r>
    </w:p>
    <w:p w14:paraId="069AFDFD" w14:textId="0C1EFB93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b/>
          <w:sz w:val="23"/>
          <w:szCs w:val="23"/>
        </w:rPr>
        <w:t>Uniwersytet Jagielloński wyznaczył Inspektora Ochrony Danych</w:t>
      </w:r>
      <w:r w:rsidRPr="003B5D5B">
        <w:rPr>
          <w:sz w:val="23"/>
          <w:szCs w:val="23"/>
        </w:rPr>
        <w:t xml:space="preserve">, ul. </w:t>
      </w:r>
      <w:r w:rsidR="000A589D" w:rsidRPr="003B5D5B">
        <w:rPr>
          <w:sz w:val="23"/>
          <w:szCs w:val="23"/>
        </w:rPr>
        <w:t xml:space="preserve">Czapskich </w:t>
      </w:r>
      <w:r w:rsidRPr="003B5D5B">
        <w:rPr>
          <w:sz w:val="23"/>
          <w:szCs w:val="23"/>
        </w:rPr>
        <w:t xml:space="preserve">4, </w:t>
      </w:r>
      <w:r w:rsidR="004C3E1B" w:rsidRPr="003B5D5B">
        <w:rPr>
          <w:sz w:val="23"/>
          <w:szCs w:val="23"/>
        </w:rPr>
        <w:br/>
      </w:r>
      <w:r w:rsidRPr="003B5D5B">
        <w:rPr>
          <w:sz w:val="23"/>
          <w:szCs w:val="23"/>
        </w:rPr>
        <w:t>31-</w:t>
      </w:r>
      <w:r w:rsidR="000A589D" w:rsidRPr="003B5D5B">
        <w:rPr>
          <w:sz w:val="23"/>
          <w:szCs w:val="23"/>
        </w:rPr>
        <w:t>11</w:t>
      </w:r>
      <w:r w:rsidRPr="003B5D5B">
        <w:rPr>
          <w:sz w:val="23"/>
          <w:szCs w:val="23"/>
        </w:rPr>
        <w:t xml:space="preserve">0 Kraków, pokój nr </w:t>
      </w:r>
      <w:r w:rsidR="000A589D" w:rsidRPr="003B5D5B">
        <w:rPr>
          <w:sz w:val="23"/>
          <w:szCs w:val="23"/>
        </w:rPr>
        <w:t>27</w:t>
      </w:r>
      <w:r w:rsidRPr="003B5D5B">
        <w:rPr>
          <w:sz w:val="23"/>
          <w:szCs w:val="23"/>
        </w:rPr>
        <w:t xml:space="preserve">. Kontakt z Inspektorem możliwy jest przez e-mail: </w:t>
      </w:r>
      <w:hyperlink r:id="rId45" w:history="1">
        <w:r w:rsidRPr="003B5D5B">
          <w:rPr>
            <w:rStyle w:val="Hipercze"/>
            <w:color w:val="auto"/>
            <w:sz w:val="23"/>
            <w:szCs w:val="23"/>
          </w:rPr>
          <w:t>iod@uj.edu.pl</w:t>
        </w:r>
      </w:hyperlink>
      <w:r w:rsidRPr="003B5D5B">
        <w:rPr>
          <w:sz w:val="23"/>
          <w:szCs w:val="23"/>
        </w:rPr>
        <w:t xml:space="preserve"> lub pod nr telefonu +48</w:t>
      </w:r>
      <w:r w:rsidR="00BB705C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12 663 12 25.</w:t>
      </w:r>
    </w:p>
    <w:p w14:paraId="030E911B" w14:textId="212A5A4C" w:rsidR="0000732F" w:rsidRPr="003B5D5B" w:rsidRDefault="0000732F" w:rsidP="00B07A55">
      <w:pPr>
        <w:pStyle w:val="Akapitzlist"/>
        <w:numPr>
          <w:ilvl w:val="3"/>
          <w:numId w:val="13"/>
        </w:numPr>
        <w:rPr>
          <w:i/>
          <w:sz w:val="23"/>
          <w:szCs w:val="23"/>
        </w:rPr>
      </w:pPr>
      <w:r w:rsidRPr="003B5D5B">
        <w:rPr>
          <w:sz w:val="23"/>
          <w:szCs w:val="23"/>
        </w:rPr>
        <w:t xml:space="preserve">Pani/Pana dane osobowe przetwarzane będą na podstawie art. 6 ust. 1 lit. c) RODO </w:t>
      </w:r>
      <w:r w:rsidR="004C3E1B" w:rsidRPr="003B5D5B">
        <w:rPr>
          <w:sz w:val="23"/>
          <w:szCs w:val="23"/>
        </w:rPr>
        <w:br/>
      </w:r>
      <w:r w:rsidRPr="003B5D5B">
        <w:rPr>
          <w:sz w:val="23"/>
          <w:szCs w:val="23"/>
        </w:rPr>
        <w:t>w celu związanym z postępowaniem o udzielenie zamówienia publicznego</w:t>
      </w:r>
      <w:r w:rsidRPr="003B5D5B">
        <w:rPr>
          <w:i/>
          <w:sz w:val="23"/>
          <w:szCs w:val="23"/>
        </w:rPr>
        <w:t>, nr sprawy 80.272</w:t>
      </w:r>
      <w:r w:rsidR="002A5BB1" w:rsidRPr="003B5D5B">
        <w:rPr>
          <w:i/>
          <w:sz w:val="23"/>
          <w:szCs w:val="23"/>
        </w:rPr>
        <w:t>.</w:t>
      </w:r>
      <w:r w:rsidR="002B144B" w:rsidRPr="003B5D5B">
        <w:rPr>
          <w:i/>
          <w:sz w:val="23"/>
          <w:szCs w:val="23"/>
        </w:rPr>
        <w:t>33</w:t>
      </w:r>
      <w:r w:rsidR="005D6C5B" w:rsidRPr="003B5D5B">
        <w:rPr>
          <w:i/>
          <w:sz w:val="23"/>
          <w:szCs w:val="23"/>
        </w:rPr>
        <w:t>.202</w:t>
      </w:r>
      <w:r w:rsidR="00BB705C" w:rsidRPr="003B5D5B">
        <w:rPr>
          <w:i/>
          <w:sz w:val="23"/>
          <w:szCs w:val="23"/>
        </w:rPr>
        <w:t>4</w:t>
      </w:r>
      <w:r w:rsidRPr="003B5D5B">
        <w:rPr>
          <w:sz w:val="23"/>
          <w:szCs w:val="23"/>
        </w:rPr>
        <w:t>.</w:t>
      </w:r>
    </w:p>
    <w:p w14:paraId="60E16324" w14:textId="77777777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sz w:val="23"/>
          <w:szCs w:val="23"/>
        </w:rPr>
        <w:t xml:space="preserve">Podanie przez Panią/Pana danych osobowych jest wymogiem ustawowym określonym </w:t>
      </w:r>
      <w:r w:rsidRPr="003B5D5B">
        <w:rPr>
          <w:sz w:val="23"/>
          <w:szCs w:val="23"/>
        </w:rPr>
        <w:br/>
        <w:t xml:space="preserve">w przepisach ustawy PZP związanym z udziałem w postępowaniu o udzielenie zamówienia publicznego. </w:t>
      </w:r>
    </w:p>
    <w:p w14:paraId="41A54DF9" w14:textId="77777777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sz w:val="23"/>
          <w:szCs w:val="23"/>
        </w:rPr>
        <w:t>Konsekwencje niepodania danych osobowych wynikają z ustawy PZP.</w:t>
      </w:r>
    </w:p>
    <w:p w14:paraId="7DAD1787" w14:textId="77777777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sz w:val="23"/>
          <w:szCs w:val="23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746CA095" w14:textId="77777777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sz w:val="23"/>
          <w:szCs w:val="23"/>
        </w:rPr>
        <w:lastRenderedPageBreak/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596ECA" w14:textId="77777777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sz w:val="23"/>
          <w:szCs w:val="23"/>
        </w:rPr>
        <w:t xml:space="preserve">Posiada Pani/Pan prawo do: </w:t>
      </w:r>
    </w:p>
    <w:p w14:paraId="2FFBFC32" w14:textId="77777777" w:rsidR="0000732F" w:rsidRPr="003B5D5B" w:rsidRDefault="0000732F" w:rsidP="00A65B5C">
      <w:pPr>
        <w:pStyle w:val="Akapitzlist"/>
        <w:numPr>
          <w:ilvl w:val="0"/>
          <w:numId w:val="22"/>
        </w:numPr>
        <w:rPr>
          <w:sz w:val="23"/>
          <w:szCs w:val="23"/>
        </w:rPr>
      </w:pPr>
      <w:r w:rsidRPr="003B5D5B">
        <w:rPr>
          <w:sz w:val="23"/>
          <w:szCs w:val="23"/>
        </w:rPr>
        <w:t>na podstawie art. 15 RODO prawo dostępu do danych osobowych Pani/Pana dotyczących;</w:t>
      </w:r>
    </w:p>
    <w:p w14:paraId="7106E892" w14:textId="77777777" w:rsidR="0000732F" w:rsidRPr="003B5D5B" w:rsidRDefault="0000732F" w:rsidP="00A65B5C">
      <w:pPr>
        <w:pStyle w:val="Akapitzlist"/>
        <w:numPr>
          <w:ilvl w:val="0"/>
          <w:numId w:val="22"/>
        </w:numPr>
        <w:rPr>
          <w:sz w:val="23"/>
          <w:szCs w:val="23"/>
        </w:rPr>
      </w:pPr>
      <w:r w:rsidRPr="003B5D5B">
        <w:rPr>
          <w:sz w:val="23"/>
          <w:szCs w:val="23"/>
        </w:rPr>
        <w:t>na podstawie art. 16 RODO prawo do sprostowania Pani/Pana danych osobowych;</w:t>
      </w:r>
    </w:p>
    <w:p w14:paraId="31152426" w14:textId="77777777" w:rsidR="0000732F" w:rsidRPr="003B5D5B" w:rsidRDefault="0000732F" w:rsidP="00A65B5C">
      <w:pPr>
        <w:pStyle w:val="Akapitzlist"/>
        <w:numPr>
          <w:ilvl w:val="0"/>
          <w:numId w:val="22"/>
        </w:numPr>
        <w:rPr>
          <w:sz w:val="23"/>
          <w:szCs w:val="23"/>
        </w:rPr>
      </w:pPr>
      <w:r w:rsidRPr="003B5D5B">
        <w:rPr>
          <w:sz w:val="23"/>
          <w:szCs w:val="23"/>
        </w:rPr>
        <w:t>na podstawie art. 18 RODO prawo żądania od administratora ograniczenia przetwarzania danych osobowych,</w:t>
      </w:r>
    </w:p>
    <w:p w14:paraId="13188A11" w14:textId="77777777" w:rsidR="0000732F" w:rsidRPr="003B5D5B" w:rsidRDefault="0000732F" w:rsidP="00A65B5C">
      <w:pPr>
        <w:pStyle w:val="Akapitzlist"/>
        <w:numPr>
          <w:ilvl w:val="0"/>
          <w:numId w:val="22"/>
        </w:numPr>
        <w:rPr>
          <w:sz w:val="23"/>
          <w:szCs w:val="23"/>
        </w:rPr>
      </w:pPr>
      <w:r w:rsidRPr="003B5D5B">
        <w:rPr>
          <w:sz w:val="23"/>
          <w:szCs w:val="23"/>
        </w:rPr>
        <w:t>prawo do wniesienia skargi do Prezesa Urzędu Ochrony Danych Osobowych, gdy uzna Pani/Pan, że przetwarzanie danych osobowych Pani/Pana dotyczących narusza przepisy RODO.</w:t>
      </w:r>
    </w:p>
    <w:p w14:paraId="2F7573DC" w14:textId="77777777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sz w:val="23"/>
          <w:szCs w:val="23"/>
        </w:rPr>
        <w:t>Nie przysługuje Pani/Panu prawo do:</w:t>
      </w:r>
    </w:p>
    <w:p w14:paraId="47EA95EA" w14:textId="77777777" w:rsidR="0000732F" w:rsidRPr="003B5D5B" w:rsidRDefault="0000732F" w:rsidP="00A65B5C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3B5D5B">
        <w:rPr>
          <w:sz w:val="23"/>
          <w:szCs w:val="23"/>
        </w:rPr>
        <w:t>prawo do usunięcia danych osobowych w zw. z art. 17 ust. 3 lit. b), d) lub e) RODO,</w:t>
      </w:r>
    </w:p>
    <w:p w14:paraId="0D86076E" w14:textId="77777777" w:rsidR="0000732F" w:rsidRPr="003B5D5B" w:rsidRDefault="0000732F" w:rsidP="00A65B5C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3B5D5B">
        <w:rPr>
          <w:sz w:val="23"/>
          <w:szCs w:val="23"/>
        </w:rPr>
        <w:t>prawo do przenoszenia danych osobowych, o którym mowa w art. 20 RODO,</w:t>
      </w:r>
    </w:p>
    <w:p w14:paraId="69D7BD22" w14:textId="77777777" w:rsidR="0000732F" w:rsidRPr="003B5D5B" w:rsidRDefault="0000732F" w:rsidP="00A65B5C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3B5D5B">
        <w:rPr>
          <w:sz w:val="23"/>
          <w:szCs w:val="23"/>
        </w:rPr>
        <w:t>prawo sprzeciwu, wobec przetwarzania danych osobowych, gdyż podstawą prawną przetwarzania Pani/Pana danych osobowych jest art. 6 ust. 1 lit. c) w zw. z art. 21 RODO.</w:t>
      </w:r>
    </w:p>
    <w:p w14:paraId="147FA7B5" w14:textId="77777777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b/>
          <w:sz w:val="23"/>
          <w:szCs w:val="23"/>
        </w:rPr>
        <w:t>Pana/Pani dane osobowe, o których mowa w art. 10 RODO</w:t>
      </w:r>
      <w:r w:rsidRPr="003B5D5B">
        <w:rPr>
          <w:sz w:val="23"/>
          <w:szCs w:val="23"/>
        </w:rPr>
        <w:t>, mogą zostać udostępnione, w celu umożliwienia korzystania ze środków ochrony prawnej, o których mowa w Dziale IX ustawy PZP, do upływu terminu na ich wniesienie.</w:t>
      </w:r>
    </w:p>
    <w:p w14:paraId="005182E1" w14:textId="77777777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sz w:val="23"/>
          <w:szCs w:val="23"/>
        </w:rPr>
        <w:t xml:space="preserve">Zamawiający informuje, że </w:t>
      </w:r>
      <w:r w:rsidRPr="003B5D5B">
        <w:rPr>
          <w:b/>
          <w:sz w:val="23"/>
          <w:szCs w:val="23"/>
        </w:rPr>
        <w:t>w odniesieniu do Pani/Pana danych osobowych</w:t>
      </w:r>
      <w:r w:rsidRPr="003B5D5B">
        <w:rPr>
          <w:sz w:val="23"/>
          <w:szCs w:val="23"/>
        </w:rPr>
        <w:t xml:space="preserve"> decyzje nie będą podejmowane w sposób zautomatyzowany, stosownie do art. 22 RODO.</w:t>
      </w:r>
    </w:p>
    <w:p w14:paraId="5216A716" w14:textId="1BA5ECF4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sz w:val="23"/>
          <w:szCs w:val="23"/>
        </w:rPr>
        <w:t xml:space="preserve">W przypadku gdy wykonanie obowiązków, o których mowa w art. 15 ust. 1 </w:t>
      </w:r>
      <w:r w:rsidR="002F0AFF" w:rsidRPr="003B5D5B">
        <w:rPr>
          <w:sz w:val="23"/>
          <w:szCs w:val="23"/>
        </w:rPr>
        <w:t>–</w:t>
      </w:r>
      <w:r w:rsidRPr="003B5D5B">
        <w:rPr>
          <w:sz w:val="23"/>
          <w:szCs w:val="23"/>
        </w:rPr>
        <w:t xml:space="preserve"> 3 RODO, celem realizacji Pani/Pana uprawnienia wskazanego pkt 8 lit. a) powyżej, wymagałoby niewspółmiernie dużego wysiłku, </w:t>
      </w:r>
      <w:r w:rsidRPr="003B5D5B">
        <w:rPr>
          <w:b/>
          <w:sz w:val="23"/>
          <w:szCs w:val="23"/>
        </w:rPr>
        <w:t>Zamawiający może żądać od Pana/Pani</w:t>
      </w:r>
      <w:r w:rsidRPr="003B5D5B">
        <w:rPr>
          <w:sz w:val="23"/>
          <w:szCs w:val="23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A14DD6C" w14:textId="4780091C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b/>
          <w:sz w:val="23"/>
          <w:szCs w:val="23"/>
        </w:rPr>
        <w:t>Skorzystanie przez Panią/Pana</w:t>
      </w:r>
      <w:r w:rsidRPr="003B5D5B">
        <w:rPr>
          <w:sz w:val="23"/>
          <w:szCs w:val="23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>y w zakresie niezgodnym z ustawą PZP, ani nie może naruszać integralności protokołu postępowania o udzielenie zamówienia publicznego oraz jego załączników.</w:t>
      </w:r>
    </w:p>
    <w:p w14:paraId="1D7F45B6" w14:textId="77777777" w:rsidR="0000732F" w:rsidRPr="003B5D5B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3B5D5B">
        <w:rPr>
          <w:b/>
          <w:sz w:val="23"/>
          <w:szCs w:val="23"/>
        </w:rPr>
        <w:t>Skorzystanie przez Panią/Pana</w:t>
      </w:r>
      <w:r w:rsidRPr="003B5D5B">
        <w:rPr>
          <w:sz w:val="23"/>
          <w:szCs w:val="23"/>
        </w:rPr>
        <w:t>, z uprawnienia wskazanego pkt 8 lit. c) powyżej,</w:t>
      </w:r>
      <w:r w:rsidRPr="003B5D5B">
        <w:rPr>
          <w:b/>
          <w:sz w:val="23"/>
          <w:szCs w:val="23"/>
        </w:rPr>
        <w:t xml:space="preserve"> </w:t>
      </w:r>
      <w:r w:rsidRPr="003B5D5B">
        <w:rPr>
          <w:sz w:val="23"/>
          <w:szCs w:val="23"/>
        </w:rPr>
        <w:t>polegającym na</w:t>
      </w:r>
      <w:r w:rsidRPr="003B5D5B">
        <w:rPr>
          <w:b/>
          <w:sz w:val="23"/>
          <w:szCs w:val="23"/>
        </w:rPr>
        <w:t xml:space="preserve"> </w:t>
      </w:r>
      <w:r w:rsidRPr="003B5D5B">
        <w:rPr>
          <w:sz w:val="23"/>
          <w:szCs w:val="23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3B5D5B">
        <w:rPr>
          <w:i/>
          <w:sz w:val="23"/>
          <w:szCs w:val="23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B5D5B">
        <w:rPr>
          <w:sz w:val="23"/>
          <w:szCs w:val="23"/>
        </w:rPr>
        <w:t>).</w:t>
      </w:r>
    </w:p>
    <w:p w14:paraId="062EC4D6" w14:textId="15EA410E" w:rsidR="003A08E9" w:rsidRPr="003B5D5B" w:rsidRDefault="00551F59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b/>
          <w:bCs/>
          <w:sz w:val="23"/>
          <w:szCs w:val="23"/>
        </w:rPr>
        <w:t>Rozdział XXI</w:t>
      </w:r>
      <w:r w:rsidR="00A9714D" w:rsidRPr="003B5D5B">
        <w:rPr>
          <w:b/>
          <w:bCs/>
          <w:sz w:val="23"/>
          <w:szCs w:val="23"/>
        </w:rPr>
        <w:t>I</w:t>
      </w:r>
      <w:r w:rsidRPr="003B5D5B">
        <w:rPr>
          <w:b/>
          <w:bCs/>
          <w:sz w:val="23"/>
          <w:szCs w:val="23"/>
        </w:rPr>
        <w:t xml:space="preserve"> </w:t>
      </w:r>
      <w:r w:rsidR="002F0AFF" w:rsidRPr="003B5D5B">
        <w:rPr>
          <w:b/>
          <w:bCs/>
          <w:sz w:val="23"/>
          <w:szCs w:val="23"/>
        </w:rPr>
        <w:t>–</w:t>
      </w:r>
      <w:r w:rsidRPr="003B5D5B">
        <w:rPr>
          <w:b/>
          <w:bCs/>
          <w:sz w:val="23"/>
          <w:szCs w:val="23"/>
        </w:rPr>
        <w:t xml:space="preserve"> </w:t>
      </w:r>
      <w:r w:rsidR="005D0FC0" w:rsidRPr="003B5D5B">
        <w:rPr>
          <w:b/>
          <w:bCs/>
          <w:sz w:val="23"/>
          <w:szCs w:val="23"/>
        </w:rPr>
        <w:t xml:space="preserve">Załączniki </w:t>
      </w:r>
      <w:r w:rsidR="003A08E9" w:rsidRPr="003B5D5B">
        <w:rPr>
          <w:b/>
          <w:bCs/>
          <w:sz w:val="23"/>
          <w:szCs w:val="23"/>
        </w:rPr>
        <w:t xml:space="preserve">do </w:t>
      </w:r>
      <w:r w:rsidR="001232D5" w:rsidRPr="003B5D5B">
        <w:rPr>
          <w:b/>
          <w:bCs/>
          <w:sz w:val="23"/>
          <w:szCs w:val="23"/>
        </w:rPr>
        <w:t>SWZ</w:t>
      </w:r>
    </w:p>
    <w:p w14:paraId="4B41FC84" w14:textId="34B8032A" w:rsidR="005D0FC0" w:rsidRPr="003B5D5B" w:rsidRDefault="005D0FC0" w:rsidP="00B07A55">
      <w:pPr>
        <w:widowControl/>
        <w:suppressAutoHyphens w:val="0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Załącznik A – </w:t>
      </w:r>
      <w:r w:rsidR="0049468D" w:rsidRPr="003B5D5B">
        <w:rPr>
          <w:sz w:val="23"/>
          <w:szCs w:val="23"/>
        </w:rPr>
        <w:t>opis przedmiotu zamówienia</w:t>
      </w:r>
    </w:p>
    <w:p w14:paraId="24ECA842" w14:textId="01C49C6C" w:rsidR="00EA2069" w:rsidRPr="003B5D5B" w:rsidRDefault="00EA2069" w:rsidP="00B07A55">
      <w:pPr>
        <w:widowControl/>
        <w:suppressAutoHyphens w:val="0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Załącznik A-1 – wyniki testów benchmark CPU,</w:t>
      </w:r>
    </w:p>
    <w:p w14:paraId="3D812553" w14:textId="77777777" w:rsidR="005D0FC0" w:rsidRPr="003B5D5B" w:rsidRDefault="005D0FC0" w:rsidP="00B07A55">
      <w:pPr>
        <w:widowControl/>
        <w:suppressAutoHyphens w:val="0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Załącznik nr 1 – Formularz oferty</w:t>
      </w:r>
    </w:p>
    <w:p w14:paraId="1E81C509" w14:textId="56CE6D4F" w:rsidR="005D0FC0" w:rsidRPr="003B5D5B" w:rsidRDefault="005D0FC0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3B5D5B">
        <w:rPr>
          <w:sz w:val="23"/>
          <w:szCs w:val="23"/>
        </w:rPr>
        <w:t xml:space="preserve">Załącznik nr </w:t>
      </w:r>
      <w:r w:rsidR="00503971" w:rsidRPr="003B5D5B">
        <w:rPr>
          <w:sz w:val="23"/>
          <w:szCs w:val="23"/>
        </w:rPr>
        <w:t>2</w:t>
      </w:r>
      <w:r w:rsidRPr="003B5D5B">
        <w:rPr>
          <w:sz w:val="23"/>
          <w:szCs w:val="23"/>
        </w:rPr>
        <w:t xml:space="preserve"> – Wzór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>y</w:t>
      </w:r>
    </w:p>
    <w:p w14:paraId="7370A29D" w14:textId="77777777" w:rsidR="003A08E9" w:rsidRPr="003B5D5B" w:rsidRDefault="003A08E9" w:rsidP="00B07A55">
      <w:pPr>
        <w:widowControl/>
        <w:suppressAutoHyphens w:val="0"/>
        <w:jc w:val="left"/>
        <w:rPr>
          <w:sz w:val="23"/>
          <w:szCs w:val="23"/>
        </w:rPr>
      </w:pPr>
      <w:r w:rsidRPr="003B5D5B">
        <w:rPr>
          <w:sz w:val="23"/>
          <w:szCs w:val="23"/>
        </w:rPr>
        <w:br w:type="page"/>
      </w:r>
    </w:p>
    <w:p w14:paraId="467B95FD" w14:textId="77777777" w:rsidR="007A3586" w:rsidRPr="003B5D5B" w:rsidRDefault="007A3586" w:rsidP="007A3586">
      <w:pPr>
        <w:widowControl/>
        <w:suppressAutoHyphens w:val="0"/>
        <w:jc w:val="right"/>
        <w:outlineLvl w:val="0"/>
        <w:rPr>
          <w:b/>
          <w:bCs/>
        </w:rPr>
      </w:pPr>
      <w:r w:rsidRPr="003B5D5B">
        <w:rPr>
          <w:b/>
          <w:bCs/>
        </w:rPr>
        <w:lastRenderedPageBreak/>
        <w:t>Załącznik A do SWZ</w:t>
      </w:r>
    </w:p>
    <w:p w14:paraId="0E35E1E8" w14:textId="77777777" w:rsidR="007A3586" w:rsidRPr="003B5D5B" w:rsidRDefault="007A3586" w:rsidP="007A3586">
      <w:pPr>
        <w:widowControl/>
        <w:suppressAutoHyphens w:val="0"/>
        <w:outlineLvl w:val="0"/>
        <w:rPr>
          <w:b/>
          <w:bCs/>
          <w:u w:val="single"/>
        </w:rPr>
      </w:pPr>
      <w:r w:rsidRPr="003B5D5B">
        <w:rPr>
          <w:b/>
          <w:bCs/>
          <w:u w:val="single"/>
        </w:rPr>
        <w:t>Opis przedmiotu zamówienia:</w:t>
      </w:r>
    </w:p>
    <w:p w14:paraId="44283056" w14:textId="77777777" w:rsidR="007A3586" w:rsidRPr="003B5D5B" w:rsidRDefault="007A3586" w:rsidP="007A3586">
      <w:pPr>
        <w:widowControl/>
        <w:suppressAutoHyphens w:val="0"/>
        <w:jc w:val="both"/>
        <w:outlineLvl w:val="0"/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5"/>
        <w:gridCol w:w="2184"/>
        <w:gridCol w:w="6790"/>
      </w:tblGrid>
      <w:tr w:rsidR="00880BF9" w:rsidRPr="003B5D5B" w14:paraId="0523320C" w14:textId="77777777" w:rsidTr="00F47FC1">
        <w:trPr>
          <w:trHeight w:val="175"/>
        </w:trPr>
        <w:tc>
          <w:tcPr>
            <w:tcW w:w="578" w:type="dxa"/>
          </w:tcPr>
          <w:p w14:paraId="544A43B9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val="en-US"/>
              </w:rPr>
              <w:t>LP</w:t>
            </w:r>
          </w:p>
        </w:tc>
        <w:tc>
          <w:tcPr>
            <w:tcW w:w="1983" w:type="dxa"/>
          </w:tcPr>
          <w:p w14:paraId="4015002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b/>
                <w:bCs/>
                <w:color w:val="000000" w:themeColor="text1"/>
                <w:sz w:val="23"/>
                <w:szCs w:val="23"/>
                <w:lang w:val="en-US"/>
              </w:rPr>
              <w:t xml:space="preserve">Nazwa </w:t>
            </w:r>
          </w:p>
        </w:tc>
        <w:tc>
          <w:tcPr>
            <w:tcW w:w="7038" w:type="dxa"/>
          </w:tcPr>
          <w:p w14:paraId="00B399E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b/>
                <w:bCs/>
                <w:color w:val="000000" w:themeColor="text1"/>
                <w:sz w:val="23"/>
                <w:szCs w:val="23"/>
              </w:rPr>
              <w:t xml:space="preserve">Wymagane minimalne parametry techniczne (nie gorsze niż opisane) </w:t>
            </w:r>
          </w:p>
        </w:tc>
      </w:tr>
      <w:tr w:rsidR="00880BF9" w:rsidRPr="003B5D5B" w14:paraId="1C5199A9" w14:textId="77777777" w:rsidTr="00F47FC1">
        <w:trPr>
          <w:trHeight w:val="175"/>
        </w:trPr>
        <w:tc>
          <w:tcPr>
            <w:tcW w:w="578" w:type="dxa"/>
            <w:shd w:val="clear" w:color="auto" w:fill="D9D9D9" w:themeFill="background1" w:themeFillShade="D9"/>
          </w:tcPr>
          <w:p w14:paraId="324399A7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color w:val="000000"/>
                <w:sz w:val="23"/>
                <w:szCs w:val="23"/>
              </w:rPr>
              <w:t>A0</w:t>
            </w:r>
          </w:p>
        </w:tc>
        <w:tc>
          <w:tcPr>
            <w:tcW w:w="9021" w:type="dxa"/>
            <w:gridSpan w:val="2"/>
            <w:shd w:val="clear" w:color="auto" w:fill="D9D9D9" w:themeFill="background1" w:themeFillShade="D9"/>
          </w:tcPr>
          <w:p w14:paraId="666A6FD8" w14:textId="057248F5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  <w:t>Serwer plików</w:t>
            </w:r>
            <w:r w:rsidR="00361843" w:rsidRPr="003B5D5B"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  <w:t xml:space="preserve"> – 1 zestaw</w:t>
            </w:r>
          </w:p>
        </w:tc>
      </w:tr>
      <w:tr w:rsidR="00880BF9" w:rsidRPr="003B5D5B" w14:paraId="3E4B21EC" w14:textId="77777777" w:rsidTr="00F47FC1">
        <w:trPr>
          <w:trHeight w:val="175"/>
        </w:trPr>
        <w:tc>
          <w:tcPr>
            <w:tcW w:w="578" w:type="dxa"/>
          </w:tcPr>
          <w:p w14:paraId="01809EA6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A1</w:t>
            </w:r>
          </w:p>
        </w:tc>
        <w:tc>
          <w:tcPr>
            <w:tcW w:w="1983" w:type="dxa"/>
          </w:tcPr>
          <w:p w14:paraId="3E52E6E6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Procesor </w:t>
            </w:r>
          </w:p>
        </w:tc>
        <w:tc>
          <w:tcPr>
            <w:tcW w:w="7038" w:type="dxa"/>
          </w:tcPr>
          <w:p w14:paraId="0D70DFEC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Procesor dedykowany do pracy w serwerach plików. Procesor wielordzeniowy, osiągający w teście PassMark CPU Mark wynik min. 17,215 punktów, wg. Załącznika nr 1A.</w:t>
            </w:r>
          </w:p>
        </w:tc>
      </w:tr>
      <w:tr w:rsidR="00880BF9" w:rsidRPr="003B5D5B" w14:paraId="1F7B7D50" w14:textId="77777777" w:rsidTr="00F47FC1">
        <w:trPr>
          <w:trHeight w:val="175"/>
        </w:trPr>
        <w:tc>
          <w:tcPr>
            <w:tcW w:w="578" w:type="dxa"/>
          </w:tcPr>
          <w:p w14:paraId="6361359F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A2</w:t>
            </w:r>
          </w:p>
        </w:tc>
        <w:tc>
          <w:tcPr>
            <w:tcW w:w="1983" w:type="dxa"/>
          </w:tcPr>
          <w:p w14:paraId="2352FB44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Architektura procesora </w:t>
            </w:r>
          </w:p>
        </w:tc>
        <w:tc>
          <w:tcPr>
            <w:tcW w:w="7038" w:type="dxa"/>
          </w:tcPr>
          <w:p w14:paraId="417E25C3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64-bitowy x86</w:t>
            </w:r>
          </w:p>
        </w:tc>
      </w:tr>
      <w:tr w:rsidR="00880BF9" w:rsidRPr="003B5D5B" w14:paraId="6F7E4F63" w14:textId="77777777" w:rsidTr="00F47FC1">
        <w:trPr>
          <w:trHeight w:val="81"/>
        </w:trPr>
        <w:tc>
          <w:tcPr>
            <w:tcW w:w="578" w:type="dxa"/>
          </w:tcPr>
          <w:p w14:paraId="5F8326E0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A3</w:t>
            </w:r>
          </w:p>
        </w:tc>
        <w:tc>
          <w:tcPr>
            <w:tcW w:w="1983" w:type="dxa"/>
          </w:tcPr>
          <w:p w14:paraId="45773DC9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Koprocesor arytmetyczny FPU</w:t>
            </w:r>
          </w:p>
        </w:tc>
        <w:tc>
          <w:tcPr>
            <w:tcW w:w="7038" w:type="dxa"/>
          </w:tcPr>
          <w:p w14:paraId="0A8A1CC4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Tak</w:t>
            </w:r>
          </w:p>
        </w:tc>
      </w:tr>
      <w:tr w:rsidR="00880BF9" w:rsidRPr="003B5D5B" w14:paraId="22BF81EE" w14:textId="77777777" w:rsidTr="00F47FC1">
        <w:trPr>
          <w:trHeight w:val="85"/>
        </w:trPr>
        <w:tc>
          <w:tcPr>
            <w:tcW w:w="578" w:type="dxa"/>
          </w:tcPr>
          <w:p w14:paraId="5BB86E0B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A4</w:t>
            </w:r>
          </w:p>
        </w:tc>
        <w:tc>
          <w:tcPr>
            <w:tcW w:w="1983" w:type="dxa"/>
          </w:tcPr>
          <w:p w14:paraId="4D62772F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Mechanizm szyfrowania</w:t>
            </w:r>
          </w:p>
        </w:tc>
        <w:tc>
          <w:tcPr>
            <w:tcW w:w="7038" w:type="dxa"/>
          </w:tcPr>
          <w:p w14:paraId="55832216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Tak (AES-NI)</w:t>
            </w:r>
          </w:p>
        </w:tc>
      </w:tr>
      <w:tr w:rsidR="00880BF9" w:rsidRPr="003B5D5B" w14:paraId="21D1ECED" w14:textId="77777777" w:rsidTr="00F47FC1">
        <w:trPr>
          <w:trHeight w:val="85"/>
        </w:trPr>
        <w:tc>
          <w:tcPr>
            <w:tcW w:w="578" w:type="dxa"/>
          </w:tcPr>
          <w:p w14:paraId="27E85C6E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A5</w:t>
            </w:r>
          </w:p>
        </w:tc>
        <w:tc>
          <w:tcPr>
            <w:tcW w:w="1983" w:type="dxa"/>
          </w:tcPr>
          <w:p w14:paraId="182EC10E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Pamięć systemowa</w:t>
            </w:r>
          </w:p>
        </w:tc>
        <w:tc>
          <w:tcPr>
            <w:tcW w:w="7038" w:type="dxa"/>
          </w:tcPr>
          <w:p w14:paraId="54B0E870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128 GB ECC DDR4 (4 x 32 GB)</w:t>
            </w:r>
          </w:p>
        </w:tc>
      </w:tr>
      <w:tr w:rsidR="00880BF9" w:rsidRPr="003B5D5B" w14:paraId="428C03B8" w14:textId="77777777" w:rsidTr="00F47FC1">
        <w:trPr>
          <w:trHeight w:val="85"/>
        </w:trPr>
        <w:tc>
          <w:tcPr>
            <w:tcW w:w="578" w:type="dxa"/>
          </w:tcPr>
          <w:p w14:paraId="0D7B0A94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color w:val="000000"/>
                <w:sz w:val="23"/>
                <w:szCs w:val="23"/>
              </w:rPr>
              <w:t>A6</w:t>
            </w:r>
          </w:p>
        </w:tc>
        <w:tc>
          <w:tcPr>
            <w:tcW w:w="1983" w:type="dxa"/>
          </w:tcPr>
          <w:p w14:paraId="4451985F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Maksymalna pojemność pamięci</w:t>
            </w:r>
          </w:p>
        </w:tc>
        <w:tc>
          <w:tcPr>
            <w:tcW w:w="7038" w:type="dxa"/>
          </w:tcPr>
          <w:p w14:paraId="094F4EBB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min. 128 GB </w:t>
            </w:r>
          </w:p>
        </w:tc>
      </w:tr>
      <w:tr w:rsidR="00880BF9" w:rsidRPr="003B5D5B" w14:paraId="3E7CE4DC" w14:textId="77777777" w:rsidTr="00F47FC1">
        <w:trPr>
          <w:trHeight w:val="85"/>
        </w:trPr>
        <w:tc>
          <w:tcPr>
            <w:tcW w:w="578" w:type="dxa"/>
          </w:tcPr>
          <w:p w14:paraId="107794FF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A7</w:t>
            </w:r>
          </w:p>
        </w:tc>
        <w:tc>
          <w:tcPr>
            <w:tcW w:w="1983" w:type="dxa"/>
          </w:tcPr>
          <w:p w14:paraId="569BA45F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Gniazdo pamięci</w:t>
            </w:r>
          </w:p>
        </w:tc>
        <w:tc>
          <w:tcPr>
            <w:tcW w:w="7038" w:type="dxa"/>
          </w:tcPr>
          <w:p w14:paraId="2BFDB105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4 x ECC UDIMM DDR4</w:t>
            </w:r>
          </w:p>
        </w:tc>
      </w:tr>
      <w:tr w:rsidR="00880BF9" w:rsidRPr="003B5D5B" w14:paraId="2F060500" w14:textId="77777777" w:rsidTr="00F47FC1">
        <w:trPr>
          <w:trHeight w:val="85"/>
        </w:trPr>
        <w:tc>
          <w:tcPr>
            <w:tcW w:w="578" w:type="dxa"/>
          </w:tcPr>
          <w:p w14:paraId="58648FCE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A8</w:t>
            </w:r>
          </w:p>
        </w:tc>
        <w:tc>
          <w:tcPr>
            <w:tcW w:w="1983" w:type="dxa"/>
          </w:tcPr>
          <w:p w14:paraId="24EDC168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Pamięć flash</w:t>
            </w:r>
          </w:p>
        </w:tc>
        <w:tc>
          <w:tcPr>
            <w:tcW w:w="7038" w:type="dxa"/>
          </w:tcPr>
          <w:p w14:paraId="50217804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5GB (ochrona systemu operacyjnego przed podwójnym rozruchem)</w:t>
            </w:r>
          </w:p>
        </w:tc>
      </w:tr>
      <w:tr w:rsidR="00880BF9" w:rsidRPr="003B5D5B" w14:paraId="5CE808EE" w14:textId="77777777" w:rsidTr="00F47FC1">
        <w:trPr>
          <w:trHeight w:val="85"/>
        </w:trPr>
        <w:tc>
          <w:tcPr>
            <w:tcW w:w="578" w:type="dxa"/>
          </w:tcPr>
          <w:p w14:paraId="14FA98C9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A9</w:t>
            </w:r>
          </w:p>
        </w:tc>
        <w:tc>
          <w:tcPr>
            <w:tcW w:w="1983" w:type="dxa"/>
          </w:tcPr>
          <w:p w14:paraId="6CC40AF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Wnęka dysków</w:t>
            </w:r>
          </w:p>
        </w:tc>
        <w:tc>
          <w:tcPr>
            <w:tcW w:w="7038" w:type="dxa"/>
          </w:tcPr>
          <w:p w14:paraId="37E4BB09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 (24 x 3,5-calowych SATA + 6 x 2,5-calowych SATA)</w:t>
            </w:r>
          </w:p>
        </w:tc>
      </w:tr>
      <w:tr w:rsidR="00880BF9" w:rsidRPr="003B5D5B" w14:paraId="7E9E3BF6" w14:textId="77777777" w:rsidTr="00F47FC1">
        <w:trPr>
          <w:trHeight w:val="85"/>
        </w:trPr>
        <w:tc>
          <w:tcPr>
            <w:tcW w:w="578" w:type="dxa"/>
          </w:tcPr>
          <w:p w14:paraId="4CAB894C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A10</w:t>
            </w:r>
          </w:p>
        </w:tc>
        <w:tc>
          <w:tcPr>
            <w:tcW w:w="1983" w:type="dxa"/>
          </w:tcPr>
          <w:p w14:paraId="6BBF059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Kompatybilność dysków</w:t>
            </w:r>
          </w:p>
        </w:tc>
        <w:tc>
          <w:tcPr>
            <w:tcW w:w="7038" w:type="dxa"/>
          </w:tcPr>
          <w:p w14:paraId="1A468205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3.5-inch zatoki:</w:t>
            </w:r>
          </w:p>
          <w:p w14:paraId="1DF6BF94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3.5-inch SATA hard disk drives</w:t>
            </w:r>
          </w:p>
          <w:p w14:paraId="1E20485D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2.5-inch SATA solid state drives</w:t>
            </w:r>
          </w:p>
          <w:p w14:paraId="5784E915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2.5-inch zatoki:</w:t>
            </w:r>
          </w:p>
          <w:p w14:paraId="20EEA78B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2.5-inch SATA solid state drives</w:t>
            </w:r>
          </w:p>
        </w:tc>
      </w:tr>
      <w:tr w:rsidR="00880BF9" w:rsidRPr="003B5D5B" w14:paraId="518FE30B" w14:textId="77777777" w:rsidTr="00F47FC1">
        <w:trPr>
          <w:trHeight w:val="85"/>
        </w:trPr>
        <w:tc>
          <w:tcPr>
            <w:tcW w:w="578" w:type="dxa"/>
          </w:tcPr>
          <w:p w14:paraId="176F3C9D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color w:val="000000"/>
                <w:sz w:val="23"/>
                <w:szCs w:val="23"/>
              </w:rPr>
              <w:t>A11</w:t>
            </w:r>
          </w:p>
        </w:tc>
        <w:tc>
          <w:tcPr>
            <w:tcW w:w="1983" w:type="dxa"/>
          </w:tcPr>
          <w:p w14:paraId="21750A6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Wymieniany podczas pracy</w:t>
            </w:r>
          </w:p>
        </w:tc>
        <w:tc>
          <w:tcPr>
            <w:tcW w:w="7038" w:type="dxa"/>
          </w:tcPr>
          <w:p w14:paraId="221D1A8A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Tak</w:t>
            </w:r>
          </w:p>
        </w:tc>
      </w:tr>
      <w:tr w:rsidR="00880BF9" w:rsidRPr="003B5D5B" w14:paraId="4BD12312" w14:textId="77777777" w:rsidTr="00F47FC1">
        <w:trPr>
          <w:trHeight w:val="77"/>
        </w:trPr>
        <w:tc>
          <w:tcPr>
            <w:tcW w:w="578" w:type="dxa"/>
          </w:tcPr>
          <w:p w14:paraId="1805FEB5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A12</w:t>
            </w:r>
          </w:p>
        </w:tc>
        <w:tc>
          <w:tcPr>
            <w:tcW w:w="1983" w:type="dxa"/>
          </w:tcPr>
          <w:p w14:paraId="390913D6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Obsługa przyspieszenia pamięci podręcznej SSD</w:t>
            </w:r>
          </w:p>
        </w:tc>
        <w:tc>
          <w:tcPr>
            <w:tcW w:w="7038" w:type="dxa"/>
          </w:tcPr>
          <w:p w14:paraId="2C4AC76B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Tak</w:t>
            </w:r>
          </w:p>
        </w:tc>
      </w:tr>
      <w:tr w:rsidR="00880BF9" w:rsidRPr="003B5D5B" w14:paraId="240763E3" w14:textId="77777777" w:rsidTr="00F47FC1">
        <w:trPr>
          <w:trHeight w:val="85"/>
        </w:trPr>
        <w:tc>
          <w:tcPr>
            <w:tcW w:w="578" w:type="dxa"/>
          </w:tcPr>
          <w:p w14:paraId="313B4328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A13</w:t>
            </w:r>
          </w:p>
        </w:tc>
        <w:tc>
          <w:tcPr>
            <w:tcW w:w="1983" w:type="dxa"/>
          </w:tcPr>
          <w:p w14:paraId="498C124C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  <w:t>Port 2,5 Gigabit Ethernet (2,5G/1G/100M)</w:t>
            </w:r>
          </w:p>
        </w:tc>
        <w:tc>
          <w:tcPr>
            <w:tcW w:w="7038" w:type="dxa"/>
          </w:tcPr>
          <w:p w14:paraId="1DA6D35D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 (2,5G/1G/100M)</w:t>
            </w:r>
          </w:p>
        </w:tc>
      </w:tr>
      <w:tr w:rsidR="00880BF9" w:rsidRPr="003B5D5B" w14:paraId="05E89C99" w14:textId="77777777" w:rsidTr="00F47FC1">
        <w:trPr>
          <w:trHeight w:val="85"/>
        </w:trPr>
        <w:tc>
          <w:tcPr>
            <w:tcW w:w="578" w:type="dxa"/>
          </w:tcPr>
          <w:p w14:paraId="4A8FD1C8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A14</w:t>
            </w:r>
          </w:p>
        </w:tc>
        <w:tc>
          <w:tcPr>
            <w:tcW w:w="1983" w:type="dxa"/>
          </w:tcPr>
          <w:p w14:paraId="0A6FC917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Port 10 Gigabit sieci Ethernet</w:t>
            </w:r>
          </w:p>
        </w:tc>
        <w:tc>
          <w:tcPr>
            <w:tcW w:w="7038" w:type="dxa"/>
          </w:tcPr>
          <w:p w14:paraId="7D822C40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 x 10GBASE-T (10G/5G/2,5G/1G/100M)</w:t>
            </w:r>
          </w:p>
        </w:tc>
      </w:tr>
      <w:tr w:rsidR="00880BF9" w:rsidRPr="003B5D5B" w14:paraId="3AFB4F9F" w14:textId="77777777" w:rsidTr="00F47FC1">
        <w:trPr>
          <w:trHeight w:val="85"/>
        </w:trPr>
        <w:tc>
          <w:tcPr>
            <w:tcW w:w="578" w:type="dxa"/>
          </w:tcPr>
          <w:p w14:paraId="47CC4B1C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color w:val="000000"/>
                <w:sz w:val="23"/>
                <w:szCs w:val="23"/>
              </w:rPr>
              <w:t>A15</w:t>
            </w:r>
          </w:p>
        </w:tc>
        <w:tc>
          <w:tcPr>
            <w:tcW w:w="1983" w:type="dxa"/>
          </w:tcPr>
          <w:p w14:paraId="036A4D7D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Port 25 Gigabit sieci Ethernet</w:t>
            </w:r>
          </w:p>
        </w:tc>
        <w:tc>
          <w:tcPr>
            <w:tcW w:w="7038" w:type="dxa"/>
          </w:tcPr>
          <w:p w14:paraId="202B5F7F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Opcjonalne poprzez kartę PCIe – opisaną w pkt: E</w:t>
            </w:r>
          </w:p>
        </w:tc>
      </w:tr>
      <w:tr w:rsidR="00880BF9" w:rsidRPr="003B5D5B" w14:paraId="186290A3" w14:textId="77777777" w:rsidTr="00F47FC1">
        <w:trPr>
          <w:trHeight w:val="85"/>
        </w:trPr>
        <w:tc>
          <w:tcPr>
            <w:tcW w:w="578" w:type="dxa"/>
          </w:tcPr>
          <w:p w14:paraId="562A6159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A16</w:t>
            </w:r>
          </w:p>
        </w:tc>
        <w:tc>
          <w:tcPr>
            <w:tcW w:w="1983" w:type="dxa"/>
          </w:tcPr>
          <w:p w14:paraId="32E5845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Wake on LAN (WOL)</w:t>
            </w:r>
          </w:p>
        </w:tc>
        <w:tc>
          <w:tcPr>
            <w:tcW w:w="7038" w:type="dxa"/>
          </w:tcPr>
          <w:p w14:paraId="2A123AB2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Tak</w:t>
            </w:r>
          </w:p>
        </w:tc>
      </w:tr>
      <w:tr w:rsidR="00880BF9" w:rsidRPr="003B5D5B" w14:paraId="1A7844C9" w14:textId="77777777" w:rsidTr="00F47FC1">
        <w:trPr>
          <w:trHeight w:val="85"/>
        </w:trPr>
        <w:tc>
          <w:tcPr>
            <w:tcW w:w="578" w:type="dxa"/>
          </w:tcPr>
          <w:p w14:paraId="18538C1E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A17</w:t>
            </w:r>
          </w:p>
        </w:tc>
        <w:tc>
          <w:tcPr>
            <w:tcW w:w="1983" w:type="dxa"/>
          </w:tcPr>
          <w:p w14:paraId="583318A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Gniazdo PCIe</w:t>
            </w:r>
          </w:p>
        </w:tc>
        <w:tc>
          <w:tcPr>
            <w:tcW w:w="7038" w:type="dxa"/>
          </w:tcPr>
          <w:p w14:paraId="3B4518D4" w14:textId="48444485" w:rsidR="00880BF9" w:rsidRPr="003B5D5B" w:rsidRDefault="00880BF9" w:rsidP="00A65B5C">
            <w:pPr>
              <w:pStyle w:val="Default"/>
              <w:numPr>
                <w:ilvl w:val="0"/>
                <w:numId w:val="9"/>
              </w:numPr>
              <w:tabs>
                <w:tab w:val="left" w:pos="138"/>
              </w:tabs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s-E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s-ES"/>
              </w:rPr>
              <w:t>(2 x Gen4 x4 +1 x Gen 4 x8)</w:t>
            </w:r>
          </w:p>
          <w:p w14:paraId="64D66145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Wymiary kart dla gniazda PCIe 1</w:t>
            </w:r>
            <w:r w:rsidRPr="003B5D5B">
              <w:rPr>
                <w:rFonts w:ascii="Times New Roman" w:eastAsia="MS Gothic" w:hAnsi="Times New Roman" w:cs="Times New Roman"/>
                <w:color w:val="000000" w:themeColor="text1"/>
                <w:sz w:val="23"/>
                <w:szCs w:val="23"/>
              </w:rPr>
              <w:t>：</w:t>
            </w: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260 x 131,15 x 54,16 mm / 10,24 x 5,16 x 2,13 cala (wymiary standardowe dla slotu)</w:t>
            </w:r>
          </w:p>
          <w:p w14:paraId="0F5E6F42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Wymiary kart dla gniazda PCIe 2</w:t>
            </w:r>
            <w:r w:rsidRPr="003B5D5B">
              <w:rPr>
                <w:rFonts w:ascii="Times New Roman" w:eastAsia="MS Gothic" w:hAnsi="Times New Roman" w:cs="Times New Roman"/>
                <w:color w:val="000000" w:themeColor="text1"/>
                <w:sz w:val="23"/>
                <w:szCs w:val="23"/>
              </w:rPr>
              <w:t>：</w:t>
            </w: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300 x 131,15 x 54,16 mm / 11,81 x 5,16 x 2,13 cala (wymiary standardowe dla slotu)</w:t>
            </w:r>
          </w:p>
          <w:p w14:paraId="34DEECA0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Card dimensions for PCIe slot 3</w:t>
            </w:r>
            <w:r w:rsidRPr="003B5D5B">
              <w:rPr>
                <w:rFonts w:ascii="Times New Roman" w:eastAsia="MS Gothic" w:hAnsi="Times New Roman" w:cs="Times New Roman"/>
                <w:color w:val="000000" w:themeColor="text1"/>
                <w:sz w:val="23"/>
                <w:szCs w:val="23"/>
                <w:lang w:val="en-US"/>
              </w:rPr>
              <w:t>：</w:t>
            </w: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300 x 131,15 x 18,76 mm / 11,81 x 5,16 x 0,74 cala</w:t>
            </w:r>
          </w:p>
          <w:p w14:paraId="6728920F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W przypadku niekorzystania z następnego gniazda PCIe można zainstalować szersze karty. (wymiary standardowe dla slotu)</w:t>
            </w:r>
          </w:p>
        </w:tc>
      </w:tr>
      <w:tr w:rsidR="00880BF9" w:rsidRPr="003B5D5B" w14:paraId="23B3F20E" w14:textId="77777777" w:rsidTr="00F47FC1">
        <w:trPr>
          <w:trHeight w:val="85"/>
        </w:trPr>
        <w:tc>
          <w:tcPr>
            <w:tcW w:w="578" w:type="dxa"/>
          </w:tcPr>
          <w:p w14:paraId="12F385C0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A18</w:t>
            </w:r>
          </w:p>
        </w:tc>
        <w:tc>
          <w:tcPr>
            <w:tcW w:w="1983" w:type="dxa"/>
          </w:tcPr>
          <w:p w14:paraId="235EC91B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  <w:lang w:val="en-US"/>
              </w:rPr>
              <w:t>Port USB 3.2 Gen 2 (10 Gb/s)</w:t>
            </w:r>
          </w:p>
        </w:tc>
        <w:tc>
          <w:tcPr>
            <w:tcW w:w="7038" w:type="dxa"/>
          </w:tcPr>
          <w:p w14:paraId="0655C6B0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4 x typu A USB 3.2 Gen 2 5V/1A 10 Gb/s</w:t>
            </w:r>
          </w:p>
        </w:tc>
      </w:tr>
      <w:tr w:rsidR="00880BF9" w:rsidRPr="003B5D5B" w14:paraId="364EA598" w14:textId="77777777" w:rsidTr="00F47FC1">
        <w:trPr>
          <w:trHeight w:val="85"/>
        </w:trPr>
        <w:tc>
          <w:tcPr>
            <w:tcW w:w="578" w:type="dxa"/>
          </w:tcPr>
          <w:p w14:paraId="4959CBB1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lastRenderedPageBreak/>
              <w:t>A19</w:t>
            </w:r>
          </w:p>
        </w:tc>
        <w:tc>
          <w:tcPr>
            <w:tcW w:w="1983" w:type="dxa"/>
          </w:tcPr>
          <w:p w14:paraId="14E81F8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Kształt</w:t>
            </w:r>
          </w:p>
        </w:tc>
        <w:tc>
          <w:tcPr>
            <w:tcW w:w="7038" w:type="dxa"/>
          </w:tcPr>
          <w:p w14:paraId="280DD91B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Max 4U, do montażu stelażowego, szyny RACK w zestawie</w:t>
            </w:r>
          </w:p>
        </w:tc>
      </w:tr>
      <w:tr w:rsidR="00880BF9" w:rsidRPr="003B5D5B" w14:paraId="134E15E2" w14:textId="77777777" w:rsidTr="00F47FC1">
        <w:trPr>
          <w:trHeight w:val="85"/>
        </w:trPr>
        <w:tc>
          <w:tcPr>
            <w:tcW w:w="578" w:type="dxa"/>
          </w:tcPr>
          <w:p w14:paraId="02338852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A20</w:t>
            </w:r>
          </w:p>
        </w:tc>
        <w:tc>
          <w:tcPr>
            <w:tcW w:w="1983" w:type="dxa"/>
          </w:tcPr>
          <w:p w14:paraId="0E016BF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Wskaźniki LED</w:t>
            </w:r>
          </w:p>
        </w:tc>
        <w:tc>
          <w:tcPr>
            <w:tcW w:w="7038" w:type="dxa"/>
          </w:tcPr>
          <w:p w14:paraId="679687DD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Stan (zielony/czerwony)</w:t>
            </w:r>
          </w:p>
          <w:p w14:paraId="14E72A8A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LAN (zielony)</w:t>
            </w:r>
          </w:p>
          <w:p w14:paraId="0357B047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USB (niebieski)</w:t>
            </w:r>
          </w:p>
          <w:p w14:paraId="5612337D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Stan dysku twardego (zielony/czerwony)</w:t>
            </w:r>
          </w:p>
        </w:tc>
      </w:tr>
      <w:tr w:rsidR="00880BF9" w:rsidRPr="003B5D5B" w14:paraId="450F9C95" w14:textId="77777777" w:rsidTr="00F47FC1">
        <w:trPr>
          <w:trHeight w:val="85"/>
        </w:trPr>
        <w:tc>
          <w:tcPr>
            <w:tcW w:w="578" w:type="dxa"/>
          </w:tcPr>
          <w:p w14:paraId="35AA3FEA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A21</w:t>
            </w:r>
          </w:p>
        </w:tc>
        <w:tc>
          <w:tcPr>
            <w:tcW w:w="1983" w:type="dxa"/>
          </w:tcPr>
          <w:p w14:paraId="5F62D26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Przyciski</w:t>
            </w:r>
          </w:p>
        </w:tc>
        <w:tc>
          <w:tcPr>
            <w:tcW w:w="7038" w:type="dxa"/>
          </w:tcPr>
          <w:p w14:paraId="6D2F279D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Zasilanie, reset</w:t>
            </w:r>
          </w:p>
        </w:tc>
      </w:tr>
      <w:tr w:rsidR="00880BF9" w:rsidRPr="003B5D5B" w14:paraId="7C00F344" w14:textId="77777777" w:rsidTr="00F47FC1">
        <w:trPr>
          <w:trHeight w:val="85"/>
        </w:trPr>
        <w:tc>
          <w:tcPr>
            <w:tcW w:w="578" w:type="dxa"/>
          </w:tcPr>
          <w:p w14:paraId="02F6E55C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A22</w:t>
            </w:r>
          </w:p>
        </w:tc>
        <w:tc>
          <w:tcPr>
            <w:tcW w:w="1983" w:type="dxa"/>
          </w:tcPr>
          <w:p w14:paraId="54C9BD1B" w14:textId="5FE3E5B5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Wymiary (wys. </w:t>
            </w:r>
            <w:r w:rsidR="002F0AFF" w:rsidRPr="003B5D5B">
              <w:rPr>
                <w:rFonts w:eastAsiaTheme="minorHAnsi"/>
                <w:color w:val="000000" w:themeColor="text1"/>
                <w:sz w:val="23"/>
                <w:szCs w:val="23"/>
              </w:rPr>
              <w:t>X</w:t>
            </w: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 szer. </w:t>
            </w:r>
            <w:r w:rsidR="002F0AFF" w:rsidRPr="003B5D5B">
              <w:rPr>
                <w:rFonts w:eastAsiaTheme="minorHAnsi"/>
                <w:color w:val="000000" w:themeColor="text1"/>
                <w:sz w:val="23"/>
                <w:szCs w:val="23"/>
              </w:rPr>
              <w:t>X</w:t>
            </w: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 gł.)</w:t>
            </w:r>
          </w:p>
        </w:tc>
        <w:tc>
          <w:tcPr>
            <w:tcW w:w="7038" w:type="dxa"/>
          </w:tcPr>
          <w:p w14:paraId="5A68A7F9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Maksymalnie 177× 442 × 631 mm (wymiary standardowe dla wnęki zamawiającego)</w:t>
            </w:r>
          </w:p>
        </w:tc>
      </w:tr>
      <w:tr w:rsidR="00880BF9" w:rsidRPr="003B5D5B" w14:paraId="5A315D1F" w14:textId="77777777" w:rsidTr="00F47FC1">
        <w:trPr>
          <w:trHeight w:val="85"/>
        </w:trPr>
        <w:tc>
          <w:tcPr>
            <w:tcW w:w="578" w:type="dxa"/>
          </w:tcPr>
          <w:p w14:paraId="4B81628D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A23</w:t>
            </w:r>
          </w:p>
        </w:tc>
        <w:tc>
          <w:tcPr>
            <w:tcW w:w="1983" w:type="dxa"/>
          </w:tcPr>
          <w:p w14:paraId="3DAE95F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Waga (netto) </w:t>
            </w:r>
          </w:p>
        </w:tc>
        <w:tc>
          <w:tcPr>
            <w:tcW w:w="7038" w:type="dxa"/>
          </w:tcPr>
          <w:p w14:paraId="6DBBD6EE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Maksymalnie 24 kg (maksymalne obciążenie wnęki) </w:t>
            </w:r>
          </w:p>
        </w:tc>
      </w:tr>
      <w:tr w:rsidR="00880BF9" w:rsidRPr="003B5D5B" w14:paraId="0491E8DE" w14:textId="77777777" w:rsidTr="00F47FC1">
        <w:trPr>
          <w:trHeight w:val="85"/>
        </w:trPr>
        <w:tc>
          <w:tcPr>
            <w:tcW w:w="578" w:type="dxa"/>
          </w:tcPr>
          <w:p w14:paraId="32CE676C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A24</w:t>
            </w:r>
          </w:p>
        </w:tc>
        <w:tc>
          <w:tcPr>
            <w:tcW w:w="1983" w:type="dxa"/>
          </w:tcPr>
          <w:p w14:paraId="3362690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Waga (brutto) </w:t>
            </w:r>
          </w:p>
        </w:tc>
        <w:tc>
          <w:tcPr>
            <w:tcW w:w="7038" w:type="dxa"/>
          </w:tcPr>
          <w:p w14:paraId="61654195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Maksymalnie 30 kg (maksymalne obciążenie wnęki)</w:t>
            </w:r>
          </w:p>
        </w:tc>
      </w:tr>
      <w:tr w:rsidR="00880BF9" w:rsidRPr="003B5D5B" w14:paraId="73B47765" w14:textId="77777777" w:rsidTr="00F47FC1">
        <w:trPr>
          <w:trHeight w:val="85"/>
        </w:trPr>
        <w:tc>
          <w:tcPr>
            <w:tcW w:w="578" w:type="dxa"/>
          </w:tcPr>
          <w:p w14:paraId="6C9F4A2A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A25</w:t>
            </w:r>
          </w:p>
        </w:tc>
        <w:tc>
          <w:tcPr>
            <w:tcW w:w="1983" w:type="dxa"/>
          </w:tcPr>
          <w:p w14:paraId="35ED0BF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Temperatura robocza </w:t>
            </w:r>
          </w:p>
        </w:tc>
        <w:tc>
          <w:tcPr>
            <w:tcW w:w="7038" w:type="dxa"/>
          </w:tcPr>
          <w:p w14:paraId="61F0F359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 xml:space="preserve">0–40°C </w:t>
            </w:r>
          </w:p>
        </w:tc>
      </w:tr>
      <w:tr w:rsidR="00880BF9" w:rsidRPr="003B5D5B" w14:paraId="50481D90" w14:textId="77777777" w:rsidTr="00F47FC1">
        <w:trPr>
          <w:trHeight w:val="85"/>
        </w:trPr>
        <w:tc>
          <w:tcPr>
            <w:tcW w:w="578" w:type="dxa"/>
          </w:tcPr>
          <w:p w14:paraId="6D554444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A26</w:t>
            </w:r>
          </w:p>
        </w:tc>
        <w:tc>
          <w:tcPr>
            <w:tcW w:w="1983" w:type="dxa"/>
          </w:tcPr>
          <w:p w14:paraId="7B28D82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Zasilacz </w:t>
            </w:r>
          </w:p>
        </w:tc>
        <w:tc>
          <w:tcPr>
            <w:tcW w:w="7038" w:type="dxa"/>
          </w:tcPr>
          <w:p w14:paraId="68F9C003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2 x 800W PSU (ze względu na planowane obciążenie) </w:t>
            </w:r>
          </w:p>
        </w:tc>
      </w:tr>
      <w:tr w:rsidR="00880BF9" w:rsidRPr="003B5D5B" w14:paraId="4C9842DD" w14:textId="77777777" w:rsidTr="00F47FC1">
        <w:trPr>
          <w:trHeight w:val="85"/>
        </w:trPr>
        <w:tc>
          <w:tcPr>
            <w:tcW w:w="578" w:type="dxa"/>
          </w:tcPr>
          <w:p w14:paraId="79A2FB6B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A27</w:t>
            </w:r>
          </w:p>
        </w:tc>
        <w:tc>
          <w:tcPr>
            <w:tcW w:w="1983" w:type="dxa"/>
          </w:tcPr>
          <w:p w14:paraId="7C943D7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Wentylator </w:t>
            </w:r>
          </w:p>
        </w:tc>
        <w:tc>
          <w:tcPr>
            <w:tcW w:w="7038" w:type="dxa"/>
          </w:tcPr>
          <w:p w14:paraId="5E06F956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4x 80mm, 12VDC (minimalna moc wynikająca z zaleceń producenta szafy RACK) </w:t>
            </w:r>
          </w:p>
        </w:tc>
      </w:tr>
      <w:tr w:rsidR="00880BF9" w:rsidRPr="003B5D5B" w14:paraId="42721F0B" w14:textId="77777777" w:rsidTr="00F47FC1">
        <w:trPr>
          <w:trHeight w:val="45"/>
        </w:trPr>
        <w:tc>
          <w:tcPr>
            <w:tcW w:w="578" w:type="dxa"/>
          </w:tcPr>
          <w:p w14:paraId="084A0456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A28</w:t>
            </w:r>
          </w:p>
        </w:tc>
        <w:tc>
          <w:tcPr>
            <w:tcW w:w="1983" w:type="dxa"/>
          </w:tcPr>
          <w:p w14:paraId="1A9507E0" w14:textId="50B24BF2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Maks. </w:t>
            </w:r>
            <w:r w:rsidR="002F0AFF" w:rsidRPr="003B5D5B">
              <w:rPr>
                <w:rFonts w:eastAsiaTheme="minorHAnsi"/>
                <w:color w:val="000000" w:themeColor="text1"/>
                <w:sz w:val="23"/>
                <w:szCs w:val="23"/>
              </w:rPr>
              <w:t>L</w:t>
            </w: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iczba połączeń</w:t>
            </w:r>
          </w:p>
          <w:p w14:paraId="625BCB6E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współbieżnych (CIFS) — z</w:t>
            </w:r>
          </w:p>
          <w:p w14:paraId="7698177F" w14:textId="38A28A2D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maks. </w:t>
            </w:r>
            <w:r w:rsidR="002F0AFF" w:rsidRPr="003B5D5B">
              <w:rPr>
                <w:rFonts w:eastAsiaTheme="minorHAnsi"/>
                <w:color w:val="000000" w:themeColor="text1"/>
                <w:sz w:val="23"/>
                <w:szCs w:val="23"/>
              </w:rPr>
              <w:t>P</w:t>
            </w: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ojemnością pamięci</w:t>
            </w:r>
          </w:p>
        </w:tc>
        <w:tc>
          <w:tcPr>
            <w:tcW w:w="7038" w:type="dxa"/>
          </w:tcPr>
          <w:p w14:paraId="43CA497D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11000</w:t>
            </w:r>
          </w:p>
        </w:tc>
      </w:tr>
      <w:tr w:rsidR="00880BF9" w:rsidRPr="003B5D5B" w14:paraId="58415490" w14:textId="77777777" w:rsidTr="00F47FC1">
        <w:trPr>
          <w:trHeight w:val="85"/>
        </w:trPr>
        <w:tc>
          <w:tcPr>
            <w:tcW w:w="578" w:type="dxa"/>
          </w:tcPr>
          <w:p w14:paraId="2F1DD2A5" w14:textId="77777777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color w:val="000000"/>
                <w:sz w:val="23"/>
                <w:szCs w:val="23"/>
              </w:rPr>
              <w:t>A29</w:t>
            </w:r>
          </w:p>
        </w:tc>
        <w:tc>
          <w:tcPr>
            <w:tcW w:w="1983" w:type="dxa"/>
          </w:tcPr>
          <w:p w14:paraId="2626E221" w14:textId="075A3067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 xml:space="preserve">Gwarancja </w:t>
            </w:r>
            <w:r w:rsidR="00346BAF" w:rsidRPr="003B5D5B">
              <w:rPr>
                <w:b/>
                <w:bCs/>
                <w:color w:val="000000" w:themeColor="text1"/>
                <w:sz w:val="23"/>
                <w:szCs w:val="23"/>
              </w:rPr>
              <w:t>producenta</w:t>
            </w:r>
          </w:p>
        </w:tc>
        <w:tc>
          <w:tcPr>
            <w:tcW w:w="7038" w:type="dxa"/>
          </w:tcPr>
          <w:p w14:paraId="3CBDCBD4" w14:textId="7E056D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n-US"/>
              </w:rPr>
              <w:t>Minimum 5 lat</w:t>
            </w:r>
            <w:r w:rsidR="00DF1A35" w:rsidRPr="003B5D5B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</w:tr>
      <w:tr w:rsidR="00880BF9" w:rsidRPr="003B5D5B" w14:paraId="27514FBC" w14:textId="77777777" w:rsidTr="00F47FC1">
        <w:trPr>
          <w:trHeight w:val="85"/>
        </w:trPr>
        <w:tc>
          <w:tcPr>
            <w:tcW w:w="578" w:type="dxa"/>
            <w:shd w:val="clear" w:color="auto" w:fill="D9D9D9" w:themeFill="background1" w:themeFillShade="D9"/>
          </w:tcPr>
          <w:p w14:paraId="5D55FC4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B0</w:t>
            </w:r>
          </w:p>
        </w:tc>
        <w:tc>
          <w:tcPr>
            <w:tcW w:w="9021" w:type="dxa"/>
            <w:gridSpan w:val="2"/>
            <w:shd w:val="clear" w:color="auto" w:fill="D9D9D9" w:themeFill="background1" w:themeFillShade="D9"/>
          </w:tcPr>
          <w:p w14:paraId="46BBA261" w14:textId="7EA7658A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 xml:space="preserve">W zestawie z serwerem plików: Dyski HDD 3,5” – </w:t>
            </w:r>
            <w:r w:rsidR="00B47E26" w:rsidRPr="003B5D5B">
              <w:rPr>
                <w:color w:val="000000" w:themeColor="text1"/>
                <w:sz w:val="23"/>
                <w:szCs w:val="23"/>
              </w:rPr>
              <w:t>24</w:t>
            </w:r>
            <w:r w:rsidRPr="003B5D5B">
              <w:rPr>
                <w:color w:val="000000" w:themeColor="text1"/>
                <w:sz w:val="23"/>
                <w:szCs w:val="23"/>
              </w:rPr>
              <w:t xml:space="preserve"> sztuk</w:t>
            </w:r>
            <w:r w:rsidR="00B47E26" w:rsidRPr="003B5D5B">
              <w:rPr>
                <w:color w:val="000000" w:themeColor="text1"/>
                <w:sz w:val="23"/>
                <w:szCs w:val="23"/>
              </w:rPr>
              <w:t>i</w:t>
            </w:r>
            <w:r w:rsidRPr="003B5D5B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880BF9" w:rsidRPr="003B5D5B" w14:paraId="6D8DC610" w14:textId="77777777" w:rsidTr="00F47FC1">
        <w:trPr>
          <w:trHeight w:val="85"/>
        </w:trPr>
        <w:tc>
          <w:tcPr>
            <w:tcW w:w="578" w:type="dxa"/>
          </w:tcPr>
          <w:p w14:paraId="756CB9B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B01</w:t>
            </w:r>
          </w:p>
        </w:tc>
        <w:tc>
          <w:tcPr>
            <w:tcW w:w="1983" w:type="dxa"/>
          </w:tcPr>
          <w:p w14:paraId="671E445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Opis</w:t>
            </w:r>
          </w:p>
        </w:tc>
        <w:tc>
          <w:tcPr>
            <w:tcW w:w="7038" w:type="dxa"/>
          </w:tcPr>
          <w:p w14:paraId="0F310FA2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Dyski Przystosowane do systemów NAS</w:t>
            </w:r>
          </w:p>
          <w:p w14:paraId="683172A5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Zaprojektowane do pracy w trybie ciągłym</w:t>
            </w:r>
          </w:p>
          <w:p w14:paraId="4C081801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Technologia dynamicznego sterowania wysokością głowicy.</w:t>
            </w:r>
          </w:p>
        </w:tc>
      </w:tr>
      <w:tr w:rsidR="00880BF9" w:rsidRPr="003B5D5B" w14:paraId="4F298A2D" w14:textId="77777777" w:rsidTr="00F47FC1">
        <w:trPr>
          <w:trHeight w:val="85"/>
        </w:trPr>
        <w:tc>
          <w:tcPr>
            <w:tcW w:w="578" w:type="dxa"/>
          </w:tcPr>
          <w:p w14:paraId="72F43CA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B02</w:t>
            </w:r>
          </w:p>
        </w:tc>
        <w:tc>
          <w:tcPr>
            <w:tcW w:w="1983" w:type="dxa"/>
          </w:tcPr>
          <w:p w14:paraId="1EC7178D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Pojemość</w:t>
            </w:r>
          </w:p>
        </w:tc>
        <w:tc>
          <w:tcPr>
            <w:tcW w:w="7038" w:type="dxa"/>
          </w:tcPr>
          <w:p w14:paraId="56DF4A12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22 TB</w:t>
            </w:r>
          </w:p>
        </w:tc>
      </w:tr>
      <w:tr w:rsidR="00880BF9" w:rsidRPr="003B5D5B" w14:paraId="1C4890CA" w14:textId="77777777" w:rsidTr="00F47FC1">
        <w:trPr>
          <w:trHeight w:val="85"/>
        </w:trPr>
        <w:tc>
          <w:tcPr>
            <w:tcW w:w="578" w:type="dxa"/>
          </w:tcPr>
          <w:p w14:paraId="07A6C0E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B03</w:t>
            </w:r>
          </w:p>
        </w:tc>
        <w:tc>
          <w:tcPr>
            <w:tcW w:w="1983" w:type="dxa"/>
          </w:tcPr>
          <w:p w14:paraId="2344497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Technologia zapisu</w:t>
            </w:r>
          </w:p>
        </w:tc>
        <w:tc>
          <w:tcPr>
            <w:tcW w:w="7038" w:type="dxa"/>
          </w:tcPr>
          <w:p w14:paraId="0DC366B9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CMR</w:t>
            </w:r>
          </w:p>
        </w:tc>
      </w:tr>
      <w:tr w:rsidR="00880BF9" w:rsidRPr="003B5D5B" w14:paraId="19950E6D" w14:textId="77777777" w:rsidTr="00F47FC1">
        <w:trPr>
          <w:trHeight w:val="85"/>
        </w:trPr>
        <w:tc>
          <w:tcPr>
            <w:tcW w:w="578" w:type="dxa"/>
          </w:tcPr>
          <w:p w14:paraId="26E7571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B04</w:t>
            </w:r>
          </w:p>
        </w:tc>
        <w:tc>
          <w:tcPr>
            <w:tcW w:w="1983" w:type="dxa"/>
          </w:tcPr>
          <w:p w14:paraId="1405190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Interfejs</w:t>
            </w:r>
          </w:p>
        </w:tc>
        <w:tc>
          <w:tcPr>
            <w:tcW w:w="7038" w:type="dxa"/>
          </w:tcPr>
          <w:p w14:paraId="229DC4D6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SATA 6 Gb/s</w:t>
            </w:r>
          </w:p>
        </w:tc>
      </w:tr>
      <w:tr w:rsidR="00880BF9" w:rsidRPr="003B5D5B" w14:paraId="4A0762D8" w14:textId="77777777" w:rsidTr="00F47FC1">
        <w:trPr>
          <w:trHeight w:val="85"/>
        </w:trPr>
        <w:tc>
          <w:tcPr>
            <w:tcW w:w="578" w:type="dxa"/>
          </w:tcPr>
          <w:p w14:paraId="0657266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B05</w:t>
            </w:r>
          </w:p>
        </w:tc>
        <w:tc>
          <w:tcPr>
            <w:tcW w:w="1983" w:type="dxa"/>
          </w:tcPr>
          <w:p w14:paraId="5869A0E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Format obudowy</w:t>
            </w:r>
          </w:p>
        </w:tc>
        <w:tc>
          <w:tcPr>
            <w:tcW w:w="7038" w:type="dxa"/>
          </w:tcPr>
          <w:p w14:paraId="674E8313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3,5 cala</w:t>
            </w:r>
          </w:p>
        </w:tc>
      </w:tr>
      <w:tr w:rsidR="00880BF9" w:rsidRPr="003B5D5B" w14:paraId="122CC96F" w14:textId="77777777" w:rsidTr="00F47FC1">
        <w:trPr>
          <w:trHeight w:val="85"/>
        </w:trPr>
        <w:tc>
          <w:tcPr>
            <w:tcW w:w="578" w:type="dxa"/>
          </w:tcPr>
          <w:p w14:paraId="1867C46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B06</w:t>
            </w:r>
          </w:p>
        </w:tc>
        <w:tc>
          <w:tcPr>
            <w:tcW w:w="1983" w:type="dxa"/>
          </w:tcPr>
          <w:p w14:paraId="5FE54A6D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Szybkość interfejsu (maks.)</w:t>
            </w:r>
          </w:p>
        </w:tc>
        <w:tc>
          <w:tcPr>
            <w:tcW w:w="7038" w:type="dxa"/>
          </w:tcPr>
          <w:p w14:paraId="7A65103C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6 Gb/s</w:t>
            </w:r>
          </w:p>
        </w:tc>
      </w:tr>
      <w:tr w:rsidR="00880BF9" w:rsidRPr="003B5D5B" w14:paraId="300FCB99" w14:textId="77777777" w:rsidTr="00F47FC1">
        <w:trPr>
          <w:trHeight w:val="85"/>
        </w:trPr>
        <w:tc>
          <w:tcPr>
            <w:tcW w:w="578" w:type="dxa"/>
          </w:tcPr>
          <w:p w14:paraId="5B384FB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B07</w:t>
            </w:r>
          </w:p>
        </w:tc>
        <w:tc>
          <w:tcPr>
            <w:tcW w:w="1983" w:type="dxa"/>
          </w:tcPr>
          <w:p w14:paraId="1A56CF4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Wewnętrzna szybkość przesyłania</w:t>
            </w:r>
          </w:p>
        </w:tc>
        <w:tc>
          <w:tcPr>
            <w:tcW w:w="7038" w:type="dxa"/>
          </w:tcPr>
          <w:p w14:paraId="0F5AF904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265 MB/s</w:t>
            </w: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ab/>
            </w:r>
          </w:p>
        </w:tc>
      </w:tr>
      <w:tr w:rsidR="00880BF9" w:rsidRPr="003B5D5B" w14:paraId="1004EA9B" w14:textId="77777777" w:rsidTr="00F47FC1">
        <w:trPr>
          <w:trHeight w:val="85"/>
        </w:trPr>
        <w:tc>
          <w:tcPr>
            <w:tcW w:w="578" w:type="dxa"/>
          </w:tcPr>
          <w:p w14:paraId="6902687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B08</w:t>
            </w:r>
          </w:p>
        </w:tc>
        <w:tc>
          <w:tcPr>
            <w:tcW w:w="1983" w:type="dxa"/>
          </w:tcPr>
          <w:p w14:paraId="1C6DE2A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Pamięć podręczna (MB)</w:t>
            </w:r>
          </w:p>
        </w:tc>
        <w:tc>
          <w:tcPr>
            <w:tcW w:w="7038" w:type="dxa"/>
          </w:tcPr>
          <w:p w14:paraId="3E9C5F68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512</w:t>
            </w:r>
          </w:p>
        </w:tc>
      </w:tr>
      <w:tr w:rsidR="00880BF9" w:rsidRPr="003B5D5B" w14:paraId="78225705" w14:textId="77777777" w:rsidTr="00F47FC1">
        <w:trPr>
          <w:trHeight w:val="85"/>
        </w:trPr>
        <w:tc>
          <w:tcPr>
            <w:tcW w:w="578" w:type="dxa"/>
          </w:tcPr>
          <w:p w14:paraId="27A8FD4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B09</w:t>
            </w:r>
          </w:p>
        </w:tc>
        <w:tc>
          <w:tcPr>
            <w:tcW w:w="1983" w:type="dxa"/>
          </w:tcPr>
          <w:p w14:paraId="19092C6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MTBF (godziny)</w:t>
            </w:r>
          </w:p>
        </w:tc>
        <w:tc>
          <w:tcPr>
            <w:tcW w:w="7038" w:type="dxa"/>
          </w:tcPr>
          <w:p w14:paraId="0FF9AB03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2 500 000</w:t>
            </w:r>
          </w:p>
        </w:tc>
      </w:tr>
      <w:tr w:rsidR="00880BF9" w:rsidRPr="003B5D5B" w14:paraId="0796DFF2" w14:textId="77777777" w:rsidTr="00F47FC1">
        <w:trPr>
          <w:trHeight w:val="34"/>
        </w:trPr>
        <w:tc>
          <w:tcPr>
            <w:tcW w:w="578" w:type="dxa"/>
          </w:tcPr>
          <w:p w14:paraId="58715F3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B10</w:t>
            </w:r>
          </w:p>
        </w:tc>
        <w:tc>
          <w:tcPr>
            <w:tcW w:w="1983" w:type="dxa"/>
          </w:tcPr>
          <w:p w14:paraId="105E995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Współczynnik obciążenia (TB/rok)</w:t>
            </w:r>
          </w:p>
        </w:tc>
        <w:tc>
          <w:tcPr>
            <w:tcW w:w="7038" w:type="dxa"/>
          </w:tcPr>
          <w:p w14:paraId="182CBE8D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550</w:t>
            </w:r>
          </w:p>
        </w:tc>
      </w:tr>
      <w:tr w:rsidR="00880BF9" w:rsidRPr="003B5D5B" w14:paraId="4C55C3D0" w14:textId="77777777" w:rsidTr="00F47FC1">
        <w:trPr>
          <w:trHeight w:val="85"/>
        </w:trPr>
        <w:tc>
          <w:tcPr>
            <w:tcW w:w="578" w:type="dxa"/>
          </w:tcPr>
          <w:p w14:paraId="421A0DA6" w14:textId="77777777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3B5D5B">
              <w:rPr>
                <w:b/>
                <w:bCs/>
                <w:color w:val="000000"/>
                <w:sz w:val="23"/>
                <w:szCs w:val="23"/>
              </w:rPr>
              <w:t>B11</w:t>
            </w:r>
          </w:p>
        </w:tc>
        <w:tc>
          <w:tcPr>
            <w:tcW w:w="1983" w:type="dxa"/>
          </w:tcPr>
          <w:p w14:paraId="7C8A5EC3" w14:textId="281F5F59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 xml:space="preserve">Gwarancja </w:t>
            </w:r>
            <w:r w:rsidR="00346BAF" w:rsidRPr="003B5D5B">
              <w:rPr>
                <w:b/>
                <w:bCs/>
                <w:color w:val="000000" w:themeColor="text1"/>
                <w:sz w:val="23"/>
                <w:szCs w:val="23"/>
              </w:rPr>
              <w:t>producenta</w:t>
            </w:r>
          </w:p>
        </w:tc>
        <w:tc>
          <w:tcPr>
            <w:tcW w:w="7038" w:type="dxa"/>
          </w:tcPr>
          <w:p w14:paraId="6362474A" w14:textId="3145758D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n-US"/>
              </w:rPr>
              <w:t>Minimum 5 lat</w:t>
            </w:r>
            <w:r w:rsidR="00DF1A35" w:rsidRPr="003B5D5B">
              <w:rPr>
                <w:rFonts w:ascii="Times New Roman" w:hAnsi="Times New Roman" w:cs="Times New Roman"/>
                <w:b/>
                <w:bCs/>
                <w:color w:val="000000" w:themeColor="text1"/>
                <w:sz w:val="23"/>
                <w:szCs w:val="23"/>
                <w:lang w:val="en-US"/>
              </w:rPr>
              <w:t xml:space="preserve"> </w:t>
            </w:r>
          </w:p>
        </w:tc>
      </w:tr>
      <w:tr w:rsidR="00880BF9" w:rsidRPr="003B5D5B" w14:paraId="6854DB95" w14:textId="77777777" w:rsidTr="00F47FC1">
        <w:trPr>
          <w:trHeight w:val="85"/>
        </w:trPr>
        <w:tc>
          <w:tcPr>
            <w:tcW w:w="578" w:type="dxa"/>
          </w:tcPr>
          <w:p w14:paraId="1145EBE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B12</w:t>
            </w:r>
          </w:p>
        </w:tc>
        <w:tc>
          <w:tcPr>
            <w:tcW w:w="1983" w:type="dxa"/>
          </w:tcPr>
          <w:p w14:paraId="4278325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Inne</w:t>
            </w:r>
          </w:p>
        </w:tc>
        <w:tc>
          <w:tcPr>
            <w:tcW w:w="7038" w:type="dxa"/>
          </w:tcPr>
          <w:p w14:paraId="182F441D" w14:textId="77777777" w:rsidR="00880BF9" w:rsidRPr="003B5D5B" w:rsidRDefault="00880BF9" w:rsidP="00F47FC1">
            <w:pPr>
              <w:pStyle w:val="Default"/>
              <w:tabs>
                <w:tab w:val="left" w:pos="138"/>
              </w:tabs>
              <w:ind w:left="-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3B5D5B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Dyski muszą znajdować się na liście kompatybilnych nośników na stronie producenta serwera opisanego w punkcie A</w:t>
            </w:r>
          </w:p>
        </w:tc>
      </w:tr>
      <w:tr w:rsidR="00880BF9" w:rsidRPr="003B5D5B" w14:paraId="3A039E47" w14:textId="77777777" w:rsidTr="00F47FC1">
        <w:trPr>
          <w:trHeight w:val="85"/>
        </w:trPr>
        <w:tc>
          <w:tcPr>
            <w:tcW w:w="578" w:type="dxa"/>
            <w:shd w:val="clear" w:color="auto" w:fill="D9D9D9" w:themeFill="background1" w:themeFillShade="D9"/>
          </w:tcPr>
          <w:p w14:paraId="1A78D52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C0</w:t>
            </w:r>
          </w:p>
        </w:tc>
        <w:tc>
          <w:tcPr>
            <w:tcW w:w="9021" w:type="dxa"/>
            <w:gridSpan w:val="2"/>
            <w:shd w:val="clear" w:color="auto" w:fill="D9D9D9" w:themeFill="background1" w:themeFillShade="D9"/>
          </w:tcPr>
          <w:p w14:paraId="2896BDFF" w14:textId="4F84AA54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W zestawie z serwerem plików: Dyski SSD 2,5” – 6 sztuk</w:t>
            </w:r>
          </w:p>
        </w:tc>
      </w:tr>
      <w:tr w:rsidR="00880BF9" w:rsidRPr="003B5D5B" w14:paraId="732D6E5A" w14:textId="77777777" w:rsidTr="00F47FC1">
        <w:trPr>
          <w:trHeight w:val="85"/>
        </w:trPr>
        <w:tc>
          <w:tcPr>
            <w:tcW w:w="578" w:type="dxa"/>
          </w:tcPr>
          <w:p w14:paraId="37DBDDF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C01</w:t>
            </w:r>
          </w:p>
        </w:tc>
        <w:tc>
          <w:tcPr>
            <w:tcW w:w="1983" w:type="dxa"/>
          </w:tcPr>
          <w:p w14:paraId="08DE195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Opis</w:t>
            </w:r>
          </w:p>
        </w:tc>
        <w:tc>
          <w:tcPr>
            <w:tcW w:w="7038" w:type="dxa"/>
          </w:tcPr>
          <w:p w14:paraId="4B7F716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Dysk SSD</w:t>
            </w:r>
          </w:p>
        </w:tc>
      </w:tr>
      <w:tr w:rsidR="00880BF9" w:rsidRPr="003B5D5B" w14:paraId="32D7EB95" w14:textId="77777777" w:rsidTr="00F47FC1">
        <w:trPr>
          <w:trHeight w:val="85"/>
        </w:trPr>
        <w:tc>
          <w:tcPr>
            <w:tcW w:w="578" w:type="dxa"/>
          </w:tcPr>
          <w:p w14:paraId="30EF63E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C02</w:t>
            </w:r>
          </w:p>
        </w:tc>
        <w:tc>
          <w:tcPr>
            <w:tcW w:w="1983" w:type="dxa"/>
          </w:tcPr>
          <w:p w14:paraId="6AD8CD2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Format</w:t>
            </w:r>
          </w:p>
        </w:tc>
        <w:tc>
          <w:tcPr>
            <w:tcW w:w="7038" w:type="dxa"/>
          </w:tcPr>
          <w:p w14:paraId="1A43B73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2,5” </w:t>
            </w:r>
          </w:p>
        </w:tc>
      </w:tr>
      <w:tr w:rsidR="00880BF9" w:rsidRPr="003B5D5B" w14:paraId="6F20EA8B" w14:textId="77777777" w:rsidTr="00F47FC1">
        <w:trPr>
          <w:trHeight w:val="85"/>
        </w:trPr>
        <w:tc>
          <w:tcPr>
            <w:tcW w:w="578" w:type="dxa"/>
          </w:tcPr>
          <w:p w14:paraId="2075749E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C03</w:t>
            </w:r>
          </w:p>
        </w:tc>
        <w:tc>
          <w:tcPr>
            <w:tcW w:w="1983" w:type="dxa"/>
          </w:tcPr>
          <w:p w14:paraId="5507A1C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Złącze </w:t>
            </w:r>
          </w:p>
        </w:tc>
        <w:tc>
          <w:tcPr>
            <w:tcW w:w="7038" w:type="dxa"/>
          </w:tcPr>
          <w:p w14:paraId="20D6E52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SATA III (6Gb/s)</w:t>
            </w:r>
          </w:p>
        </w:tc>
      </w:tr>
      <w:tr w:rsidR="00880BF9" w:rsidRPr="003B5D5B" w14:paraId="0FBB9187" w14:textId="77777777" w:rsidTr="00F47FC1">
        <w:trPr>
          <w:trHeight w:val="85"/>
        </w:trPr>
        <w:tc>
          <w:tcPr>
            <w:tcW w:w="578" w:type="dxa"/>
          </w:tcPr>
          <w:p w14:paraId="5CD2C23E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C04</w:t>
            </w:r>
          </w:p>
        </w:tc>
        <w:tc>
          <w:tcPr>
            <w:tcW w:w="1983" w:type="dxa"/>
          </w:tcPr>
          <w:p w14:paraId="1C72A62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Pojemność pamięci SSD</w:t>
            </w:r>
          </w:p>
        </w:tc>
        <w:tc>
          <w:tcPr>
            <w:tcW w:w="7038" w:type="dxa"/>
          </w:tcPr>
          <w:p w14:paraId="755D1A0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3,84 TB</w:t>
            </w:r>
          </w:p>
        </w:tc>
      </w:tr>
      <w:tr w:rsidR="00880BF9" w:rsidRPr="003B5D5B" w14:paraId="79BB6F97" w14:textId="77777777" w:rsidTr="00F47FC1">
        <w:trPr>
          <w:trHeight w:val="85"/>
        </w:trPr>
        <w:tc>
          <w:tcPr>
            <w:tcW w:w="578" w:type="dxa"/>
          </w:tcPr>
          <w:p w14:paraId="29CA9095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C05</w:t>
            </w:r>
          </w:p>
        </w:tc>
        <w:tc>
          <w:tcPr>
            <w:tcW w:w="1983" w:type="dxa"/>
          </w:tcPr>
          <w:p w14:paraId="5B1961DE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Typ pamięci </w:t>
            </w:r>
          </w:p>
        </w:tc>
        <w:tc>
          <w:tcPr>
            <w:tcW w:w="7038" w:type="dxa"/>
          </w:tcPr>
          <w:p w14:paraId="77CC754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TLC 3D NAND</w:t>
            </w:r>
          </w:p>
        </w:tc>
      </w:tr>
      <w:tr w:rsidR="00880BF9" w:rsidRPr="003B5D5B" w14:paraId="02FB65D8" w14:textId="77777777" w:rsidTr="00F47FC1">
        <w:trPr>
          <w:trHeight w:val="85"/>
        </w:trPr>
        <w:tc>
          <w:tcPr>
            <w:tcW w:w="578" w:type="dxa"/>
          </w:tcPr>
          <w:p w14:paraId="26B4F58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C06</w:t>
            </w:r>
          </w:p>
        </w:tc>
        <w:tc>
          <w:tcPr>
            <w:tcW w:w="1983" w:type="dxa"/>
          </w:tcPr>
          <w:p w14:paraId="073D329D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Style w:val="rynqvb"/>
                <w:sz w:val="23"/>
                <w:szCs w:val="23"/>
              </w:rPr>
              <w:t>Wydajność</w:t>
            </w:r>
          </w:p>
        </w:tc>
        <w:tc>
          <w:tcPr>
            <w:tcW w:w="7038" w:type="dxa"/>
          </w:tcPr>
          <w:p w14:paraId="51CB6556" w14:textId="434BE2C3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Style w:val="rynqvb"/>
                <w:sz w:val="23"/>
                <w:szCs w:val="23"/>
              </w:rPr>
              <w:t xml:space="preserve">128 tys. </w:t>
            </w:r>
            <w:r w:rsidR="002F0AFF" w:rsidRPr="003B5D5B">
              <w:rPr>
                <w:rStyle w:val="rynqvb"/>
                <w:sz w:val="23"/>
                <w:szCs w:val="23"/>
              </w:rPr>
              <w:t>S</w:t>
            </w:r>
            <w:r w:rsidRPr="003B5D5B">
              <w:rPr>
                <w:rStyle w:val="rynqvb"/>
                <w:sz w:val="23"/>
                <w:szCs w:val="23"/>
              </w:rPr>
              <w:t>ekwencyjnego odczytu/zapisu do 550/510 MB/s 4 KB losowy odczyt/zapis do 91 tys./60 tys. IOPS</w:t>
            </w:r>
          </w:p>
        </w:tc>
      </w:tr>
      <w:tr w:rsidR="00880BF9" w:rsidRPr="003B5D5B" w14:paraId="28595515" w14:textId="77777777" w:rsidTr="00F47FC1">
        <w:trPr>
          <w:trHeight w:val="85"/>
        </w:trPr>
        <w:tc>
          <w:tcPr>
            <w:tcW w:w="578" w:type="dxa"/>
          </w:tcPr>
          <w:p w14:paraId="017EBB8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lastRenderedPageBreak/>
              <w:t>C07</w:t>
            </w:r>
          </w:p>
        </w:tc>
        <w:tc>
          <w:tcPr>
            <w:tcW w:w="1983" w:type="dxa"/>
          </w:tcPr>
          <w:p w14:paraId="75ECFC6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Style w:val="rynqvb"/>
                <w:sz w:val="23"/>
                <w:szCs w:val="23"/>
              </w:rPr>
              <w:t xml:space="preserve">Wytrzymałość </w:t>
            </w:r>
          </w:p>
        </w:tc>
        <w:tc>
          <w:tcPr>
            <w:tcW w:w="7038" w:type="dxa"/>
          </w:tcPr>
          <w:p w14:paraId="1F9B6AB5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Style w:val="rynqvb"/>
                <w:sz w:val="23"/>
                <w:szCs w:val="23"/>
              </w:rPr>
              <w:t>&gt; 3 DWPD, do 35,1 PBW</w:t>
            </w:r>
          </w:p>
        </w:tc>
      </w:tr>
      <w:tr w:rsidR="00880BF9" w:rsidRPr="003B5D5B" w14:paraId="422BF221" w14:textId="77777777" w:rsidTr="00F47FC1">
        <w:trPr>
          <w:trHeight w:val="85"/>
        </w:trPr>
        <w:tc>
          <w:tcPr>
            <w:tcW w:w="578" w:type="dxa"/>
          </w:tcPr>
          <w:p w14:paraId="0621CA5E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C08</w:t>
            </w:r>
          </w:p>
        </w:tc>
        <w:tc>
          <w:tcPr>
            <w:tcW w:w="1983" w:type="dxa"/>
          </w:tcPr>
          <w:p w14:paraId="595D336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Style w:val="rynqvb"/>
                <w:sz w:val="23"/>
                <w:szCs w:val="23"/>
              </w:rPr>
              <w:t>Niezawodność UBER</w:t>
            </w:r>
          </w:p>
        </w:tc>
        <w:tc>
          <w:tcPr>
            <w:tcW w:w="7038" w:type="dxa"/>
          </w:tcPr>
          <w:p w14:paraId="678A5D58" w14:textId="518A2E22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Style w:val="rynqvb"/>
                <w:sz w:val="23"/>
                <w:szCs w:val="23"/>
              </w:rPr>
              <w:t>1 sektor na 10 odczytanych bitów</w:t>
            </w:r>
          </w:p>
        </w:tc>
      </w:tr>
      <w:tr w:rsidR="00880BF9" w:rsidRPr="003B5D5B" w14:paraId="43EC5AEF" w14:textId="77777777" w:rsidTr="00F47FC1">
        <w:trPr>
          <w:trHeight w:val="85"/>
        </w:trPr>
        <w:tc>
          <w:tcPr>
            <w:tcW w:w="578" w:type="dxa"/>
          </w:tcPr>
          <w:p w14:paraId="2AF4AAD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C09</w:t>
            </w:r>
          </w:p>
        </w:tc>
        <w:tc>
          <w:tcPr>
            <w:tcW w:w="1983" w:type="dxa"/>
          </w:tcPr>
          <w:p w14:paraId="0749CAB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Style w:val="rynqvb"/>
                <w:sz w:val="23"/>
                <w:szCs w:val="23"/>
              </w:rPr>
              <w:t>MTBF</w:t>
            </w:r>
          </w:p>
        </w:tc>
        <w:tc>
          <w:tcPr>
            <w:tcW w:w="7038" w:type="dxa"/>
          </w:tcPr>
          <w:p w14:paraId="34F2066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Style w:val="rynqvb"/>
                <w:sz w:val="23"/>
                <w:szCs w:val="23"/>
              </w:rPr>
              <w:t>2 miliony godzin</w:t>
            </w:r>
          </w:p>
        </w:tc>
      </w:tr>
      <w:tr w:rsidR="00880BF9" w:rsidRPr="003B5D5B" w14:paraId="281F381A" w14:textId="77777777" w:rsidTr="00F47FC1">
        <w:trPr>
          <w:trHeight w:val="85"/>
        </w:trPr>
        <w:tc>
          <w:tcPr>
            <w:tcW w:w="578" w:type="dxa"/>
          </w:tcPr>
          <w:p w14:paraId="5D696188" w14:textId="77777777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3B5D5B">
              <w:rPr>
                <w:b/>
                <w:bCs/>
                <w:color w:val="000000"/>
                <w:sz w:val="23"/>
                <w:szCs w:val="23"/>
              </w:rPr>
              <w:t>C10</w:t>
            </w:r>
          </w:p>
        </w:tc>
        <w:tc>
          <w:tcPr>
            <w:tcW w:w="1983" w:type="dxa"/>
          </w:tcPr>
          <w:p w14:paraId="2ECF8F06" w14:textId="4A49DA0B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 xml:space="preserve">Gwarancja </w:t>
            </w:r>
            <w:r w:rsidR="00346BAF" w:rsidRPr="003B5D5B">
              <w:rPr>
                <w:b/>
                <w:bCs/>
                <w:color w:val="000000" w:themeColor="text1"/>
                <w:sz w:val="23"/>
                <w:szCs w:val="23"/>
              </w:rPr>
              <w:t>producenta</w:t>
            </w:r>
          </w:p>
        </w:tc>
        <w:tc>
          <w:tcPr>
            <w:tcW w:w="7038" w:type="dxa"/>
          </w:tcPr>
          <w:p w14:paraId="6BAEB33E" w14:textId="50BB7DDC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>Minimum 5 lat</w:t>
            </w:r>
            <w:r w:rsidR="00DF1A35" w:rsidRPr="003B5D5B">
              <w:rPr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</w:tc>
      </w:tr>
      <w:tr w:rsidR="00880BF9" w:rsidRPr="003B5D5B" w14:paraId="2874758F" w14:textId="77777777" w:rsidTr="00F47FC1">
        <w:trPr>
          <w:trHeight w:val="85"/>
        </w:trPr>
        <w:tc>
          <w:tcPr>
            <w:tcW w:w="578" w:type="dxa"/>
          </w:tcPr>
          <w:p w14:paraId="50B80A8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C11</w:t>
            </w:r>
          </w:p>
        </w:tc>
        <w:tc>
          <w:tcPr>
            <w:tcW w:w="1983" w:type="dxa"/>
          </w:tcPr>
          <w:p w14:paraId="3F79732D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Inne</w:t>
            </w:r>
          </w:p>
        </w:tc>
        <w:tc>
          <w:tcPr>
            <w:tcW w:w="7038" w:type="dxa"/>
          </w:tcPr>
          <w:p w14:paraId="314468C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Dyski muszą znajdować się na liście kompatybilnych nośników na stronie producenta serwera opisanego w punkcie A</w:t>
            </w:r>
          </w:p>
        </w:tc>
      </w:tr>
      <w:tr w:rsidR="00880BF9" w:rsidRPr="003B5D5B" w14:paraId="29DE041E" w14:textId="77777777" w:rsidTr="00F47FC1">
        <w:trPr>
          <w:trHeight w:val="85"/>
        </w:trPr>
        <w:tc>
          <w:tcPr>
            <w:tcW w:w="578" w:type="dxa"/>
            <w:shd w:val="clear" w:color="auto" w:fill="D9D9D9" w:themeFill="background1" w:themeFillShade="D9"/>
          </w:tcPr>
          <w:p w14:paraId="16CEAB9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D0</w:t>
            </w:r>
          </w:p>
        </w:tc>
        <w:tc>
          <w:tcPr>
            <w:tcW w:w="9021" w:type="dxa"/>
            <w:gridSpan w:val="2"/>
            <w:shd w:val="clear" w:color="auto" w:fill="D9D9D9" w:themeFill="background1" w:themeFillShade="D9"/>
          </w:tcPr>
          <w:p w14:paraId="1198B17F" w14:textId="47B4FABE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 xml:space="preserve">W zestawie z serwerem plików: Dyski SSD M.2 – </w:t>
            </w:r>
            <w:r w:rsidR="00B47E26" w:rsidRPr="003B5D5B">
              <w:rPr>
                <w:color w:val="000000" w:themeColor="text1"/>
                <w:sz w:val="23"/>
                <w:szCs w:val="23"/>
              </w:rPr>
              <w:t>2</w:t>
            </w:r>
            <w:r w:rsidRPr="003B5D5B">
              <w:rPr>
                <w:color w:val="000000" w:themeColor="text1"/>
                <w:sz w:val="23"/>
                <w:szCs w:val="23"/>
              </w:rPr>
              <w:t xml:space="preserve"> sztuk</w:t>
            </w:r>
            <w:r w:rsidR="00B47E26" w:rsidRPr="003B5D5B">
              <w:rPr>
                <w:color w:val="000000" w:themeColor="text1"/>
                <w:sz w:val="23"/>
                <w:szCs w:val="23"/>
              </w:rPr>
              <w:t>i</w:t>
            </w:r>
          </w:p>
        </w:tc>
      </w:tr>
      <w:tr w:rsidR="00880BF9" w:rsidRPr="003B5D5B" w14:paraId="307E07BC" w14:textId="77777777" w:rsidTr="00F47FC1">
        <w:trPr>
          <w:trHeight w:val="85"/>
        </w:trPr>
        <w:tc>
          <w:tcPr>
            <w:tcW w:w="578" w:type="dxa"/>
            <w:vAlign w:val="center"/>
          </w:tcPr>
          <w:p w14:paraId="4550C87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D01</w:t>
            </w:r>
          </w:p>
        </w:tc>
        <w:tc>
          <w:tcPr>
            <w:tcW w:w="1983" w:type="dxa"/>
          </w:tcPr>
          <w:p w14:paraId="472767B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Opis </w:t>
            </w:r>
          </w:p>
        </w:tc>
        <w:tc>
          <w:tcPr>
            <w:tcW w:w="7038" w:type="dxa"/>
          </w:tcPr>
          <w:p w14:paraId="4DC2428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Dysk SSD </w:t>
            </w:r>
          </w:p>
        </w:tc>
      </w:tr>
      <w:tr w:rsidR="00880BF9" w:rsidRPr="003B5D5B" w14:paraId="65C4AB29" w14:textId="77777777" w:rsidTr="00F47FC1">
        <w:trPr>
          <w:trHeight w:val="85"/>
        </w:trPr>
        <w:tc>
          <w:tcPr>
            <w:tcW w:w="578" w:type="dxa"/>
            <w:vAlign w:val="center"/>
          </w:tcPr>
          <w:p w14:paraId="6DFB8BF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D02</w:t>
            </w:r>
          </w:p>
        </w:tc>
        <w:tc>
          <w:tcPr>
            <w:tcW w:w="1983" w:type="dxa"/>
          </w:tcPr>
          <w:p w14:paraId="6635664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Obudowa </w:t>
            </w:r>
          </w:p>
        </w:tc>
        <w:tc>
          <w:tcPr>
            <w:tcW w:w="7038" w:type="dxa"/>
          </w:tcPr>
          <w:p w14:paraId="29A2CDF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M.2</w:t>
            </w:r>
          </w:p>
        </w:tc>
      </w:tr>
      <w:tr w:rsidR="00880BF9" w:rsidRPr="003B5D5B" w14:paraId="3B098991" w14:textId="77777777" w:rsidTr="00F47FC1">
        <w:trPr>
          <w:trHeight w:val="85"/>
        </w:trPr>
        <w:tc>
          <w:tcPr>
            <w:tcW w:w="578" w:type="dxa"/>
            <w:vAlign w:val="center"/>
          </w:tcPr>
          <w:p w14:paraId="44E73EB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D03</w:t>
            </w:r>
          </w:p>
        </w:tc>
        <w:tc>
          <w:tcPr>
            <w:tcW w:w="1983" w:type="dxa"/>
          </w:tcPr>
          <w:p w14:paraId="765D4E1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Pojemność </w:t>
            </w:r>
          </w:p>
        </w:tc>
        <w:tc>
          <w:tcPr>
            <w:tcW w:w="7038" w:type="dxa"/>
          </w:tcPr>
          <w:p w14:paraId="7488B15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4 TB </w:t>
            </w:r>
          </w:p>
        </w:tc>
      </w:tr>
      <w:tr w:rsidR="00880BF9" w:rsidRPr="003B5D5B" w14:paraId="59F0FF90" w14:textId="77777777" w:rsidTr="00F47FC1">
        <w:trPr>
          <w:trHeight w:val="85"/>
        </w:trPr>
        <w:tc>
          <w:tcPr>
            <w:tcW w:w="578" w:type="dxa"/>
            <w:vAlign w:val="center"/>
          </w:tcPr>
          <w:p w14:paraId="77EF437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D04</w:t>
            </w:r>
          </w:p>
        </w:tc>
        <w:tc>
          <w:tcPr>
            <w:tcW w:w="1983" w:type="dxa"/>
          </w:tcPr>
          <w:p w14:paraId="30FCD4A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Odczyt </w:t>
            </w:r>
          </w:p>
        </w:tc>
        <w:tc>
          <w:tcPr>
            <w:tcW w:w="7038" w:type="dxa"/>
          </w:tcPr>
          <w:p w14:paraId="6E76ADA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Min. 3 400 MB/s</w:t>
            </w:r>
          </w:p>
        </w:tc>
      </w:tr>
      <w:tr w:rsidR="00880BF9" w:rsidRPr="003B5D5B" w14:paraId="45CA4A3F" w14:textId="77777777" w:rsidTr="00F47FC1">
        <w:trPr>
          <w:trHeight w:val="85"/>
        </w:trPr>
        <w:tc>
          <w:tcPr>
            <w:tcW w:w="578" w:type="dxa"/>
            <w:vAlign w:val="center"/>
          </w:tcPr>
          <w:p w14:paraId="0D89292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D05</w:t>
            </w:r>
          </w:p>
        </w:tc>
        <w:tc>
          <w:tcPr>
            <w:tcW w:w="1983" w:type="dxa"/>
          </w:tcPr>
          <w:p w14:paraId="61FBAD7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Zapis </w:t>
            </w:r>
          </w:p>
        </w:tc>
        <w:tc>
          <w:tcPr>
            <w:tcW w:w="7038" w:type="dxa"/>
          </w:tcPr>
          <w:p w14:paraId="0F3A2C8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Min. 3 100 MB/s</w:t>
            </w:r>
          </w:p>
        </w:tc>
      </w:tr>
      <w:tr w:rsidR="00880BF9" w:rsidRPr="003B5D5B" w14:paraId="689785BD" w14:textId="77777777" w:rsidTr="00F47FC1">
        <w:trPr>
          <w:trHeight w:val="85"/>
        </w:trPr>
        <w:tc>
          <w:tcPr>
            <w:tcW w:w="578" w:type="dxa"/>
            <w:vAlign w:val="center"/>
          </w:tcPr>
          <w:p w14:paraId="7C8F369D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D06</w:t>
            </w:r>
          </w:p>
        </w:tc>
        <w:tc>
          <w:tcPr>
            <w:tcW w:w="1983" w:type="dxa"/>
          </w:tcPr>
          <w:p w14:paraId="1D2F1C2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Złącze </w:t>
            </w:r>
          </w:p>
        </w:tc>
        <w:tc>
          <w:tcPr>
            <w:tcW w:w="7038" w:type="dxa"/>
          </w:tcPr>
          <w:p w14:paraId="335896A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PCIe Gen 3 x4</w:t>
            </w:r>
          </w:p>
        </w:tc>
      </w:tr>
      <w:tr w:rsidR="00880BF9" w:rsidRPr="003B5D5B" w14:paraId="2C5DEE54" w14:textId="77777777" w:rsidTr="00F47FC1">
        <w:trPr>
          <w:trHeight w:val="85"/>
        </w:trPr>
        <w:tc>
          <w:tcPr>
            <w:tcW w:w="578" w:type="dxa"/>
            <w:vAlign w:val="center"/>
          </w:tcPr>
          <w:p w14:paraId="17F2890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D07</w:t>
            </w:r>
          </w:p>
        </w:tc>
        <w:tc>
          <w:tcPr>
            <w:tcW w:w="1983" w:type="dxa"/>
          </w:tcPr>
          <w:p w14:paraId="4E80154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Średni czas między awariami (MTBF)</w:t>
            </w:r>
          </w:p>
        </w:tc>
        <w:tc>
          <w:tcPr>
            <w:tcW w:w="7038" w:type="dxa"/>
          </w:tcPr>
          <w:p w14:paraId="22BC498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1,750,000 godzin</w:t>
            </w:r>
          </w:p>
        </w:tc>
      </w:tr>
      <w:tr w:rsidR="00880BF9" w:rsidRPr="003B5D5B" w14:paraId="0CFCFF24" w14:textId="77777777" w:rsidTr="00F47FC1">
        <w:trPr>
          <w:trHeight w:val="85"/>
        </w:trPr>
        <w:tc>
          <w:tcPr>
            <w:tcW w:w="578" w:type="dxa"/>
            <w:vAlign w:val="center"/>
          </w:tcPr>
          <w:p w14:paraId="2A8CD30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D08</w:t>
            </w:r>
          </w:p>
        </w:tc>
        <w:tc>
          <w:tcPr>
            <w:tcW w:w="1983" w:type="dxa"/>
          </w:tcPr>
          <w:p w14:paraId="7788641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Wytrzymałość</w:t>
            </w:r>
          </w:p>
        </w:tc>
        <w:tc>
          <w:tcPr>
            <w:tcW w:w="7038" w:type="dxa"/>
          </w:tcPr>
          <w:p w14:paraId="4674E18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5100 TBW</w:t>
            </w:r>
          </w:p>
        </w:tc>
      </w:tr>
      <w:tr w:rsidR="00880BF9" w:rsidRPr="003B5D5B" w14:paraId="73E9B914" w14:textId="77777777" w:rsidTr="00F47FC1">
        <w:trPr>
          <w:trHeight w:val="85"/>
        </w:trPr>
        <w:tc>
          <w:tcPr>
            <w:tcW w:w="578" w:type="dxa"/>
            <w:vAlign w:val="center"/>
          </w:tcPr>
          <w:p w14:paraId="60D4CEA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D09</w:t>
            </w:r>
          </w:p>
        </w:tc>
        <w:tc>
          <w:tcPr>
            <w:tcW w:w="1983" w:type="dxa"/>
          </w:tcPr>
          <w:p w14:paraId="5F09074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Odczyt losowy</w:t>
            </w:r>
          </w:p>
        </w:tc>
        <w:tc>
          <w:tcPr>
            <w:tcW w:w="7038" w:type="dxa"/>
          </w:tcPr>
          <w:p w14:paraId="78691F7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550 000 IOPS</w:t>
            </w:r>
          </w:p>
        </w:tc>
      </w:tr>
      <w:tr w:rsidR="00880BF9" w:rsidRPr="003B5D5B" w14:paraId="2C745B8A" w14:textId="77777777" w:rsidTr="00F47FC1">
        <w:trPr>
          <w:trHeight w:val="85"/>
        </w:trPr>
        <w:tc>
          <w:tcPr>
            <w:tcW w:w="578" w:type="dxa"/>
            <w:vAlign w:val="center"/>
          </w:tcPr>
          <w:p w14:paraId="686E16C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D10</w:t>
            </w:r>
          </w:p>
        </w:tc>
        <w:tc>
          <w:tcPr>
            <w:tcW w:w="1983" w:type="dxa"/>
          </w:tcPr>
          <w:p w14:paraId="626D648D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Zapis losowy</w:t>
            </w:r>
          </w:p>
        </w:tc>
        <w:tc>
          <w:tcPr>
            <w:tcW w:w="7038" w:type="dxa"/>
          </w:tcPr>
          <w:p w14:paraId="19B76A4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520 000 IOPS</w:t>
            </w:r>
          </w:p>
        </w:tc>
      </w:tr>
      <w:tr w:rsidR="00880BF9" w:rsidRPr="003B5D5B" w14:paraId="4000C5DB" w14:textId="77777777" w:rsidTr="00F47FC1">
        <w:trPr>
          <w:trHeight w:val="85"/>
        </w:trPr>
        <w:tc>
          <w:tcPr>
            <w:tcW w:w="578" w:type="dxa"/>
            <w:vAlign w:val="center"/>
          </w:tcPr>
          <w:p w14:paraId="06E896C0" w14:textId="77777777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3B5D5B">
              <w:rPr>
                <w:b/>
                <w:bCs/>
                <w:color w:val="000000"/>
                <w:sz w:val="23"/>
                <w:szCs w:val="23"/>
              </w:rPr>
              <w:t>D11</w:t>
            </w:r>
          </w:p>
        </w:tc>
        <w:tc>
          <w:tcPr>
            <w:tcW w:w="1983" w:type="dxa"/>
          </w:tcPr>
          <w:p w14:paraId="19750B2C" w14:textId="77777777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 xml:space="preserve">Gwarancja </w:t>
            </w:r>
          </w:p>
          <w:p w14:paraId="23EC0085" w14:textId="752F236B" w:rsidR="00346BAF" w:rsidRPr="003B5D5B" w:rsidRDefault="00346BAF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>producenta</w:t>
            </w:r>
          </w:p>
        </w:tc>
        <w:tc>
          <w:tcPr>
            <w:tcW w:w="7038" w:type="dxa"/>
          </w:tcPr>
          <w:p w14:paraId="2FDCADB5" w14:textId="7E9A0126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>Minimum 5 lat</w:t>
            </w:r>
          </w:p>
        </w:tc>
      </w:tr>
      <w:tr w:rsidR="00880BF9" w:rsidRPr="003B5D5B" w14:paraId="2DEF3FEF" w14:textId="77777777" w:rsidTr="00F47FC1">
        <w:trPr>
          <w:trHeight w:val="85"/>
        </w:trPr>
        <w:tc>
          <w:tcPr>
            <w:tcW w:w="578" w:type="dxa"/>
            <w:vAlign w:val="center"/>
          </w:tcPr>
          <w:p w14:paraId="78B338D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D12</w:t>
            </w:r>
          </w:p>
        </w:tc>
        <w:tc>
          <w:tcPr>
            <w:tcW w:w="1983" w:type="dxa"/>
          </w:tcPr>
          <w:p w14:paraId="0E99CCC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Inne</w:t>
            </w:r>
          </w:p>
        </w:tc>
        <w:tc>
          <w:tcPr>
            <w:tcW w:w="7038" w:type="dxa"/>
          </w:tcPr>
          <w:p w14:paraId="3D52D62D" w14:textId="58C1910F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 xml:space="preserve">Dyski muszą znajdować się na liście kompatybilnych nośników na stronie producenta serwera opisanego w punkcie </w:t>
            </w:r>
            <w:r w:rsidR="00B47E26" w:rsidRPr="003B5D5B">
              <w:rPr>
                <w:color w:val="000000" w:themeColor="text1"/>
                <w:sz w:val="23"/>
                <w:szCs w:val="23"/>
              </w:rPr>
              <w:t>F</w:t>
            </w:r>
          </w:p>
        </w:tc>
      </w:tr>
      <w:tr w:rsidR="00880BF9" w:rsidRPr="003B5D5B" w14:paraId="2D365E51" w14:textId="77777777" w:rsidTr="00F47FC1">
        <w:trPr>
          <w:trHeight w:val="85"/>
        </w:trPr>
        <w:tc>
          <w:tcPr>
            <w:tcW w:w="578" w:type="dxa"/>
            <w:shd w:val="clear" w:color="auto" w:fill="D9D9D9" w:themeFill="background1" w:themeFillShade="D9"/>
          </w:tcPr>
          <w:p w14:paraId="4E748785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E0</w:t>
            </w:r>
          </w:p>
        </w:tc>
        <w:tc>
          <w:tcPr>
            <w:tcW w:w="9021" w:type="dxa"/>
            <w:gridSpan w:val="2"/>
            <w:shd w:val="clear" w:color="auto" w:fill="D9D9D9" w:themeFill="background1" w:themeFillShade="D9"/>
          </w:tcPr>
          <w:p w14:paraId="677FCF08" w14:textId="7AEF54D2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W zestawie z serwerem plików: Karta sieciowa 25 GbE – 1 sztuka</w:t>
            </w:r>
          </w:p>
        </w:tc>
      </w:tr>
      <w:tr w:rsidR="00880BF9" w:rsidRPr="003B5D5B" w14:paraId="2CFB712F" w14:textId="77777777" w:rsidTr="00F47FC1">
        <w:trPr>
          <w:trHeight w:val="85"/>
        </w:trPr>
        <w:tc>
          <w:tcPr>
            <w:tcW w:w="578" w:type="dxa"/>
            <w:vAlign w:val="center"/>
          </w:tcPr>
          <w:p w14:paraId="19CD1F4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E01</w:t>
            </w:r>
          </w:p>
        </w:tc>
        <w:tc>
          <w:tcPr>
            <w:tcW w:w="1983" w:type="dxa"/>
          </w:tcPr>
          <w:p w14:paraId="6D36603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 xml:space="preserve">Opis </w:t>
            </w:r>
          </w:p>
        </w:tc>
        <w:tc>
          <w:tcPr>
            <w:tcW w:w="7038" w:type="dxa"/>
          </w:tcPr>
          <w:p w14:paraId="5A16850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Style w:val="rynqvb"/>
                <w:sz w:val="23"/>
                <w:szCs w:val="23"/>
              </w:rPr>
              <w:t>Dwuportowa karta rozszerzeń sieciowych 25 GbE</w:t>
            </w:r>
          </w:p>
        </w:tc>
      </w:tr>
      <w:tr w:rsidR="00880BF9" w:rsidRPr="003B5D5B" w14:paraId="4167410F" w14:textId="77777777" w:rsidTr="00F47FC1">
        <w:trPr>
          <w:trHeight w:val="85"/>
        </w:trPr>
        <w:tc>
          <w:tcPr>
            <w:tcW w:w="578" w:type="dxa"/>
            <w:vAlign w:val="center"/>
          </w:tcPr>
          <w:p w14:paraId="4531DEA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E02</w:t>
            </w:r>
          </w:p>
        </w:tc>
        <w:tc>
          <w:tcPr>
            <w:tcW w:w="1983" w:type="dxa"/>
          </w:tcPr>
          <w:p w14:paraId="2537B0E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Kabel</w:t>
            </w:r>
          </w:p>
        </w:tc>
        <w:tc>
          <w:tcPr>
            <w:tcW w:w="7038" w:type="dxa"/>
          </w:tcPr>
          <w:p w14:paraId="648AF1B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CAB-DAC30M-SFP28,CAB-DAC15M-SFP28,TRX-25GSFP28-SR</w:t>
            </w:r>
          </w:p>
        </w:tc>
      </w:tr>
      <w:tr w:rsidR="00880BF9" w:rsidRPr="003B5D5B" w14:paraId="04F3A25E" w14:textId="77777777" w:rsidTr="00F47FC1">
        <w:trPr>
          <w:trHeight w:val="85"/>
        </w:trPr>
        <w:tc>
          <w:tcPr>
            <w:tcW w:w="578" w:type="dxa"/>
            <w:vAlign w:val="center"/>
          </w:tcPr>
          <w:p w14:paraId="3137BEE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E03</w:t>
            </w:r>
          </w:p>
        </w:tc>
        <w:tc>
          <w:tcPr>
            <w:tcW w:w="1983" w:type="dxa"/>
          </w:tcPr>
          <w:p w14:paraId="42A397A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Kontroler</w:t>
            </w:r>
          </w:p>
        </w:tc>
        <w:tc>
          <w:tcPr>
            <w:tcW w:w="7038" w:type="dxa"/>
          </w:tcPr>
          <w:p w14:paraId="18FEE06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Zgodna z protokołem min. ConnectX-6 Lx zamawiający wykorzystuje u siebie NVIDIA Mellanox</w:t>
            </w:r>
          </w:p>
        </w:tc>
      </w:tr>
      <w:tr w:rsidR="00880BF9" w:rsidRPr="003B5D5B" w14:paraId="4BCDA5A2" w14:textId="77777777" w:rsidTr="00F47FC1">
        <w:trPr>
          <w:trHeight w:val="85"/>
        </w:trPr>
        <w:tc>
          <w:tcPr>
            <w:tcW w:w="578" w:type="dxa"/>
            <w:vAlign w:val="center"/>
          </w:tcPr>
          <w:p w14:paraId="11A8A68D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E04</w:t>
            </w:r>
          </w:p>
        </w:tc>
        <w:tc>
          <w:tcPr>
            <w:tcW w:w="1983" w:type="dxa"/>
          </w:tcPr>
          <w:p w14:paraId="0E0A1DC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Liczba portów</w:t>
            </w:r>
          </w:p>
        </w:tc>
        <w:tc>
          <w:tcPr>
            <w:tcW w:w="7038" w:type="dxa"/>
          </w:tcPr>
          <w:p w14:paraId="3524473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2 x SFP28</w:t>
            </w:r>
          </w:p>
        </w:tc>
      </w:tr>
      <w:tr w:rsidR="00880BF9" w:rsidRPr="003B5D5B" w14:paraId="36A75188" w14:textId="77777777" w:rsidTr="00F47FC1">
        <w:trPr>
          <w:trHeight w:val="85"/>
        </w:trPr>
        <w:tc>
          <w:tcPr>
            <w:tcW w:w="578" w:type="dxa"/>
            <w:vAlign w:val="center"/>
          </w:tcPr>
          <w:p w14:paraId="2B5813B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E05</w:t>
            </w:r>
          </w:p>
        </w:tc>
        <w:tc>
          <w:tcPr>
            <w:tcW w:w="1983" w:type="dxa"/>
          </w:tcPr>
          <w:p w14:paraId="6CF9217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Złącze</w:t>
            </w:r>
          </w:p>
        </w:tc>
        <w:tc>
          <w:tcPr>
            <w:tcW w:w="7038" w:type="dxa"/>
          </w:tcPr>
          <w:p w14:paraId="2C8648E5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SFP28</w:t>
            </w:r>
          </w:p>
        </w:tc>
      </w:tr>
      <w:tr w:rsidR="00880BF9" w:rsidRPr="003B5D5B" w14:paraId="31C67CDA" w14:textId="77777777" w:rsidTr="00F47FC1">
        <w:trPr>
          <w:trHeight w:val="85"/>
        </w:trPr>
        <w:tc>
          <w:tcPr>
            <w:tcW w:w="578" w:type="dxa"/>
            <w:vAlign w:val="center"/>
          </w:tcPr>
          <w:p w14:paraId="4BEFAE2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E06</w:t>
            </w:r>
          </w:p>
        </w:tc>
        <w:tc>
          <w:tcPr>
            <w:tcW w:w="1983" w:type="dxa"/>
          </w:tcPr>
          <w:p w14:paraId="44F9605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PCIe i szyny</w:t>
            </w:r>
          </w:p>
        </w:tc>
        <w:tc>
          <w:tcPr>
            <w:tcW w:w="7038" w:type="dxa"/>
          </w:tcPr>
          <w:p w14:paraId="2DF1D6B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PCIe Gen4 x8</w:t>
            </w:r>
          </w:p>
        </w:tc>
      </w:tr>
      <w:tr w:rsidR="00880BF9" w:rsidRPr="003B5D5B" w14:paraId="69DAC87F" w14:textId="77777777" w:rsidTr="00F47FC1">
        <w:trPr>
          <w:trHeight w:val="85"/>
        </w:trPr>
        <w:tc>
          <w:tcPr>
            <w:tcW w:w="578" w:type="dxa"/>
            <w:vAlign w:val="center"/>
          </w:tcPr>
          <w:p w14:paraId="26B0794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E07</w:t>
            </w:r>
          </w:p>
        </w:tc>
        <w:tc>
          <w:tcPr>
            <w:tcW w:w="1983" w:type="dxa"/>
          </w:tcPr>
          <w:p w14:paraId="5B29A0F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Prędkości transmisji</w:t>
            </w:r>
          </w:p>
        </w:tc>
        <w:tc>
          <w:tcPr>
            <w:tcW w:w="7038" w:type="dxa"/>
          </w:tcPr>
          <w:p w14:paraId="670FF29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25Gb/s/10Gb/s</w:t>
            </w:r>
          </w:p>
        </w:tc>
      </w:tr>
      <w:tr w:rsidR="00880BF9" w:rsidRPr="003B5D5B" w14:paraId="7BD591AD" w14:textId="77777777" w:rsidTr="00F47FC1">
        <w:trPr>
          <w:trHeight w:val="85"/>
        </w:trPr>
        <w:tc>
          <w:tcPr>
            <w:tcW w:w="578" w:type="dxa"/>
            <w:vAlign w:val="center"/>
          </w:tcPr>
          <w:p w14:paraId="094AA61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E08</w:t>
            </w:r>
          </w:p>
        </w:tc>
        <w:tc>
          <w:tcPr>
            <w:tcW w:w="1983" w:type="dxa"/>
          </w:tcPr>
          <w:p w14:paraId="0FD1FD0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Standardy IEEE</w:t>
            </w:r>
          </w:p>
        </w:tc>
        <w:tc>
          <w:tcPr>
            <w:tcW w:w="7038" w:type="dxa"/>
          </w:tcPr>
          <w:p w14:paraId="05E3912A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IEEE 802.3ae 10 Gigabit Ethernet</w:t>
            </w:r>
          </w:p>
          <w:p w14:paraId="0644B986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25/50 Ethernet Consortium 25G i 50G z obsługą wszystkich trybów FEC</w:t>
            </w:r>
          </w:p>
          <w:p w14:paraId="158E052D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IEEE 802.3by 25G z obsługą wszystkich trybów FEC</w:t>
            </w:r>
          </w:p>
          <w:p w14:paraId="04694B5F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IEEE 802.3ad, 802.1AX — agregacja łączy</w:t>
            </w:r>
          </w:p>
          <w:p w14:paraId="567D1B94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IEEE 802.3az Energy Efficient Ethernet (z obsługą tylko trybu „Fast-Wake”)</w:t>
            </w:r>
          </w:p>
          <w:p w14:paraId="1897F315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IEEE 802.3ap oparty na automatycznej negocjacji i rozruchu KR</w:t>
            </w:r>
          </w:p>
          <w:p w14:paraId="185518D7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IEEE 802.1Q, 802.1P VLAN — znaczniki i priorytety</w:t>
            </w:r>
          </w:p>
          <w:p w14:paraId="13A6AA0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IEEE 802.1Qaz (ETS)</w:t>
            </w:r>
          </w:p>
        </w:tc>
      </w:tr>
      <w:tr w:rsidR="00880BF9" w:rsidRPr="003B5D5B" w14:paraId="33A9B5CB" w14:textId="77777777" w:rsidTr="00F47FC1">
        <w:trPr>
          <w:trHeight w:val="85"/>
        </w:trPr>
        <w:tc>
          <w:tcPr>
            <w:tcW w:w="578" w:type="dxa"/>
            <w:vAlign w:val="center"/>
          </w:tcPr>
          <w:p w14:paraId="4B429075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E09</w:t>
            </w:r>
          </w:p>
        </w:tc>
        <w:tc>
          <w:tcPr>
            <w:tcW w:w="1983" w:type="dxa"/>
          </w:tcPr>
          <w:p w14:paraId="53ACC70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Obsługa SR-IOV</w:t>
            </w:r>
          </w:p>
        </w:tc>
        <w:tc>
          <w:tcPr>
            <w:tcW w:w="7038" w:type="dxa"/>
          </w:tcPr>
          <w:p w14:paraId="265C07F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 xml:space="preserve">Tak </w:t>
            </w:r>
          </w:p>
        </w:tc>
      </w:tr>
      <w:tr w:rsidR="00880BF9" w:rsidRPr="003B5D5B" w14:paraId="22AF1D79" w14:textId="77777777" w:rsidTr="00F47FC1">
        <w:trPr>
          <w:trHeight w:val="85"/>
        </w:trPr>
        <w:tc>
          <w:tcPr>
            <w:tcW w:w="578" w:type="dxa"/>
            <w:vAlign w:val="center"/>
          </w:tcPr>
          <w:p w14:paraId="10AFEF4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E10</w:t>
            </w:r>
          </w:p>
        </w:tc>
        <w:tc>
          <w:tcPr>
            <w:tcW w:w="1983" w:type="dxa"/>
          </w:tcPr>
          <w:p w14:paraId="487B826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Obsługa RDMA przez konwergentny Ethernet (RoCE), Zero Touch RoCE (ZTR)</w:t>
            </w:r>
          </w:p>
        </w:tc>
        <w:tc>
          <w:tcPr>
            <w:tcW w:w="7038" w:type="dxa"/>
          </w:tcPr>
          <w:p w14:paraId="4545D2A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Tak</w:t>
            </w:r>
          </w:p>
        </w:tc>
      </w:tr>
      <w:tr w:rsidR="00880BF9" w:rsidRPr="003B5D5B" w14:paraId="2B5DEEA1" w14:textId="77777777" w:rsidTr="00F47FC1">
        <w:trPr>
          <w:trHeight w:val="85"/>
        </w:trPr>
        <w:tc>
          <w:tcPr>
            <w:tcW w:w="578" w:type="dxa"/>
            <w:vAlign w:val="center"/>
          </w:tcPr>
          <w:p w14:paraId="330A656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E11</w:t>
            </w:r>
          </w:p>
        </w:tc>
        <w:tc>
          <w:tcPr>
            <w:tcW w:w="1983" w:type="dxa"/>
          </w:tcPr>
          <w:p w14:paraId="30E0EDF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Obsługa wstawiania/usuwania VLAN</w:t>
            </w:r>
          </w:p>
        </w:tc>
        <w:tc>
          <w:tcPr>
            <w:tcW w:w="7038" w:type="dxa"/>
          </w:tcPr>
          <w:p w14:paraId="40161CD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Tak</w:t>
            </w:r>
          </w:p>
        </w:tc>
      </w:tr>
      <w:tr w:rsidR="00880BF9" w:rsidRPr="003B5D5B" w14:paraId="001FFF5D" w14:textId="77777777" w:rsidTr="00F47FC1">
        <w:trPr>
          <w:trHeight w:val="85"/>
        </w:trPr>
        <w:tc>
          <w:tcPr>
            <w:tcW w:w="578" w:type="dxa"/>
            <w:vAlign w:val="center"/>
          </w:tcPr>
          <w:p w14:paraId="4D984DA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lastRenderedPageBreak/>
              <w:t>E12</w:t>
            </w:r>
          </w:p>
        </w:tc>
        <w:tc>
          <w:tcPr>
            <w:tcW w:w="1983" w:type="dxa"/>
          </w:tcPr>
          <w:p w14:paraId="66E7341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Obsługa iSER</w:t>
            </w:r>
          </w:p>
        </w:tc>
        <w:tc>
          <w:tcPr>
            <w:tcW w:w="7038" w:type="dxa"/>
          </w:tcPr>
          <w:p w14:paraId="4EC53F7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Tak</w:t>
            </w:r>
          </w:p>
        </w:tc>
      </w:tr>
      <w:tr w:rsidR="00880BF9" w:rsidRPr="003B5D5B" w14:paraId="20E97812" w14:textId="77777777" w:rsidTr="00F47FC1">
        <w:trPr>
          <w:trHeight w:val="85"/>
        </w:trPr>
        <w:tc>
          <w:tcPr>
            <w:tcW w:w="578" w:type="dxa"/>
            <w:vAlign w:val="center"/>
          </w:tcPr>
          <w:p w14:paraId="66944B6E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E13</w:t>
            </w:r>
          </w:p>
        </w:tc>
        <w:tc>
          <w:tcPr>
            <w:tcW w:w="1983" w:type="dxa"/>
          </w:tcPr>
          <w:p w14:paraId="621EA11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Obsługa NVGRE, VXLAN, Geneve</w:t>
            </w:r>
          </w:p>
        </w:tc>
        <w:tc>
          <w:tcPr>
            <w:tcW w:w="7038" w:type="dxa"/>
          </w:tcPr>
          <w:p w14:paraId="4C16C75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Tak</w:t>
            </w:r>
          </w:p>
        </w:tc>
      </w:tr>
      <w:tr w:rsidR="00880BF9" w:rsidRPr="003B5D5B" w14:paraId="6A3467C8" w14:textId="77777777" w:rsidTr="00F47FC1">
        <w:trPr>
          <w:trHeight w:val="85"/>
        </w:trPr>
        <w:tc>
          <w:tcPr>
            <w:tcW w:w="578" w:type="dxa"/>
            <w:vAlign w:val="center"/>
          </w:tcPr>
          <w:p w14:paraId="37B017DE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E14</w:t>
            </w:r>
          </w:p>
        </w:tc>
        <w:tc>
          <w:tcPr>
            <w:tcW w:w="1983" w:type="dxa"/>
          </w:tcPr>
          <w:p w14:paraId="7990648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Ile funkcji wirtualnych</w:t>
            </w:r>
          </w:p>
        </w:tc>
        <w:tc>
          <w:tcPr>
            <w:tcW w:w="7038" w:type="dxa"/>
          </w:tcPr>
          <w:p w14:paraId="336CA64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512</w:t>
            </w:r>
          </w:p>
        </w:tc>
      </w:tr>
      <w:tr w:rsidR="00880BF9" w:rsidRPr="003B5D5B" w14:paraId="1627D8D1" w14:textId="77777777" w:rsidTr="00F47FC1">
        <w:trPr>
          <w:trHeight w:val="85"/>
        </w:trPr>
        <w:tc>
          <w:tcPr>
            <w:tcW w:w="578" w:type="dxa"/>
            <w:vAlign w:val="center"/>
          </w:tcPr>
          <w:p w14:paraId="777E4A0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E15</w:t>
            </w:r>
          </w:p>
        </w:tc>
        <w:tc>
          <w:tcPr>
            <w:tcW w:w="1983" w:type="dxa"/>
          </w:tcPr>
          <w:p w14:paraId="42EA0D3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Ile funkcji fizycznych na hosta</w:t>
            </w:r>
          </w:p>
        </w:tc>
        <w:tc>
          <w:tcPr>
            <w:tcW w:w="7038" w:type="dxa"/>
          </w:tcPr>
          <w:p w14:paraId="2809AC6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8</w:t>
            </w:r>
          </w:p>
        </w:tc>
      </w:tr>
      <w:tr w:rsidR="00880BF9" w:rsidRPr="003B5D5B" w14:paraId="72657AF6" w14:textId="77777777" w:rsidTr="00F47FC1">
        <w:trPr>
          <w:trHeight w:val="85"/>
        </w:trPr>
        <w:tc>
          <w:tcPr>
            <w:tcW w:w="578" w:type="dxa"/>
            <w:vAlign w:val="center"/>
          </w:tcPr>
          <w:p w14:paraId="11B584E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E16</w:t>
            </w:r>
          </w:p>
        </w:tc>
        <w:tc>
          <w:tcPr>
            <w:tcW w:w="1983" w:type="dxa"/>
          </w:tcPr>
          <w:p w14:paraId="7BB81D27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Obsługiwane urządzenia</w:t>
            </w:r>
          </w:p>
        </w:tc>
        <w:tc>
          <w:tcPr>
            <w:tcW w:w="7038" w:type="dxa"/>
          </w:tcPr>
          <w:p w14:paraId="61436AC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Modele z gniazdami PCIe (wymagane 1 wolne gniazdo)</w:t>
            </w:r>
          </w:p>
        </w:tc>
      </w:tr>
      <w:tr w:rsidR="00880BF9" w:rsidRPr="003B5D5B" w14:paraId="5AC6A388" w14:textId="77777777" w:rsidTr="00F47FC1">
        <w:trPr>
          <w:trHeight w:val="85"/>
        </w:trPr>
        <w:tc>
          <w:tcPr>
            <w:tcW w:w="578" w:type="dxa"/>
            <w:vAlign w:val="center"/>
          </w:tcPr>
          <w:p w14:paraId="3A2B218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E17</w:t>
            </w:r>
          </w:p>
        </w:tc>
        <w:tc>
          <w:tcPr>
            <w:tcW w:w="1983" w:type="dxa"/>
          </w:tcPr>
          <w:p w14:paraId="23B33DE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  <w:lang w:val="en-US"/>
              </w:rPr>
            </w:pPr>
            <w:r w:rsidRPr="003B5D5B">
              <w:rPr>
                <w:rFonts w:eastAsiaTheme="minorHAnsi"/>
                <w:sz w:val="23"/>
                <w:szCs w:val="23"/>
                <w:lang w:val="en-US"/>
              </w:rPr>
              <w:t>Obsługa Ubuntu Commercial Linux Distribution</w:t>
            </w:r>
          </w:p>
        </w:tc>
        <w:tc>
          <w:tcPr>
            <w:tcW w:w="7038" w:type="dxa"/>
          </w:tcPr>
          <w:p w14:paraId="2E5A56F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Ubuntu 18.04/20.04</w:t>
            </w:r>
          </w:p>
        </w:tc>
      </w:tr>
      <w:tr w:rsidR="00880BF9" w:rsidRPr="003B5D5B" w14:paraId="49B5D1E9" w14:textId="77777777" w:rsidTr="00F47FC1">
        <w:trPr>
          <w:trHeight w:val="85"/>
        </w:trPr>
        <w:tc>
          <w:tcPr>
            <w:tcW w:w="578" w:type="dxa"/>
            <w:vAlign w:val="center"/>
          </w:tcPr>
          <w:p w14:paraId="117C90E5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E18</w:t>
            </w:r>
          </w:p>
        </w:tc>
        <w:tc>
          <w:tcPr>
            <w:tcW w:w="1983" w:type="dxa"/>
          </w:tcPr>
          <w:p w14:paraId="72CF57A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 xml:space="preserve">Obsługa Windows </w:t>
            </w:r>
          </w:p>
        </w:tc>
        <w:tc>
          <w:tcPr>
            <w:tcW w:w="7038" w:type="dxa"/>
          </w:tcPr>
          <w:p w14:paraId="1762F09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>Windows 8/10</w:t>
            </w:r>
          </w:p>
        </w:tc>
      </w:tr>
      <w:tr w:rsidR="00880BF9" w:rsidRPr="003B5D5B" w14:paraId="6033F1DC" w14:textId="77777777" w:rsidTr="00F47FC1">
        <w:trPr>
          <w:trHeight w:val="85"/>
        </w:trPr>
        <w:tc>
          <w:tcPr>
            <w:tcW w:w="578" w:type="dxa"/>
            <w:vAlign w:val="center"/>
          </w:tcPr>
          <w:p w14:paraId="5F42C2C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E19</w:t>
            </w:r>
          </w:p>
        </w:tc>
        <w:tc>
          <w:tcPr>
            <w:tcW w:w="1983" w:type="dxa"/>
          </w:tcPr>
          <w:p w14:paraId="1F37B5D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 xml:space="preserve">Support Windows Server </w:t>
            </w:r>
          </w:p>
        </w:tc>
        <w:tc>
          <w:tcPr>
            <w:tcW w:w="7038" w:type="dxa"/>
          </w:tcPr>
          <w:p w14:paraId="3747FFF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Windows Server 2016/2019</w:t>
            </w:r>
          </w:p>
        </w:tc>
      </w:tr>
      <w:tr w:rsidR="00880BF9" w:rsidRPr="003B5D5B" w14:paraId="145309D1" w14:textId="77777777" w:rsidTr="00F47FC1">
        <w:trPr>
          <w:trHeight w:val="85"/>
        </w:trPr>
        <w:tc>
          <w:tcPr>
            <w:tcW w:w="578" w:type="dxa"/>
            <w:vAlign w:val="center"/>
          </w:tcPr>
          <w:p w14:paraId="43D26F2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E20</w:t>
            </w:r>
          </w:p>
        </w:tc>
        <w:tc>
          <w:tcPr>
            <w:tcW w:w="1983" w:type="dxa"/>
          </w:tcPr>
          <w:p w14:paraId="7AFFB43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 xml:space="preserve">Port i kabel </w:t>
            </w:r>
          </w:p>
        </w:tc>
        <w:tc>
          <w:tcPr>
            <w:tcW w:w="7038" w:type="dxa"/>
          </w:tcPr>
          <w:p w14:paraId="3EB0810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Kabel SFP28 DAC (3M) lub wkładka SFP28 OPTIC</w:t>
            </w:r>
          </w:p>
        </w:tc>
      </w:tr>
      <w:tr w:rsidR="00880BF9" w:rsidRPr="003B5D5B" w14:paraId="7B907AC8" w14:textId="77777777" w:rsidTr="00F47FC1">
        <w:trPr>
          <w:trHeight w:val="85"/>
        </w:trPr>
        <w:tc>
          <w:tcPr>
            <w:tcW w:w="578" w:type="dxa"/>
            <w:vAlign w:val="center"/>
          </w:tcPr>
          <w:p w14:paraId="50AC5EB5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E21</w:t>
            </w:r>
          </w:p>
        </w:tc>
        <w:tc>
          <w:tcPr>
            <w:tcW w:w="1983" w:type="dxa"/>
          </w:tcPr>
          <w:p w14:paraId="7FBA200A" w14:textId="67E051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 xml:space="preserve">Wymiary (wys. </w:t>
            </w:r>
            <w:r w:rsidR="002F0AFF" w:rsidRPr="003B5D5B">
              <w:rPr>
                <w:rFonts w:eastAsiaTheme="minorHAnsi"/>
                <w:sz w:val="23"/>
                <w:szCs w:val="23"/>
              </w:rPr>
              <w:t>X</w:t>
            </w:r>
            <w:r w:rsidRPr="003B5D5B">
              <w:rPr>
                <w:rFonts w:eastAsiaTheme="minorHAnsi"/>
                <w:sz w:val="23"/>
                <w:szCs w:val="23"/>
              </w:rPr>
              <w:t xml:space="preserve"> szer. </w:t>
            </w:r>
            <w:r w:rsidR="002F0AFF" w:rsidRPr="003B5D5B">
              <w:rPr>
                <w:rFonts w:eastAsiaTheme="minorHAnsi"/>
                <w:sz w:val="23"/>
                <w:szCs w:val="23"/>
              </w:rPr>
              <w:t>X</w:t>
            </w:r>
          </w:p>
          <w:p w14:paraId="226C1B1E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sz w:val="23"/>
                <w:szCs w:val="23"/>
              </w:rPr>
              <w:t>głęb.)</w:t>
            </w:r>
          </w:p>
        </w:tc>
        <w:tc>
          <w:tcPr>
            <w:tcW w:w="7038" w:type="dxa"/>
          </w:tcPr>
          <w:p w14:paraId="28590E9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Style w:val="rynqvb"/>
                <w:sz w:val="23"/>
                <w:szCs w:val="23"/>
              </w:rPr>
              <w:t>Długość 117,33 mm × szerokość 1 szczeliny × Niskoprofilowy (wymiary oparte są na rozmiarze PCBA × bez wspornika) mm</w:t>
            </w:r>
          </w:p>
        </w:tc>
      </w:tr>
      <w:tr w:rsidR="00880BF9" w:rsidRPr="003B5D5B" w14:paraId="189C042D" w14:textId="77777777" w:rsidTr="00F47FC1">
        <w:trPr>
          <w:trHeight w:val="85"/>
        </w:trPr>
        <w:tc>
          <w:tcPr>
            <w:tcW w:w="578" w:type="dxa"/>
            <w:vAlign w:val="center"/>
          </w:tcPr>
          <w:p w14:paraId="70C34E01" w14:textId="77777777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3B5D5B">
              <w:rPr>
                <w:b/>
                <w:bCs/>
                <w:color w:val="000000"/>
                <w:sz w:val="23"/>
                <w:szCs w:val="23"/>
              </w:rPr>
              <w:t>E22</w:t>
            </w:r>
          </w:p>
        </w:tc>
        <w:tc>
          <w:tcPr>
            <w:tcW w:w="1983" w:type="dxa"/>
          </w:tcPr>
          <w:p w14:paraId="2FD6EA22" w14:textId="77777777" w:rsidR="00346BAF" w:rsidRPr="003B5D5B" w:rsidRDefault="00880BF9" w:rsidP="00F47FC1">
            <w:pPr>
              <w:tabs>
                <w:tab w:val="left" w:pos="2410"/>
              </w:tabs>
              <w:rPr>
                <w:b/>
                <w:bCs/>
                <w:sz w:val="23"/>
                <w:szCs w:val="23"/>
              </w:rPr>
            </w:pPr>
            <w:r w:rsidRPr="003B5D5B">
              <w:rPr>
                <w:b/>
                <w:bCs/>
                <w:sz w:val="23"/>
                <w:szCs w:val="23"/>
              </w:rPr>
              <w:t>Gwarancja</w:t>
            </w:r>
          </w:p>
          <w:p w14:paraId="0F94663E" w14:textId="719C6D5F" w:rsidR="00880BF9" w:rsidRPr="003B5D5B" w:rsidRDefault="00346BAF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sz w:val="23"/>
                <w:szCs w:val="23"/>
              </w:rPr>
              <w:t>producenta</w:t>
            </w:r>
            <w:r w:rsidR="00880BF9" w:rsidRPr="003B5D5B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038" w:type="dxa"/>
          </w:tcPr>
          <w:p w14:paraId="4B22FEF6" w14:textId="372411BF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sz w:val="23"/>
                <w:szCs w:val="23"/>
              </w:rPr>
              <w:t xml:space="preserve">Minimum </w:t>
            </w:r>
            <w:r w:rsidR="00346BAF" w:rsidRPr="003B5D5B">
              <w:rPr>
                <w:b/>
                <w:bCs/>
                <w:sz w:val="23"/>
                <w:szCs w:val="23"/>
              </w:rPr>
              <w:t>3</w:t>
            </w:r>
            <w:r w:rsidRPr="003B5D5B">
              <w:rPr>
                <w:b/>
                <w:bCs/>
                <w:sz w:val="23"/>
                <w:szCs w:val="23"/>
              </w:rPr>
              <w:t xml:space="preserve"> lat</w:t>
            </w:r>
            <w:r w:rsidR="00346BAF" w:rsidRPr="003B5D5B">
              <w:rPr>
                <w:b/>
                <w:bCs/>
                <w:sz w:val="23"/>
                <w:szCs w:val="23"/>
              </w:rPr>
              <w:t>a</w:t>
            </w:r>
          </w:p>
        </w:tc>
      </w:tr>
      <w:tr w:rsidR="00880BF9" w:rsidRPr="003B5D5B" w14:paraId="1C1C9749" w14:textId="77777777" w:rsidTr="00F47FC1">
        <w:trPr>
          <w:trHeight w:val="85"/>
        </w:trPr>
        <w:tc>
          <w:tcPr>
            <w:tcW w:w="578" w:type="dxa"/>
            <w:vAlign w:val="center"/>
          </w:tcPr>
          <w:p w14:paraId="3458FFE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E23</w:t>
            </w:r>
          </w:p>
        </w:tc>
        <w:tc>
          <w:tcPr>
            <w:tcW w:w="1983" w:type="dxa"/>
          </w:tcPr>
          <w:p w14:paraId="555DF451" w14:textId="77777777" w:rsidR="00880BF9" w:rsidRPr="003B5D5B" w:rsidRDefault="00880BF9" w:rsidP="00F47FC1">
            <w:pPr>
              <w:tabs>
                <w:tab w:val="left" w:pos="2410"/>
              </w:tabs>
              <w:rPr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Inne</w:t>
            </w:r>
          </w:p>
        </w:tc>
        <w:tc>
          <w:tcPr>
            <w:tcW w:w="7038" w:type="dxa"/>
          </w:tcPr>
          <w:p w14:paraId="1072B87F" w14:textId="77777777" w:rsidR="00880BF9" w:rsidRPr="003B5D5B" w:rsidRDefault="00880BF9" w:rsidP="00F47FC1">
            <w:pPr>
              <w:tabs>
                <w:tab w:val="left" w:pos="2410"/>
              </w:tabs>
              <w:rPr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Karta sieciowa musi znajdować się na liście kompatybilnych kart sieciowych na stronie producenta serwera opisanego w punkcie A</w:t>
            </w:r>
          </w:p>
        </w:tc>
      </w:tr>
      <w:tr w:rsidR="00880BF9" w:rsidRPr="003B5D5B" w14:paraId="5E111F9A" w14:textId="77777777" w:rsidTr="00F47FC1">
        <w:trPr>
          <w:trHeight w:val="85"/>
        </w:trPr>
        <w:tc>
          <w:tcPr>
            <w:tcW w:w="578" w:type="dxa"/>
            <w:shd w:val="clear" w:color="auto" w:fill="D9D9D9" w:themeFill="background1" w:themeFillShade="D9"/>
          </w:tcPr>
          <w:p w14:paraId="0FE4996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F0</w:t>
            </w:r>
          </w:p>
        </w:tc>
        <w:tc>
          <w:tcPr>
            <w:tcW w:w="9021" w:type="dxa"/>
            <w:gridSpan w:val="2"/>
            <w:shd w:val="clear" w:color="auto" w:fill="D9D9D9" w:themeFill="background1" w:themeFillShade="D9"/>
          </w:tcPr>
          <w:p w14:paraId="4FDCA0C9" w14:textId="5DE21C36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W zestawie z serwerem plików: Karta rozszerzeń M.2 – 1 sztuka</w:t>
            </w:r>
          </w:p>
        </w:tc>
      </w:tr>
      <w:tr w:rsidR="00880BF9" w:rsidRPr="003B5D5B" w14:paraId="4B55D5AB" w14:textId="77777777" w:rsidTr="00F47FC1">
        <w:trPr>
          <w:trHeight w:val="85"/>
        </w:trPr>
        <w:tc>
          <w:tcPr>
            <w:tcW w:w="578" w:type="dxa"/>
            <w:vAlign w:val="center"/>
          </w:tcPr>
          <w:p w14:paraId="51F635F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F01</w:t>
            </w:r>
          </w:p>
        </w:tc>
        <w:tc>
          <w:tcPr>
            <w:tcW w:w="1983" w:type="dxa"/>
          </w:tcPr>
          <w:p w14:paraId="6D80B7C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Opis</w:t>
            </w:r>
          </w:p>
        </w:tc>
        <w:tc>
          <w:tcPr>
            <w:tcW w:w="7038" w:type="dxa"/>
          </w:tcPr>
          <w:p w14:paraId="7E16CA2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Karta rozszerzeń SSD M.2 2280 lub 22110 PCI Express 3.0 NVMe</w:t>
            </w:r>
          </w:p>
        </w:tc>
      </w:tr>
      <w:tr w:rsidR="00880BF9" w:rsidRPr="003B5D5B" w14:paraId="6D77CF87" w14:textId="77777777" w:rsidTr="00F47FC1">
        <w:trPr>
          <w:trHeight w:val="85"/>
        </w:trPr>
        <w:tc>
          <w:tcPr>
            <w:tcW w:w="578" w:type="dxa"/>
            <w:vAlign w:val="center"/>
          </w:tcPr>
          <w:p w14:paraId="36F2CE1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F02</w:t>
            </w:r>
          </w:p>
        </w:tc>
        <w:tc>
          <w:tcPr>
            <w:tcW w:w="1983" w:type="dxa"/>
          </w:tcPr>
          <w:p w14:paraId="1BD8774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Złącze</w:t>
            </w:r>
          </w:p>
        </w:tc>
        <w:tc>
          <w:tcPr>
            <w:tcW w:w="7038" w:type="dxa"/>
          </w:tcPr>
          <w:p w14:paraId="5A64F0D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2 gniazda NVMe SSD M.2 2280 lub 22110 PCIe (Gen3 x 4)</w:t>
            </w:r>
          </w:p>
        </w:tc>
      </w:tr>
      <w:tr w:rsidR="00880BF9" w:rsidRPr="003B5D5B" w14:paraId="2E2C48B4" w14:textId="77777777" w:rsidTr="00F47FC1">
        <w:trPr>
          <w:trHeight w:val="85"/>
        </w:trPr>
        <w:tc>
          <w:tcPr>
            <w:tcW w:w="578" w:type="dxa"/>
            <w:vAlign w:val="center"/>
          </w:tcPr>
          <w:p w14:paraId="2861581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F03</w:t>
            </w:r>
          </w:p>
        </w:tc>
        <w:tc>
          <w:tcPr>
            <w:tcW w:w="1983" w:type="dxa"/>
          </w:tcPr>
          <w:p w14:paraId="397C5EE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PCIe i szyny</w:t>
            </w:r>
          </w:p>
        </w:tc>
        <w:tc>
          <w:tcPr>
            <w:tcW w:w="7038" w:type="dxa"/>
          </w:tcPr>
          <w:p w14:paraId="73520F9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PCIe Gen3 x4</w:t>
            </w:r>
          </w:p>
        </w:tc>
      </w:tr>
      <w:tr w:rsidR="00880BF9" w:rsidRPr="003B5D5B" w14:paraId="25B4C8B2" w14:textId="77777777" w:rsidTr="00F47FC1">
        <w:trPr>
          <w:trHeight w:val="85"/>
        </w:trPr>
        <w:tc>
          <w:tcPr>
            <w:tcW w:w="578" w:type="dxa"/>
            <w:vAlign w:val="center"/>
          </w:tcPr>
          <w:p w14:paraId="73EDF42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F04</w:t>
            </w:r>
          </w:p>
        </w:tc>
        <w:tc>
          <w:tcPr>
            <w:tcW w:w="1983" w:type="dxa"/>
          </w:tcPr>
          <w:p w14:paraId="0ABDA44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Uchwyt</w:t>
            </w:r>
          </w:p>
        </w:tc>
        <w:tc>
          <w:tcPr>
            <w:tcW w:w="7038" w:type="dxa"/>
          </w:tcPr>
          <w:p w14:paraId="28537B7A" w14:textId="77777777" w:rsidR="00880BF9" w:rsidRPr="003B5D5B" w:rsidRDefault="00880BF9" w:rsidP="00F47FC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Niskoprofilowy (domyślny). Załączone są także uchwyty: niskoprofilowy płaski i pełnej </w:t>
            </w:r>
            <w:r w:rsidRPr="003B5D5B">
              <w:rPr>
                <w:color w:val="000000" w:themeColor="text1"/>
                <w:sz w:val="23"/>
                <w:szCs w:val="23"/>
              </w:rPr>
              <w:t>wysokości.</w:t>
            </w:r>
          </w:p>
        </w:tc>
      </w:tr>
      <w:tr w:rsidR="00880BF9" w:rsidRPr="003B5D5B" w14:paraId="4DBB7F79" w14:textId="77777777" w:rsidTr="00F47FC1">
        <w:trPr>
          <w:trHeight w:val="85"/>
        </w:trPr>
        <w:tc>
          <w:tcPr>
            <w:tcW w:w="578" w:type="dxa"/>
            <w:vAlign w:val="center"/>
          </w:tcPr>
          <w:p w14:paraId="2384122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F05</w:t>
            </w:r>
          </w:p>
        </w:tc>
        <w:tc>
          <w:tcPr>
            <w:tcW w:w="1983" w:type="dxa"/>
          </w:tcPr>
          <w:p w14:paraId="1CBA4D6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Form factor</w:t>
            </w:r>
          </w:p>
        </w:tc>
        <w:tc>
          <w:tcPr>
            <w:tcW w:w="7038" w:type="dxa"/>
          </w:tcPr>
          <w:p w14:paraId="3238F27D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Niskoprofilowy</w:t>
            </w:r>
          </w:p>
        </w:tc>
      </w:tr>
      <w:tr w:rsidR="00880BF9" w:rsidRPr="003B5D5B" w14:paraId="227C780F" w14:textId="77777777" w:rsidTr="00F47FC1">
        <w:trPr>
          <w:trHeight w:val="85"/>
        </w:trPr>
        <w:tc>
          <w:tcPr>
            <w:tcW w:w="578" w:type="dxa"/>
            <w:vAlign w:val="center"/>
          </w:tcPr>
          <w:p w14:paraId="2D162B89" w14:textId="77777777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3B5D5B">
              <w:rPr>
                <w:b/>
                <w:bCs/>
                <w:color w:val="000000"/>
                <w:sz w:val="23"/>
                <w:szCs w:val="23"/>
              </w:rPr>
              <w:t>F06</w:t>
            </w:r>
          </w:p>
        </w:tc>
        <w:tc>
          <w:tcPr>
            <w:tcW w:w="1983" w:type="dxa"/>
          </w:tcPr>
          <w:p w14:paraId="2A25CB50" w14:textId="77777777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>Gwarancja</w:t>
            </w:r>
          </w:p>
          <w:p w14:paraId="4690F3CC" w14:textId="7BEAF08F" w:rsidR="00346BAF" w:rsidRPr="003B5D5B" w:rsidRDefault="00346BAF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>producenta</w:t>
            </w:r>
          </w:p>
        </w:tc>
        <w:tc>
          <w:tcPr>
            <w:tcW w:w="7038" w:type="dxa"/>
          </w:tcPr>
          <w:p w14:paraId="41E5A875" w14:textId="423143D2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 xml:space="preserve">Minimum </w:t>
            </w:r>
            <w:r w:rsidR="00346BAF" w:rsidRPr="003B5D5B">
              <w:rPr>
                <w:b/>
                <w:bCs/>
                <w:color w:val="000000" w:themeColor="text1"/>
                <w:sz w:val="23"/>
                <w:szCs w:val="23"/>
              </w:rPr>
              <w:t>2</w:t>
            </w: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 xml:space="preserve"> lat</w:t>
            </w:r>
            <w:r w:rsidR="00346BAF" w:rsidRPr="003B5D5B">
              <w:rPr>
                <w:b/>
                <w:bCs/>
                <w:color w:val="000000" w:themeColor="text1"/>
                <w:sz w:val="23"/>
                <w:szCs w:val="23"/>
              </w:rPr>
              <w:t>a</w:t>
            </w:r>
          </w:p>
        </w:tc>
      </w:tr>
      <w:tr w:rsidR="00880BF9" w:rsidRPr="003B5D5B" w14:paraId="4AAA7D11" w14:textId="77777777" w:rsidTr="00F47FC1">
        <w:trPr>
          <w:trHeight w:val="85"/>
        </w:trPr>
        <w:tc>
          <w:tcPr>
            <w:tcW w:w="578" w:type="dxa"/>
            <w:vAlign w:val="center"/>
          </w:tcPr>
          <w:p w14:paraId="1C168BF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F07</w:t>
            </w:r>
          </w:p>
        </w:tc>
        <w:tc>
          <w:tcPr>
            <w:tcW w:w="1983" w:type="dxa"/>
          </w:tcPr>
          <w:p w14:paraId="2804B5F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Inne</w:t>
            </w:r>
          </w:p>
        </w:tc>
        <w:tc>
          <w:tcPr>
            <w:tcW w:w="7038" w:type="dxa"/>
          </w:tcPr>
          <w:p w14:paraId="57C5646D" w14:textId="7606C2E5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 xml:space="preserve">Karta rozszerzeń musi znajdować się na liście kompatybilnych na stronie producenta serwera opisanego w punkcie </w:t>
            </w:r>
            <w:r w:rsidR="00B47E26" w:rsidRPr="003B5D5B">
              <w:rPr>
                <w:color w:val="000000" w:themeColor="text1"/>
                <w:sz w:val="23"/>
                <w:szCs w:val="23"/>
              </w:rPr>
              <w:t>A</w:t>
            </w:r>
          </w:p>
        </w:tc>
      </w:tr>
      <w:tr w:rsidR="00880BF9" w:rsidRPr="003B5D5B" w14:paraId="7F2AAB8D" w14:textId="77777777" w:rsidTr="00F47FC1">
        <w:trPr>
          <w:trHeight w:val="85"/>
        </w:trPr>
        <w:tc>
          <w:tcPr>
            <w:tcW w:w="578" w:type="dxa"/>
            <w:shd w:val="clear" w:color="auto" w:fill="D9D9D9" w:themeFill="background1" w:themeFillShade="D9"/>
          </w:tcPr>
          <w:p w14:paraId="098CDC5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G0</w:t>
            </w:r>
          </w:p>
        </w:tc>
        <w:tc>
          <w:tcPr>
            <w:tcW w:w="9021" w:type="dxa"/>
            <w:gridSpan w:val="2"/>
            <w:shd w:val="clear" w:color="auto" w:fill="D9D9D9" w:themeFill="background1" w:themeFillShade="D9"/>
          </w:tcPr>
          <w:p w14:paraId="7BEE471A" w14:textId="1D9EEE85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Pionowa trójfazowa listwa zasilająca – 7 sztuk</w:t>
            </w:r>
          </w:p>
        </w:tc>
      </w:tr>
      <w:tr w:rsidR="00880BF9" w:rsidRPr="003B5D5B" w14:paraId="45DAD55F" w14:textId="77777777" w:rsidTr="00F47FC1">
        <w:trPr>
          <w:trHeight w:val="85"/>
        </w:trPr>
        <w:tc>
          <w:tcPr>
            <w:tcW w:w="578" w:type="dxa"/>
            <w:vAlign w:val="center"/>
          </w:tcPr>
          <w:p w14:paraId="23042AD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G01</w:t>
            </w:r>
          </w:p>
        </w:tc>
        <w:tc>
          <w:tcPr>
            <w:tcW w:w="1983" w:type="dxa"/>
          </w:tcPr>
          <w:p w14:paraId="71EC8C9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Opis</w:t>
            </w:r>
          </w:p>
        </w:tc>
        <w:tc>
          <w:tcPr>
            <w:tcW w:w="7038" w:type="dxa"/>
          </w:tcPr>
          <w:p w14:paraId="1ADA5AD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Listwa zasilająca pionowa trójfazowa, zaprojektowana do szaf teleinformatycznych, przeznaczone są do montażu pionowego.</w:t>
            </w:r>
          </w:p>
        </w:tc>
      </w:tr>
      <w:tr w:rsidR="00880BF9" w:rsidRPr="003B5D5B" w14:paraId="4B61DE42" w14:textId="77777777" w:rsidTr="00F47FC1">
        <w:trPr>
          <w:trHeight w:val="85"/>
        </w:trPr>
        <w:tc>
          <w:tcPr>
            <w:tcW w:w="578" w:type="dxa"/>
            <w:vAlign w:val="center"/>
          </w:tcPr>
          <w:p w14:paraId="7738885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G02</w:t>
            </w:r>
          </w:p>
        </w:tc>
        <w:tc>
          <w:tcPr>
            <w:tcW w:w="1983" w:type="dxa"/>
          </w:tcPr>
          <w:p w14:paraId="4ED40C0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Wtyk zasilający</w:t>
            </w:r>
          </w:p>
        </w:tc>
        <w:tc>
          <w:tcPr>
            <w:tcW w:w="7038" w:type="dxa"/>
          </w:tcPr>
          <w:p w14:paraId="37DD99C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IEC 60309 32A/400V</w:t>
            </w:r>
          </w:p>
        </w:tc>
      </w:tr>
      <w:tr w:rsidR="00880BF9" w:rsidRPr="003B5D5B" w14:paraId="7CB3563C" w14:textId="77777777" w:rsidTr="00F47FC1">
        <w:trPr>
          <w:trHeight w:val="85"/>
        </w:trPr>
        <w:tc>
          <w:tcPr>
            <w:tcW w:w="578" w:type="dxa"/>
            <w:vAlign w:val="center"/>
          </w:tcPr>
          <w:p w14:paraId="049857D5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G03</w:t>
            </w:r>
          </w:p>
        </w:tc>
        <w:tc>
          <w:tcPr>
            <w:tcW w:w="1983" w:type="dxa"/>
          </w:tcPr>
          <w:p w14:paraId="636E2F4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Kabel</w:t>
            </w:r>
          </w:p>
        </w:tc>
        <w:tc>
          <w:tcPr>
            <w:tcW w:w="7038" w:type="dxa"/>
          </w:tcPr>
          <w:p w14:paraId="15190A7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H05VV-F 5 x 6.0 mm², 3.0 m, czarny</w:t>
            </w:r>
          </w:p>
        </w:tc>
      </w:tr>
      <w:tr w:rsidR="00880BF9" w:rsidRPr="003B5D5B" w14:paraId="273832BF" w14:textId="77777777" w:rsidTr="00F47FC1">
        <w:trPr>
          <w:trHeight w:val="85"/>
        </w:trPr>
        <w:tc>
          <w:tcPr>
            <w:tcW w:w="578" w:type="dxa"/>
            <w:vAlign w:val="center"/>
          </w:tcPr>
          <w:p w14:paraId="0700484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G04</w:t>
            </w:r>
          </w:p>
        </w:tc>
        <w:tc>
          <w:tcPr>
            <w:tcW w:w="1983" w:type="dxa"/>
          </w:tcPr>
          <w:p w14:paraId="30E2088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Gniazda </w:t>
            </w:r>
          </w:p>
        </w:tc>
        <w:tc>
          <w:tcPr>
            <w:tcW w:w="7038" w:type="dxa"/>
          </w:tcPr>
          <w:p w14:paraId="6A6E5ED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24 x NF C61-314 16A/250V</w:t>
            </w:r>
          </w:p>
        </w:tc>
      </w:tr>
      <w:tr w:rsidR="00880BF9" w:rsidRPr="003B5D5B" w14:paraId="1098A0F4" w14:textId="77777777" w:rsidTr="00F47FC1">
        <w:trPr>
          <w:trHeight w:val="85"/>
        </w:trPr>
        <w:tc>
          <w:tcPr>
            <w:tcW w:w="578" w:type="dxa"/>
            <w:vAlign w:val="center"/>
          </w:tcPr>
          <w:p w14:paraId="31FF936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G05</w:t>
            </w:r>
          </w:p>
        </w:tc>
        <w:tc>
          <w:tcPr>
            <w:tcW w:w="1983" w:type="dxa"/>
          </w:tcPr>
          <w:p w14:paraId="34C7350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Elementy dodatkowe kontrolka LED</w:t>
            </w:r>
          </w:p>
        </w:tc>
        <w:tc>
          <w:tcPr>
            <w:tcW w:w="7038" w:type="dxa"/>
          </w:tcPr>
          <w:p w14:paraId="594A407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3 x kontrolka LED</w:t>
            </w:r>
          </w:p>
        </w:tc>
      </w:tr>
      <w:tr w:rsidR="00880BF9" w:rsidRPr="003B5D5B" w14:paraId="605BF063" w14:textId="77777777" w:rsidTr="00F47FC1">
        <w:trPr>
          <w:trHeight w:val="85"/>
        </w:trPr>
        <w:tc>
          <w:tcPr>
            <w:tcW w:w="578" w:type="dxa"/>
            <w:vAlign w:val="center"/>
          </w:tcPr>
          <w:p w14:paraId="4A63643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G06</w:t>
            </w:r>
          </w:p>
        </w:tc>
        <w:tc>
          <w:tcPr>
            <w:tcW w:w="1983" w:type="dxa"/>
          </w:tcPr>
          <w:p w14:paraId="6207847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obciążenie listwy </w:t>
            </w:r>
          </w:p>
        </w:tc>
        <w:tc>
          <w:tcPr>
            <w:tcW w:w="7038" w:type="dxa"/>
          </w:tcPr>
          <w:p w14:paraId="5570B85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3x32A</w:t>
            </w:r>
          </w:p>
        </w:tc>
      </w:tr>
      <w:tr w:rsidR="00880BF9" w:rsidRPr="003B5D5B" w14:paraId="480C52CA" w14:textId="77777777" w:rsidTr="00F47FC1">
        <w:trPr>
          <w:trHeight w:val="85"/>
        </w:trPr>
        <w:tc>
          <w:tcPr>
            <w:tcW w:w="578" w:type="dxa"/>
            <w:vAlign w:val="center"/>
          </w:tcPr>
          <w:p w14:paraId="4221F48F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G07</w:t>
            </w:r>
          </w:p>
        </w:tc>
        <w:tc>
          <w:tcPr>
            <w:tcW w:w="1983" w:type="dxa"/>
          </w:tcPr>
          <w:p w14:paraId="2BAFEFB0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Moc znamionowa listwy </w:t>
            </w:r>
          </w:p>
        </w:tc>
        <w:tc>
          <w:tcPr>
            <w:tcW w:w="7038" w:type="dxa"/>
          </w:tcPr>
          <w:p w14:paraId="178AEF55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3x7360W</w:t>
            </w:r>
          </w:p>
        </w:tc>
      </w:tr>
      <w:tr w:rsidR="00880BF9" w:rsidRPr="003B5D5B" w14:paraId="57BE3701" w14:textId="77777777" w:rsidTr="00F47FC1">
        <w:trPr>
          <w:trHeight w:val="85"/>
        </w:trPr>
        <w:tc>
          <w:tcPr>
            <w:tcW w:w="578" w:type="dxa"/>
            <w:vAlign w:val="center"/>
          </w:tcPr>
          <w:p w14:paraId="1BD0F11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G08</w:t>
            </w:r>
          </w:p>
        </w:tc>
        <w:tc>
          <w:tcPr>
            <w:tcW w:w="1983" w:type="dxa"/>
          </w:tcPr>
          <w:p w14:paraId="39BDD3CD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Uchwyty stałe typu 44</w:t>
            </w:r>
          </w:p>
        </w:tc>
        <w:tc>
          <w:tcPr>
            <w:tcW w:w="7038" w:type="dxa"/>
          </w:tcPr>
          <w:p w14:paraId="42732E2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Tak</w:t>
            </w:r>
          </w:p>
        </w:tc>
      </w:tr>
      <w:tr w:rsidR="00880BF9" w:rsidRPr="003B5D5B" w14:paraId="20F9D302" w14:textId="77777777" w:rsidTr="00F47FC1">
        <w:trPr>
          <w:trHeight w:val="85"/>
        </w:trPr>
        <w:tc>
          <w:tcPr>
            <w:tcW w:w="578" w:type="dxa"/>
            <w:vAlign w:val="center"/>
          </w:tcPr>
          <w:p w14:paraId="3750FAF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G09</w:t>
            </w:r>
          </w:p>
        </w:tc>
        <w:tc>
          <w:tcPr>
            <w:tcW w:w="1983" w:type="dxa"/>
          </w:tcPr>
          <w:p w14:paraId="38B92BF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Uchwyty do szaf 4DC</w:t>
            </w:r>
          </w:p>
        </w:tc>
        <w:tc>
          <w:tcPr>
            <w:tcW w:w="7038" w:type="dxa"/>
          </w:tcPr>
          <w:p w14:paraId="32D7EF08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Tak</w:t>
            </w:r>
          </w:p>
        </w:tc>
      </w:tr>
      <w:tr w:rsidR="00880BF9" w:rsidRPr="003B5D5B" w14:paraId="6DEACDE6" w14:textId="77777777" w:rsidTr="00F47FC1">
        <w:trPr>
          <w:trHeight w:val="85"/>
        </w:trPr>
        <w:tc>
          <w:tcPr>
            <w:tcW w:w="578" w:type="dxa"/>
            <w:vAlign w:val="center"/>
          </w:tcPr>
          <w:p w14:paraId="2B20CA0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G10</w:t>
            </w:r>
          </w:p>
        </w:tc>
        <w:tc>
          <w:tcPr>
            <w:tcW w:w="1983" w:type="dxa"/>
          </w:tcPr>
          <w:p w14:paraId="23F3EB6E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Śruby M6 z nakrętkami</w:t>
            </w:r>
          </w:p>
        </w:tc>
        <w:tc>
          <w:tcPr>
            <w:tcW w:w="7038" w:type="dxa"/>
          </w:tcPr>
          <w:p w14:paraId="5F9B8FDC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Tak</w:t>
            </w:r>
          </w:p>
        </w:tc>
      </w:tr>
      <w:tr w:rsidR="00880BF9" w:rsidRPr="003B5D5B" w14:paraId="3CB009EA" w14:textId="77777777" w:rsidTr="00F47FC1">
        <w:trPr>
          <w:trHeight w:val="85"/>
        </w:trPr>
        <w:tc>
          <w:tcPr>
            <w:tcW w:w="578" w:type="dxa"/>
            <w:vAlign w:val="center"/>
          </w:tcPr>
          <w:p w14:paraId="63E9EEBB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G11</w:t>
            </w:r>
          </w:p>
        </w:tc>
        <w:tc>
          <w:tcPr>
            <w:tcW w:w="1983" w:type="dxa"/>
          </w:tcPr>
          <w:p w14:paraId="207877A4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Długość kabla </w:t>
            </w:r>
          </w:p>
        </w:tc>
        <w:tc>
          <w:tcPr>
            <w:tcW w:w="7038" w:type="dxa"/>
          </w:tcPr>
          <w:p w14:paraId="4892A425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3.0 m </w:t>
            </w:r>
          </w:p>
        </w:tc>
      </w:tr>
      <w:tr w:rsidR="00880BF9" w:rsidRPr="003B5D5B" w14:paraId="45C58E8C" w14:textId="77777777" w:rsidTr="00F47FC1">
        <w:trPr>
          <w:trHeight w:val="85"/>
        </w:trPr>
        <w:tc>
          <w:tcPr>
            <w:tcW w:w="578" w:type="dxa"/>
            <w:vAlign w:val="center"/>
          </w:tcPr>
          <w:p w14:paraId="4879341E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lastRenderedPageBreak/>
              <w:t>G12</w:t>
            </w:r>
          </w:p>
        </w:tc>
        <w:tc>
          <w:tcPr>
            <w:tcW w:w="1983" w:type="dxa"/>
          </w:tcPr>
          <w:p w14:paraId="6CD14221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 xml:space="preserve">Moc znamionowa </w:t>
            </w:r>
          </w:p>
        </w:tc>
        <w:tc>
          <w:tcPr>
            <w:tcW w:w="7038" w:type="dxa"/>
          </w:tcPr>
          <w:p w14:paraId="32E2E70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color w:val="000000" w:themeColor="text1"/>
                <w:sz w:val="23"/>
                <w:szCs w:val="23"/>
              </w:rPr>
              <w:t>22kW</w:t>
            </w:r>
          </w:p>
        </w:tc>
      </w:tr>
      <w:tr w:rsidR="00880BF9" w:rsidRPr="003B5D5B" w14:paraId="22E44090" w14:textId="77777777" w:rsidTr="00F47FC1">
        <w:trPr>
          <w:trHeight w:val="85"/>
        </w:trPr>
        <w:tc>
          <w:tcPr>
            <w:tcW w:w="578" w:type="dxa"/>
            <w:vAlign w:val="center"/>
          </w:tcPr>
          <w:p w14:paraId="46FA61A2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G13</w:t>
            </w:r>
          </w:p>
        </w:tc>
        <w:tc>
          <w:tcPr>
            <w:tcW w:w="1983" w:type="dxa"/>
          </w:tcPr>
          <w:p w14:paraId="0E80565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 xml:space="preserve">Gniazdo sieciowe </w:t>
            </w:r>
          </w:p>
        </w:tc>
        <w:tc>
          <w:tcPr>
            <w:tcW w:w="7038" w:type="dxa"/>
          </w:tcPr>
          <w:p w14:paraId="6C7D6DA5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 xml:space="preserve">NF C61-314 </w:t>
            </w:r>
          </w:p>
        </w:tc>
      </w:tr>
      <w:tr w:rsidR="00880BF9" w:rsidRPr="003B5D5B" w14:paraId="00CBBF9A" w14:textId="77777777" w:rsidTr="00F47FC1">
        <w:trPr>
          <w:trHeight w:val="85"/>
        </w:trPr>
        <w:tc>
          <w:tcPr>
            <w:tcW w:w="578" w:type="dxa"/>
            <w:vAlign w:val="center"/>
          </w:tcPr>
          <w:p w14:paraId="298DA443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</w:rPr>
            </w:pPr>
            <w:r w:rsidRPr="003B5D5B">
              <w:rPr>
                <w:color w:val="000000"/>
                <w:sz w:val="23"/>
                <w:szCs w:val="23"/>
              </w:rPr>
              <w:t>G14</w:t>
            </w:r>
          </w:p>
        </w:tc>
        <w:tc>
          <w:tcPr>
            <w:tcW w:w="1983" w:type="dxa"/>
          </w:tcPr>
          <w:p w14:paraId="39E370E9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Standardy</w:t>
            </w:r>
          </w:p>
        </w:tc>
        <w:tc>
          <w:tcPr>
            <w:tcW w:w="7038" w:type="dxa"/>
          </w:tcPr>
          <w:p w14:paraId="656F7AED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  <w:lang w:val="es-ES"/>
              </w:rPr>
            </w:pPr>
            <w:r w:rsidRPr="003B5D5B">
              <w:rPr>
                <w:sz w:val="23"/>
                <w:szCs w:val="23"/>
                <w:lang w:val="es-ES"/>
              </w:rPr>
              <w:t>PN-EN 60950-1, PN-EN 60669-1, PN-EN 60669-2-1</w:t>
            </w:r>
          </w:p>
        </w:tc>
      </w:tr>
      <w:tr w:rsidR="00880BF9" w:rsidRPr="003B5D5B" w14:paraId="1B7191F2" w14:textId="77777777" w:rsidTr="00F47FC1">
        <w:trPr>
          <w:trHeight w:val="85"/>
        </w:trPr>
        <w:tc>
          <w:tcPr>
            <w:tcW w:w="578" w:type="dxa"/>
            <w:vAlign w:val="center"/>
          </w:tcPr>
          <w:p w14:paraId="238220D5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/>
                <w:sz w:val="23"/>
                <w:szCs w:val="23"/>
                <w:lang w:val="en-US"/>
              </w:rPr>
            </w:pPr>
            <w:r w:rsidRPr="003B5D5B">
              <w:rPr>
                <w:color w:val="000000"/>
                <w:sz w:val="23"/>
                <w:szCs w:val="23"/>
                <w:lang w:val="en-US"/>
              </w:rPr>
              <w:t>G15</w:t>
            </w:r>
          </w:p>
        </w:tc>
        <w:tc>
          <w:tcPr>
            <w:tcW w:w="1983" w:type="dxa"/>
          </w:tcPr>
          <w:p w14:paraId="52325376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color w:val="000000" w:themeColor="text1"/>
                <w:sz w:val="23"/>
                <w:szCs w:val="23"/>
              </w:rPr>
              <w:t>Obudowa</w:t>
            </w:r>
          </w:p>
        </w:tc>
        <w:tc>
          <w:tcPr>
            <w:tcW w:w="7038" w:type="dxa"/>
          </w:tcPr>
          <w:p w14:paraId="6FB8B12A" w14:textId="77777777" w:rsidR="00880BF9" w:rsidRPr="003B5D5B" w:rsidRDefault="00880BF9" w:rsidP="00F47FC1">
            <w:pPr>
              <w:tabs>
                <w:tab w:val="left" w:pos="2410"/>
              </w:tabs>
              <w:rPr>
                <w:color w:val="000000" w:themeColor="text1"/>
                <w:sz w:val="23"/>
                <w:szCs w:val="23"/>
              </w:rPr>
            </w:pPr>
            <w:r w:rsidRPr="003B5D5B">
              <w:rPr>
                <w:sz w:val="23"/>
                <w:szCs w:val="23"/>
              </w:rPr>
              <w:t xml:space="preserve">Aluminium </w:t>
            </w:r>
          </w:p>
        </w:tc>
      </w:tr>
      <w:tr w:rsidR="00880BF9" w:rsidRPr="003B5D5B" w14:paraId="5585CFAC" w14:textId="77777777" w:rsidTr="00F47FC1">
        <w:trPr>
          <w:trHeight w:val="85"/>
        </w:trPr>
        <w:tc>
          <w:tcPr>
            <w:tcW w:w="578" w:type="dxa"/>
            <w:vAlign w:val="center"/>
          </w:tcPr>
          <w:p w14:paraId="6EF8A3CA" w14:textId="77777777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3B5D5B">
              <w:rPr>
                <w:b/>
                <w:bCs/>
                <w:color w:val="000000"/>
                <w:sz w:val="23"/>
                <w:szCs w:val="23"/>
              </w:rPr>
              <w:t>G16</w:t>
            </w:r>
          </w:p>
        </w:tc>
        <w:tc>
          <w:tcPr>
            <w:tcW w:w="1983" w:type="dxa"/>
          </w:tcPr>
          <w:p w14:paraId="63F4B7B7" w14:textId="77777777" w:rsidR="00880BF9" w:rsidRPr="003B5D5B" w:rsidRDefault="00880BF9" w:rsidP="00F47FC1">
            <w:pPr>
              <w:tabs>
                <w:tab w:val="left" w:pos="2410"/>
              </w:tabs>
              <w:rPr>
                <w:rFonts w:eastAsiaTheme="minorHAnsi"/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b/>
                <w:bCs/>
                <w:color w:val="000000" w:themeColor="text1"/>
                <w:sz w:val="23"/>
                <w:szCs w:val="23"/>
              </w:rPr>
              <w:t>Gwarancja</w:t>
            </w:r>
          </w:p>
          <w:p w14:paraId="53B06309" w14:textId="262CD129" w:rsidR="00346BAF" w:rsidRPr="003B5D5B" w:rsidRDefault="00346BAF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rFonts w:eastAsiaTheme="minorHAnsi"/>
                <w:b/>
                <w:bCs/>
                <w:color w:val="000000" w:themeColor="text1"/>
                <w:sz w:val="23"/>
                <w:szCs w:val="23"/>
              </w:rPr>
              <w:t>producenta</w:t>
            </w:r>
          </w:p>
        </w:tc>
        <w:tc>
          <w:tcPr>
            <w:tcW w:w="7038" w:type="dxa"/>
          </w:tcPr>
          <w:p w14:paraId="30D4246A" w14:textId="776A6198" w:rsidR="00880BF9" w:rsidRPr="003B5D5B" w:rsidRDefault="00880BF9" w:rsidP="00F47FC1">
            <w:pPr>
              <w:tabs>
                <w:tab w:val="left" w:pos="2410"/>
              </w:tabs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 xml:space="preserve">Minimum </w:t>
            </w:r>
            <w:r w:rsidR="00346BAF" w:rsidRPr="003B5D5B">
              <w:rPr>
                <w:b/>
                <w:bCs/>
                <w:color w:val="000000" w:themeColor="text1"/>
                <w:sz w:val="23"/>
                <w:szCs w:val="23"/>
              </w:rPr>
              <w:t>2</w:t>
            </w:r>
            <w:r w:rsidRPr="003B5D5B">
              <w:rPr>
                <w:b/>
                <w:bCs/>
                <w:color w:val="000000" w:themeColor="text1"/>
                <w:sz w:val="23"/>
                <w:szCs w:val="23"/>
              </w:rPr>
              <w:t xml:space="preserve"> lat</w:t>
            </w:r>
            <w:r w:rsidR="00346BAF" w:rsidRPr="003B5D5B">
              <w:rPr>
                <w:b/>
                <w:bCs/>
                <w:color w:val="000000" w:themeColor="text1"/>
                <w:sz w:val="23"/>
                <w:szCs w:val="23"/>
              </w:rPr>
              <w:t>a</w:t>
            </w:r>
          </w:p>
        </w:tc>
      </w:tr>
    </w:tbl>
    <w:p w14:paraId="63F92C0B" w14:textId="77777777" w:rsidR="007A3586" w:rsidRPr="003B5D5B" w:rsidRDefault="007A3586" w:rsidP="007A3586"/>
    <w:p w14:paraId="6FC6EC0E" w14:textId="77777777" w:rsidR="00346BAF" w:rsidRPr="003B5D5B" w:rsidRDefault="00346BAF" w:rsidP="007A3586"/>
    <w:p w14:paraId="5C349D90" w14:textId="77777777" w:rsidR="00346BAF" w:rsidRPr="003B5D5B" w:rsidRDefault="00346BAF" w:rsidP="007A3586"/>
    <w:p w14:paraId="75966884" w14:textId="77777777" w:rsidR="00346BAF" w:rsidRPr="003B5D5B" w:rsidRDefault="00346BAF" w:rsidP="007A3586"/>
    <w:p w14:paraId="4674A3C5" w14:textId="77777777" w:rsidR="00346BAF" w:rsidRPr="003B5D5B" w:rsidRDefault="00346BAF" w:rsidP="007A3586"/>
    <w:p w14:paraId="4BD1249F" w14:textId="77777777" w:rsidR="00346BAF" w:rsidRPr="003B5D5B" w:rsidRDefault="00346BAF" w:rsidP="007A3586"/>
    <w:p w14:paraId="3338EAC4" w14:textId="77777777" w:rsidR="00346BAF" w:rsidRPr="003B5D5B" w:rsidRDefault="00346BAF" w:rsidP="007A3586"/>
    <w:p w14:paraId="0EE596D6" w14:textId="77777777" w:rsidR="00346BAF" w:rsidRPr="003B5D5B" w:rsidRDefault="00346BAF" w:rsidP="007A3586"/>
    <w:p w14:paraId="3DFBD178" w14:textId="77777777" w:rsidR="00346BAF" w:rsidRPr="003B5D5B" w:rsidRDefault="00346BAF" w:rsidP="007A3586"/>
    <w:p w14:paraId="0C9106E3" w14:textId="77777777" w:rsidR="00346BAF" w:rsidRPr="003B5D5B" w:rsidRDefault="00346BAF" w:rsidP="007A3586"/>
    <w:p w14:paraId="5415066C" w14:textId="77777777" w:rsidR="00346BAF" w:rsidRPr="003B5D5B" w:rsidRDefault="00346BAF" w:rsidP="007A3586"/>
    <w:p w14:paraId="47AF57CD" w14:textId="77777777" w:rsidR="00346BAF" w:rsidRPr="003B5D5B" w:rsidRDefault="00346BAF" w:rsidP="007A3586"/>
    <w:p w14:paraId="1537767B" w14:textId="77777777" w:rsidR="00346BAF" w:rsidRPr="003B5D5B" w:rsidRDefault="00346BAF" w:rsidP="007A3586"/>
    <w:p w14:paraId="3A70E70C" w14:textId="77777777" w:rsidR="00346BAF" w:rsidRPr="003B5D5B" w:rsidRDefault="00346BAF" w:rsidP="007A3586"/>
    <w:p w14:paraId="32CADCBC" w14:textId="77777777" w:rsidR="00346BAF" w:rsidRPr="003B5D5B" w:rsidRDefault="00346BAF" w:rsidP="007A3586"/>
    <w:p w14:paraId="575C93BC" w14:textId="77777777" w:rsidR="00346BAF" w:rsidRPr="003B5D5B" w:rsidRDefault="00346BAF" w:rsidP="007A3586"/>
    <w:p w14:paraId="2D52E68B" w14:textId="77777777" w:rsidR="00346BAF" w:rsidRPr="003B5D5B" w:rsidRDefault="00346BAF" w:rsidP="007A3586"/>
    <w:p w14:paraId="57E699BE" w14:textId="77777777" w:rsidR="00346BAF" w:rsidRPr="003B5D5B" w:rsidRDefault="00346BAF" w:rsidP="007A3586"/>
    <w:p w14:paraId="08E6725A" w14:textId="77777777" w:rsidR="00346BAF" w:rsidRPr="003B5D5B" w:rsidRDefault="00346BAF" w:rsidP="007A3586"/>
    <w:p w14:paraId="054BCA97" w14:textId="77777777" w:rsidR="00346BAF" w:rsidRPr="003B5D5B" w:rsidRDefault="00346BAF" w:rsidP="007A3586"/>
    <w:p w14:paraId="06F0F93A" w14:textId="77777777" w:rsidR="00346BAF" w:rsidRPr="003B5D5B" w:rsidRDefault="00346BAF" w:rsidP="007A3586"/>
    <w:p w14:paraId="43BE7F64" w14:textId="77777777" w:rsidR="00346BAF" w:rsidRPr="003B5D5B" w:rsidRDefault="00346BAF" w:rsidP="007A3586"/>
    <w:p w14:paraId="292690DE" w14:textId="77777777" w:rsidR="00346BAF" w:rsidRPr="003B5D5B" w:rsidRDefault="00346BAF" w:rsidP="007A3586"/>
    <w:p w14:paraId="07762AEB" w14:textId="77777777" w:rsidR="00346BAF" w:rsidRPr="003B5D5B" w:rsidRDefault="00346BAF" w:rsidP="007A3586"/>
    <w:p w14:paraId="07878D98" w14:textId="77777777" w:rsidR="00346BAF" w:rsidRPr="003B5D5B" w:rsidRDefault="00346BAF" w:rsidP="007A3586"/>
    <w:p w14:paraId="6A238B8B" w14:textId="77777777" w:rsidR="00346BAF" w:rsidRPr="003B5D5B" w:rsidRDefault="00346BAF" w:rsidP="007A3586"/>
    <w:p w14:paraId="3F8B8416" w14:textId="77777777" w:rsidR="00346BAF" w:rsidRPr="003B5D5B" w:rsidRDefault="00346BAF" w:rsidP="007A3586"/>
    <w:p w14:paraId="3589DD6F" w14:textId="77777777" w:rsidR="00346BAF" w:rsidRPr="003B5D5B" w:rsidRDefault="00346BAF" w:rsidP="007A3586"/>
    <w:p w14:paraId="066292EC" w14:textId="77777777" w:rsidR="00346BAF" w:rsidRPr="003B5D5B" w:rsidRDefault="00346BAF" w:rsidP="007A3586"/>
    <w:p w14:paraId="53964B6E" w14:textId="77777777" w:rsidR="00346BAF" w:rsidRPr="003B5D5B" w:rsidRDefault="00346BAF" w:rsidP="007A3586"/>
    <w:p w14:paraId="5A2A95A5" w14:textId="77777777" w:rsidR="00346BAF" w:rsidRPr="003B5D5B" w:rsidRDefault="00346BAF" w:rsidP="007A3586"/>
    <w:p w14:paraId="73551FD7" w14:textId="77777777" w:rsidR="00346BAF" w:rsidRPr="003B5D5B" w:rsidRDefault="00346BAF" w:rsidP="007A3586"/>
    <w:p w14:paraId="374F1A4B" w14:textId="77777777" w:rsidR="00346BAF" w:rsidRPr="003B5D5B" w:rsidRDefault="00346BAF" w:rsidP="007A3586"/>
    <w:p w14:paraId="3CD8E193" w14:textId="77777777" w:rsidR="00346BAF" w:rsidRPr="003B5D5B" w:rsidRDefault="00346BAF" w:rsidP="007A3586"/>
    <w:p w14:paraId="659F1870" w14:textId="77777777" w:rsidR="00346BAF" w:rsidRPr="003B5D5B" w:rsidRDefault="00346BAF" w:rsidP="007A3586"/>
    <w:p w14:paraId="043EDFF0" w14:textId="77777777" w:rsidR="00346BAF" w:rsidRPr="003B5D5B" w:rsidRDefault="00346BAF" w:rsidP="007A3586"/>
    <w:p w14:paraId="587D087E" w14:textId="77777777" w:rsidR="00346BAF" w:rsidRPr="003B5D5B" w:rsidRDefault="00346BAF" w:rsidP="007A3586"/>
    <w:p w14:paraId="7109DB75" w14:textId="77777777" w:rsidR="00346BAF" w:rsidRPr="003B5D5B" w:rsidRDefault="00346BAF" w:rsidP="007A3586"/>
    <w:p w14:paraId="677FA7A8" w14:textId="77777777" w:rsidR="00346BAF" w:rsidRPr="003B5D5B" w:rsidRDefault="00346BAF" w:rsidP="007A3586"/>
    <w:p w14:paraId="3B97B972" w14:textId="77777777" w:rsidR="00346BAF" w:rsidRPr="003B5D5B" w:rsidRDefault="00346BAF" w:rsidP="007A3586"/>
    <w:p w14:paraId="3AAFC897" w14:textId="77777777" w:rsidR="00346BAF" w:rsidRPr="003B5D5B" w:rsidRDefault="00346BAF" w:rsidP="007A3586"/>
    <w:p w14:paraId="4A54E08E" w14:textId="77777777" w:rsidR="00346BAF" w:rsidRPr="003B5D5B" w:rsidRDefault="00346BAF" w:rsidP="007A3586"/>
    <w:p w14:paraId="2FB48A05" w14:textId="77777777" w:rsidR="00346BAF" w:rsidRPr="003B5D5B" w:rsidRDefault="00346BAF" w:rsidP="007A3586"/>
    <w:p w14:paraId="23BA83E5" w14:textId="77777777" w:rsidR="00346BAF" w:rsidRPr="003B5D5B" w:rsidRDefault="00346BAF" w:rsidP="007A3586"/>
    <w:p w14:paraId="72F7E0EB" w14:textId="77777777" w:rsidR="00346BAF" w:rsidRPr="003B5D5B" w:rsidRDefault="00346BAF" w:rsidP="007A3586"/>
    <w:p w14:paraId="336E9F4C" w14:textId="4FC6ABED" w:rsidR="003A08E9" w:rsidRPr="003B5D5B" w:rsidRDefault="003A08E9" w:rsidP="00B07A55">
      <w:pPr>
        <w:widowControl/>
        <w:suppressAutoHyphens w:val="0"/>
        <w:jc w:val="right"/>
        <w:rPr>
          <w:b/>
          <w:bCs/>
          <w:u w:val="single"/>
        </w:rPr>
      </w:pPr>
      <w:r w:rsidRPr="003B5D5B">
        <w:rPr>
          <w:b/>
          <w:bCs/>
        </w:rPr>
        <w:lastRenderedPageBreak/>
        <w:t xml:space="preserve">Załącznik nr 1 do </w:t>
      </w:r>
      <w:r w:rsidR="001232D5" w:rsidRPr="003B5D5B">
        <w:rPr>
          <w:b/>
          <w:bCs/>
        </w:rPr>
        <w:t>SWZ</w:t>
      </w:r>
    </w:p>
    <w:p w14:paraId="5A657E18" w14:textId="77777777" w:rsidR="00E02FF2" w:rsidRPr="003B5D5B" w:rsidRDefault="00E02FF2" w:rsidP="00B07A55">
      <w:pPr>
        <w:rPr>
          <w:b/>
          <w:bCs/>
          <w:u w:val="single"/>
        </w:rPr>
      </w:pPr>
    </w:p>
    <w:p w14:paraId="02A33437" w14:textId="7F5F46E6" w:rsidR="00E02FF2" w:rsidRPr="003B5D5B" w:rsidRDefault="00E02FF2" w:rsidP="00B07A55">
      <w:pPr>
        <w:pBdr>
          <w:bottom w:val="single" w:sz="12" w:space="1" w:color="auto"/>
        </w:pBdr>
        <w:ind w:left="567" w:firstLine="3"/>
        <w:rPr>
          <w:b/>
          <w:bCs/>
          <w:sz w:val="22"/>
          <w:szCs w:val="22"/>
        </w:rPr>
      </w:pPr>
      <w:r w:rsidRPr="003B5D5B">
        <w:rPr>
          <w:b/>
          <w:bCs/>
          <w:sz w:val="22"/>
          <w:szCs w:val="22"/>
          <w:u w:val="single"/>
        </w:rPr>
        <w:t>FORMULARZ OFERTY – Znak sprawy 80.272.</w:t>
      </w:r>
      <w:r w:rsidR="00880BF9" w:rsidRPr="003B5D5B">
        <w:rPr>
          <w:b/>
          <w:bCs/>
          <w:sz w:val="22"/>
          <w:szCs w:val="22"/>
          <w:u w:val="single"/>
        </w:rPr>
        <w:t>33</w:t>
      </w:r>
      <w:r w:rsidR="00F54F74" w:rsidRPr="003B5D5B">
        <w:rPr>
          <w:b/>
          <w:bCs/>
          <w:sz w:val="22"/>
          <w:szCs w:val="22"/>
          <w:u w:val="single"/>
        </w:rPr>
        <w:t>.202</w:t>
      </w:r>
      <w:r w:rsidR="00BB705C" w:rsidRPr="003B5D5B">
        <w:rPr>
          <w:b/>
          <w:bCs/>
          <w:sz w:val="22"/>
          <w:szCs w:val="22"/>
          <w:u w:val="single"/>
        </w:rPr>
        <w:t>4</w:t>
      </w:r>
    </w:p>
    <w:p w14:paraId="6A7A8A7E" w14:textId="77777777" w:rsidR="00E02FF2" w:rsidRPr="003B5D5B" w:rsidRDefault="00E02FF2" w:rsidP="00B07A55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1FF9A2" w14:textId="77777777" w:rsidR="00E02FF2" w:rsidRPr="003B5D5B" w:rsidRDefault="00E02FF2" w:rsidP="00B07A55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3B5D5B">
        <w:rPr>
          <w:i/>
          <w:iCs/>
          <w:sz w:val="22"/>
          <w:szCs w:val="22"/>
          <w:u w:val="single"/>
        </w:rPr>
        <w:t>ZAMAWIAJĄCY</w:t>
      </w:r>
      <w:r w:rsidRPr="003B5D5B">
        <w:rPr>
          <w:i/>
          <w:iCs/>
          <w:sz w:val="22"/>
          <w:szCs w:val="22"/>
        </w:rPr>
        <w:t>:</w:t>
      </w:r>
      <w:r w:rsidRPr="003B5D5B">
        <w:rPr>
          <w:b/>
          <w:bCs/>
          <w:sz w:val="22"/>
          <w:szCs w:val="22"/>
        </w:rPr>
        <w:tab/>
      </w:r>
      <w:r w:rsidRPr="003B5D5B">
        <w:rPr>
          <w:b/>
          <w:bCs/>
          <w:sz w:val="22"/>
          <w:szCs w:val="22"/>
        </w:rPr>
        <w:tab/>
      </w:r>
      <w:r w:rsidRPr="003B5D5B">
        <w:rPr>
          <w:b/>
          <w:bCs/>
          <w:sz w:val="22"/>
          <w:szCs w:val="22"/>
        </w:rPr>
        <w:tab/>
      </w:r>
      <w:r w:rsidRPr="003B5D5B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37B8B157" w14:textId="77777777" w:rsidR="00E02FF2" w:rsidRPr="003B5D5B" w:rsidRDefault="00E02FF2" w:rsidP="00B07A55">
      <w:pPr>
        <w:ind w:left="3544"/>
        <w:jc w:val="both"/>
        <w:rPr>
          <w:b/>
          <w:bCs/>
          <w:sz w:val="22"/>
          <w:szCs w:val="22"/>
        </w:rPr>
      </w:pPr>
      <w:r w:rsidRPr="003B5D5B">
        <w:rPr>
          <w:b/>
          <w:bCs/>
          <w:i/>
          <w:iCs/>
          <w:sz w:val="22"/>
          <w:szCs w:val="22"/>
        </w:rPr>
        <w:t>ul. Gołębia 24, 31 – 007 Kraków</w:t>
      </w:r>
      <w:r w:rsidRPr="003B5D5B">
        <w:rPr>
          <w:b/>
          <w:bCs/>
          <w:sz w:val="22"/>
          <w:szCs w:val="22"/>
        </w:rPr>
        <w:t>;</w:t>
      </w:r>
    </w:p>
    <w:p w14:paraId="43782940" w14:textId="77777777" w:rsidR="00E02FF2" w:rsidRPr="003B5D5B" w:rsidRDefault="00E02FF2" w:rsidP="00B07A55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3B5D5B">
        <w:rPr>
          <w:i/>
          <w:iCs/>
          <w:sz w:val="22"/>
          <w:szCs w:val="22"/>
          <w:u w:val="single"/>
        </w:rPr>
        <w:t>Jednostka prowadząca sprawę</w:t>
      </w:r>
      <w:r w:rsidRPr="003B5D5B">
        <w:rPr>
          <w:i/>
          <w:iCs/>
          <w:sz w:val="22"/>
          <w:szCs w:val="22"/>
        </w:rPr>
        <w:t xml:space="preserve">: </w:t>
      </w:r>
      <w:r w:rsidRPr="003B5D5B">
        <w:rPr>
          <w:b/>
          <w:bCs/>
          <w:sz w:val="22"/>
          <w:szCs w:val="22"/>
        </w:rPr>
        <w:tab/>
      </w:r>
      <w:r w:rsidRPr="003B5D5B">
        <w:rPr>
          <w:b/>
          <w:bCs/>
          <w:i/>
          <w:iCs/>
          <w:sz w:val="22"/>
          <w:szCs w:val="22"/>
        </w:rPr>
        <w:t>Dział Zamówień Publicznych UJ</w:t>
      </w:r>
    </w:p>
    <w:p w14:paraId="73D36380" w14:textId="61AF59FC" w:rsidR="00E02FF2" w:rsidRPr="003B5D5B" w:rsidRDefault="00E02FF2" w:rsidP="00B07A55">
      <w:pPr>
        <w:pBdr>
          <w:bottom w:val="single" w:sz="12" w:space="1" w:color="auto"/>
        </w:pBdr>
        <w:ind w:left="3544"/>
        <w:jc w:val="both"/>
        <w:outlineLvl w:val="0"/>
        <w:rPr>
          <w:b/>
          <w:bCs/>
          <w:sz w:val="22"/>
          <w:szCs w:val="22"/>
        </w:rPr>
      </w:pPr>
      <w:r w:rsidRPr="003B5D5B">
        <w:rPr>
          <w:b/>
          <w:bCs/>
          <w:i/>
          <w:iCs/>
          <w:sz w:val="22"/>
          <w:szCs w:val="22"/>
        </w:rPr>
        <w:t>ul. Straszewskiego 25/</w:t>
      </w:r>
      <w:r w:rsidR="00F023A1" w:rsidRPr="003B5D5B">
        <w:rPr>
          <w:b/>
          <w:bCs/>
          <w:i/>
          <w:iCs/>
          <w:sz w:val="22"/>
          <w:szCs w:val="22"/>
        </w:rPr>
        <w:t>3 i 4</w:t>
      </w:r>
      <w:r w:rsidRPr="003B5D5B">
        <w:rPr>
          <w:b/>
          <w:bCs/>
          <w:i/>
          <w:iCs/>
          <w:sz w:val="22"/>
          <w:szCs w:val="22"/>
        </w:rPr>
        <w:t>, 31-113 Kraków</w:t>
      </w:r>
    </w:p>
    <w:p w14:paraId="16B72A70" w14:textId="77777777" w:rsidR="00E02FF2" w:rsidRPr="003B5D5B" w:rsidRDefault="00E02FF2" w:rsidP="00B07A55">
      <w:pPr>
        <w:ind w:left="540"/>
        <w:jc w:val="both"/>
        <w:rPr>
          <w:sz w:val="22"/>
          <w:szCs w:val="22"/>
        </w:rPr>
      </w:pPr>
      <w:r w:rsidRPr="003B5D5B">
        <w:rPr>
          <w:i/>
          <w:iCs/>
          <w:sz w:val="22"/>
          <w:szCs w:val="22"/>
          <w:u w:val="single"/>
        </w:rPr>
        <w:t>Nazwa (Firma) wykonawcy:</w:t>
      </w:r>
      <w:r w:rsidRPr="003B5D5B">
        <w:rPr>
          <w:sz w:val="22"/>
          <w:szCs w:val="22"/>
        </w:rPr>
        <w:tab/>
      </w:r>
      <w:r w:rsidRPr="003B5D5B">
        <w:rPr>
          <w:sz w:val="22"/>
          <w:szCs w:val="22"/>
        </w:rPr>
        <w:tab/>
      </w:r>
    </w:p>
    <w:p w14:paraId="0BE3D638" w14:textId="423F0FF8" w:rsidR="00E02FF2" w:rsidRPr="003B5D5B" w:rsidRDefault="002F0AFF" w:rsidP="00B07A55">
      <w:pPr>
        <w:ind w:left="540"/>
        <w:jc w:val="right"/>
        <w:rPr>
          <w:sz w:val="22"/>
          <w:szCs w:val="22"/>
          <w:u w:val="single"/>
        </w:rPr>
      </w:pPr>
      <w:r w:rsidRPr="003B5D5B">
        <w:rPr>
          <w:sz w:val="22"/>
          <w:szCs w:val="22"/>
          <w:u w:val="single"/>
        </w:rPr>
        <w:t>…</w:t>
      </w:r>
      <w:r w:rsidR="00E02FF2" w:rsidRPr="003B5D5B">
        <w:rPr>
          <w:sz w:val="22"/>
          <w:szCs w:val="22"/>
          <w:u w:val="single"/>
        </w:rPr>
        <w:t>.............................................................................</w:t>
      </w:r>
    </w:p>
    <w:p w14:paraId="3E9DD96B" w14:textId="77777777" w:rsidR="00E02FF2" w:rsidRPr="003B5D5B" w:rsidRDefault="00E02FF2" w:rsidP="00B07A55">
      <w:pPr>
        <w:ind w:left="540"/>
        <w:jc w:val="right"/>
        <w:rPr>
          <w:sz w:val="22"/>
          <w:szCs w:val="22"/>
          <w:u w:val="single"/>
        </w:rPr>
      </w:pPr>
      <w:r w:rsidRPr="003B5D5B">
        <w:rPr>
          <w:sz w:val="22"/>
          <w:szCs w:val="22"/>
          <w:u w:val="single"/>
        </w:rPr>
        <w:t>................................................................................</w:t>
      </w:r>
    </w:p>
    <w:p w14:paraId="48AAA4C1" w14:textId="77777777" w:rsidR="00E02FF2" w:rsidRPr="003B5D5B" w:rsidRDefault="00E02FF2" w:rsidP="00B07A55">
      <w:pPr>
        <w:ind w:left="540"/>
        <w:jc w:val="both"/>
        <w:rPr>
          <w:sz w:val="22"/>
          <w:szCs w:val="22"/>
        </w:rPr>
      </w:pPr>
      <w:r w:rsidRPr="003B5D5B">
        <w:rPr>
          <w:i/>
          <w:iCs/>
          <w:sz w:val="22"/>
          <w:szCs w:val="22"/>
          <w:u w:val="single"/>
        </w:rPr>
        <w:t xml:space="preserve">Adres siedziby: </w:t>
      </w:r>
      <w:r w:rsidRPr="003B5D5B">
        <w:rPr>
          <w:sz w:val="22"/>
          <w:szCs w:val="22"/>
        </w:rPr>
        <w:tab/>
      </w:r>
      <w:r w:rsidRPr="003B5D5B">
        <w:rPr>
          <w:sz w:val="22"/>
          <w:szCs w:val="22"/>
        </w:rPr>
        <w:tab/>
      </w:r>
      <w:r w:rsidRPr="003B5D5B">
        <w:rPr>
          <w:sz w:val="22"/>
          <w:szCs w:val="22"/>
        </w:rPr>
        <w:tab/>
      </w:r>
      <w:r w:rsidRPr="003B5D5B">
        <w:rPr>
          <w:sz w:val="22"/>
          <w:szCs w:val="22"/>
        </w:rPr>
        <w:tab/>
      </w:r>
    </w:p>
    <w:p w14:paraId="557F5382" w14:textId="77777777" w:rsidR="00E02FF2" w:rsidRPr="003B5D5B" w:rsidRDefault="00E02FF2" w:rsidP="00B07A55">
      <w:pPr>
        <w:ind w:left="540"/>
        <w:jc w:val="right"/>
        <w:rPr>
          <w:sz w:val="22"/>
          <w:szCs w:val="22"/>
          <w:u w:val="single"/>
        </w:rPr>
      </w:pPr>
      <w:r w:rsidRPr="003B5D5B">
        <w:rPr>
          <w:sz w:val="22"/>
          <w:szCs w:val="22"/>
          <w:u w:val="single"/>
        </w:rPr>
        <w:t>................................................................................</w:t>
      </w:r>
    </w:p>
    <w:p w14:paraId="10B38270" w14:textId="77777777" w:rsidR="00E02FF2" w:rsidRPr="003B5D5B" w:rsidRDefault="00E02FF2" w:rsidP="00B07A55">
      <w:pPr>
        <w:ind w:left="540"/>
        <w:jc w:val="right"/>
        <w:rPr>
          <w:sz w:val="22"/>
          <w:szCs w:val="22"/>
          <w:u w:val="single"/>
        </w:rPr>
      </w:pPr>
      <w:r w:rsidRPr="003B5D5B">
        <w:rPr>
          <w:sz w:val="22"/>
          <w:szCs w:val="22"/>
          <w:u w:val="single"/>
        </w:rPr>
        <w:t>................................................................................</w:t>
      </w:r>
    </w:p>
    <w:p w14:paraId="519FBEDB" w14:textId="77777777" w:rsidR="00E02FF2" w:rsidRPr="003B5D5B" w:rsidRDefault="00E02FF2" w:rsidP="00B07A55">
      <w:pPr>
        <w:ind w:left="540"/>
        <w:jc w:val="both"/>
        <w:rPr>
          <w:sz w:val="22"/>
          <w:szCs w:val="22"/>
        </w:rPr>
      </w:pPr>
      <w:r w:rsidRPr="003B5D5B">
        <w:rPr>
          <w:i/>
          <w:iCs/>
          <w:sz w:val="22"/>
          <w:szCs w:val="22"/>
          <w:u w:val="single"/>
        </w:rPr>
        <w:t>Adres do korespondencji:</w:t>
      </w:r>
      <w:r w:rsidRPr="003B5D5B">
        <w:rPr>
          <w:sz w:val="22"/>
          <w:szCs w:val="22"/>
        </w:rPr>
        <w:tab/>
      </w:r>
      <w:r w:rsidRPr="003B5D5B">
        <w:rPr>
          <w:sz w:val="22"/>
          <w:szCs w:val="22"/>
        </w:rPr>
        <w:tab/>
      </w:r>
    </w:p>
    <w:p w14:paraId="7869ABED" w14:textId="77777777" w:rsidR="00E02FF2" w:rsidRPr="003B5D5B" w:rsidRDefault="00E02FF2" w:rsidP="00B07A55">
      <w:pPr>
        <w:ind w:left="540"/>
        <w:jc w:val="right"/>
        <w:rPr>
          <w:sz w:val="22"/>
          <w:szCs w:val="22"/>
          <w:u w:val="single"/>
          <w:lang w:val="da-DK"/>
        </w:rPr>
      </w:pPr>
      <w:r w:rsidRPr="003B5D5B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8F5912C" w14:textId="77777777" w:rsidR="00E02FF2" w:rsidRPr="003B5D5B" w:rsidRDefault="00E02FF2" w:rsidP="00B07A55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3B5D5B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4FCEF204" w14:textId="77777777" w:rsidR="00E02FF2" w:rsidRPr="003B5D5B" w:rsidRDefault="00E02FF2" w:rsidP="00B07A55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3B5D5B">
        <w:rPr>
          <w:i/>
          <w:iCs/>
          <w:sz w:val="22"/>
          <w:szCs w:val="22"/>
          <w:u w:val="single"/>
          <w:lang w:val="de-DE"/>
        </w:rPr>
        <w:t>Kontakt:</w:t>
      </w:r>
    </w:p>
    <w:p w14:paraId="512763A9" w14:textId="77777777" w:rsidR="00E02FF2" w:rsidRPr="003B5D5B" w:rsidRDefault="00E02FF2" w:rsidP="00B07A55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3B5D5B">
        <w:rPr>
          <w:i/>
          <w:iCs/>
          <w:sz w:val="22"/>
          <w:szCs w:val="22"/>
          <w:u w:val="single"/>
          <w:lang w:val="de-DE"/>
        </w:rPr>
        <w:t>tel.:</w:t>
      </w:r>
      <w:r w:rsidRPr="003B5D5B">
        <w:rPr>
          <w:i/>
          <w:iCs/>
          <w:sz w:val="22"/>
          <w:szCs w:val="22"/>
          <w:lang w:val="de-DE"/>
        </w:rPr>
        <w:tab/>
      </w:r>
      <w:r w:rsidRPr="003B5D5B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6F272CEC" w14:textId="77777777" w:rsidR="00E02FF2" w:rsidRPr="003B5D5B" w:rsidRDefault="00E02FF2" w:rsidP="00B07A55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3B5D5B">
        <w:rPr>
          <w:i/>
          <w:iCs/>
          <w:sz w:val="22"/>
          <w:szCs w:val="22"/>
          <w:u w:val="single"/>
          <w:lang w:val="de-DE"/>
        </w:rPr>
        <w:t>fax:</w:t>
      </w:r>
      <w:r w:rsidRPr="003B5D5B">
        <w:rPr>
          <w:sz w:val="22"/>
          <w:szCs w:val="22"/>
          <w:lang w:val="de-DE"/>
        </w:rPr>
        <w:tab/>
      </w:r>
      <w:r w:rsidRPr="003B5D5B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4CF35477" w14:textId="0854748A" w:rsidR="00E02FF2" w:rsidRPr="003B5D5B" w:rsidRDefault="00E02FF2" w:rsidP="00B07A55">
      <w:pPr>
        <w:ind w:left="4080" w:firstLine="168"/>
        <w:outlineLvl w:val="0"/>
        <w:rPr>
          <w:sz w:val="22"/>
          <w:szCs w:val="22"/>
          <w:u w:val="single"/>
          <w:lang w:val="da-DK"/>
        </w:rPr>
      </w:pPr>
      <w:r w:rsidRPr="003B5D5B">
        <w:rPr>
          <w:i/>
          <w:iCs/>
          <w:sz w:val="22"/>
          <w:szCs w:val="22"/>
          <w:u w:val="single"/>
          <w:lang w:val="da-DK"/>
        </w:rPr>
        <w:t>e-mail:</w:t>
      </w:r>
      <w:r w:rsidR="00DF1A35" w:rsidRPr="003B5D5B">
        <w:rPr>
          <w:sz w:val="22"/>
          <w:szCs w:val="22"/>
          <w:lang w:val="da-DK"/>
        </w:rPr>
        <w:t xml:space="preserve"> </w:t>
      </w:r>
      <w:r w:rsidRPr="003B5D5B">
        <w:rPr>
          <w:sz w:val="22"/>
          <w:szCs w:val="22"/>
          <w:lang w:val="da-DK"/>
        </w:rPr>
        <w:t xml:space="preserve"> </w:t>
      </w:r>
      <w:r w:rsidRPr="003B5D5B">
        <w:rPr>
          <w:sz w:val="22"/>
          <w:szCs w:val="22"/>
          <w:u w:val="single"/>
          <w:lang w:val="da-DK"/>
        </w:rPr>
        <w:t>...................................................................</w:t>
      </w:r>
    </w:p>
    <w:p w14:paraId="2DFC4774" w14:textId="77777777" w:rsidR="00E02FF2" w:rsidRPr="003B5D5B" w:rsidRDefault="00E02FF2" w:rsidP="00B07A55">
      <w:pPr>
        <w:ind w:left="540"/>
        <w:jc w:val="both"/>
        <w:outlineLvl w:val="0"/>
        <w:rPr>
          <w:i/>
          <w:iCs/>
          <w:sz w:val="22"/>
          <w:szCs w:val="22"/>
          <w:u w:val="single"/>
          <w:lang w:val="pt-BR"/>
        </w:rPr>
      </w:pPr>
      <w:r w:rsidRPr="003B5D5B">
        <w:rPr>
          <w:i/>
          <w:iCs/>
          <w:sz w:val="22"/>
          <w:szCs w:val="22"/>
          <w:u w:val="single"/>
          <w:lang w:val="pt-BR"/>
        </w:rPr>
        <w:t>Inne dane:</w:t>
      </w:r>
    </w:p>
    <w:p w14:paraId="424DE809" w14:textId="77777777" w:rsidR="00E02FF2" w:rsidRPr="003B5D5B" w:rsidRDefault="00E02FF2" w:rsidP="00B07A55">
      <w:pPr>
        <w:ind w:left="540"/>
        <w:jc w:val="right"/>
        <w:outlineLvl w:val="0"/>
        <w:rPr>
          <w:sz w:val="22"/>
          <w:szCs w:val="22"/>
          <w:u w:val="single"/>
        </w:rPr>
      </w:pPr>
      <w:r w:rsidRPr="003B5D5B">
        <w:rPr>
          <w:i/>
          <w:iCs/>
          <w:sz w:val="22"/>
          <w:szCs w:val="22"/>
          <w:u w:val="single"/>
        </w:rPr>
        <w:t>NIP</w:t>
      </w:r>
      <w:r w:rsidRPr="003B5D5B">
        <w:rPr>
          <w:sz w:val="22"/>
          <w:szCs w:val="22"/>
        </w:rPr>
        <w:t>:</w:t>
      </w:r>
      <w:r w:rsidRPr="003B5D5B">
        <w:rPr>
          <w:sz w:val="22"/>
          <w:szCs w:val="22"/>
        </w:rPr>
        <w:tab/>
      </w:r>
      <w:r w:rsidRPr="003B5D5B">
        <w:rPr>
          <w:i/>
          <w:iCs/>
          <w:sz w:val="22"/>
          <w:szCs w:val="22"/>
        </w:rPr>
        <w:t xml:space="preserve"> </w:t>
      </w:r>
      <w:r w:rsidRPr="003B5D5B">
        <w:rPr>
          <w:sz w:val="22"/>
          <w:szCs w:val="22"/>
          <w:u w:val="single"/>
        </w:rPr>
        <w:t>.............................................................</w:t>
      </w:r>
    </w:p>
    <w:p w14:paraId="41CB7244" w14:textId="2B0784A3" w:rsidR="00E02FF2" w:rsidRPr="003B5D5B" w:rsidRDefault="00E02FF2" w:rsidP="00B07A55">
      <w:pPr>
        <w:ind w:left="540"/>
        <w:jc w:val="right"/>
        <w:outlineLvl w:val="0"/>
        <w:rPr>
          <w:sz w:val="22"/>
          <w:szCs w:val="22"/>
          <w:u w:val="single"/>
        </w:rPr>
      </w:pPr>
      <w:r w:rsidRPr="003B5D5B">
        <w:rPr>
          <w:i/>
          <w:iCs/>
          <w:sz w:val="22"/>
          <w:szCs w:val="22"/>
          <w:u w:val="single"/>
        </w:rPr>
        <w:t>REGON</w:t>
      </w:r>
      <w:r w:rsidRPr="003B5D5B">
        <w:rPr>
          <w:sz w:val="22"/>
          <w:szCs w:val="22"/>
        </w:rPr>
        <w:t>:</w:t>
      </w:r>
      <w:r w:rsidR="00DF1A35"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  <w:u w:val="single"/>
        </w:rPr>
        <w:t>...............................................................</w:t>
      </w:r>
    </w:p>
    <w:p w14:paraId="34EB821B" w14:textId="77777777" w:rsidR="00E02FF2" w:rsidRPr="003B5D5B" w:rsidRDefault="00E02FF2" w:rsidP="00B07A55">
      <w:pPr>
        <w:widowControl/>
        <w:suppressAutoHyphens w:val="0"/>
        <w:jc w:val="both"/>
        <w:outlineLvl w:val="0"/>
      </w:pPr>
    </w:p>
    <w:p w14:paraId="04A054E2" w14:textId="77777777" w:rsidR="00BB705C" w:rsidRPr="003B5D5B" w:rsidRDefault="00BB705C" w:rsidP="00B07A55">
      <w:pPr>
        <w:widowControl/>
        <w:suppressAutoHyphens w:val="0"/>
        <w:jc w:val="both"/>
        <w:outlineLvl w:val="0"/>
      </w:pPr>
    </w:p>
    <w:p w14:paraId="62837BA3" w14:textId="77777777" w:rsidR="00A26221" w:rsidRPr="003B5D5B" w:rsidRDefault="00A26221" w:rsidP="00B07A55">
      <w:pPr>
        <w:widowControl/>
        <w:jc w:val="both"/>
        <w:outlineLvl w:val="0"/>
        <w:rPr>
          <w:b/>
          <w:i/>
          <w:iCs/>
          <w:sz w:val="22"/>
          <w:szCs w:val="22"/>
        </w:rPr>
      </w:pPr>
      <w:r w:rsidRPr="003B5D5B">
        <w:rPr>
          <w:b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3B5D5B">
        <w:rPr>
          <w:b/>
          <w:i/>
          <w:iCs/>
          <w:sz w:val="22"/>
          <w:szCs w:val="22"/>
        </w:rPr>
        <w:t xml:space="preserve"> (należy zaznaczyć właściwe i ewentualnie uzupełnić): </w:t>
      </w:r>
    </w:p>
    <w:p w14:paraId="692B07E2" w14:textId="138F3743" w:rsidR="00A26221" w:rsidRPr="003B5D5B" w:rsidRDefault="0038583F" w:rsidP="00B07A55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21" w:rsidRPr="003B5D5B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DF1A35" w:rsidRPr="003B5D5B">
        <w:rPr>
          <w:b/>
          <w:iCs/>
          <w:sz w:val="22"/>
          <w:szCs w:val="22"/>
        </w:rPr>
        <w:t xml:space="preserve"> </w:t>
      </w:r>
      <w:r w:rsidR="00A26221" w:rsidRPr="003B5D5B">
        <w:rPr>
          <w:b/>
          <w:iCs/>
          <w:sz w:val="22"/>
          <w:szCs w:val="22"/>
        </w:rPr>
        <w:t xml:space="preserve"> </w:t>
      </w:r>
      <w:r w:rsidR="00A26221" w:rsidRPr="003B5D5B">
        <w:rPr>
          <w:b/>
          <w:i/>
          <w:iCs/>
          <w:sz w:val="22"/>
          <w:szCs w:val="22"/>
        </w:rPr>
        <w:t xml:space="preserve">wyszukiwarka KRS: </w:t>
      </w:r>
      <w:hyperlink r:id="rId46" w:history="1">
        <w:r w:rsidR="00A26221" w:rsidRPr="003B5D5B">
          <w:rPr>
            <w:rStyle w:val="Hipercze"/>
            <w:b/>
            <w:i/>
            <w:iCs/>
            <w:color w:val="auto"/>
            <w:sz w:val="22"/>
            <w:szCs w:val="22"/>
          </w:rPr>
          <w:t>https://ekrs.ms.gov.pl/web/wyszukiwarka-krs/strona-glowna/</w:t>
        </w:r>
      </w:hyperlink>
      <w:r w:rsidR="00A26221" w:rsidRPr="003B5D5B">
        <w:rPr>
          <w:b/>
          <w:i/>
          <w:iCs/>
          <w:sz w:val="22"/>
          <w:szCs w:val="22"/>
        </w:rPr>
        <w:t>,</w:t>
      </w:r>
    </w:p>
    <w:p w14:paraId="32DA69FB" w14:textId="7105C03C" w:rsidR="00A26221" w:rsidRPr="003B5D5B" w:rsidRDefault="0038583F" w:rsidP="00B07A55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21" w:rsidRPr="003B5D5B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DF1A35" w:rsidRPr="003B5D5B">
        <w:rPr>
          <w:b/>
          <w:iCs/>
          <w:sz w:val="22"/>
          <w:szCs w:val="22"/>
        </w:rPr>
        <w:t xml:space="preserve"> </w:t>
      </w:r>
      <w:r w:rsidR="00A26221" w:rsidRPr="003B5D5B">
        <w:rPr>
          <w:b/>
          <w:iCs/>
          <w:sz w:val="22"/>
          <w:szCs w:val="22"/>
        </w:rPr>
        <w:t xml:space="preserve"> </w:t>
      </w:r>
      <w:r w:rsidR="00A26221" w:rsidRPr="003B5D5B">
        <w:rPr>
          <w:b/>
          <w:i/>
          <w:iCs/>
          <w:sz w:val="22"/>
          <w:szCs w:val="22"/>
        </w:rPr>
        <w:t xml:space="preserve">przeglądanie wpisów CEIDG: </w:t>
      </w:r>
      <w:hyperlink r:id="rId47" w:history="1">
        <w:r w:rsidR="00A26221" w:rsidRPr="003B5D5B">
          <w:rPr>
            <w:rStyle w:val="Hipercze"/>
            <w:b/>
            <w:i/>
            <w:iCs/>
            <w:color w:val="auto"/>
            <w:sz w:val="22"/>
            <w:szCs w:val="22"/>
          </w:rPr>
          <w:t>https://aplikacja.ceidg.gov.pl/ceidg/ceidg.public.ui/search.aspx</w:t>
        </w:r>
      </w:hyperlink>
      <w:r w:rsidR="00A26221" w:rsidRPr="003B5D5B">
        <w:rPr>
          <w:b/>
          <w:i/>
          <w:iCs/>
          <w:sz w:val="22"/>
          <w:szCs w:val="22"/>
        </w:rPr>
        <w:t xml:space="preserve">, </w:t>
      </w:r>
    </w:p>
    <w:p w14:paraId="002085D9" w14:textId="39296EA1" w:rsidR="00A26221" w:rsidRPr="003B5D5B" w:rsidRDefault="0038583F" w:rsidP="00B07A55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21" w:rsidRPr="003B5D5B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DF1A35" w:rsidRPr="003B5D5B">
        <w:rPr>
          <w:b/>
          <w:iCs/>
          <w:sz w:val="22"/>
          <w:szCs w:val="22"/>
        </w:rPr>
        <w:t xml:space="preserve"> </w:t>
      </w:r>
      <w:r w:rsidR="00A26221" w:rsidRPr="003B5D5B">
        <w:rPr>
          <w:b/>
          <w:iCs/>
          <w:sz w:val="22"/>
          <w:szCs w:val="22"/>
        </w:rPr>
        <w:t xml:space="preserve"> </w:t>
      </w:r>
      <w:r w:rsidR="00A26221" w:rsidRPr="003B5D5B">
        <w:rPr>
          <w:b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A26221" w:rsidRPr="003B5D5B">
        <w:rPr>
          <w:b/>
          <w:i/>
          <w:iCs/>
          <w:sz w:val="22"/>
          <w:szCs w:val="22"/>
        </w:rPr>
        <w:br/>
      </w:r>
      <w:r w:rsidR="00DF1A35" w:rsidRPr="003B5D5B">
        <w:rPr>
          <w:b/>
          <w:i/>
          <w:iCs/>
          <w:sz w:val="22"/>
          <w:szCs w:val="22"/>
        </w:rPr>
        <w:t xml:space="preserve"> </w:t>
      </w:r>
      <w:r w:rsidR="00A26221" w:rsidRPr="003B5D5B">
        <w:rPr>
          <w:b/>
          <w:i/>
          <w:iCs/>
          <w:sz w:val="22"/>
          <w:szCs w:val="22"/>
        </w:rPr>
        <w:t>adresem internetowym (podać adres internetowy</w:t>
      </w:r>
      <w:hyperlink r:id="rId48" w:history="1">
        <w:r w:rsidR="002F0AFF" w:rsidRPr="003B5D5B">
          <w:rPr>
            <w:rStyle w:val="Hipercze"/>
            <w:b/>
            <w:i/>
            <w:iCs/>
            <w:sz w:val="22"/>
            <w:szCs w:val="22"/>
          </w:rPr>
          <w:t>): https</w:t>
        </w:r>
      </w:hyperlink>
      <w:r w:rsidR="00A26221" w:rsidRPr="003B5D5B">
        <w:rPr>
          <w:b/>
          <w:i/>
          <w:iCs/>
          <w:sz w:val="22"/>
          <w:szCs w:val="22"/>
          <w:u w:val="single"/>
        </w:rPr>
        <w:t>://........................................</w:t>
      </w:r>
      <w:r w:rsidR="00A26221" w:rsidRPr="003B5D5B">
        <w:rPr>
          <w:b/>
          <w:i/>
          <w:iCs/>
          <w:sz w:val="22"/>
          <w:szCs w:val="22"/>
        </w:rPr>
        <w:t>,</w:t>
      </w:r>
    </w:p>
    <w:p w14:paraId="7ABB8A21" w14:textId="75E0E32D" w:rsidR="00A26221" w:rsidRPr="003B5D5B" w:rsidRDefault="0038583F" w:rsidP="00B07A55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221" w:rsidRPr="003B5D5B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DF1A35" w:rsidRPr="003B5D5B">
        <w:rPr>
          <w:b/>
          <w:iCs/>
          <w:sz w:val="22"/>
          <w:szCs w:val="22"/>
        </w:rPr>
        <w:t xml:space="preserve"> </w:t>
      </w:r>
      <w:r w:rsidR="00A26221" w:rsidRPr="003B5D5B">
        <w:rPr>
          <w:b/>
          <w:iCs/>
          <w:sz w:val="22"/>
          <w:szCs w:val="22"/>
        </w:rPr>
        <w:t xml:space="preserve"> </w:t>
      </w:r>
      <w:r w:rsidR="00A26221" w:rsidRPr="003B5D5B">
        <w:rPr>
          <w:b/>
          <w:i/>
          <w:iCs/>
          <w:sz w:val="22"/>
          <w:szCs w:val="22"/>
        </w:rPr>
        <w:t>znajdują się w dokumencie/tach dołączonym/ch do oferty.</w:t>
      </w:r>
    </w:p>
    <w:p w14:paraId="269AC0E1" w14:textId="77777777" w:rsidR="00BB7E1D" w:rsidRPr="003B5D5B" w:rsidRDefault="00BB7E1D" w:rsidP="00B07A55">
      <w:pPr>
        <w:widowControl/>
        <w:suppressAutoHyphens w:val="0"/>
        <w:jc w:val="both"/>
        <w:outlineLvl w:val="0"/>
      </w:pPr>
    </w:p>
    <w:p w14:paraId="19E6303D" w14:textId="4B138395" w:rsidR="006B43AA" w:rsidRPr="003B5D5B" w:rsidRDefault="006B43AA" w:rsidP="00B07A55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>Nawiązując do ogłoszo</w:t>
      </w:r>
      <w:r w:rsidR="00E0529F"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>nego p</w:t>
      </w:r>
      <w:r w:rsidR="008D5480"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ostępowania w trybie podstawowym </w:t>
      </w:r>
      <w:r w:rsidR="0092088E"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bez możliwości negocjacji </w:t>
      </w:r>
      <w:r w:rsidR="00B015D7"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na </w:t>
      </w:r>
      <w:r w:rsidR="00880BF9"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>Wyłonienie Wykonawcy w zakresie dostawy zestawu serwera plików oraz pionowej</w:t>
      </w:r>
      <w:r w:rsidR="00091FA7"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 trójfazowej</w:t>
      </w:r>
      <w:r w:rsidR="00880BF9"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 listwy zasilającej na potrzeby Wydziału Biochemii, Biofizyki i Biotechnologii Uniwersytetu Jagiellońskiego</w:t>
      </w:r>
      <w:r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>:</w:t>
      </w:r>
    </w:p>
    <w:p w14:paraId="2ED545FD" w14:textId="77777777" w:rsidR="006B43AA" w:rsidRPr="003B5D5B" w:rsidRDefault="006B43AA" w:rsidP="00B07A55">
      <w:pPr>
        <w:widowControl/>
        <w:suppressAutoHyphens w:val="0"/>
        <w:ind w:left="426" w:hanging="426"/>
        <w:jc w:val="both"/>
        <w:rPr>
          <w:i/>
          <w:iCs/>
          <w:sz w:val="23"/>
          <w:szCs w:val="23"/>
          <w:u w:val="single"/>
        </w:rPr>
      </w:pPr>
    </w:p>
    <w:p w14:paraId="66E40884" w14:textId="08D21053" w:rsidR="00A26221" w:rsidRPr="003B5D5B" w:rsidRDefault="00A26221" w:rsidP="00B07A55">
      <w:pPr>
        <w:pStyle w:val="Akapitzlist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3B5D5B">
        <w:rPr>
          <w:sz w:val="23"/>
          <w:szCs w:val="23"/>
        </w:rPr>
        <w:t xml:space="preserve">oferujemy wykonanie całości przedmiotu zamówienia za łączną </w:t>
      </w:r>
      <w:r w:rsidRPr="003B5D5B">
        <w:rPr>
          <w:b/>
          <w:sz w:val="23"/>
          <w:szCs w:val="23"/>
        </w:rPr>
        <w:t xml:space="preserve">kwotę netto …….................... </w:t>
      </w:r>
      <w:r w:rsidRPr="003B5D5B">
        <w:rPr>
          <w:b/>
          <w:iCs/>
          <w:sz w:val="23"/>
          <w:szCs w:val="23"/>
        </w:rPr>
        <w:t>zł</w:t>
      </w:r>
      <w:r w:rsidRPr="003B5D5B">
        <w:rPr>
          <w:b/>
          <w:sz w:val="23"/>
          <w:szCs w:val="23"/>
        </w:rPr>
        <w:t>,</w:t>
      </w:r>
      <w:r w:rsidRPr="003B5D5B">
        <w:rPr>
          <w:sz w:val="23"/>
          <w:szCs w:val="23"/>
        </w:rPr>
        <w:t xml:space="preserve"> (słownie: ..................................................................................... zł), a wraz z należnym podatkiem od towarów i usług VAT w wysokości </w:t>
      </w:r>
      <w:r w:rsidRPr="003B5D5B">
        <w:rPr>
          <w:b/>
          <w:sz w:val="23"/>
          <w:szCs w:val="23"/>
        </w:rPr>
        <w:t>..…%</w:t>
      </w:r>
      <w:r w:rsidRPr="003B5D5B">
        <w:rPr>
          <w:sz w:val="23"/>
          <w:szCs w:val="23"/>
        </w:rPr>
        <w:t xml:space="preserve">, co daje </w:t>
      </w:r>
      <w:r w:rsidRPr="003B5D5B">
        <w:rPr>
          <w:b/>
          <w:sz w:val="23"/>
          <w:szCs w:val="23"/>
        </w:rPr>
        <w:t>kwotę brutto ................................zł</w:t>
      </w:r>
      <w:r w:rsidRPr="003B5D5B">
        <w:rPr>
          <w:i/>
          <w:sz w:val="23"/>
          <w:szCs w:val="23"/>
        </w:rPr>
        <w:t xml:space="preserve"> </w:t>
      </w:r>
      <w:r w:rsidRPr="003B5D5B">
        <w:rPr>
          <w:sz w:val="23"/>
          <w:szCs w:val="23"/>
        </w:rPr>
        <w:t>(słownie : .............................................................</w:t>
      </w:r>
      <w:r w:rsidRPr="003B5D5B">
        <w:rPr>
          <w:iCs/>
          <w:sz w:val="23"/>
          <w:szCs w:val="23"/>
        </w:rPr>
        <w:t>zł</w:t>
      </w:r>
      <w:r w:rsidRPr="003B5D5B">
        <w:rPr>
          <w:sz w:val="23"/>
          <w:szCs w:val="23"/>
        </w:rPr>
        <w:t>),</w:t>
      </w:r>
    </w:p>
    <w:p w14:paraId="2F24CBB9" w14:textId="4E415B49" w:rsidR="00F023A1" w:rsidRPr="003B5D5B" w:rsidRDefault="00CA2C6A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oferujemy termin realizacji przedmiotu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 xml:space="preserve">y zgodnie z zapisami SWZ, z uwzględnieniem zapisów treści Rozdziału V SWZ i wzoru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>y</w:t>
      </w:r>
      <w:r w:rsidR="00F36FC4" w:rsidRPr="003B5D5B">
        <w:rPr>
          <w:sz w:val="23"/>
          <w:szCs w:val="23"/>
        </w:rPr>
        <w:t>,</w:t>
      </w:r>
    </w:p>
    <w:p w14:paraId="22940C81" w14:textId="337051D7" w:rsidR="00B015D7" w:rsidRPr="003B5D5B" w:rsidRDefault="00B015D7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oświadczamy, że oferujemy przedmiot zamówienia zgodny z wymaganiami i warunkami określonymi przez Zamawiającego w SWZ i potwierdzamy przyjęcie warunków </w:t>
      </w:r>
      <w:r w:rsidR="00DF1A35" w:rsidRPr="003B5D5B">
        <w:rPr>
          <w:sz w:val="23"/>
          <w:szCs w:val="23"/>
        </w:rPr>
        <w:t>umown</w:t>
      </w:r>
      <w:r w:rsidRPr="003B5D5B">
        <w:rPr>
          <w:sz w:val="23"/>
          <w:szCs w:val="23"/>
        </w:rPr>
        <w:t xml:space="preserve">ych i warunków płatności zawartych w SWZ i we wzorze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>y stanowiącym załącznik do SWZ,</w:t>
      </w:r>
    </w:p>
    <w:p w14:paraId="3EB65AEF" w14:textId="77777777" w:rsidR="00346BAF" w:rsidRPr="003B5D5B" w:rsidRDefault="00416754" w:rsidP="00416754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oświadczamy, że oferujemy okres i warunki gwarancji na cały przedmiot zamówienia</w:t>
      </w:r>
      <w:r w:rsidR="00BB705C" w:rsidRPr="003B5D5B">
        <w:rPr>
          <w:sz w:val="23"/>
          <w:szCs w:val="23"/>
        </w:rPr>
        <w:t xml:space="preserve"> wynoszący</w:t>
      </w:r>
      <w:r w:rsidR="00346BAF" w:rsidRPr="003B5D5B">
        <w:rPr>
          <w:sz w:val="23"/>
          <w:szCs w:val="23"/>
        </w:rPr>
        <w:t>:</w:t>
      </w:r>
    </w:p>
    <w:p w14:paraId="0E44D95F" w14:textId="13CC6313" w:rsidR="00416754" w:rsidRPr="003B5D5B" w:rsidRDefault="00346BAF" w:rsidP="00A65B5C">
      <w:pPr>
        <w:pStyle w:val="Akapitzlist"/>
        <w:numPr>
          <w:ilvl w:val="3"/>
          <w:numId w:val="31"/>
        </w:numPr>
        <w:spacing w:line="276" w:lineRule="auto"/>
        <w:ind w:left="709" w:hanging="283"/>
        <w:rPr>
          <w:sz w:val="23"/>
          <w:szCs w:val="23"/>
        </w:rPr>
      </w:pPr>
      <w:r w:rsidRPr="003B5D5B">
        <w:rPr>
          <w:sz w:val="23"/>
          <w:szCs w:val="23"/>
        </w:rPr>
        <w:t>dla serwera plików</w:t>
      </w:r>
      <w:r w:rsidR="00880BF9" w:rsidRPr="003B5D5B">
        <w:rPr>
          <w:sz w:val="23"/>
          <w:szCs w:val="23"/>
        </w:rPr>
        <w:t xml:space="preserve"> </w:t>
      </w:r>
      <w:r w:rsidR="00880BF9" w:rsidRPr="003B5D5B">
        <w:rPr>
          <w:b/>
          <w:bCs/>
          <w:sz w:val="23"/>
          <w:szCs w:val="23"/>
        </w:rPr>
        <w:t>… lat</w:t>
      </w:r>
      <w:r w:rsidRPr="003B5D5B">
        <w:rPr>
          <w:sz w:val="23"/>
          <w:szCs w:val="23"/>
        </w:rPr>
        <w:t>*</w:t>
      </w:r>
      <w:r w:rsidR="004D7F5A" w:rsidRPr="003B5D5B">
        <w:rPr>
          <w:sz w:val="23"/>
          <w:szCs w:val="23"/>
        </w:rPr>
        <w:t xml:space="preserve">, </w:t>
      </w:r>
      <w:r w:rsidR="00416754" w:rsidRPr="003B5D5B">
        <w:rPr>
          <w:sz w:val="23"/>
          <w:szCs w:val="23"/>
        </w:rPr>
        <w:t>zgodny z wymaganiami opisanymi w SWZ</w:t>
      </w:r>
      <w:r w:rsidRPr="003B5D5B">
        <w:rPr>
          <w:sz w:val="23"/>
          <w:szCs w:val="23"/>
        </w:rPr>
        <w:t>,</w:t>
      </w:r>
    </w:p>
    <w:p w14:paraId="501EDCF6" w14:textId="77784054" w:rsidR="00346BAF" w:rsidRPr="003B5D5B" w:rsidRDefault="00346BAF" w:rsidP="00A65B5C">
      <w:pPr>
        <w:pStyle w:val="Akapitzlist"/>
        <w:numPr>
          <w:ilvl w:val="3"/>
          <w:numId w:val="31"/>
        </w:numPr>
        <w:spacing w:line="276" w:lineRule="auto"/>
        <w:ind w:left="709" w:hanging="283"/>
        <w:rPr>
          <w:sz w:val="23"/>
          <w:szCs w:val="23"/>
        </w:rPr>
      </w:pPr>
      <w:r w:rsidRPr="003B5D5B">
        <w:rPr>
          <w:sz w:val="23"/>
          <w:szCs w:val="23"/>
        </w:rPr>
        <w:lastRenderedPageBreak/>
        <w:t xml:space="preserve">dla dysków HDD 3,5’’ </w:t>
      </w:r>
      <w:r w:rsidRPr="003B5D5B">
        <w:rPr>
          <w:b/>
          <w:bCs/>
          <w:sz w:val="23"/>
          <w:szCs w:val="23"/>
        </w:rPr>
        <w:t>…</w:t>
      </w:r>
      <w:r w:rsidR="000D3D00" w:rsidRPr="003B5D5B">
        <w:rPr>
          <w:b/>
          <w:bCs/>
          <w:sz w:val="23"/>
          <w:szCs w:val="23"/>
        </w:rPr>
        <w:t xml:space="preserve"> lat</w:t>
      </w:r>
      <w:r w:rsidRPr="003B5D5B">
        <w:rPr>
          <w:sz w:val="23"/>
          <w:szCs w:val="23"/>
        </w:rPr>
        <w:t>*, zgodny z wymaganiami opisanymi w SWZ,</w:t>
      </w:r>
    </w:p>
    <w:p w14:paraId="0C678E6C" w14:textId="358A79BC" w:rsidR="00346BAF" w:rsidRPr="003B5D5B" w:rsidRDefault="000D3D00" w:rsidP="00A65B5C">
      <w:pPr>
        <w:pStyle w:val="Akapitzlist"/>
        <w:numPr>
          <w:ilvl w:val="3"/>
          <w:numId w:val="31"/>
        </w:numPr>
        <w:spacing w:line="276" w:lineRule="auto"/>
        <w:ind w:left="709" w:hanging="283"/>
        <w:rPr>
          <w:sz w:val="23"/>
          <w:szCs w:val="23"/>
        </w:rPr>
      </w:pPr>
      <w:r w:rsidRPr="003B5D5B">
        <w:rPr>
          <w:sz w:val="23"/>
          <w:szCs w:val="23"/>
        </w:rPr>
        <w:t xml:space="preserve">dla dysków SSD 2,5’’ </w:t>
      </w:r>
      <w:r w:rsidRPr="003B5D5B">
        <w:rPr>
          <w:b/>
          <w:bCs/>
          <w:sz w:val="23"/>
          <w:szCs w:val="23"/>
        </w:rPr>
        <w:t>… lat</w:t>
      </w:r>
      <w:r w:rsidRPr="003B5D5B">
        <w:rPr>
          <w:sz w:val="23"/>
          <w:szCs w:val="23"/>
        </w:rPr>
        <w:t>*, zgodny z wymaganiami opisanymi w SWZ,</w:t>
      </w:r>
    </w:p>
    <w:p w14:paraId="1BA9225D" w14:textId="4A296AF2" w:rsidR="000D3D00" w:rsidRPr="003B5D5B" w:rsidRDefault="000D3D00" w:rsidP="00A65B5C">
      <w:pPr>
        <w:pStyle w:val="Akapitzlist"/>
        <w:numPr>
          <w:ilvl w:val="3"/>
          <w:numId w:val="31"/>
        </w:numPr>
        <w:spacing w:line="276" w:lineRule="auto"/>
        <w:ind w:left="709" w:hanging="283"/>
        <w:rPr>
          <w:sz w:val="23"/>
          <w:szCs w:val="23"/>
        </w:rPr>
      </w:pPr>
      <w:r w:rsidRPr="003B5D5B">
        <w:rPr>
          <w:sz w:val="23"/>
          <w:szCs w:val="23"/>
        </w:rPr>
        <w:t xml:space="preserve">dla dysków SSD M.2 </w:t>
      </w:r>
      <w:r w:rsidRPr="003B5D5B">
        <w:rPr>
          <w:b/>
          <w:bCs/>
          <w:sz w:val="23"/>
          <w:szCs w:val="23"/>
        </w:rPr>
        <w:t>… lat</w:t>
      </w:r>
      <w:r w:rsidRPr="003B5D5B">
        <w:rPr>
          <w:sz w:val="23"/>
          <w:szCs w:val="23"/>
        </w:rPr>
        <w:t>*, zgodny z wymaganiami opisanymi w SWZ,</w:t>
      </w:r>
    </w:p>
    <w:p w14:paraId="4034CDD5" w14:textId="2F1A44B7" w:rsidR="000D3D00" w:rsidRPr="003B5D5B" w:rsidRDefault="000D3D00" w:rsidP="00A65B5C">
      <w:pPr>
        <w:pStyle w:val="Akapitzlist"/>
        <w:numPr>
          <w:ilvl w:val="3"/>
          <w:numId w:val="31"/>
        </w:numPr>
        <w:spacing w:line="276" w:lineRule="auto"/>
        <w:ind w:left="709" w:hanging="283"/>
        <w:rPr>
          <w:sz w:val="23"/>
          <w:szCs w:val="23"/>
        </w:rPr>
      </w:pPr>
      <w:r w:rsidRPr="003B5D5B">
        <w:rPr>
          <w:sz w:val="23"/>
          <w:szCs w:val="23"/>
        </w:rPr>
        <w:t xml:space="preserve">dla karty sieciowej 25Gbe </w:t>
      </w:r>
      <w:r w:rsidRPr="003B5D5B">
        <w:rPr>
          <w:b/>
          <w:bCs/>
          <w:sz w:val="23"/>
          <w:szCs w:val="23"/>
        </w:rPr>
        <w:t>… lat</w:t>
      </w:r>
      <w:r w:rsidRPr="003B5D5B">
        <w:rPr>
          <w:sz w:val="23"/>
          <w:szCs w:val="23"/>
        </w:rPr>
        <w:t>*, zgodny z wymaganiami opisanymi w SWZ,</w:t>
      </w:r>
    </w:p>
    <w:p w14:paraId="0A23A4D1" w14:textId="77E3895D" w:rsidR="000D3D00" w:rsidRPr="003B5D5B" w:rsidRDefault="000D3D00" w:rsidP="00A65B5C">
      <w:pPr>
        <w:pStyle w:val="Akapitzlist"/>
        <w:numPr>
          <w:ilvl w:val="3"/>
          <w:numId w:val="31"/>
        </w:numPr>
        <w:spacing w:line="276" w:lineRule="auto"/>
        <w:ind w:left="709" w:hanging="283"/>
        <w:rPr>
          <w:sz w:val="23"/>
          <w:szCs w:val="23"/>
        </w:rPr>
      </w:pPr>
      <w:r w:rsidRPr="003B5D5B">
        <w:rPr>
          <w:sz w:val="23"/>
          <w:szCs w:val="23"/>
        </w:rPr>
        <w:t xml:space="preserve">dla karty rozszerzeń M.2. </w:t>
      </w:r>
      <w:r w:rsidRPr="003B5D5B">
        <w:rPr>
          <w:b/>
          <w:bCs/>
          <w:sz w:val="23"/>
          <w:szCs w:val="23"/>
        </w:rPr>
        <w:t>… lat</w:t>
      </w:r>
      <w:r w:rsidRPr="003B5D5B">
        <w:rPr>
          <w:sz w:val="23"/>
          <w:szCs w:val="23"/>
        </w:rPr>
        <w:t>*, zgodny z wymaganiami opisanymi w SWZ,</w:t>
      </w:r>
    </w:p>
    <w:p w14:paraId="45B77CE2" w14:textId="0B0C2CCB" w:rsidR="000D3D00" w:rsidRPr="003B5D5B" w:rsidRDefault="000D3D00" w:rsidP="00A65B5C">
      <w:pPr>
        <w:pStyle w:val="Akapitzlist"/>
        <w:numPr>
          <w:ilvl w:val="3"/>
          <w:numId w:val="31"/>
        </w:numPr>
        <w:spacing w:line="276" w:lineRule="auto"/>
        <w:ind w:left="709" w:hanging="283"/>
        <w:rPr>
          <w:sz w:val="23"/>
          <w:szCs w:val="23"/>
        </w:rPr>
      </w:pPr>
      <w:r w:rsidRPr="003B5D5B">
        <w:rPr>
          <w:sz w:val="23"/>
          <w:szCs w:val="23"/>
        </w:rPr>
        <w:t xml:space="preserve">dla pionowej trójfazowej listwy zasilającej </w:t>
      </w:r>
      <w:r w:rsidRPr="003B5D5B">
        <w:rPr>
          <w:b/>
          <w:bCs/>
          <w:sz w:val="23"/>
          <w:szCs w:val="23"/>
        </w:rPr>
        <w:t>… lat</w:t>
      </w:r>
      <w:r w:rsidRPr="003B5D5B">
        <w:rPr>
          <w:sz w:val="23"/>
          <w:szCs w:val="23"/>
        </w:rPr>
        <w:t>*, zgodny z wymaganiami opisanymi w SWZ.</w:t>
      </w:r>
    </w:p>
    <w:p w14:paraId="5E245B53" w14:textId="2B84D787" w:rsidR="00BB705C" w:rsidRPr="003B5D5B" w:rsidRDefault="00BB705C" w:rsidP="00BB705C">
      <w:pPr>
        <w:widowControl/>
        <w:suppressAutoHyphens w:val="0"/>
        <w:spacing w:line="276" w:lineRule="auto"/>
        <w:ind w:left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[*- należy wypełnić]</w:t>
      </w:r>
    </w:p>
    <w:p w14:paraId="47191553" w14:textId="77777777" w:rsidR="00C04E33" w:rsidRPr="003B5D5B" w:rsidRDefault="00C04E33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oświadczamy, że wybór oferty:</w:t>
      </w:r>
    </w:p>
    <w:p w14:paraId="2853DDA8" w14:textId="77777777" w:rsidR="00C04E33" w:rsidRPr="003B5D5B" w:rsidRDefault="00C04E33" w:rsidP="00B07A55">
      <w:pPr>
        <w:widowControl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nie będzie prowadził do powstania u Zamawiającego obowiązku podatkowego zgodnie z przepisami o podatku od towarów i usług.*</w:t>
      </w:r>
    </w:p>
    <w:p w14:paraId="346B3AF7" w14:textId="77777777" w:rsidR="00C04E33" w:rsidRPr="003B5D5B" w:rsidRDefault="00C04E33" w:rsidP="00B07A55">
      <w:pPr>
        <w:widowControl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będzie prowadził do powstania u Zamawiającego obowiązku podatkowego zgodnie </w:t>
      </w:r>
      <w:r w:rsidRPr="003B5D5B">
        <w:rPr>
          <w:sz w:val="23"/>
          <w:szCs w:val="23"/>
        </w:rPr>
        <w:br/>
        <w:t>z przepisami o podatku od towarów i usług. Powyższy obowiązek podatkowy będzie dotyczył ……………………………………… (</w:t>
      </w:r>
      <w:r w:rsidRPr="003B5D5B">
        <w:rPr>
          <w:i/>
          <w:sz w:val="23"/>
          <w:szCs w:val="23"/>
        </w:rPr>
        <w:t>Wpisać nazwę /rodzaj towaru lub usługi, które będą prowadziły do powstania u Zamawiającego obowiązku podatkowego zgodnie z przepisami o podatku od towarów i usług)</w:t>
      </w:r>
      <w:r w:rsidRPr="003B5D5B">
        <w:rPr>
          <w:i/>
          <w:sz w:val="23"/>
          <w:szCs w:val="23"/>
          <w:vertAlign w:val="superscript"/>
        </w:rPr>
        <w:t xml:space="preserve"> </w:t>
      </w:r>
      <w:r w:rsidRPr="003B5D5B">
        <w:rPr>
          <w:sz w:val="23"/>
          <w:szCs w:val="23"/>
        </w:rPr>
        <w:t>objętych przedmiotem zamówienia.*</w:t>
      </w:r>
    </w:p>
    <w:p w14:paraId="7BB17E77" w14:textId="77777777" w:rsidR="00C04E33" w:rsidRPr="003B5D5B" w:rsidRDefault="00C04E33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oświadczamy, że uważamy się za związanych niniejszą ofertą na czas wskazany w </w:t>
      </w:r>
      <w:r w:rsidR="0092088E" w:rsidRPr="003B5D5B">
        <w:rPr>
          <w:sz w:val="23"/>
          <w:szCs w:val="23"/>
        </w:rPr>
        <w:t>SWZ</w:t>
      </w:r>
      <w:r w:rsidR="001A15DB" w:rsidRPr="003B5D5B">
        <w:rPr>
          <w:sz w:val="23"/>
          <w:szCs w:val="23"/>
        </w:rPr>
        <w:t>.</w:t>
      </w:r>
    </w:p>
    <w:p w14:paraId="634D9A62" w14:textId="77777777" w:rsidR="00CE0DBC" w:rsidRPr="003B5D5B" w:rsidRDefault="00CE0DBC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oświadczamy, że wypełniliśmy obowiązki informacyjne przewidziane w art. 13 lub art. 14 </w:t>
      </w:r>
      <w:r w:rsidRPr="003B5D5B">
        <w:rPr>
          <w:bCs/>
          <w:i/>
          <w:sz w:val="23"/>
          <w:szCs w:val="23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3B5D5B">
        <w:rPr>
          <w:bCs/>
          <w:sz w:val="23"/>
          <w:szCs w:val="23"/>
        </w:rPr>
        <w:t xml:space="preserve">wobec osób fizycznych, </w:t>
      </w:r>
      <w:r w:rsidRPr="003B5D5B">
        <w:rPr>
          <w:sz w:val="23"/>
          <w:szCs w:val="23"/>
        </w:rPr>
        <w:t>od których dane osobowe bezpośrednio lub pośrednio pozyskaliśmy w celu ubiegania się o udzielenie zamówienia publicznego w niniejszym postępowaniu,</w:t>
      </w:r>
    </w:p>
    <w:p w14:paraId="48FD33B2" w14:textId="77777777" w:rsidR="009B65BB" w:rsidRPr="003B5D5B" w:rsidRDefault="00F146D8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oświadczam, że jestem (</w:t>
      </w:r>
      <w:r w:rsidRPr="003B5D5B">
        <w:rPr>
          <w:i/>
          <w:iCs/>
          <w:sz w:val="23"/>
          <w:szCs w:val="23"/>
        </w:rPr>
        <w:t>należy wybrać z listy</w:t>
      </w:r>
      <w:r w:rsidR="009B65BB" w:rsidRPr="003B5D5B">
        <w:rPr>
          <w:i/>
          <w:iCs/>
          <w:sz w:val="23"/>
          <w:szCs w:val="23"/>
        </w:rPr>
        <w:t xml:space="preserve"> </w:t>
      </w:r>
      <w:r w:rsidR="009B65BB" w:rsidRPr="003B5D5B">
        <w:rPr>
          <w:i/>
          <w:iCs/>
          <w:sz w:val="23"/>
          <w:szCs w:val="23"/>
          <w:u w:val="single"/>
        </w:rPr>
        <w:t>jeden</w:t>
      </w:r>
      <w:r w:rsidR="009B65BB" w:rsidRPr="003B5D5B">
        <w:rPr>
          <w:i/>
          <w:iCs/>
          <w:sz w:val="23"/>
          <w:szCs w:val="23"/>
        </w:rPr>
        <w:t xml:space="preserve"> rodzaj podmiotu</w:t>
      </w:r>
      <w:r w:rsidRPr="003B5D5B">
        <w:rPr>
          <w:sz w:val="23"/>
          <w:szCs w:val="23"/>
        </w:rPr>
        <w:t>)</w:t>
      </w:r>
      <w:r w:rsidR="009B65BB" w:rsidRPr="003B5D5B">
        <w:rPr>
          <w:sz w:val="23"/>
          <w:szCs w:val="23"/>
        </w:rPr>
        <w:t>:</w:t>
      </w:r>
      <w:r w:rsidRPr="003B5D5B">
        <w:rPr>
          <w:sz w:val="23"/>
          <w:szCs w:val="23"/>
        </w:rPr>
        <w:t xml:space="preserve"> </w:t>
      </w:r>
    </w:p>
    <w:p w14:paraId="7AB239DC" w14:textId="37D6DD86" w:rsidR="009B65BB" w:rsidRPr="003B5D5B" w:rsidRDefault="00F146D8" w:rsidP="00A65B5C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sz w:val="23"/>
          <w:szCs w:val="23"/>
        </w:rPr>
      </w:pPr>
      <w:r w:rsidRPr="003B5D5B">
        <w:rPr>
          <w:sz w:val="23"/>
          <w:szCs w:val="23"/>
        </w:rPr>
        <w:t xml:space="preserve">mikroprzedsiębiorstwem, </w:t>
      </w:r>
    </w:p>
    <w:p w14:paraId="24572414" w14:textId="77777777" w:rsidR="009B65BB" w:rsidRPr="003B5D5B" w:rsidRDefault="00F146D8" w:rsidP="00A65B5C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sz w:val="23"/>
          <w:szCs w:val="23"/>
        </w:rPr>
      </w:pPr>
      <w:r w:rsidRPr="003B5D5B">
        <w:rPr>
          <w:sz w:val="23"/>
          <w:szCs w:val="23"/>
        </w:rPr>
        <w:t xml:space="preserve">małym przedsiębiorstwem, </w:t>
      </w:r>
    </w:p>
    <w:p w14:paraId="0119B83D" w14:textId="77777777" w:rsidR="009B65BB" w:rsidRPr="003B5D5B" w:rsidRDefault="00F146D8" w:rsidP="00A65B5C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sz w:val="23"/>
          <w:szCs w:val="23"/>
        </w:rPr>
      </w:pPr>
      <w:r w:rsidRPr="003B5D5B">
        <w:rPr>
          <w:sz w:val="23"/>
          <w:szCs w:val="23"/>
        </w:rPr>
        <w:t xml:space="preserve">średnim przedsiębiorstwem, </w:t>
      </w:r>
    </w:p>
    <w:p w14:paraId="522D3035" w14:textId="77777777" w:rsidR="009B65BB" w:rsidRPr="003B5D5B" w:rsidRDefault="00F146D8" w:rsidP="00A65B5C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sz w:val="23"/>
          <w:szCs w:val="23"/>
        </w:rPr>
      </w:pPr>
      <w:r w:rsidRPr="003B5D5B">
        <w:rPr>
          <w:sz w:val="23"/>
          <w:szCs w:val="23"/>
        </w:rPr>
        <w:t xml:space="preserve">jednoosobową działalność gospodarcza, </w:t>
      </w:r>
    </w:p>
    <w:p w14:paraId="3909E0A2" w14:textId="77777777" w:rsidR="009B65BB" w:rsidRPr="003B5D5B" w:rsidRDefault="00F146D8" w:rsidP="00A65B5C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sz w:val="23"/>
          <w:szCs w:val="23"/>
        </w:rPr>
      </w:pPr>
      <w:r w:rsidRPr="003B5D5B">
        <w:rPr>
          <w:sz w:val="23"/>
          <w:szCs w:val="23"/>
        </w:rPr>
        <w:t xml:space="preserve">osoba fizyczna nieprowadząca działalności gospodarczej, </w:t>
      </w:r>
    </w:p>
    <w:p w14:paraId="332884E2" w14:textId="2A9F36E6" w:rsidR="00C04E33" w:rsidRPr="003B5D5B" w:rsidRDefault="00F146D8" w:rsidP="00A65B5C">
      <w:pPr>
        <w:pStyle w:val="Akapitzlist"/>
        <w:numPr>
          <w:ilvl w:val="0"/>
          <w:numId w:val="39"/>
        </w:numPr>
        <w:spacing w:line="276" w:lineRule="auto"/>
        <w:ind w:left="851" w:hanging="284"/>
        <w:rPr>
          <w:sz w:val="23"/>
          <w:szCs w:val="23"/>
        </w:rPr>
      </w:pPr>
      <w:r w:rsidRPr="003B5D5B">
        <w:rPr>
          <w:sz w:val="23"/>
          <w:szCs w:val="23"/>
        </w:rPr>
        <w:t>inny rodzaj</w:t>
      </w:r>
      <w:r w:rsidR="00AC721F" w:rsidRPr="003B5D5B">
        <w:rPr>
          <w:sz w:val="23"/>
          <w:szCs w:val="23"/>
        </w:rPr>
        <w:t>,</w:t>
      </w:r>
    </w:p>
    <w:p w14:paraId="347E9F6E" w14:textId="646CC21D" w:rsidR="00C04E33" w:rsidRPr="003B5D5B" w:rsidRDefault="00C04E33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w przypadku przyznania zamówien</w:t>
      </w:r>
      <w:r w:rsidR="006E119A">
        <w:rPr>
          <w:sz w:val="23"/>
          <w:szCs w:val="23"/>
        </w:rPr>
        <w:t>i</w:t>
      </w:r>
      <w:r w:rsidRPr="003B5D5B">
        <w:rPr>
          <w:sz w:val="23"/>
          <w:szCs w:val="23"/>
        </w:rPr>
        <w:t xml:space="preserve">a - zobowiązujemy się do zawarcia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 xml:space="preserve">y w miejscu </w:t>
      </w:r>
      <w:r w:rsidRPr="003B5D5B">
        <w:rPr>
          <w:sz w:val="23"/>
          <w:szCs w:val="23"/>
        </w:rPr>
        <w:br/>
        <w:t>i terminie wyznaczonym przez Zamawiającego,</w:t>
      </w:r>
    </w:p>
    <w:p w14:paraId="78B703D1" w14:textId="2B4A7CA8" w:rsidR="00693E53" w:rsidRPr="003B5D5B" w:rsidRDefault="00C04E33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osobą upoważnioną do kontaktów z Zamawiającym w zakresie złożonej oferty oraz </w:t>
      </w:r>
      <w:r w:rsidRPr="003B5D5B">
        <w:rPr>
          <w:sz w:val="23"/>
          <w:szCs w:val="23"/>
        </w:rPr>
        <w:br/>
        <w:t xml:space="preserve">w sprawach dotyczących ewentualnej realizacji </w:t>
      </w:r>
      <w:r w:rsidR="00DF1A35" w:rsidRPr="003B5D5B">
        <w:rPr>
          <w:sz w:val="23"/>
          <w:szCs w:val="23"/>
        </w:rPr>
        <w:t>Umow</w:t>
      </w:r>
      <w:r w:rsidRPr="003B5D5B">
        <w:rPr>
          <w:sz w:val="23"/>
          <w:szCs w:val="23"/>
        </w:rPr>
        <w:t>y jest: ……….…………….., e-mail: …………………., tel.: ………………….. (można wypełnić fakultatywnie),</w:t>
      </w:r>
    </w:p>
    <w:p w14:paraId="2FD58D99" w14:textId="77777777" w:rsidR="006B43AA" w:rsidRPr="003B5D5B" w:rsidRDefault="006B43AA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załącznikami do niniejszego formularza oferty</w:t>
      </w:r>
      <w:r w:rsidR="008A3ED6" w:rsidRPr="003B5D5B">
        <w:rPr>
          <w:sz w:val="23"/>
          <w:szCs w:val="23"/>
        </w:rPr>
        <w:t xml:space="preserve"> są:</w:t>
      </w:r>
    </w:p>
    <w:p w14:paraId="2D8B4D86" w14:textId="36696A79" w:rsidR="009509AA" w:rsidRPr="003B5D5B" w:rsidRDefault="009509AA" w:rsidP="00B07A55">
      <w:pPr>
        <w:ind w:left="1560" w:hanging="1560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załącznik nr 1– oświadczenie </w:t>
      </w:r>
      <w:r w:rsidR="00753F6D" w:rsidRPr="003B5D5B">
        <w:rPr>
          <w:sz w:val="23"/>
          <w:szCs w:val="23"/>
        </w:rPr>
        <w:t xml:space="preserve">o </w:t>
      </w:r>
      <w:r w:rsidR="00C12AC1" w:rsidRPr="003B5D5B">
        <w:rPr>
          <w:sz w:val="23"/>
          <w:szCs w:val="23"/>
        </w:rPr>
        <w:t xml:space="preserve">niepodleganiu wykluczeniu z postępowania w doniesieniu do odpowiednio </w:t>
      </w:r>
      <w:r w:rsidR="009D0491" w:rsidRPr="003B5D5B">
        <w:rPr>
          <w:sz w:val="23"/>
          <w:szCs w:val="23"/>
        </w:rPr>
        <w:t>wykonawcy/podwykonawcy (o ile dotyczy)</w:t>
      </w:r>
    </w:p>
    <w:p w14:paraId="5429E964" w14:textId="1E540F2F" w:rsidR="009509AA" w:rsidRPr="003B5D5B" w:rsidRDefault="009509AA" w:rsidP="00B07A55">
      <w:pPr>
        <w:ind w:left="1560" w:hanging="1560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załącznik nr 2 – </w:t>
      </w:r>
      <w:r w:rsidR="00B015D7" w:rsidRPr="003B5D5B">
        <w:rPr>
          <w:bCs/>
          <w:i/>
          <w:sz w:val="23"/>
          <w:szCs w:val="23"/>
        </w:rPr>
        <w:t>S</w:t>
      </w:r>
      <w:r w:rsidR="00B015D7" w:rsidRPr="003B5D5B">
        <w:rPr>
          <w:sz w:val="23"/>
          <w:szCs w:val="23"/>
        </w:rPr>
        <w:t xml:space="preserve">zczegółowa kalkulacja cenowa wraz z </w:t>
      </w:r>
      <w:r w:rsidR="0049468D" w:rsidRPr="003B5D5B">
        <w:rPr>
          <w:sz w:val="23"/>
          <w:szCs w:val="23"/>
        </w:rPr>
        <w:t>podaniem oferowanego przedmiotu zamówienia</w:t>
      </w:r>
      <w:r w:rsidR="00B015D7" w:rsidRPr="003B5D5B">
        <w:rPr>
          <w:sz w:val="23"/>
          <w:szCs w:val="23"/>
        </w:rPr>
        <w:t>,</w:t>
      </w:r>
    </w:p>
    <w:p w14:paraId="66EB87C1" w14:textId="50E8AFD3" w:rsidR="009509AA" w:rsidRPr="003B5D5B" w:rsidRDefault="009509AA" w:rsidP="00B07A55">
      <w:pPr>
        <w:ind w:left="1560" w:hanging="1560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załącznik nr 3 – </w:t>
      </w:r>
      <w:r w:rsidR="008E77D4" w:rsidRPr="003B5D5B">
        <w:rPr>
          <w:sz w:val="23"/>
          <w:szCs w:val="23"/>
        </w:rPr>
        <w:t>oświadczenie o powierzeniu podwykonawcom wykonania części przedmiotu zamówienia (Wykaz podwykonawców – o ile dotyczy);</w:t>
      </w:r>
    </w:p>
    <w:p w14:paraId="74C3DC90" w14:textId="77777777" w:rsidR="009509AA" w:rsidRPr="003B5D5B" w:rsidRDefault="009509AA" w:rsidP="00B07A55">
      <w:pPr>
        <w:tabs>
          <w:tab w:val="num" w:pos="540"/>
        </w:tabs>
        <w:ind w:left="1560" w:hanging="1560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inne – .................................................................*.</w:t>
      </w:r>
    </w:p>
    <w:p w14:paraId="17266999" w14:textId="77777777" w:rsidR="006B43AA" w:rsidRPr="003B5D5B" w:rsidRDefault="006B43AA" w:rsidP="00B07A55">
      <w:pPr>
        <w:widowControl/>
        <w:suppressAutoHyphens w:val="0"/>
        <w:jc w:val="both"/>
      </w:pPr>
      <w:r w:rsidRPr="003B5D5B">
        <w:rPr>
          <w:b/>
          <w:bCs/>
          <w:i/>
          <w:iCs/>
          <w:sz w:val="20"/>
          <w:szCs w:val="20"/>
          <w:u w:val="single"/>
        </w:rPr>
        <w:t>Uwaga! Miejsca wykropkowane i/lub oznaczone „*” we wzorze formularza oferty i wzorach jego załączników Wykonawca zobowiązany jest odpowiednio do ich treści wypełnić lub skreślić</w:t>
      </w:r>
      <w:r w:rsidRPr="003B5D5B">
        <w:rPr>
          <w:b/>
          <w:bCs/>
          <w:i/>
          <w:iCs/>
          <w:u w:val="single"/>
        </w:rPr>
        <w:t>.</w:t>
      </w:r>
    </w:p>
    <w:p w14:paraId="37ADDF62" w14:textId="77777777" w:rsidR="006B43AA" w:rsidRPr="003B5D5B" w:rsidRDefault="006B43AA" w:rsidP="00B07A55">
      <w:pPr>
        <w:widowControl/>
        <w:suppressAutoHyphens w:val="0"/>
        <w:ind w:left="540"/>
        <w:jc w:val="both"/>
        <w:outlineLvl w:val="0"/>
        <w:rPr>
          <w:i/>
          <w:iCs/>
        </w:rPr>
      </w:pPr>
    </w:p>
    <w:p w14:paraId="7C6CB66D" w14:textId="4EB810C2" w:rsidR="006B43AA" w:rsidRPr="003B5D5B" w:rsidRDefault="00B24AC5" w:rsidP="000D3D00">
      <w:pPr>
        <w:widowControl/>
        <w:suppressAutoHyphens w:val="0"/>
        <w:jc w:val="right"/>
        <w:rPr>
          <w:b/>
          <w:bCs/>
        </w:rPr>
      </w:pPr>
      <w:r w:rsidRPr="003B5D5B">
        <w:rPr>
          <w:b/>
          <w:bCs/>
        </w:rPr>
        <w:br w:type="page"/>
      </w:r>
      <w:r w:rsidR="006B43AA" w:rsidRPr="003B5D5B">
        <w:rPr>
          <w:b/>
          <w:bCs/>
        </w:rPr>
        <w:lastRenderedPageBreak/>
        <w:t>Załącznik nr 1 do formularza oferty</w:t>
      </w:r>
    </w:p>
    <w:p w14:paraId="719F64AA" w14:textId="77777777" w:rsidR="008D5480" w:rsidRPr="003B5D5B" w:rsidRDefault="008D5480" w:rsidP="00B07A5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453A486" w14:textId="77777777" w:rsidR="001F35CE" w:rsidRPr="003B5D5B" w:rsidRDefault="001F35CE" w:rsidP="00B07A55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B5D5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77DB97DF" w14:textId="77777777" w:rsidR="001F35CE" w:rsidRPr="003B5D5B" w:rsidRDefault="001F35CE" w:rsidP="00B07A55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B5D5B">
        <w:rPr>
          <w:rFonts w:ascii="Times New Roman" w:hAnsi="Times New Roman" w:cs="Times New Roman"/>
          <w:b/>
          <w:bCs/>
          <w:sz w:val="22"/>
          <w:szCs w:val="22"/>
          <w:u w:val="single"/>
        </w:rPr>
        <w:t>O NIEPODLEGANIU WYKLUCZENIU Z POSTĘPOWANIA</w:t>
      </w:r>
    </w:p>
    <w:p w14:paraId="59275A91" w14:textId="77777777" w:rsidR="008D5480" w:rsidRPr="003B5D5B" w:rsidRDefault="008D5480" w:rsidP="00B07A5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26AEAA0" w14:textId="6D4CD842" w:rsidR="00B015D7" w:rsidRPr="003B5D5B" w:rsidRDefault="008D5480" w:rsidP="00B07A55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>Składając ofertę w p</w:t>
      </w:r>
      <w:r w:rsidR="00375515"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ostępowaniu </w:t>
      </w:r>
      <w:r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na </w:t>
      </w:r>
      <w:r w:rsidR="00091FA7" w:rsidRPr="003B5D5B">
        <w:rPr>
          <w:rFonts w:ascii="Times New Roman" w:hAnsi="Times New Roman" w:cs="Times New Roman"/>
          <w:i/>
          <w:iCs/>
          <w:sz w:val="23"/>
          <w:szCs w:val="23"/>
          <w:u w:val="single"/>
        </w:rPr>
        <w:t>Wyłonienie Wykonawcy w zakresie dostawy zestawu serwera plików oraz pionowej trójfazowej listwy zasilającej na potrzeby Wydziału Biochemii, Biofizyki i Biotechnologii Uniwersytetu Jagiellońskiego</w:t>
      </w:r>
    </w:p>
    <w:p w14:paraId="55CA5CD8" w14:textId="34F2671F" w:rsidR="008D5480" w:rsidRPr="003B5D5B" w:rsidRDefault="008D5480" w:rsidP="00B07A55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</w:p>
    <w:p w14:paraId="1628A1EF" w14:textId="77777777" w:rsidR="008D5480" w:rsidRPr="003B5D5B" w:rsidRDefault="008D5480" w:rsidP="00B07A55">
      <w:pPr>
        <w:numPr>
          <w:ilvl w:val="4"/>
          <w:numId w:val="12"/>
        </w:numPr>
        <w:spacing w:line="360" w:lineRule="auto"/>
        <w:ind w:left="0" w:firstLine="0"/>
        <w:jc w:val="both"/>
        <w:rPr>
          <w:b/>
          <w:sz w:val="23"/>
          <w:szCs w:val="23"/>
        </w:rPr>
      </w:pPr>
      <w:r w:rsidRPr="003B5D5B">
        <w:rPr>
          <w:b/>
          <w:sz w:val="23"/>
          <w:szCs w:val="23"/>
        </w:rPr>
        <w:t>OŚWIADCZENIA DOTYCZĄCE WYKONAWCY</w:t>
      </w:r>
    </w:p>
    <w:p w14:paraId="5B0ADF7F" w14:textId="77777777" w:rsidR="006E13F6" w:rsidRPr="003B5D5B" w:rsidRDefault="006E13F6" w:rsidP="00A65B5C">
      <w:pPr>
        <w:pStyle w:val="Akapitzlist"/>
        <w:numPr>
          <w:ilvl w:val="0"/>
          <w:numId w:val="37"/>
        </w:numPr>
        <w:spacing w:line="276" w:lineRule="auto"/>
        <w:rPr>
          <w:i/>
          <w:sz w:val="23"/>
          <w:szCs w:val="23"/>
        </w:rPr>
      </w:pPr>
      <w:r w:rsidRPr="003B5D5B">
        <w:rPr>
          <w:sz w:val="23"/>
          <w:szCs w:val="23"/>
        </w:rPr>
        <w:t>Oświadczam, że nie podlegam wykluczeniu z postępowania na podstawie art. 108 ust. 1 ustawy PZP.</w:t>
      </w:r>
    </w:p>
    <w:p w14:paraId="4B2CEDAB" w14:textId="77777777" w:rsidR="006E13F6" w:rsidRPr="003B5D5B" w:rsidRDefault="006E13F6" w:rsidP="00A65B5C">
      <w:pPr>
        <w:pStyle w:val="Akapitzlist"/>
        <w:numPr>
          <w:ilvl w:val="0"/>
          <w:numId w:val="37"/>
        </w:numPr>
        <w:spacing w:line="276" w:lineRule="auto"/>
        <w:rPr>
          <w:i/>
          <w:sz w:val="23"/>
          <w:szCs w:val="23"/>
        </w:rPr>
      </w:pPr>
      <w:r w:rsidRPr="003B5D5B">
        <w:rPr>
          <w:sz w:val="23"/>
          <w:szCs w:val="23"/>
        </w:rPr>
        <w:t>Oświadczam, że nie podlegam wykluczeniu z postępowania na podstawie art. 109 ust. 1 pkt 1, 4. 5, i od 7 do 10 ustawy PZP.</w:t>
      </w:r>
    </w:p>
    <w:p w14:paraId="15A68D7E" w14:textId="43F8D3AF" w:rsidR="006E13F6" w:rsidRPr="003B5D5B" w:rsidRDefault="006E13F6" w:rsidP="00A65B5C">
      <w:pPr>
        <w:pStyle w:val="Akapitzlist"/>
        <w:numPr>
          <w:ilvl w:val="0"/>
          <w:numId w:val="37"/>
        </w:numPr>
        <w:spacing w:line="276" w:lineRule="auto"/>
        <w:rPr>
          <w:i/>
          <w:sz w:val="23"/>
          <w:szCs w:val="23"/>
        </w:rPr>
      </w:pPr>
      <w:r w:rsidRPr="003B5D5B">
        <w:rPr>
          <w:sz w:val="23"/>
          <w:szCs w:val="23"/>
        </w:rPr>
        <w:t>Oświadczamy, iż nie podlegamy wykluczeniu na podstawie art. 7 ust. 1 ustawy z dnia 13 kwietnia 2022 r. o szczególnych rozwiązaniach w zakresie przeciwdziałania wspieraniu agresji na Ukrainę oraz służących ochronie bezpieczeństwa narodowego (</w:t>
      </w:r>
      <w:r w:rsidR="00CF6AB3" w:rsidRPr="003B5D5B">
        <w:rPr>
          <w:sz w:val="23"/>
          <w:szCs w:val="23"/>
        </w:rPr>
        <w:t xml:space="preserve">t. j. </w:t>
      </w:r>
      <w:r w:rsidRPr="003B5D5B">
        <w:rPr>
          <w:sz w:val="23"/>
          <w:szCs w:val="23"/>
        </w:rPr>
        <w:t>Dz.</w:t>
      </w:r>
      <w:r w:rsidR="00CF6AB3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U. 202</w:t>
      </w:r>
      <w:r w:rsidR="009B65BB" w:rsidRPr="003B5D5B">
        <w:rPr>
          <w:sz w:val="23"/>
          <w:szCs w:val="23"/>
        </w:rPr>
        <w:t>3</w:t>
      </w:r>
      <w:r w:rsidRPr="003B5D5B">
        <w:rPr>
          <w:sz w:val="23"/>
          <w:szCs w:val="23"/>
        </w:rPr>
        <w:t xml:space="preserve"> poz. </w:t>
      </w:r>
      <w:r w:rsidR="009B65BB" w:rsidRPr="003B5D5B">
        <w:rPr>
          <w:sz w:val="23"/>
          <w:szCs w:val="23"/>
        </w:rPr>
        <w:t>1</w:t>
      </w:r>
      <w:r w:rsidR="00CF6AB3" w:rsidRPr="003B5D5B">
        <w:rPr>
          <w:sz w:val="23"/>
          <w:szCs w:val="23"/>
        </w:rPr>
        <w:t>497</w:t>
      </w:r>
      <w:r w:rsidRPr="003B5D5B">
        <w:rPr>
          <w:sz w:val="23"/>
          <w:szCs w:val="23"/>
        </w:rPr>
        <w:t>), tj.:</w:t>
      </w:r>
    </w:p>
    <w:p w14:paraId="318EE27B" w14:textId="77777777" w:rsidR="006E13F6" w:rsidRPr="003B5D5B" w:rsidRDefault="006E13F6" w:rsidP="00A65B5C">
      <w:pPr>
        <w:widowControl/>
        <w:numPr>
          <w:ilvl w:val="0"/>
          <w:numId w:val="36"/>
        </w:numPr>
        <w:suppressAutoHyphens w:val="0"/>
        <w:spacing w:line="276" w:lineRule="auto"/>
        <w:ind w:left="1134" w:hanging="425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51935C01" w14:textId="77777777" w:rsidR="006E13F6" w:rsidRPr="003B5D5B" w:rsidRDefault="006E13F6" w:rsidP="00A65B5C">
      <w:pPr>
        <w:widowControl/>
        <w:numPr>
          <w:ilvl w:val="0"/>
          <w:numId w:val="36"/>
        </w:numPr>
        <w:suppressAutoHyphens w:val="0"/>
        <w:spacing w:line="276" w:lineRule="auto"/>
        <w:ind w:left="1134" w:hanging="425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nie jesteśmy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D3D6B9B" w14:textId="77777777" w:rsidR="006E13F6" w:rsidRPr="003B5D5B" w:rsidRDefault="006E13F6" w:rsidP="00A65B5C">
      <w:pPr>
        <w:widowControl/>
        <w:numPr>
          <w:ilvl w:val="0"/>
          <w:numId w:val="36"/>
        </w:numPr>
        <w:suppressAutoHyphens w:val="0"/>
        <w:spacing w:line="276" w:lineRule="auto"/>
        <w:ind w:left="1134" w:hanging="425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nie jesteśmy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3691B06D" w14:textId="77777777" w:rsidR="00375515" w:rsidRPr="003B5D5B" w:rsidRDefault="00375515" w:rsidP="00B07A55">
      <w:pPr>
        <w:spacing w:line="276" w:lineRule="auto"/>
        <w:jc w:val="both"/>
        <w:rPr>
          <w:sz w:val="23"/>
          <w:szCs w:val="23"/>
        </w:rPr>
      </w:pPr>
    </w:p>
    <w:p w14:paraId="0E2A0F55" w14:textId="77777777" w:rsidR="008D5480" w:rsidRPr="003B5D5B" w:rsidRDefault="008D5480" w:rsidP="00B07A55">
      <w:pPr>
        <w:spacing w:line="276" w:lineRule="auto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Oświadczam, że zachodzą w stosunku do mnie podstawy wykluczenia z postępowania na podstawie art. …………. ustawy PZP </w:t>
      </w:r>
      <w:r w:rsidRPr="003B5D5B">
        <w:rPr>
          <w:i/>
          <w:sz w:val="23"/>
          <w:szCs w:val="23"/>
        </w:rPr>
        <w:t>(podać mającą zastosowanie podstawę wykluczenia spośród w</w:t>
      </w:r>
      <w:r w:rsidR="00375515" w:rsidRPr="003B5D5B">
        <w:rPr>
          <w:i/>
          <w:sz w:val="23"/>
          <w:szCs w:val="23"/>
        </w:rPr>
        <w:t>skazanych powyżej</w:t>
      </w:r>
      <w:r w:rsidRPr="003B5D5B">
        <w:rPr>
          <w:i/>
          <w:sz w:val="23"/>
          <w:szCs w:val="23"/>
        </w:rPr>
        <w:t>).</w:t>
      </w:r>
      <w:r w:rsidRPr="003B5D5B">
        <w:rPr>
          <w:sz w:val="23"/>
          <w:szCs w:val="23"/>
        </w:rPr>
        <w:t xml:space="preserve"> Jednocześnie oświadczam, że w związku z ww. okolicznością, na podstawie art. </w:t>
      </w:r>
      <w:r w:rsidR="00375515" w:rsidRPr="003B5D5B">
        <w:rPr>
          <w:sz w:val="23"/>
          <w:szCs w:val="23"/>
        </w:rPr>
        <w:t>110</w:t>
      </w:r>
      <w:r w:rsidRPr="003B5D5B">
        <w:rPr>
          <w:sz w:val="23"/>
          <w:szCs w:val="23"/>
        </w:rPr>
        <w:t xml:space="preserve"> ust. </w:t>
      </w:r>
      <w:r w:rsidR="00375515" w:rsidRPr="003B5D5B">
        <w:rPr>
          <w:sz w:val="23"/>
          <w:szCs w:val="23"/>
        </w:rPr>
        <w:t>2</w:t>
      </w:r>
      <w:r w:rsidRPr="003B5D5B">
        <w:rPr>
          <w:sz w:val="23"/>
          <w:szCs w:val="23"/>
        </w:rPr>
        <w:t xml:space="preserve"> ustawy PZP podjąłem następujące środki naprawcze:</w:t>
      </w:r>
    </w:p>
    <w:p w14:paraId="7E9AD929" w14:textId="3B57F723" w:rsidR="008D5480" w:rsidRPr="003B5D5B" w:rsidRDefault="008D5480" w:rsidP="00B07A55">
      <w:pPr>
        <w:spacing w:line="360" w:lineRule="auto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1589FD52" w14:textId="77777777" w:rsidR="008D5480" w:rsidRPr="003B5D5B" w:rsidRDefault="008D5480" w:rsidP="00B07A55">
      <w:pPr>
        <w:pStyle w:val="Tekstpodstawowy"/>
        <w:spacing w:line="240" w:lineRule="auto"/>
        <w:rPr>
          <w:i/>
          <w:sz w:val="23"/>
          <w:szCs w:val="23"/>
        </w:rPr>
      </w:pPr>
    </w:p>
    <w:p w14:paraId="7BB86DDF" w14:textId="77777777" w:rsidR="008E2EBA" w:rsidRPr="003B5D5B" w:rsidRDefault="008E2EBA" w:rsidP="00B07A55">
      <w:pPr>
        <w:spacing w:line="276" w:lineRule="auto"/>
        <w:jc w:val="both"/>
        <w:rPr>
          <w:sz w:val="22"/>
          <w:szCs w:val="22"/>
        </w:rPr>
      </w:pPr>
    </w:p>
    <w:p w14:paraId="3993C29A" w14:textId="36D34CB8" w:rsidR="008E2EBA" w:rsidRPr="003B5D5B" w:rsidRDefault="008E2EBA" w:rsidP="00B07A55">
      <w:pPr>
        <w:spacing w:line="276" w:lineRule="auto"/>
        <w:jc w:val="both"/>
        <w:rPr>
          <w:sz w:val="23"/>
          <w:szCs w:val="23"/>
        </w:rPr>
      </w:pPr>
      <w:r w:rsidRPr="003B5D5B">
        <w:rPr>
          <w:sz w:val="23"/>
          <w:szCs w:val="23"/>
        </w:rPr>
        <w:lastRenderedPageBreak/>
        <w:t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</w:t>
      </w:r>
      <w:r w:rsidR="00CF6AB3" w:rsidRPr="003B5D5B">
        <w:rPr>
          <w:sz w:val="23"/>
          <w:szCs w:val="23"/>
        </w:rPr>
        <w:t xml:space="preserve">t. j. </w:t>
      </w:r>
      <w:r w:rsidRPr="003B5D5B">
        <w:rPr>
          <w:sz w:val="23"/>
          <w:szCs w:val="23"/>
        </w:rPr>
        <w:t>Dz.</w:t>
      </w:r>
      <w:r w:rsidR="00CF6AB3" w:rsidRPr="003B5D5B">
        <w:rPr>
          <w:sz w:val="23"/>
          <w:szCs w:val="23"/>
        </w:rPr>
        <w:t xml:space="preserve"> </w:t>
      </w:r>
      <w:r w:rsidRPr="003B5D5B">
        <w:rPr>
          <w:sz w:val="23"/>
          <w:szCs w:val="23"/>
        </w:rPr>
        <w:t>U. 202</w:t>
      </w:r>
      <w:r w:rsidR="009B65BB" w:rsidRPr="003B5D5B">
        <w:rPr>
          <w:sz w:val="23"/>
          <w:szCs w:val="23"/>
        </w:rPr>
        <w:t>3</w:t>
      </w:r>
      <w:r w:rsidRPr="003B5D5B">
        <w:rPr>
          <w:sz w:val="23"/>
          <w:szCs w:val="23"/>
        </w:rPr>
        <w:t xml:space="preserve"> poz. </w:t>
      </w:r>
      <w:r w:rsidR="005B2232" w:rsidRPr="003B5D5B">
        <w:rPr>
          <w:sz w:val="23"/>
          <w:szCs w:val="23"/>
        </w:rPr>
        <w:t>1497</w:t>
      </w:r>
      <w:r w:rsidRPr="003B5D5B">
        <w:rPr>
          <w:sz w:val="23"/>
          <w:szCs w:val="23"/>
        </w:rPr>
        <w:t xml:space="preserve">), </w:t>
      </w:r>
      <w:r w:rsidRPr="003B5D5B">
        <w:rPr>
          <w:i/>
          <w:sz w:val="23"/>
          <w:szCs w:val="23"/>
        </w:rPr>
        <w:t>(podać mającą zastosowanie podstawę wykluczenia spośród wskazanych powyżej)</w:t>
      </w:r>
    </w:p>
    <w:p w14:paraId="749D6DB3" w14:textId="77777777" w:rsidR="008E2EBA" w:rsidRPr="003B5D5B" w:rsidRDefault="008E2EBA" w:rsidP="00B07A55">
      <w:pPr>
        <w:spacing w:line="360" w:lineRule="auto"/>
        <w:rPr>
          <w:sz w:val="23"/>
          <w:szCs w:val="23"/>
        </w:rPr>
      </w:pPr>
      <w:r w:rsidRPr="003B5D5B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1BEAB4A1" w14:textId="77777777" w:rsidR="006E13F6" w:rsidRPr="003B5D5B" w:rsidRDefault="006E13F6" w:rsidP="00B07A55">
      <w:pPr>
        <w:spacing w:line="276" w:lineRule="auto"/>
        <w:jc w:val="both"/>
        <w:rPr>
          <w:b/>
          <w:sz w:val="23"/>
          <w:szCs w:val="23"/>
        </w:rPr>
      </w:pPr>
    </w:p>
    <w:p w14:paraId="6E46426F" w14:textId="77777777" w:rsidR="006E13F6" w:rsidRPr="003B5D5B" w:rsidRDefault="006E13F6" w:rsidP="00B07A55">
      <w:pPr>
        <w:spacing w:line="276" w:lineRule="auto"/>
        <w:jc w:val="both"/>
        <w:rPr>
          <w:b/>
          <w:sz w:val="23"/>
          <w:szCs w:val="23"/>
        </w:rPr>
      </w:pPr>
    </w:p>
    <w:p w14:paraId="69C7FD57" w14:textId="1620400F" w:rsidR="008D5480" w:rsidRPr="003B5D5B" w:rsidRDefault="008D5480" w:rsidP="00B07A55">
      <w:pPr>
        <w:numPr>
          <w:ilvl w:val="4"/>
          <w:numId w:val="12"/>
        </w:numPr>
        <w:spacing w:line="276" w:lineRule="auto"/>
        <w:ind w:left="0" w:firstLine="0"/>
        <w:jc w:val="both"/>
        <w:rPr>
          <w:b/>
          <w:sz w:val="23"/>
          <w:szCs w:val="23"/>
        </w:rPr>
      </w:pPr>
      <w:r w:rsidRPr="003B5D5B">
        <w:rPr>
          <w:b/>
          <w:sz w:val="23"/>
          <w:szCs w:val="23"/>
        </w:rPr>
        <w:t>OŚWIADCZENIE DOTYCZĄCE PODWYKONAWCY NIEBĘDĄCEGO PODMIOTEM, NA KTÓREGO ZASOBY POWOŁUJE SIĘ WYKONAWCA*</w:t>
      </w:r>
    </w:p>
    <w:p w14:paraId="384EE88B" w14:textId="77777777" w:rsidR="00AD2A47" w:rsidRPr="003B5D5B" w:rsidRDefault="00AD2A47" w:rsidP="00B07A55">
      <w:pPr>
        <w:spacing w:line="276" w:lineRule="auto"/>
        <w:jc w:val="both"/>
        <w:rPr>
          <w:sz w:val="23"/>
          <w:szCs w:val="23"/>
        </w:rPr>
      </w:pPr>
    </w:p>
    <w:p w14:paraId="463BF297" w14:textId="306D6592" w:rsidR="008D5480" w:rsidRPr="003B5D5B" w:rsidRDefault="008D5480" w:rsidP="00B07A55">
      <w:pPr>
        <w:spacing w:line="276" w:lineRule="auto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Oświadczam, że w stosunku do następującego/ych podmiotu/tów, będącego/ych podwykonawcą/ami: </w:t>
      </w:r>
      <w:r w:rsidRPr="003B5D5B">
        <w:rPr>
          <w:i/>
          <w:sz w:val="23"/>
          <w:szCs w:val="23"/>
        </w:rPr>
        <w:t>(należy podać pełną nazwę/firmę, adres, a także w zależności od podmiotu: NIP/PESEL, KR</w:t>
      </w:r>
      <w:r w:rsidR="002F0AFF" w:rsidRPr="003B5D5B">
        <w:rPr>
          <w:i/>
          <w:sz w:val="23"/>
          <w:szCs w:val="23"/>
        </w:rPr>
        <w:t>s</w:t>
      </w:r>
      <w:r w:rsidRPr="003B5D5B">
        <w:rPr>
          <w:i/>
          <w:sz w:val="23"/>
          <w:szCs w:val="23"/>
        </w:rPr>
        <w:t>/CEiDG)</w:t>
      </w:r>
      <w:r w:rsidRPr="003B5D5B">
        <w:rPr>
          <w:sz w:val="23"/>
          <w:szCs w:val="23"/>
        </w:rPr>
        <w:t>,</w:t>
      </w:r>
    </w:p>
    <w:p w14:paraId="04D65962" w14:textId="77777777" w:rsidR="008D5480" w:rsidRPr="003B5D5B" w:rsidRDefault="008D5480" w:rsidP="00B07A55">
      <w:pPr>
        <w:spacing w:line="276" w:lineRule="auto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 ……………………………………………………………………..….…… </w:t>
      </w:r>
    </w:p>
    <w:p w14:paraId="2E2FC5DE" w14:textId="77777777" w:rsidR="008D5480" w:rsidRPr="003B5D5B" w:rsidRDefault="008D5480" w:rsidP="00B07A55">
      <w:pPr>
        <w:spacing w:line="276" w:lineRule="auto"/>
        <w:jc w:val="both"/>
        <w:rPr>
          <w:sz w:val="23"/>
          <w:szCs w:val="23"/>
        </w:rPr>
      </w:pPr>
      <w:r w:rsidRPr="003B5D5B">
        <w:rPr>
          <w:sz w:val="23"/>
          <w:szCs w:val="23"/>
        </w:rPr>
        <w:t>nie zachodzą podstawy wykluczenia z postępowania o udzielenie zamówienia.</w:t>
      </w:r>
    </w:p>
    <w:p w14:paraId="79C69123" w14:textId="77777777" w:rsidR="008D5480" w:rsidRPr="003B5D5B" w:rsidRDefault="008D5480" w:rsidP="00B07A55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1BAF475" w14:textId="77777777" w:rsidR="00AD2A47" w:rsidRPr="003B5D5B" w:rsidRDefault="00AD2A47" w:rsidP="00B07A55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B5D5B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14:paraId="0C411961" w14:textId="77777777" w:rsidR="008D5480" w:rsidRPr="003B5D5B" w:rsidRDefault="008D5480" w:rsidP="00B07A5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sz w:val="23"/>
          <w:szCs w:val="23"/>
        </w:rPr>
      </w:pPr>
    </w:p>
    <w:p w14:paraId="38774ECB" w14:textId="43D49D4A" w:rsidR="00AD2A47" w:rsidRPr="003B5D5B" w:rsidRDefault="00AD2A47" w:rsidP="00B07A55">
      <w:pPr>
        <w:spacing w:line="276" w:lineRule="auto"/>
        <w:jc w:val="both"/>
        <w:rPr>
          <w:i/>
          <w:sz w:val="23"/>
          <w:szCs w:val="23"/>
        </w:rPr>
      </w:pPr>
      <w:r w:rsidRPr="003B5D5B">
        <w:rPr>
          <w:sz w:val="23"/>
          <w:szCs w:val="23"/>
        </w:rPr>
        <w:t xml:space="preserve">Oświadczam, że w stosunku do podmiotu ……………… </w:t>
      </w:r>
      <w:r w:rsidRPr="003B5D5B">
        <w:rPr>
          <w:i/>
          <w:sz w:val="23"/>
          <w:szCs w:val="23"/>
        </w:rPr>
        <w:t xml:space="preserve">(należy podać pełną nazwę/firmę, adres, </w:t>
      </w:r>
      <w:r w:rsidR="009567C9" w:rsidRPr="003B5D5B">
        <w:rPr>
          <w:i/>
          <w:sz w:val="23"/>
          <w:szCs w:val="23"/>
        </w:rPr>
        <w:br/>
      </w:r>
      <w:r w:rsidRPr="003B5D5B">
        <w:rPr>
          <w:i/>
          <w:sz w:val="23"/>
          <w:szCs w:val="23"/>
        </w:rPr>
        <w:t>a także w zależności od podmiotu: NIP/PESEL, KR</w:t>
      </w:r>
      <w:r w:rsidR="002F0AFF" w:rsidRPr="003B5D5B">
        <w:rPr>
          <w:i/>
          <w:sz w:val="23"/>
          <w:szCs w:val="23"/>
        </w:rPr>
        <w:t>s</w:t>
      </w:r>
      <w:r w:rsidRPr="003B5D5B">
        <w:rPr>
          <w:i/>
          <w:sz w:val="23"/>
          <w:szCs w:val="23"/>
        </w:rPr>
        <w:t>/CEiDG)</w:t>
      </w:r>
    </w:p>
    <w:p w14:paraId="54169032" w14:textId="77777777" w:rsidR="00AD2A47" w:rsidRPr="003B5D5B" w:rsidRDefault="00AD2A47" w:rsidP="00B07A55">
      <w:pPr>
        <w:spacing w:line="276" w:lineRule="auto"/>
        <w:jc w:val="both"/>
        <w:rPr>
          <w:sz w:val="23"/>
          <w:szCs w:val="23"/>
        </w:rPr>
      </w:pPr>
      <w:r w:rsidRPr="003B5D5B">
        <w:rPr>
          <w:sz w:val="23"/>
          <w:szCs w:val="23"/>
        </w:rPr>
        <w:t xml:space="preserve">zachodzą podstawy wykluczenia z postępowania na podstawie art. …………. ustawy PZP </w:t>
      </w:r>
      <w:r w:rsidRPr="003B5D5B">
        <w:rPr>
          <w:i/>
          <w:sz w:val="23"/>
          <w:szCs w:val="23"/>
        </w:rPr>
        <w:t>(podać mającą zastosowanie podstawę wykluczenia spośród wskazanych powyżej).</w:t>
      </w:r>
      <w:r w:rsidRPr="003B5D5B">
        <w:rPr>
          <w:sz w:val="23"/>
          <w:szCs w:val="23"/>
        </w:rPr>
        <w:t xml:space="preserve"> Jednocześnie oświadczam, że w związku z ww. okolicznością, na podstawie art. 110 ust. 2 ustawy PZP podjęte zostały następujące środki naprawcze:</w:t>
      </w:r>
    </w:p>
    <w:p w14:paraId="00A6AED3" w14:textId="77777777" w:rsidR="008D5480" w:rsidRPr="003B5D5B" w:rsidRDefault="00AD2A47" w:rsidP="00B07A55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3B5D5B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158D9445" w14:textId="77777777" w:rsidR="004C3E1B" w:rsidRPr="003B5D5B" w:rsidRDefault="004C3E1B" w:rsidP="00B07A55">
      <w:pPr>
        <w:spacing w:line="276" w:lineRule="auto"/>
        <w:jc w:val="both"/>
        <w:rPr>
          <w:sz w:val="23"/>
          <w:szCs w:val="23"/>
        </w:rPr>
      </w:pPr>
    </w:p>
    <w:p w14:paraId="57B01529" w14:textId="2106EEF2" w:rsidR="00546C13" w:rsidRPr="003B5D5B" w:rsidRDefault="008D5480" w:rsidP="00B07A5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3B5D5B">
        <w:rPr>
          <w:sz w:val="23"/>
          <w:szCs w:val="23"/>
        </w:rPr>
        <w:t xml:space="preserve">Oświadczam, że wszystkie informacje podane w powyższych oświadczeniach są aktualne </w:t>
      </w:r>
      <w:r w:rsidRPr="003B5D5B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  <w:bookmarkStart w:id="3" w:name="_Hlk35337767"/>
    </w:p>
    <w:p w14:paraId="73BF8CC7" w14:textId="77777777" w:rsidR="0036149D" w:rsidRPr="003B5D5B" w:rsidRDefault="0036149D" w:rsidP="00B07A55">
      <w:pPr>
        <w:jc w:val="both"/>
        <w:rPr>
          <w:b/>
        </w:rPr>
      </w:pPr>
    </w:p>
    <w:bookmarkEnd w:id="3"/>
    <w:p w14:paraId="1688B2FE" w14:textId="77777777" w:rsidR="008F16F3" w:rsidRPr="003B5D5B" w:rsidRDefault="008F16F3" w:rsidP="00B07A55">
      <w:pPr>
        <w:pStyle w:val="Tekstpodstawowy"/>
        <w:spacing w:line="240" w:lineRule="auto"/>
        <w:ind w:left="539"/>
        <w:rPr>
          <w:i/>
        </w:rPr>
      </w:pPr>
    </w:p>
    <w:p w14:paraId="447C71A4" w14:textId="2476FC53" w:rsidR="0049468D" w:rsidRPr="003B5D5B" w:rsidRDefault="0049468D" w:rsidP="00E40A18">
      <w:pPr>
        <w:widowControl/>
        <w:suppressAutoHyphens w:val="0"/>
        <w:jc w:val="left"/>
        <w:rPr>
          <w:b/>
        </w:rPr>
        <w:sectPr w:rsidR="0049468D" w:rsidRPr="003B5D5B" w:rsidSect="006420BC">
          <w:headerReference w:type="default" r:id="rId49"/>
          <w:footerReference w:type="even" r:id="rId50"/>
          <w:footerReference w:type="default" r:id="rId51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7E46E1AE" w14:textId="4146464F" w:rsidR="0049468D" w:rsidRPr="003B5D5B" w:rsidRDefault="009A25EA" w:rsidP="00B07A55">
      <w:pPr>
        <w:pStyle w:val="Tekstpodstawowy"/>
        <w:ind w:left="540"/>
        <w:jc w:val="right"/>
        <w:rPr>
          <w:rFonts w:ascii="Times New Roman" w:hAnsi="Times New Roman" w:cs="Times New Roman"/>
          <w:b/>
        </w:rPr>
      </w:pPr>
      <w:r w:rsidRPr="003B5D5B">
        <w:rPr>
          <w:rFonts w:ascii="Times New Roman" w:hAnsi="Times New Roman" w:cs="Times New Roman"/>
          <w:b/>
        </w:rPr>
        <w:lastRenderedPageBreak/>
        <w:t>Załącznik nr 2 do Formularza Oferty</w:t>
      </w:r>
    </w:p>
    <w:p w14:paraId="75FB097F" w14:textId="3A85D990" w:rsidR="009A25EA" w:rsidRPr="003B5D5B" w:rsidRDefault="00B00849" w:rsidP="00B07A55">
      <w:pPr>
        <w:pStyle w:val="Tekstpodstawowy"/>
        <w:jc w:val="center"/>
        <w:rPr>
          <w:rFonts w:ascii="Times New Roman" w:hAnsi="Times New Roman" w:cs="Times New Roman"/>
          <w:b/>
          <w:u w:val="single"/>
        </w:rPr>
      </w:pPr>
      <w:r w:rsidRPr="003B5D5B">
        <w:rPr>
          <w:rFonts w:ascii="Times New Roman" w:hAnsi="Times New Roman" w:cs="Times New Roman"/>
          <w:b/>
          <w:u w:val="single"/>
        </w:rPr>
        <w:t xml:space="preserve">SZCZEGÓŁOWA </w:t>
      </w:r>
      <w:r w:rsidR="009A25EA" w:rsidRPr="003B5D5B">
        <w:rPr>
          <w:rFonts w:ascii="Times New Roman" w:hAnsi="Times New Roman" w:cs="Times New Roman"/>
          <w:b/>
          <w:u w:val="single"/>
        </w:rPr>
        <w:t>KALKULACJA CENOWA OFERTY/TREŚĆ OFERTY</w:t>
      </w:r>
    </w:p>
    <w:p w14:paraId="24397965" w14:textId="77777777" w:rsidR="007A3586" w:rsidRPr="003B5D5B" w:rsidRDefault="007A3586" w:rsidP="00B07A55">
      <w:pPr>
        <w:pStyle w:val="Tekstpodstawowy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096"/>
        <w:gridCol w:w="2616"/>
        <w:gridCol w:w="1706"/>
        <w:gridCol w:w="1707"/>
        <w:gridCol w:w="1684"/>
        <w:gridCol w:w="1754"/>
        <w:gridCol w:w="1754"/>
      </w:tblGrid>
      <w:tr w:rsidR="007A3586" w:rsidRPr="003B5D5B" w14:paraId="05E1E31E" w14:textId="77777777" w:rsidTr="002B144B">
        <w:tc>
          <w:tcPr>
            <w:tcW w:w="511" w:type="dxa"/>
            <w:shd w:val="clear" w:color="auto" w:fill="E7E6E6" w:themeFill="background2"/>
            <w:vAlign w:val="center"/>
          </w:tcPr>
          <w:p w14:paraId="222C9147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96" w:type="dxa"/>
            <w:shd w:val="clear" w:color="auto" w:fill="E7E6E6" w:themeFill="background2"/>
            <w:vAlign w:val="center"/>
          </w:tcPr>
          <w:p w14:paraId="22CE06F8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616" w:type="dxa"/>
            <w:shd w:val="clear" w:color="auto" w:fill="E7E6E6" w:themeFill="background2"/>
            <w:vAlign w:val="center"/>
          </w:tcPr>
          <w:p w14:paraId="54EE1815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Oferowany typ/rodzaj/model/producent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4D1EBC1D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1 szt.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2F238040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1 szt.</w:t>
            </w: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14:paraId="7FFBD74F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14:paraId="7B7FFD83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Cena netto zamówienia [kolumna 4 x kolumna 6]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14:paraId="782D88B1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Cena brutto zamówienia [kolumna 5 x kolumna 6]</w:t>
            </w:r>
          </w:p>
        </w:tc>
      </w:tr>
      <w:tr w:rsidR="007A3586" w:rsidRPr="003B5D5B" w14:paraId="5A32DF33" w14:textId="77777777" w:rsidTr="002B144B">
        <w:tc>
          <w:tcPr>
            <w:tcW w:w="511" w:type="dxa"/>
            <w:shd w:val="clear" w:color="auto" w:fill="E7E6E6" w:themeFill="background2"/>
            <w:vAlign w:val="center"/>
          </w:tcPr>
          <w:p w14:paraId="45D2B044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-1-</w:t>
            </w:r>
          </w:p>
        </w:tc>
        <w:tc>
          <w:tcPr>
            <w:tcW w:w="3096" w:type="dxa"/>
            <w:shd w:val="clear" w:color="auto" w:fill="E7E6E6" w:themeFill="background2"/>
            <w:vAlign w:val="center"/>
          </w:tcPr>
          <w:p w14:paraId="3EC10DA6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-2-</w:t>
            </w:r>
          </w:p>
        </w:tc>
        <w:tc>
          <w:tcPr>
            <w:tcW w:w="2616" w:type="dxa"/>
            <w:shd w:val="clear" w:color="auto" w:fill="E7E6E6" w:themeFill="background2"/>
            <w:vAlign w:val="center"/>
          </w:tcPr>
          <w:p w14:paraId="0F357731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-3-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112A5D22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21439C06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-5-</w:t>
            </w: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14:paraId="39C54E46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-6-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14:paraId="6158A0D4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-7-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14:paraId="201ED735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-8-</w:t>
            </w:r>
          </w:p>
        </w:tc>
      </w:tr>
      <w:tr w:rsidR="007A3586" w:rsidRPr="003B5D5B" w14:paraId="5A028303" w14:textId="77777777" w:rsidTr="002B144B">
        <w:trPr>
          <w:trHeight w:val="737"/>
        </w:trPr>
        <w:tc>
          <w:tcPr>
            <w:tcW w:w="511" w:type="dxa"/>
            <w:vAlign w:val="center"/>
          </w:tcPr>
          <w:p w14:paraId="6CA98449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96" w:type="dxa"/>
            <w:vAlign w:val="center"/>
          </w:tcPr>
          <w:p w14:paraId="3E44DFC7" w14:textId="7A1E6107" w:rsidR="002B144B" w:rsidRPr="003B5D5B" w:rsidRDefault="007A3586" w:rsidP="005A5B20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Zestaw </w:t>
            </w:r>
            <w:r w:rsidR="002B144B" w:rsidRPr="003B5D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serwera plików</w:t>
            </w:r>
          </w:p>
        </w:tc>
        <w:tc>
          <w:tcPr>
            <w:tcW w:w="2616" w:type="dxa"/>
          </w:tcPr>
          <w:p w14:paraId="7349A77D" w14:textId="77777777" w:rsidR="007A3586" w:rsidRPr="003B5D5B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6BAB4A36" w14:textId="77777777" w:rsidR="007A3586" w:rsidRPr="003B5D5B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</w:tcPr>
          <w:p w14:paraId="254AF7B9" w14:textId="77777777" w:rsidR="007A3586" w:rsidRPr="003B5D5B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480E42A8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4" w:type="dxa"/>
          </w:tcPr>
          <w:p w14:paraId="662007B0" w14:textId="77777777" w:rsidR="007A3586" w:rsidRPr="003B5D5B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4" w:type="dxa"/>
          </w:tcPr>
          <w:p w14:paraId="75D3D0E9" w14:textId="77777777" w:rsidR="007A3586" w:rsidRPr="003B5D5B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3586" w:rsidRPr="003B5D5B" w14:paraId="767B0C3B" w14:textId="77777777" w:rsidTr="002B144B">
        <w:trPr>
          <w:trHeight w:val="737"/>
        </w:trPr>
        <w:tc>
          <w:tcPr>
            <w:tcW w:w="511" w:type="dxa"/>
            <w:vAlign w:val="center"/>
          </w:tcPr>
          <w:p w14:paraId="2D68FA69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96" w:type="dxa"/>
            <w:vAlign w:val="center"/>
          </w:tcPr>
          <w:p w14:paraId="2F5B4C56" w14:textId="50D371CB" w:rsidR="007A3586" w:rsidRPr="003B5D5B" w:rsidRDefault="002B144B" w:rsidP="005A5B20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Pionowa trójfazowa listwa zasilająca</w:t>
            </w:r>
          </w:p>
        </w:tc>
        <w:tc>
          <w:tcPr>
            <w:tcW w:w="2616" w:type="dxa"/>
          </w:tcPr>
          <w:p w14:paraId="5C8C4FF0" w14:textId="77777777" w:rsidR="007A3586" w:rsidRPr="003B5D5B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0DE39C15" w14:textId="77777777" w:rsidR="007A3586" w:rsidRPr="003B5D5B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</w:tcPr>
          <w:p w14:paraId="6FE788B3" w14:textId="77777777" w:rsidR="007A3586" w:rsidRPr="003B5D5B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20742846" w14:textId="485B95B4" w:rsidR="007A3586" w:rsidRPr="003B5D5B" w:rsidRDefault="002B144B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754" w:type="dxa"/>
          </w:tcPr>
          <w:p w14:paraId="2339D8FA" w14:textId="77777777" w:rsidR="007A3586" w:rsidRPr="003B5D5B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4" w:type="dxa"/>
          </w:tcPr>
          <w:p w14:paraId="7D45B699" w14:textId="77777777" w:rsidR="007A3586" w:rsidRPr="003B5D5B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3586" w:rsidRPr="003B5D5B" w14:paraId="44F3CBCC" w14:textId="77777777" w:rsidTr="002B144B">
        <w:trPr>
          <w:trHeight w:val="737"/>
        </w:trPr>
        <w:tc>
          <w:tcPr>
            <w:tcW w:w="11320" w:type="dxa"/>
            <w:gridSpan w:val="6"/>
            <w:vAlign w:val="center"/>
          </w:tcPr>
          <w:p w14:paraId="69B1EFDD" w14:textId="77777777" w:rsidR="007A3586" w:rsidRPr="003B5D5B" w:rsidRDefault="007A3586" w:rsidP="005A5B20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Razem:</w:t>
            </w:r>
          </w:p>
        </w:tc>
        <w:tc>
          <w:tcPr>
            <w:tcW w:w="1754" w:type="dxa"/>
            <w:vAlign w:val="center"/>
          </w:tcPr>
          <w:p w14:paraId="6A4BECD7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54" w:type="dxa"/>
            <w:vAlign w:val="center"/>
          </w:tcPr>
          <w:p w14:paraId="7DC9E219" w14:textId="77777777" w:rsidR="007A3586" w:rsidRPr="003B5D5B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1B7FFFE1" w14:textId="77777777" w:rsidR="0049468D" w:rsidRPr="003B5D5B" w:rsidRDefault="0049468D" w:rsidP="00FD7A7B">
      <w:pPr>
        <w:pStyle w:val="Tekstpodstawowy"/>
        <w:rPr>
          <w:rFonts w:ascii="Times New Roman" w:hAnsi="Times New Roman" w:cs="Times New Roman"/>
          <w:b/>
        </w:rPr>
      </w:pPr>
    </w:p>
    <w:p w14:paraId="3E510282" w14:textId="79EDAB6C" w:rsidR="0049468D" w:rsidRPr="003B5D5B" w:rsidRDefault="009A25EA" w:rsidP="00B07A55">
      <w:pPr>
        <w:pStyle w:val="Tekstpodstawowy"/>
        <w:ind w:left="540"/>
        <w:jc w:val="center"/>
        <w:rPr>
          <w:rFonts w:ascii="Times New Roman" w:hAnsi="Times New Roman" w:cs="Times New Roman"/>
          <w:b/>
        </w:rPr>
      </w:pPr>
      <w:r w:rsidRPr="003B5D5B">
        <w:rPr>
          <w:rFonts w:ascii="Times New Roman" w:hAnsi="Times New Roman" w:cs="Times New Roman"/>
          <w:b/>
          <w:bCs/>
          <w:u w:val="single"/>
        </w:rPr>
        <w:t xml:space="preserve">Ponadto do oferty należy dołączyć przedmiotowe środki dowodowe wskazane </w:t>
      </w:r>
      <w:r w:rsidRPr="003B5D5B">
        <w:rPr>
          <w:rFonts w:ascii="Times New Roman" w:hAnsi="Times New Roman" w:cs="Times New Roman"/>
          <w:b/>
          <w:bCs/>
          <w:u w:val="single"/>
        </w:rPr>
        <w:br/>
        <w:t>w Rozdziale IV SWZ</w:t>
      </w:r>
    </w:p>
    <w:p w14:paraId="2E611DBF" w14:textId="77777777" w:rsidR="00B24AC5" w:rsidRPr="003B5D5B" w:rsidRDefault="00B24AC5">
      <w:pPr>
        <w:widowControl/>
        <w:suppressAutoHyphens w:val="0"/>
        <w:jc w:val="left"/>
        <w:rPr>
          <w:b/>
        </w:rPr>
      </w:pPr>
      <w:r w:rsidRPr="003B5D5B">
        <w:rPr>
          <w:b/>
        </w:rPr>
        <w:br w:type="page"/>
      </w:r>
    </w:p>
    <w:p w14:paraId="6F1068FD" w14:textId="77777777" w:rsidR="00B42CE0" w:rsidRPr="003B5D5B" w:rsidRDefault="00B42CE0" w:rsidP="00B42CE0">
      <w:pPr>
        <w:pStyle w:val="Tekstpodstawowy"/>
        <w:rPr>
          <w:rFonts w:ascii="Times New Roman" w:hAnsi="Times New Roman" w:cs="Times New Roman"/>
          <w:b/>
        </w:rPr>
        <w:sectPr w:rsidR="00B42CE0" w:rsidRPr="003B5D5B" w:rsidSect="00E40A18">
          <w:pgSz w:w="16840" w:h="11907" w:orient="landscape" w:code="9"/>
          <w:pgMar w:top="1418" w:right="1418" w:bottom="1418" w:left="584" w:header="568" w:footer="709" w:gutter="0"/>
          <w:cols w:space="708"/>
          <w:noEndnote/>
          <w:docGrid w:linePitch="326"/>
        </w:sectPr>
      </w:pPr>
    </w:p>
    <w:p w14:paraId="5877F8B6" w14:textId="2AC5DCB5" w:rsidR="004C2002" w:rsidRPr="003B5D5B" w:rsidRDefault="004C2002" w:rsidP="00B07A55">
      <w:pPr>
        <w:pStyle w:val="Tekstpodstawowy"/>
        <w:ind w:left="540"/>
        <w:jc w:val="right"/>
        <w:rPr>
          <w:rFonts w:ascii="Times New Roman" w:hAnsi="Times New Roman" w:cs="Times New Roman"/>
          <w:b/>
        </w:rPr>
      </w:pPr>
      <w:r w:rsidRPr="003B5D5B">
        <w:rPr>
          <w:rFonts w:ascii="Times New Roman" w:hAnsi="Times New Roman" w:cs="Times New Roman"/>
          <w:b/>
        </w:rPr>
        <w:lastRenderedPageBreak/>
        <w:t xml:space="preserve">Załącznik nr </w:t>
      </w:r>
      <w:r w:rsidR="00AD2A47" w:rsidRPr="003B5D5B">
        <w:rPr>
          <w:rFonts w:ascii="Times New Roman" w:hAnsi="Times New Roman" w:cs="Times New Roman"/>
          <w:b/>
        </w:rPr>
        <w:t>3</w:t>
      </w:r>
      <w:r w:rsidRPr="003B5D5B">
        <w:rPr>
          <w:rFonts w:ascii="Times New Roman" w:hAnsi="Times New Roman" w:cs="Times New Roman"/>
          <w:b/>
        </w:rPr>
        <w:t xml:space="preserve"> do formularza oferty</w:t>
      </w:r>
    </w:p>
    <w:p w14:paraId="7FDBEA53" w14:textId="77777777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</w:p>
    <w:p w14:paraId="2025C04A" w14:textId="77777777" w:rsidR="00D218A5" w:rsidRPr="003B5D5B" w:rsidRDefault="00D218A5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</w:p>
    <w:p w14:paraId="32B96FCF" w14:textId="77777777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F032335" w14:textId="77777777" w:rsidR="004C2002" w:rsidRPr="003B5D5B" w:rsidRDefault="004C2002" w:rsidP="00B07A55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</w:rPr>
      </w:pPr>
      <w:r w:rsidRPr="003B5D5B">
        <w:rPr>
          <w:rFonts w:ascii="Times New Roman" w:hAnsi="Times New Roman" w:cs="Times New Roman"/>
          <w:b/>
          <w:iCs/>
        </w:rPr>
        <w:t>OŚWIADCZENIE</w:t>
      </w:r>
    </w:p>
    <w:p w14:paraId="066A54EA" w14:textId="77777777" w:rsidR="004C2002" w:rsidRPr="003B5D5B" w:rsidRDefault="004C2002" w:rsidP="00B07A55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</w:rPr>
      </w:pPr>
      <w:r w:rsidRPr="003B5D5B">
        <w:rPr>
          <w:rFonts w:ascii="Times New Roman" w:hAnsi="Times New Roman" w:cs="Times New Roman"/>
          <w:b/>
          <w:iCs/>
        </w:rPr>
        <w:t>(wykaz podwykonawców)</w:t>
      </w:r>
    </w:p>
    <w:p w14:paraId="38485260" w14:textId="77777777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98CFDA6" w14:textId="77777777" w:rsidR="004C2002" w:rsidRPr="003B5D5B" w:rsidRDefault="004C2002" w:rsidP="00B07A55">
      <w:pPr>
        <w:pStyle w:val="Tekstpodstawowy"/>
        <w:spacing w:line="240" w:lineRule="auto"/>
        <w:ind w:firstLine="540"/>
        <w:rPr>
          <w:rFonts w:ascii="Times New Roman" w:hAnsi="Times New Roman" w:cs="Times New Roman"/>
        </w:rPr>
      </w:pPr>
      <w:r w:rsidRPr="003B5D5B">
        <w:rPr>
          <w:rFonts w:ascii="Times New Roman" w:hAnsi="Times New Roman" w:cs="Times New Roman"/>
        </w:rPr>
        <w:t>Oświadczamy, że:</w:t>
      </w:r>
    </w:p>
    <w:p w14:paraId="40EB9BCD" w14:textId="77777777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9C4E0CA" w14:textId="77777777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3B5D5B">
        <w:rPr>
          <w:rFonts w:ascii="Times New Roman" w:hAnsi="Times New Roman" w:cs="Times New Roman"/>
        </w:rPr>
        <w:t>- powierzamy* następującym podwykonawcom wykonanie następujących części (zakresu) zamówienia</w:t>
      </w:r>
    </w:p>
    <w:p w14:paraId="00F06CA5" w14:textId="77777777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2849F74" w14:textId="5BE3106E" w:rsidR="004C2002" w:rsidRPr="003B5D5B" w:rsidRDefault="004C2002" w:rsidP="00B07A55">
      <w:pPr>
        <w:pStyle w:val="Tekstpodstawowy"/>
        <w:numPr>
          <w:ilvl w:val="2"/>
          <w:numId w:val="9"/>
        </w:numPr>
        <w:tabs>
          <w:tab w:val="clear" w:pos="2160"/>
        </w:tabs>
        <w:spacing w:line="240" w:lineRule="auto"/>
        <w:ind w:left="709"/>
        <w:rPr>
          <w:rFonts w:ascii="Times New Roman" w:hAnsi="Times New Roman" w:cs="Times New Roman"/>
        </w:rPr>
      </w:pPr>
      <w:r w:rsidRPr="003B5D5B">
        <w:rPr>
          <w:rFonts w:ascii="Times New Roman" w:hAnsi="Times New Roman" w:cs="Times New Roman"/>
        </w:rPr>
        <w:t xml:space="preserve">Podwykonawca </w:t>
      </w:r>
      <w:r w:rsidRPr="003B5D5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</w:t>
      </w:r>
      <w:r w:rsidR="002F0AFF" w:rsidRPr="003B5D5B">
        <w:rPr>
          <w:rFonts w:ascii="Times New Roman" w:hAnsi="Times New Roman" w:cs="Times New Roman"/>
          <w:i/>
          <w:sz w:val="16"/>
          <w:szCs w:val="16"/>
        </w:rPr>
        <w:t>s</w:t>
      </w:r>
      <w:r w:rsidRPr="003B5D5B">
        <w:rPr>
          <w:rFonts w:ascii="Times New Roman" w:hAnsi="Times New Roman" w:cs="Times New Roman"/>
          <w:i/>
          <w:sz w:val="16"/>
          <w:szCs w:val="16"/>
        </w:rPr>
        <w:t xml:space="preserve">/CEiDG) - </w:t>
      </w:r>
      <w:r w:rsidRPr="003B5D5B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4E5F0BE" w14:textId="77777777" w:rsidR="004C2002" w:rsidRPr="003B5D5B" w:rsidRDefault="004C2002" w:rsidP="00B07A55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3B5D5B">
        <w:rPr>
          <w:rFonts w:ascii="Times New Roman" w:hAnsi="Times New Roman" w:cs="Times New Roman"/>
        </w:rPr>
        <w:t xml:space="preserve">zakres zamówienia: </w:t>
      </w:r>
    </w:p>
    <w:p w14:paraId="4753D642" w14:textId="4ABB6CD2" w:rsidR="004C2002" w:rsidRPr="003B5D5B" w:rsidRDefault="004C2002" w:rsidP="00A65B5C">
      <w:pPr>
        <w:pStyle w:val="Tekstpodstawowy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3B5D5B">
        <w:rPr>
          <w:rFonts w:ascii="Times New Roman" w:hAnsi="Times New Roman" w:cs="Times New Roman"/>
        </w:rPr>
        <w:t>……………………………………………….........................</w:t>
      </w:r>
      <w:r w:rsidR="00DF1A35" w:rsidRPr="003B5D5B">
        <w:rPr>
          <w:rFonts w:ascii="Times New Roman" w:hAnsi="Times New Roman" w:cs="Times New Roman"/>
        </w:rPr>
        <w:t xml:space="preserve"> </w:t>
      </w:r>
      <w:r w:rsidRPr="003B5D5B">
        <w:rPr>
          <w:rFonts w:ascii="Times New Roman" w:hAnsi="Times New Roman" w:cs="Times New Roman"/>
        </w:rPr>
        <w:t xml:space="preserve"> Podwykonawca </w:t>
      </w:r>
      <w:r w:rsidRPr="003B5D5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</w:t>
      </w:r>
      <w:r w:rsidR="002F0AFF" w:rsidRPr="003B5D5B">
        <w:rPr>
          <w:rFonts w:ascii="Times New Roman" w:hAnsi="Times New Roman" w:cs="Times New Roman"/>
          <w:i/>
          <w:sz w:val="16"/>
          <w:szCs w:val="16"/>
        </w:rPr>
        <w:t>s</w:t>
      </w:r>
      <w:r w:rsidRPr="003B5D5B">
        <w:rPr>
          <w:rFonts w:ascii="Times New Roman" w:hAnsi="Times New Roman" w:cs="Times New Roman"/>
          <w:i/>
          <w:sz w:val="16"/>
          <w:szCs w:val="16"/>
        </w:rPr>
        <w:t>/CEiDG) -</w:t>
      </w:r>
      <w:r w:rsidR="00DF1A35" w:rsidRPr="003B5D5B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3B5D5B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764F80AF" w14:textId="7A519D0A" w:rsidR="004C2002" w:rsidRPr="003B5D5B" w:rsidRDefault="00DF1A35" w:rsidP="00B07A55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3B5D5B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4C2002" w:rsidRPr="003B5D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C2002" w:rsidRPr="003B5D5B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308AA31" w14:textId="77777777" w:rsidR="004C2002" w:rsidRPr="003B5D5B" w:rsidRDefault="004C2002" w:rsidP="00B07A55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3B5D5B">
        <w:rPr>
          <w:rFonts w:ascii="Times New Roman" w:hAnsi="Times New Roman" w:cs="Times New Roman"/>
        </w:rPr>
        <w:t xml:space="preserve">zakres zamówienia: </w:t>
      </w:r>
    </w:p>
    <w:p w14:paraId="5E75F3F0" w14:textId="77777777" w:rsidR="004C2002" w:rsidRPr="003B5D5B" w:rsidRDefault="004C2002" w:rsidP="00B07A55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3B5D5B">
        <w:rPr>
          <w:rFonts w:ascii="Times New Roman" w:hAnsi="Times New Roman" w:cs="Times New Roman"/>
        </w:rPr>
        <w:t>………………………………………………..........................</w:t>
      </w:r>
    </w:p>
    <w:p w14:paraId="6E1C2BBB" w14:textId="77777777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9C69434" w14:textId="28027431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3B5D5B">
        <w:rPr>
          <w:rFonts w:ascii="Times New Roman" w:hAnsi="Times New Roman" w:cs="Times New Roman"/>
        </w:rPr>
        <w:t>-</w:t>
      </w:r>
      <w:r w:rsidR="00DF1A35" w:rsidRPr="003B5D5B">
        <w:rPr>
          <w:rFonts w:ascii="Times New Roman" w:hAnsi="Times New Roman" w:cs="Times New Roman"/>
        </w:rPr>
        <w:t xml:space="preserve"> </w:t>
      </w:r>
      <w:r w:rsidRPr="003B5D5B">
        <w:rPr>
          <w:rFonts w:ascii="Times New Roman" w:hAnsi="Times New Roman" w:cs="Times New Roman"/>
        </w:rPr>
        <w:t xml:space="preserve"> nie powierzamy* podwykonawcom żadnej części (zakresu) zamówienia</w:t>
      </w:r>
    </w:p>
    <w:p w14:paraId="62305EB0" w14:textId="77777777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74AD70EF" w14:textId="01304828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3B5D5B">
        <w:rPr>
          <w:rFonts w:ascii="Times New Roman" w:hAnsi="Times New Roman" w:cs="Times New Roman"/>
        </w:rPr>
        <w:t>(jeżeli Wykonawca nie wykreśli żadnej z powyższych opcji, Zamawiający uzna, że nie powierza podwykonawcom wykonania żadnych prac objętych niniejszym</w:t>
      </w:r>
      <w:r w:rsidR="00DF1A35" w:rsidRPr="003B5D5B">
        <w:rPr>
          <w:rFonts w:ascii="Times New Roman" w:hAnsi="Times New Roman" w:cs="Times New Roman"/>
        </w:rPr>
        <w:t xml:space="preserve"> </w:t>
      </w:r>
      <w:r w:rsidRPr="003B5D5B">
        <w:rPr>
          <w:rFonts w:ascii="Times New Roman" w:hAnsi="Times New Roman" w:cs="Times New Roman"/>
        </w:rPr>
        <w:t>zamówieniem)</w:t>
      </w:r>
    </w:p>
    <w:p w14:paraId="3CD2695A" w14:textId="77777777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6F206427" w14:textId="77777777" w:rsidR="004C2002" w:rsidRPr="003B5D5B" w:rsidRDefault="004C2002" w:rsidP="00B07A55">
      <w:pPr>
        <w:pStyle w:val="Tekstpodstawowy"/>
        <w:ind w:left="540"/>
        <w:rPr>
          <w:rFonts w:ascii="Times New Roman" w:hAnsi="Times New Roman" w:cs="Times New Roman"/>
        </w:rPr>
      </w:pPr>
    </w:p>
    <w:p w14:paraId="48AF30CA" w14:textId="77777777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3EFA2B5" w14:textId="77777777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1B41ADC2" w14:textId="77777777" w:rsidR="004C2002" w:rsidRPr="003B5D5B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14:paraId="41B3A133" w14:textId="77777777" w:rsidR="004C2002" w:rsidRPr="003B5D5B" w:rsidRDefault="004C2002" w:rsidP="00B07A55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u w:val="single"/>
        </w:rPr>
      </w:pPr>
      <w:r w:rsidRPr="003B5D5B">
        <w:rPr>
          <w:rFonts w:ascii="Times New Roman" w:hAnsi="Times New Roman" w:cs="Times New Roman"/>
          <w:i/>
        </w:rPr>
        <w:t>* niepotrzebne skreślić</w:t>
      </w:r>
    </w:p>
    <w:p w14:paraId="78B652B4" w14:textId="77777777" w:rsidR="004C2002" w:rsidRPr="003B5D5B" w:rsidRDefault="004C2002" w:rsidP="00B07A55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</w:rPr>
      </w:pPr>
    </w:p>
    <w:p w14:paraId="058FC71E" w14:textId="77777777" w:rsidR="004C2002" w:rsidRPr="003B5D5B" w:rsidRDefault="004C2002" w:rsidP="00B07A55">
      <w:pPr>
        <w:pStyle w:val="Tekstpodstawowy"/>
        <w:spacing w:line="240" w:lineRule="auto"/>
        <w:ind w:left="540"/>
        <w:jc w:val="right"/>
      </w:pPr>
      <w:r w:rsidRPr="003B5D5B">
        <w:rPr>
          <w:rFonts w:ascii="Times New Roman" w:hAnsi="Times New Roman" w:cs="Times New Roman"/>
          <w:b/>
        </w:rPr>
        <w:br w:type="page"/>
      </w:r>
    </w:p>
    <w:p w14:paraId="1128CABC" w14:textId="77777777" w:rsidR="004C2002" w:rsidRPr="003B5D5B" w:rsidRDefault="004C2002" w:rsidP="00B07A55">
      <w:pPr>
        <w:autoSpaceDE w:val="0"/>
        <w:autoSpaceDN w:val="0"/>
        <w:adjustRightInd w:val="0"/>
        <w:spacing w:before="60" w:line="360" w:lineRule="auto"/>
        <w:rPr>
          <w:spacing w:val="-4"/>
        </w:rPr>
        <w:sectPr w:rsidR="004C2002" w:rsidRPr="003B5D5B" w:rsidSect="00E40A18">
          <w:pgSz w:w="11907" w:h="16840" w:code="9"/>
          <w:pgMar w:top="584" w:right="1418" w:bottom="1418" w:left="1418" w:header="568" w:footer="709" w:gutter="0"/>
          <w:cols w:space="708"/>
          <w:noEndnote/>
          <w:docGrid w:linePitch="326"/>
        </w:sectPr>
      </w:pPr>
    </w:p>
    <w:p w14:paraId="76FAAA96" w14:textId="77777777" w:rsidR="0067723F" w:rsidRPr="003B5D5B" w:rsidRDefault="0067723F" w:rsidP="00B07A55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  <w:r w:rsidRPr="003B5D5B">
        <w:rPr>
          <w:b/>
          <w:bCs/>
          <w:iCs/>
          <w:color w:val="0D0D0D" w:themeColor="text1" w:themeTint="F2"/>
          <w:sz w:val="22"/>
          <w:szCs w:val="22"/>
        </w:rPr>
        <w:lastRenderedPageBreak/>
        <w:t>Załącznik nr 4 do formularza oferty</w:t>
      </w:r>
    </w:p>
    <w:p w14:paraId="096F2DA3" w14:textId="77777777" w:rsidR="0067723F" w:rsidRPr="003B5D5B" w:rsidRDefault="0067723F" w:rsidP="00B07A55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0936847C" w14:textId="77777777" w:rsidR="0067723F" w:rsidRPr="003B5D5B" w:rsidRDefault="0067723F" w:rsidP="00B07A55">
      <w:pPr>
        <w:widowControl/>
        <w:suppressAutoHyphens w:val="0"/>
        <w:spacing w:after="160" w:line="259" w:lineRule="auto"/>
        <w:jc w:val="right"/>
        <w:rPr>
          <w:b/>
          <w:bCs/>
          <w:iCs/>
          <w:color w:val="0D0D0D" w:themeColor="text1" w:themeTint="F2"/>
          <w:sz w:val="22"/>
          <w:szCs w:val="22"/>
        </w:rPr>
      </w:pPr>
    </w:p>
    <w:p w14:paraId="0B853A5A" w14:textId="13B9EA13" w:rsidR="0067723F" w:rsidRPr="003B5D5B" w:rsidRDefault="0067723F" w:rsidP="00B07A55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  <w:bookmarkStart w:id="4" w:name="_Hlk149305840"/>
      <w:r w:rsidRPr="003B5D5B">
        <w:rPr>
          <w:b/>
          <w:bCs/>
          <w:iCs/>
          <w:color w:val="0D0D0D" w:themeColor="text1" w:themeTint="F2"/>
          <w:sz w:val="22"/>
          <w:szCs w:val="22"/>
        </w:rPr>
        <w:t>PRZEDMIOTOWE ŚRODKI DOWODOWE</w:t>
      </w:r>
    </w:p>
    <w:bookmarkEnd w:id="4"/>
    <w:p w14:paraId="111C561B" w14:textId="77777777" w:rsidR="0067723F" w:rsidRPr="003B5D5B" w:rsidRDefault="0067723F" w:rsidP="00B07A55">
      <w:pPr>
        <w:widowControl/>
        <w:suppressAutoHyphens w:val="0"/>
        <w:spacing w:after="160" w:line="259" w:lineRule="auto"/>
        <w:rPr>
          <w:b/>
          <w:bCs/>
          <w:iCs/>
          <w:color w:val="0D0D0D" w:themeColor="text1" w:themeTint="F2"/>
          <w:sz w:val="22"/>
          <w:szCs w:val="22"/>
        </w:rPr>
      </w:pPr>
    </w:p>
    <w:p w14:paraId="07200142" w14:textId="2BA48EDD" w:rsidR="0067723F" w:rsidRPr="003B5D5B" w:rsidRDefault="00B248E0" w:rsidP="00B07A55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3B5D5B">
        <w:rPr>
          <w:sz w:val="23"/>
          <w:szCs w:val="23"/>
        </w:rPr>
        <w:t>O</w:t>
      </w:r>
      <w:r w:rsidR="00E40A18" w:rsidRPr="003B5D5B">
        <w:rPr>
          <w:sz w:val="23"/>
          <w:szCs w:val="23"/>
        </w:rPr>
        <w:t>pis/</w:t>
      </w:r>
      <w:r w:rsidRPr="003B5D5B">
        <w:rPr>
          <w:sz w:val="23"/>
          <w:szCs w:val="23"/>
        </w:rPr>
        <w:t>y</w:t>
      </w:r>
      <w:r w:rsidR="00E40A18" w:rsidRPr="003B5D5B">
        <w:rPr>
          <w:sz w:val="23"/>
          <w:szCs w:val="23"/>
        </w:rPr>
        <w:t xml:space="preserve"> techniczny/e i/lub wydruk/i ze stron internetowych producenta, bądź katalog/i producenta/ów pozwalające na ocenę zgodności oferowanych urządzeń oraz ich parametrów z wymaganiami SWZ. </w:t>
      </w:r>
      <w:r w:rsidR="0067723F" w:rsidRPr="003B5D5B">
        <w:rPr>
          <w:bCs/>
          <w:sz w:val="22"/>
          <w:szCs w:val="22"/>
        </w:rPr>
        <w:t xml:space="preserve">Wykonawca </w:t>
      </w:r>
      <w:r w:rsidR="00F54F74" w:rsidRPr="003B5D5B">
        <w:rPr>
          <w:bCs/>
          <w:sz w:val="22"/>
          <w:szCs w:val="22"/>
        </w:rPr>
        <w:t>musi</w:t>
      </w:r>
      <w:r w:rsidR="0067723F" w:rsidRPr="003B5D5B">
        <w:rPr>
          <w:bCs/>
          <w:sz w:val="22"/>
          <w:szCs w:val="22"/>
        </w:rPr>
        <w:t xml:space="preserve"> w niniejszych materiałach jednoznacznie wskazać, której pozycji dotyczą materiały.</w:t>
      </w:r>
    </w:p>
    <w:p w14:paraId="71DD0456" w14:textId="77777777" w:rsidR="0067723F" w:rsidRPr="003B5D5B" w:rsidRDefault="0067723F" w:rsidP="00B07A55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</w:p>
    <w:p w14:paraId="46FC3C65" w14:textId="77777777" w:rsidR="0067723F" w:rsidRPr="003B5D5B" w:rsidRDefault="0067723F" w:rsidP="00B07A55">
      <w:pPr>
        <w:spacing w:after="160" w:line="259" w:lineRule="auto"/>
        <w:jc w:val="both"/>
        <w:rPr>
          <w:bCs/>
          <w:sz w:val="22"/>
          <w:szCs w:val="22"/>
        </w:rPr>
      </w:pPr>
      <w:r w:rsidRPr="003B5D5B">
        <w:rPr>
          <w:bCs/>
          <w:sz w:val="22"/>
          <w:szCs w:val="22"/>
        </w:rPr>
        <w:t>Zamawiający dopuszcza złożenie wyżej wskazanych przedmiotowych środków dowodowych w języku angielskim.</w:t>
      </w:r>
    </w:p>
    <w:p w14:paraId="42A0E91A" w14:textId="77777777" w:rsidR="0067723F" w:rsidRPr="003B5D5B" w:rsidRDefault="0067723F" w:rsidP="00B07A55">
      <w:pPr>
        <w:widowControl/>
        <w:suppressAutoHyphens w:val="0"/>
        <w:jc w:val="right"/>
        <w:rPr>
          <w:b/>
        </w:rPr>
      </w:pPr>
    </w:p>
    <w:p w14:paraId="63CDA850" w14:textId="77777777" w:rsidR="00B24AC5" w:rsidRPr="003B5D5B" w:rsidRDefault="00B24AC5">
      <w:pPr>
        <w:widowControl/>
        <w:suppressAutoHyphens w:val="0"/>
        <w:jc w:val="left"/>
        <w:rPr>
          <w:b/>
          <w:sz w:val="22"/>
          <w:szCs w:val="22"/>
        </w:rPr>
      </w:pPr>
      <w:r w:rsidRPr="003B5D5B">
        <w:rPr>
          <w:b/>
          <w:sz w:val="22"/>
          <w:szCs w:val="22"/>
        </w:rPr>
        <w:br w:type="page"/>
      </w:r>
    </w:p>
    <w:p w14:paraId="2FD69418" w14:textId="77777777" w:rsidR="00880BF9" w:rsidRPr="003B5D5B" w:rsidRDefault="00880BF9" w:rsidP="00880BF9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3B5D5B">
        <w:rPr>
          <w:b/>
          <w:sz w:val="22"/>
          <w:szCs w:val="22"/>
        </w:rPr>
        <w:lastRenderedPageBreak/>
        <w:t>Załącznik nr 2 do SWZ</w:t>
      </w:r>
    </w:p>
    <w:p w14:paraId="55FC398E" w14:textId="77777777" w:rsidR="00880BF9" w:rsidRPr="003B5D5B" w:rsidRDefault="00880BF9" w:rsidP="00880BF9">
      <w:pPr>
        <w:widowControl/>
        <w:suppressAutoHyphens w:val="0"/>
        <w:ind w:left="540"/>
        <w:jc w:val="left"/>
        <w:rPr>
          <w:b/>
          <w:sz w:val="22"/>
          <w:szCs w:val="22"/>
          <w:u w:val="single"/>
        </w:rPr>
      </w:pPr>
      <w:r w:rsidRPr="003B5D5B">
        <w:rPr>
          <w:noProof/>
          <w:sz w:val="22"/>
          <w:szCs w:val="22"/>
        </w:rPr>
        <w:drawing>
          <wp:inline distT="0" distB="0" distL="0" distR="0" wp14:anchorId="0879EE86" wp14:editId="48C03490">
            <wp:extent cx="676275" cy="885825"/>
            <wp:effectExtent l="0" t="0" r="9525" b="9525"/>
            <wp:docPr id="1113173455" name="Obraz 1113173455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8D873" w14:textId="77777777" w:rsidR="00880BF9" w:rsidRPr="003B5D5B" w:rsidRDefault="00880BF9" w:rsidP="00880BF9">
      <w:pPr>
        <w:widowControl/>
        <w:suppressAutoHyphens w:val="0"/>
        <w:jc w:val="both"/>
        <w:rPr>
          <w:b/>
          <w:sz w:val="22"/>
          <w:szCs w:val="22"/>
          <w:u w:val="single"/>
        </w:rPr>
      </w:pPr>
    </w:p>
    <w:p w14:paraId="47D481C7" w14:textId="1605FD14" w:rsidR="00880BF9" w:rsidRPr="003B5D5B" w:rsidRDefault="00880BF9" w:rsidP="00880BF9">
      <w:pPr>
        <w:ind w:left="539"/>
        <w:rPr>
          <w:b/>
          <w:sz w:val="22"/>
          <w:szCs w:val="22"/>
          <w:u w:val="single"/>
        </w:rPr>
      </w:pPr>
      <w:r w:rsidRPr="003B5D5B">
        <w:rPr>
          <w:b/>
          <w:sz w:val="22"/>
          <w:szCs w:val="22"/>
          <w:u w:val="single"/>
        </w:rPr>
        <w:t>PROJEKTOWANE POSTANOWIENIA UMOWY 80.272.</w:t>
      </w:r>
      <w:r w:rsidR="00091FA7" w:rsidRPr="003B5D5B">
        <w:rPr>
          <w:b/>
          <w:sz w:val="22"/>
          <w:szCs w:val="22"/>
          <w:u w:val="single"/>
        </w:rPr>
        <w:t>33</w:t>
      </w:r>
      <w:r w:rsidRPr="003B5D5B">
        <w:rPr>
          <w:b/>
          <w:sz w:val="22"/>
          <w:szCs w:val="22"/>
          <w:u w:val="single"/>
        </w:rPr>
        <w:t>.2024 – wzór</w:t>
      </w:r>
    </w:p>
    <w:p w14:paraId="3E838C81" w14:textId="77777777" w:rsidR="00880BF9" w:rsidRPr="003B5D5B" w:rsidRDefault="00880BF9" w:rsidP="00880BF9">
      <w:pPr>
        <w:ind w:left="284" w:firstLine="142"/>
        <w:jc w:val="both"/>
        <w:rPr>
          <w:b/>
          <w:sz w:val="22"/>
          <w:szCs w:val="22"/>
          <w:u w:val="single"/>
        </w:rPr>
      </w:pPr>
    </w:p>
    <w:p w14:paraId="57B20934" w14:textId="77777777" w:rsidR="00880BF9" w:rsidRPr="003B5D5B" w:rsidRDefault="00880BF9" w:rsidP="00880BF9">
      <w:pPr>
        <w:ind w:left="284"/>
        <w:jc w:val="both"/>
        <w:rPr>
          <w:sz w:val="22"/>
          <w:szCs w:val="22"/>
        </w:rPr>
      </w:pPr>
      <w:r w:rsidRPr="003B5D5B">
        <w:rPr>
          <w:b/>
          <w:sz w:val="22"/>
          <w:szCs w:val="22"/>
        </w:rPr>
        <w:t>zawarta w Krakowie w dniu ...................... pomiędzy:</w:t>
      </w:r>
    </w:p>
    <w:p w14:paraId="6417EFA6" w14:textId="77777777" w:rsidR="00880BF9" w:rsidRPr="003B5D5B" w:rsidRDefault="00880BF9" w:rsidP="00880BF9">
      <w:pPr>
        <w:ind w:left="284"/>
        <w:jc w:val="both"/>
        <w:rPr>
          <w:b/>
          <w:bCs/>
          <w:sz w:val="22"/>
          <w:szCs w:val="22"/>
        </w:rPr>
      </w:pPr>
      <w:r w:rsidRPr="003B5D5B">
        <w:rPr>
          <w:b/>
          <w:sz w:val="22"/>
          <w:szCs w:val="22"/>
        </w:rPr>
        <w:t xml:space="preserve">Uniwersytetem </w:t>
      </w:r>
      <w:r w:rsidRPr="003B5D5B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05519265" w14:textId="77777777" w:rsidR="00880BF9" w:rsidRPr="003B5D5B" w:rsidRDefault="00880BF9" w:rsidP="00880BF9">
      <w:pPr>
        <w:ind w:left="284"/>
        <w:jc w:val="both"/>
        <w:rPr>
          <w:sz w:val="22"/>
          <w:szCs w:val="22"/>
        </w:rPr>
      </w:pPr>
      <w:r w:rsidRPr="003B5D5B">
        <w:rPr>
          <w:b/>
          <w:bCs/>
          <w:sz w:val="22"/>
          <w:szCs w:val="22"/>
        </w:rPr>
        <w:t>NIP 675-000-22-36, zwanym dalej „Zamawiającym”, reprezentowanym przez:</w:t>
      </w:r>
      <w:r w:rsidRPr="003B5D5B">
        <w:rPr>
          <w:b/>
          <w:sz w:val="22"/>
          <w:szCs w:val="22"/>
        </w:rPr>
        <w:t xml:space="preserve"> </w:t>
      </w:r>
    </w:p>
    <w:p w14:paraId="2569CD10" w14:textId="77777777" w:rsidR="00880BF9" w:rsidRPr="003B5D5B" w:rsidRDefault="00880BF9" w:rsidP="00880BF9">
      <w:pPr>
        <w:ind w:left="284"/>
        <w:jc w:val="both"/>
        <w:rPr>
          <w:sz w:val="22"/>
          <w:szCs w:val="22"/>
        </w:rPr>
      </w:pPr>
      <w:r w:rsidRPr="003B5D5B">
        <w:rPr>
          <w:b/>
          <w:sz w:val="22"/>
          <w:szCs w:val="22"/>
        </w:rPr>
        <w:t>………………… - …………………, przy kontrasygnacie finansowej Kwestora UJ.</w:t>
      </w:r>
    </w:p>
    <w:p w14:paraId="361E5B5A" w14:textId="77777777" w:rsidR="00091FA7" w:rsidRPr="003B5D5B" w:rsidRDefault="00091FA7" w:rsidP="00880BF9">
      <w:pPr>
        <w:ind w:left="284"/>
        <w:jc w:val="both"/>
        <w:rPr>
          <w:b/>
          <w:sz w:val="22"/>
          <w:szCs w:val="22"/>
        </w:rPr>
      </w:pPr>
    </w:p>
    <w:p w14:paraId="13496CC7" w14:textId="02DEBDA7" w:rsidR="00091FA7" w:rsidRPr="003B5D5B" w:rsidRDefault="00880BF9" w:rsidP="00880BF9">
      <w:pPr>
        <w:ind w:left="284"/>
        <w:jc w:val="both"/>
        <w:rPr>
          <w:b/>
          <w:sz w:val="22"/>
          <w:szCs w:val="22"/>
        </w:rPr>
      </w:pPr>
      <w:r w:rsidRPr="003B5D5B">
        <w:rPr>
          <w:b/>
          <w:sz w:val="22"/>
          <w:szCs w:val="22"/>
        </w:rPr>
        <w:t xml:space="preserve">a </w:t>
      </w:r>
    </w:p>
    <w:p w14:paraId="27E2C84D" w14:textId="77777777" w:rsidR="00091FA7" w:rsidRPr="003B5D5B" w:rsidRDefault="00091FA7" w:rsidP="00880BF9">
      <w:pPr>
        <w:ind w:left="284"/>
        <w:jc w:val="both"/>
        <w:rPr>
          <w:b/>
          <w:sz w:val="22"/>
          <w:szCs w:val="22"/>
        </w:rPr>
      </w:pPr>
    </w:p>
    <w:p w14:paraId="66ECA445" w14:textId="45A36191" w:rsidR="00880BF9" w:rsidRPr="003B5D5B" w:rsidRDefault="00880BF9" w:rsidP="00880BF9">
      <w:pPr>
        <w:ind w:left="284"/>
        <w:jc w:val="both"/>
        <w:rPr>
          <w:b/>
          <w:sz w:val="22"/>
          <w:szCs w:val="22"/>
        </w:rPr>
      </w:pPr>
      <w:r w:rsidRPr="003B5D5B">
        <w:rPr>
          <w:b/>
          <w:sz w:val="22"/>
          <w:szCs w:val="22"/>
        </w:rPr>
        <w:t>………………………, wpisanym do CEIDG / Krajowego Rejestru Sądowego, pod numerem wpisu: …….., NIP: ………., REGON: ………, wysokość kapitału zakładowego ………… PLN, zwanym dalej „Wykonawcą”, reprezentowanym przez: ………..</w:t>
      </w:r>
    </w:p>
    <w:p w14:paraId="1F66D385" w14:textId="77777777" w:rsidR="00880BF9" w:rsidRPr="003B5D5B" w:rsidRDefault="00880BF9" w:rsidP="00880BF9">
      <w:pPr>
        <w:ind w:left="284" w:firstLine="142"/>
        <w:jc w:val="both"/>
        <w:rPr>
          <w:i/>
          <w:sz w:val="22"/>
          <w:szCs w:val="22"/>
          <w:lang w:val="x-none"/>
        </w:rPr>
      </w:pPr>
    </w:p>
    <w:p w14:paraId="46CD50BC" w14:textId="77777777" w:rsidR="00880BF9" w:rsidRPr="003B5D5B" w:rsidRDefault="00880BF9" w:rsidP="00880BF9">
      <w:pPr>
        <w:ind w:left="284"/>
        <w:jc w:val="both"/>
        <w:rPr>
          <w:i/>
          <w:sz w:val="22"/>
          <w:szCs w:val="22"/>
          <w:lang w:val="x-none"/>
        </w:rPr>
      </w:pPr>
    </w:p>
    <w:p w14:paraId="4D9F17B5" w14:textId="344CDD88" w:rsidR="00880BF9" w:rsidRPr="003B5D5B" w:rsidRDefault="00880BF9" w:rsidP="00880BF9">
      <w:pPr>
        <w:ind w:left="284"/>
        <w:jc w:val="both"/>
        <w:rPr>
          <w:b/>
          <w:bCs/>
          <w:i/>
          <w:sz w:val="22"/>
          <w:szCs w:val="22"/>
          <w:lang w:val="x-none"/>
        </w:rPr>
      </w:pPr>
      <w:r w:rsidRPr="003B5D5B">
        <w:rPr>
          <w:i/>
          <w:sz w:val="22"/>
          <w:szCs w:val="22"/>
          <w:lang w:val="x-none"/>
        </w:rPr>
        <w:t>W wyniku przeprowadzenia postępowania w trybie podstawowym bez możliwości przeprowadzenia negocjacji, na podstawie art. 275 pkt 1 ustawy z dnia 11 września 2019 r. – Prawo zamówień publicznych (t. j. Dz. U. 202</w:t>
      </w:r>
      <w:r w:rsidRPr="003B5D5B">
        <w:rPr>
          <w:i/>
          <w:sz w:val="22"/>
          <w:szCs w:val="22"/>
        </w:rPr>
        <w:t>3</w:t>
      </w:r>
      <w:r w:rsidRPr="003B5D5B">
        <w:rPr>
          <w:i/>
          <w:sz w:val="22"/>
          <w:szCs w:val="22"/>
          <w:lang w:val="x-none"/>
        </w:rPr>
        <w:t xml:space="preserve"> poz. 1</w:t>
      </w:r>
      <w:r w:rsidRPr="003B5D5B">
        <w:rPr>
          <w:i/>
          <w:sz w:val="22"/>
          <w:szCs w:val="22"/>
        </w:rPr>
        <w:t>605</w:t>
      </w:r>
      <w:r w:rsidRPr="003B5D5B">
        <w:rPr>
          <w:i/>
          <w:sz w:val="22"/>
          <w:szCs w:val="22"/>
          <w:lang w:val="x-none"/>
        </w:rPr>
        <w:t xml:space="preserve"> ze zm.) zawarto </w:t>
      </w:r>
      <w:r w:rsidR="00DF1A35" w:rsidRPr="003B5D5B">
        <w:rPr>
          <w:i/>
          <w:sz w:val="22"/>
          <w:szCs w:val="22"/>
          <w:lang w:val="x-none"/>
        </w:rPr>
        <w:t>Umow</w:t>
      </w:r>
      <w:r w:rsidRPr="003B5D5B">
        <w:rPr>
          <w:i/>
          <w:sz w:val="22"/>
          <w:szCs w:val="22"/>
          <w:lang w:val="x-none"/>
        </w:rPr>
        <w:t>ę następującej treści:</w:t>
      </w:r>
    </w:p>
    <w:p w14:paraId="6B5D6BAB" w14:textId="77777777" w:rsidR="00880BF9" w:rsidRPr="003B5D5B" w:rsidRDefault="00880BF9" w:rsidP="00880BF9">
      <w:pPr>
        <w:ind w:left="540"/>
        <w:rPr>
          <w:b/>
          <w:bCs/>
          <w:sz w:val="22"/>
          <w:szCs w:val="22"/>
        </w:rPr>
      </w:pPr>
    </w:p>
    <w:p w14:paraId="79F8750E" w14:textId="03DB6A53" w:rsidR="00880BF9" w:rsidRPr="003B5D5B" w:rsidRDefault="00880BF9" w:rsidP="00880BF9">
      <w:pPr>
        <w:ind w:left="540"/>
        <w:rPr>
          <w:sz w:val="22"/>
          <w:szCs w:val="22"/>
        </w:rPr>
      </w:pPr>
      <w:r w:rsidRPr="003B5D5B">
        <w:rPr>
          <w:b/>
          <w:bCs/>
          <w:sz w:val="22"/>
          <w:szCs w:val="22"/>
        </w:rPr>
        <w:t xml:space="preserve">§ 1 Przedmiot </w:t>
      </w:r>
      <w:r w:rsidR="00DF1A35" w:rsidRPr="003B5D5B">
        <w:rPr>
          <w:b/>
          <w:bCs/>
          <w:sz w:val="22"/>
          <w:szCs w:val="22"/>
        </w:rPr>
        <w:t>Umow</w:t>
      </w:r>
      <w:r w:rsidRPr="003B5D5B">
        <w:rPr>
          <w:b/>
          <w:bCs/>
          <w:sz w:val="22"/>
          <w:szCs w:val="22"/>
        </w:rPr>
        <w:t>y</w:t>
      </w:r>
    </w:p>
    <w:p w14:paraId="4BAF96B1" w14:textId="72BFAB51" w:rsidR="00880BF9" w:rsidRPr="003B5D5B" w:rsidRDefault="00880BF9" w:rsidP="008520CD">
      <w:pPr>
        <w:widowControl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Zamawiający powierza, a Wykonawca przyjmuje do zrealizowania </w:t>
      </w:r>
      <w:r w:rsidRPr="003B5D5B">
        <w:rPr>
          <w:b/>
          <w:bCs/>
          <w:sz w:val="22"/>
          <w:szCs w:val="22"/>
        </w:rPr>
        <w:t xml:space="preserve">dostawę </w:t>
      </w:r>
      <w:r w:rsidR="00091FA7" w:rsidRPr="003B5D5B">
        <w:rPr>
          <w:b/>
          <w:bCs/>
          <w:sz w:val="22"/>
          <w:szCs w:val="22"/>
        </w:rPr>
        <w:t>zestawu serwera plików oraz pionowej trójfazowej listwy zasilającej dla Wydziału Biochemii i Biotechnologii Uniwersytetu Jagiellońskiego</w:t>
      </w:r>
      <w:r w:rsidRPr="003B5D5B">
        <w:rPr>
          <w:sz w:val="22"/>
          <w:szCs w:val="22"/>
        </w:rPr>
        <w:t>. Szczegółowy opis przedmiotu zamówienia znajduje się w Rozdziale III SWZ w Załączniku nr A do SWZ oraz w ofercie Wykonawcy i kalkulacji cenowej, stanowiącej załącznik nr 1 do niniejszej Umowy.</w:t>
      </w:r>
    </w:p>
    <w:p w14:paraId="2A34E0D7" w14:textId="6CFFA08B" w:rsidR="00880BF9" w:rsidRPr="003B5D5B" w:rsidRDefault="00880BF9" w:rsidP="008520CD">
      <w:pPr>
        <w:widowControl/>
        <w:numPr>
          <w:ilvl w:val="0"/>
          <w:numId w:val="41"/>
        </w:numPr>
        <w:ind w:left="426" w:hanging="42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3B5D5B">
        <w:rPr>
          <w:sz w:val="22"/>
          <w:szCs w:val="22"/>
        </w:rPr>
        <w:t xml:space="preserve">Przedmiot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zostanie dostarczony i wniesiony do Instytutu Zoologii i Badań Biomedycznych, Wydziału Biologii Uniwersytetu Jagiellońskiego w Krakowie</w:t>
      </w:r>
      <w:r w:rsidR="00F56C37" w:rsidRPr="003B5D5B">
        <w:rPr>
          <w:sz w:val="22"/>
          <w:szCs w:val="22"/>
        </w:rPr>
        <w:t xml:space="preserve"> (30-387) prz</w:t>
      </w:r>
      <w:r w:rsidR="005B2232" w:rsidRPr="003B5D5B">
        <w:rPr>
          <w:sz w:val="22"/>
          <w:szCs w:val="22"/>
        </w:rPr>
        <w:t>y</w:t>
      </w:r>
      <w:r w:rsidRPr="003B5D5B">
        <w:rPr>
          <w:sz w:val="22"/>
          <w:szCs w:val="22"/>
        </w:rPr>
        <w:t xml:space="preserve"> ul. Gronostajow</w:t>
      </w:r>
      <w:r w:rsidR="005B2232" w:rsidRPr="003B5D5B">
        <w:rPr>
          <w:sz w:val="22"/>
          <w:szCs w:val="22"/>
        </w:rPr>
        <w:t>ej</w:t>
      </w:r>
      <w:r w:rsidRPr="003B5D5B">
        <w:rPr>
          <w:sz w:val="22"/>
          <w:szCs w:val="22"/>
        </w:rPr>
        <w:t xml:space="preserve"> </w:t>
      </w:r>
      <w:r w:rsidR="00091FA7" w:rsidRPr="003B5D5B">
        <w:rPr>
          <w:sz w:val="22"/>
          <w:szCs w:val="22"/>
        </w:rPr>
        <w:t>7</w:t>
      </w:r>
      <w:r w:rsidRPr="003B5D5B">
        <w:rPr>
          <w:sz w:val="22"/>
          <w:szCs w:val="22"/>
        </w:rPr>
        <w:t>, przy czym osobą odpowiedzialną za odbiór urządzenia i nadzór ze strony Zamawiającego jest Pan/i ........................................, e-mail: .................................... lub inna osoba z ww. jednostki organizacyjnej wskazana przez Zamawiającego, zaś ze strony Wykonawcy jest Pan/i ..........…, e-mail: ………… lub inna osoba wskazana przez Wykonawcę.</w:t>
      </w:r>
    </w:p>
    <w:p w14:paraId="49A25818" w14:textId="375FAFA9" w:rsidR="00880BF9" w:rsidRPr="003B5D5B" w:rsidRDefault="00880BF9" w:rsidP="008520CD">
      <w:pPr>
        <w:widowControl/>
        <w:numPr>
          <w:ilvl w:val="0"/>
          <w:numId w:val="41"/>
        </w:numPr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Wykonawca zobowiązany jest zrealizować całość przedmiotu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w terminie </w:t>
      </w:r>
      <w:r w:rsidRPr="003B5D5B">
        <w:rPr>
          <w:b/>
          <w:bCs/>
          <w:sz w:val="22"/>
          <w:szCs w:val="22"/>
        </w:rPr>
        <w:t>do 21 dni</w:t>
      </w:r>
      <w:r w:rsidR="002F0AFF" w:rsidRPr="003B5D5B">
        <w:rPr>
          <w:b/>
          <w:bCs/>
          <w:sz w:val="22"/>
          <w:szCs w:val="22"/>
        </w:rPr>
        <w:t>, licząc od dnia</w:t>
      </w:r>
      <w:r w:rsidRPr="003B5D5B">
        <w:rPr>
          <w:b/>
          <w:bCs/>
          <w:sz w:val="22"/>
          <w:szCs w:val="22"/>
        </w:rPr>
        <w:t xml:space="preserve"> zawarcia </w:t>
      </w:r>
      <w:r w:rsidR="00DF1A35" w:rsidRPr="003B5D5B">
        <w:rPr>
          <w:b/>
          <w:bCs/>
          <w:sz w:val="22"/>
          <w:szCs w:val="22"/>
        </w:rPr>
        <w:t>Umow</w:t>
      </w:r>
      <w:r w:rsidRPr="003B5D5B">
        <w:rPr>
          <w:b/>
          <w:bCs/>
          <w:sz w:val="22"/>
          <w:szCs w:val="22"/>
        </w:rPr>
        <w:t>y</w:t>
      </w:r>
      <w:r w:rsidR="002F0AFF" w:rsidRPr="003B5D5B">
        <w:rPr>
          <w:b/>
          <w:bCs/>
          <w:sz w:val="22"/>
          <w:szCs w:val="22"/>
        </w:rPr>
        <w:t xml:space="preserve"> (</w:t>
      </w:r>
      <w:r w:rsidRPr="003B5D5B">
        <w:rPr>
          <w:b/>
          <w:bCs/>
          <w:sz w:val="22"/>
          <w:szCs w:val="22"/>
        </w:rPr>
        <w:t>.</w:t>
      </w:r>
    </w:p>
    <w:p w14:paraId="741A6F33" w14:textId="6CE2AFE6" w:rsidR="00880BF9" w:rsidRPr="003B5D5B" w:rsidRDefault="00880BF9" w:rsidP="008520CD">
      <w:pPr>
        <w:widowControl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Wykonawca zobowiązuje się wykonać wszelkie niezbędne czynności dla zrealizowania przedmiotu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określonego w ust. 1.</w:t>
      </w:r>
    </w:p>
    <w:p w14:paraId="3528F99B" w14:textId="4F82EBA9" w:rsidR="00880BF9" w:rsidRPr="003B5D5B" w:rsidRDefault="00880BF9" w:rsidP="008520CD">
      <w:pPr>
        <w:widowControl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Integralną częścią 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są dokumentacja postępowania o udzielenie zamówienia, w tym w szczególności SWZ wraz z załącznikami i oferta Wykonawcy z dnia ..………….... </w:t>
      </w:r>
    </w:p>
    <w:p w14:paraId="7FFC6F5E" w14:textId="6C979BD1" w:rsidR="00880BF9" w:rsidRPr="003B5D5B" w:rsidRDefault="00880BF9" w:rsidP="008520CD">
      <w:pPr>
        <w:widowControl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Wykonawca ponosi całkowitą odpowiedzialność materialną i prawną za powstałe u Zamawiającego, jak i osób trzecich, szkody spowodowane działaniem lub zaniechaniem Wykonawcy lub osób, którymi się posługuje przy realizacji 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y.</w:t>
      </w:r>
    </w:p>
    <w:p w14:paraId="124974F8" w14:textId="6153FD64" w:rsidR="00880BF9" w:rsidRPr="003B5D5B" w:rsidRDefault="00880BF9" w:rsidP="008520CD">
      <w:pPr>
        <w:widowControl/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Zlecenie wykonania części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podwykonawcom nie zmienia zobowiązań Wykonawcy wobec Zamawiającego za wykonanie tej części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y. Wykonawca jest odpowiedzialny za działania, uchybienia i zaniedbania podwykonawców i ich pracowników w takim samym stopniu, jakby to były działania, uchybienia lub zaniedbania własne.</w:t>
      </w:r>
    </w:p>
    <w:p w14:paraId="2718FF79" w14:textId="77777777" w:rsidR="00880BF9" w:rsidRPr="003B5D5B" w:rsidRDefault="00880BF9" w:rsidP="00880BF9">
      <w:pPr>
        <w:ind w:left="540"/>
        <w:rPr>
          <w:b/>
          <w:sz w:val="22"/>
          <w:szCs w:val="22"/>
          <w:lang w:val="x-none"/>
        </w:rPr>
      </w:pPr>
    </w:p>
    <w:p w14:paraId="050D9356" w14:textId="77777777" w:rsidR="00880BF9" w:rsidRPr="003B5D5B" w:rsidRDefault="00880BF9" w:rsidP="00880BF9">
      <w:pPr>
        <w:ind w:left="540"/>
        <w:rPr>
          <w:sz w:val="22"/>
          <w:szCs w:val="22"/>
        </w:rPr>
      </w:pPr>
      <w:r w:rsidRPr="003B5D5B">
        <w:rPr>
          <w:b/>
          <w:sz w:val="22"/>
          <w:szCs w:val="22"/>
          <w:lang w:val="x-none"/>
        </w:rPr>
        <w:t>§ 2</w:t>
      </w:r>
      <w:r w:rsidRPr="003B5D5B">
        <w:rPr>
          <w:b/>
          <w:sz w:val="22"/>
          <w:szCs w:val="22"/>
        </w:rPr>
        <w:t xml:space="preserve"> Oświadczenia Wykonawcy</w:t>
      </w:r>
    </w:p>
    <w:p w14:paraId="74D9FD91" w14:textId="6E2CC2B0" w:rsidR="00880BF9" w:rsidRPr="003B5D5B" w:rsidRDefault="00880BF9" w:rsidP="008520CD">
      <w:pPr>
        <w:widowControl/>
        <w:numPr>
          <w:ilvl w:val="0"/>
          <w:numId w:val="48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Wykonawca oświadcza, że posiada odpowiednią wiedzę, doświadczenie i dysponuje stosowną bazą do wykonania przedmiotu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y.</w:t>
      </w:r>
    </w:p>
    <w:p w14:paraId="69E18DC6" w14:textId="4635C037" w:rsidR="00880BF9" w:rsidRPr="003B5D5B" w:rsidRDefault="00880BF9" w:rsidP="008520CD">
      <w:pPr>
        <w:widowControl/>
        <w:numPr>
          <w:ilvl w:val="0"/>
          <w:numId w:val="48"/>
        </w:numPr>
        <w:tabs>
          <w:tab w:val="clear" w:pos="144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lastRenderedPageBreak/>
        <w:t xml:space="preserve">Wykonawca oświadcza, iż przedmiot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wykona z zachowaniem wysokiej jakości użytych materiałów oraz dotrzyma umówionych terminów przy zachowaniu</w:t>
      </w:r>
      <w:r w:rsidRPr="003B5D5B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0D08C691" w14:textId="171BD593" w:rsidR="00880BF9" w:rsidRPr="003B5D5B" w:rsidRDefault="00880BF9" w:rsidP="008520CD">
      <w:pPr>
        <w:widowControl/>
        <w:numPr>
          <w:ilvl w:val="0"/>
          <w:numId w:val="48"/>
        </w:numPr>
        <w:tabs>
          <w:tab w:val="clear" w:pos="1440"/>
        </w:tabs>
        <w:ind w:left="426" w:hanging="426"/>
        <w:jc w:val="both"/>
        <w:rPr>
          <w:color w:val="0D0D0D" w:themeColor="text1" w:themeTint="F2"/>
          <w:sz w:val="22"/>
          <w:szCs w:val="22"/>
        </w:rPr>
      </w:pPr>
      <w:r w:rsidRPr="003B5D5B">
        <w:rPr>
          <w:sz w:val="22"/>
          <w:szCs w:val="22"/>
        </w:rPr>
        <w:t xml:space="preserve">Wykonawca oświadcza, iż dostarczany sprzęt stanowiący przedmiot 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jest fabrycznie nowy (tj. nieregenerowany, nienaprawiany, niefabrykowany, nieużywany we wcześniejszych wdrożeniach), kompletny (w szczególności ze wszystkimi podzespołami, częściami, materiałami niezbędnymi do uruchomienia i użytkowania), jego zakup i korzystanie z niego zgodnie z przeznaczeniem, nie narusza prawa, w tym praw osób trzecich, a w zakresie bezpieczeństwa odpowiada normom CE w zakresie bezpieczeństwa urządzeń elektrycznych.</w:t>
      </w:r>
    </w:p>
    <w:p w14:paraId="24B64FCA" w14:textId="77777777" w:rsidR="00880BF9" w:rsidRPr="003B5D5B" w:rsidRDefault="00880BF9" w:rsidP="00880BF9">
      <w:pPr>
        <w:widowControl/>
        <w:ind w:left="357"/>
        <w:jc w:val="both"/>
        <w:rPr>
          <w:color w:val="0D0D0D" w:themeColor="text1" w:themeTint="F2"/>
          <w:sz w:val="22"/>
          <w:szCs w:val="22"/>
        </w:rPr>
      </w:pPr>
    </w:p>
    <w:p w14:paraId="011FCB2F" w14:textId="77777777" w:rsidR="00880BF9" w:rsidRPr="003B5D5B" w:rsidRDefault="00880BF9" w:rsidP="00880BF9">
      <w:pPr>
        <w:ind w:left="540"/>
        <w:rPr>
          <w:sz w:val="22"/>
          <w:szCs w:val="22"/>
        </w:rPr>
      </w:pPr>
      <w:r w:rsidRPr="003B5D5B">
        <w:rPr>
          <w:b/>
          <w:sz w:val="22"/>
          <w:szCs w:val="22"/>
          <w:lang w:val="x-none"/>
        </w:rPr>
        <w:t>§ 3</w:t>
      </w:r>
      <w:r w:rsidRPr="003B5D5B">
        <w:rPr>
          <w:b/>
          <w:sz w:val="22"/>
          <w:szCs w:val="22"/>
        </w:rPr>
        <w:t xml:space="preserve"> Wynagrodzenie </w:t>
      </w:r>
    </w:p>
    <w:p w14:paraId="3BC27289" w14:textId="21DD28D8" w:rsidR="00880BF9" w:rsidRPr="003B5D5B" w:rsidRDefault="00880BF9" w:rsidP="00A65B5C">
      <w:pPr>
        <w:widowControl/>
        <w:numPr>
          <w:ilvl w:val="6"/>
          <w:numId w:val="4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Wysokość wynagrodzenia przysługującego Wykonawcy za wykonanie przedmiotu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 ustalona została na podstawie oferty Wykonawcy.</w:t>
      </w:r>
    </w:p>
    <w:p w14:paraId="2DB0CEE8" w14:textId="15FC6BF1" w:rsidR="00880BF9" w:rsidRPr="003B5D5B" w:rsidRDefault="00880BF9" w:rsidP="00A65B5C">
      <w:pPr>
        <w:widowControl/>
        <w:numPr>
          <w:ilvl w:val="6"/>
          <w:numId w:val="4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Wynagrodzenie ryczałtowe za przedmiot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 ustala się na kwotę netto: </w:t>
      </w:r>
      <w:r w:rsidRPr="003B5D5B">
        <w:rPr>
          <w:sz w:val="22"/>
          <w:szCs w:val="22"/>
          <w:u w:val="single"/>
          <w:lang w:val="x-none"/>
        </w:rPr>
        <w:t>..................... PLN</w:t>
      </w:r>
      <w:r w:rsidRPr="003B5D5B">
        <w:rPr>
          <w:sz w:val="22"/>
          <w:szCs w:val="22"/>
          <w:lang w:val="x-none"/>
        </w:rPr>
        <w:t xml:space="preserve"> </w:t>
      </w:r>
      <w:r w:rsidRPr="003B5D5B">
        <w:rPr>
          <w:sz w:val="22"/>
          <w:szCs w:val="22"/>
        </w:rPr>
        <w:t>(</w:t>
      </w:r>
      <w:r w:rsidRPr="003B5D5B">
        <w:rPr>
          <w:sz w:val="22"/>
          <w:szCs w:val="22"/>
          <w:lang w:val="x-none"/>
        </w:rPr>
        <w:t>słownie:</w:t>
      </w:r>
      <w:r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="009E2DCB" w:rsidRPr="003B5D5B">
        <w:rPr>
          <w:sz w:val="22"/>
          <w:szCs w:val="22"/>
          <w:u w:val="single"/>
          <w:vertAlign w:val="superscript"/>
        </w:rPr>
        <w:t>00</w:t>
      </w:r>
      <w:r w:rsidR="009E2DCB" w:rsidRPr="003B5D5B">
        <w:rPr>
          <w:sz w:val="22"/>
          <w:szCs w:val="22"/>
          <w:u w:val="single"/>
          <w:lang w:val="x-none"/>
        </w:rPr>
        <w:t>/</w:t>
      </w:r>
      <w:r w:rsidRPr="003B5D5B">
        <w:rPr>
          <w:sz w:val="22"/>
          <w:szCs w:val="22"/>
          <w:u w:val="single"/>
          <w:vertAlign w:val="subscript"/>
          <w:lang w:val="x-none"/>
        </w:rPr>
        <w:t>100</w:t>
      </w:r>
      <w:r w:rsidRPr="003B5D5B">
        <w:rPr>
          <w:sz w:val="22"/>
          <w:szCs w:val="22"/>
          <w:u w:val="single"/>
        </w:rPr>
        <w:t>)</w:t>
      </w:r>
      <w:r w:rsidRPr="003B5D5B">
        <w:rPr>
          <w:sz w:val="22"/>
          <w:szCs w:val="22"/>
          <w:u w:val="single"/>
          <w:lang w:val="x-none"/>
        </w:rPr>
        <w:t>,</w:t>
      </w:r>
      <w:r w:rsidRPr="003B5D5B">
        <w:rPr>
          <w:sz w:val="22"/>
          <w:szCs w:val="22"/>
          <w:lang w:val="x-none"/>
        </w:rPr>
        <w:t xml:space="preserve"> co po doliczeniu należnej stawki podatku VAT daje kwotę brutto:</w:t>
      </w:r>
      <w:r w:rsidRPr="003B5D5B">
        <w:rPr>
          <w:sz w:val="22"/>
          <w:szCs w:val="22"/>
          <w:u w:val="single"/>
          <w:lang w:val="x-none"/>
        </w:rPr>
        <w:t xml:space="preserve"> ..................... PLN</w:t>
      </w:r>
      <w:r w:rsidRPr="003B5D5B">
        <w:rPr>
          <w:sz w:val="22"/>
          <w:szCs w:val="22"/>
        </w:rPr>
        <w:t xml:space="preserve"> (</w:t>
      </w:r>
      <w:r w:rsidRPr="003B5D5B">
        <w:rPr>
          <w:sz w:val="22"/>
          <w:szCs w:val="22"/>
          <w:lang w:val="x-none"/>
        </w:rPr>
        <w:t>słownie:</w:t>
      </w:r>
      <w:r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="009E2DCB" w:rsidRPr="003B5D5B">
        <w:rPr>
          <w:sz w:val="22"/>
          <w:szCs w:val="22"/>
          <w:u w:val="single"/>
          <w:vertAlign w:val="superscript"/>
        </w:rPr>
        <w:t>00</w:t>
      </w:r>
      <w:r w:rsidR="009E2DCB" w:rsidRPr="003B5D5B">
        <w:rPr>
          <w:sz w:val="22"/>
          <w:szCs w:val="22"/>
          <w:u w:val="single"/>
          <w:lang w:val="x-none"/>
        </w:rPr>
        <w:t>/</w:t>
      </w:r>
      <w:r w:rsidRPr="003B5D5B">
        <w:rPr>
          <w:sz w:val="22"/>
          <w:szCs w:val="22"/>
          <w:u w:val="single"/>
          <w:vertAlign w:val="subscript"/>
          <w:lang w:val="x-none"/>
        </w:rPr>
        <w:t>100</w:t>
      </w:r>
      <w:r w:rsidRPr="003B5D5B">
        <w:rPr>
          <w:sz w:val="22"/>
          <w:szCs w:val="22"/>
          <w:u w:val="single"/>
        </w:rPr>
        <w:t>)</w:t>
      </w:r>
      <w:r w:rsidR="00A712A7" w:rsidRPr="003B5D5B">
        <w:rPr>
          <w:sz w:val="22"/>
          <w:szCs w:val="22"/>
        </w:rPr>
        <w:t>, w tym za:</w:t>
      </w:r>
    </w:p>
    <w:p w14:paraId="56F87C55" w14:textId="78ED6CDF" w:rsidR="00A712A7" w:rsidRPr="003B5D5B" w:rsidRDefault="00A712A7" w:rsidP="008520CD">
      <w:pPr>
        <w:pStyle w:val="Akapitzlist"/>
        <w:numPr>
          <w:ilvl w:val="1"/>
          <w:numId w:val="35"/>
        </w:numPr>
        <w:ind w:left="426" w:hanging="426"/>
        <w:rPr>
          <w:sz w:val="22"/>
          <w:szCs w:val="22"/>
        </w:rPr>
      </w:pPr>
      <w:r w:rsidRPr="003B5D5B">
        <w:rPr>
          <w:sz w:val="22"/>
          <w:szCs w:val="22"/>
        </w:rPr>
        <w:t xml:space="preserve">dostawę </w:t>
      </w:r>
      <w:r w:rsidR="0034144C" w:rsidRPr="003B5D5B">
        <w:rPr>
          <w:sz w:val="22"/>
          <w:szCs w:val="22"/>
        </w:rPr>
        <w:t xml:space="preserve">zestawu </w:t>
      </w:r>
      <w:r w:rsidR="00B93986" w:rsidRPr="003B5D5B">
        <w:rPr>
          <w:sz w:val="22"/>
          <w:szCs w:val="22"/>
        </w:rPr>
        <w:t>serwera</w:t>
      </w:r>
      <w:r w:rsidRPr="003B5D5B">
        <w:rPr>
          <w:sz w:val="22"/>
          <w:szCs w:val="22"/>
        </w:rPr>
        <w:t xml:space="preserve"> </w:t>
      </w:r>
      <w:r w:rsidR="00B93986" w:rsidRPr="003B5D5B">
        <w:rPr>
          <w:sz w:val="22"/>
          <w:szCs w:val="22"/>
        </w:rPr>
        <w:t>plików z</w:t>
      </w:r>
      <w:r w:rsidR="00B93986" w:rsidRPr="003B5D5B">
        <w:rPr>
          <w:sz w:val="22"/>
          <w:szCs w:val="22"/>
          <w:lang w:val="x-none"/>
        </w:rPr>
        <w:t xml:space="preserve">a kwotę netto: </w:t>
      </w:r>
      <w:r w:rsidR="00B93986" w:rsidRPr="003B5D5B">
        <w:rPr>
          <w:sz w:val="22"/>
          <w:szCs w:val="22"/>
          <w:u w:val="single"/>
          <w:lang w:val="x-none"/>
        </w:rPr>
        <w:t>..................... PLN</w:t>
      </w:r>
      <w:r w:rsidR="00B93986" w:rsidRPr="003B5D5B">
        <w:rPr>
          <w:sz w:val="22"/>
          <w:szCs w:val="22"/>
          <w:lang w:val="x-none"/>
        </w:rPr>
        <w:t xml:space="preserve"> </w:t>
      </w:r>
      <w:r w:rsidR="00B93986" w:rsidRPr="003B5D5B">
        <w:rPr>
          <w:sz w:val="22"/>
          <w:szCs w:val="22"/>
        </w:rPr>
        <w:t>(</w:t>
      </w:r>
      <w:r w:rsidR="00B93986" w:rsidRPr="003B5D5B">
        <w:rPr>
          <w:sz w:val="22"/>
          <w:szCs w:val="22"/>
          <w:lang w:val="x-none"/>
        </w:rPr>
        <w:t>słownie:</w:t>
      </w:r>
      <w:r w:rsidR="00B93986" w:rsidRPr="003B5D5B">
        <w:rPr>
          <w:sz w:val="22"/>
          <w:szCs w:val="22"/>
        </w:rPr>
        <w:t xml:space="preserve"> </w:t>
      </w:r>
      <w:r w:rsidR="00B93986" w:rsidRPr="003B5D5B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="00B93986" w:rsidRPr="003B5D5B">
        <w:rPr>
          <w:sz w:val="22"/>
          <w:szCs w:val="22"/>
          <w:u w:val="single"/>
          <w:vertAlign w:val="superscript"/>
        </w:rPr>
        <w:t>00</w:t>
      </w:r>
      <w:r w:rsidR="00B93986" w:rsidRPr="003B5D5B">
        <w:rPr>
          <w:sz w:val="22"/>
          <w:szCs w:val="22"/>
          <w:u w:val="single"/>
          <w:lang w:val="x-none"/>
        </w:rPr>
        <w:t>/</w:t>
      </w:r>
      <w:r w:rsidR="00B93986" w:rsidRPr="003B5D5B">
        <w:rPr>
          <w:sz w:val="22"/>
          <w:szCs w:val="22"/>
          <w:u w:val="single"/>
          <w:vertAlign w:val="subscript"/>
          <w:lang w:val="x-none"/>
        </w:rPr>
        <w:t>100</w:t>
      </w:r>
      <w:r w:rsidR="00B93986" w:rsidRPr="003B5D5B">
        <w:rPr>
          <w:sz w:val="22"/>
          <w:szCs w:val="22"/>
          <w:u w:val="single"/>
        </w:rPr>
        <w:t>)</w:t>
      </w:r>
      <w:r w:rsidR="00B93986" w:rsidRPr="003B5D5B">
        <w:rPr>
          <w:sz w:val="22"/>
          <w:szCs w:val="22"/>
          <w:u w:val="single"/>
          <w:lang w:val="x-none"/>
        </w:rPr>
        <w:t>,</w:t>
      </w:r>
      <w:r w:rsidR="00B93986" w:rsidRPr="003B5D5B">
        <w:rPr>
          <w:sz w:val="22"/>
          <w:szCs w:val="22"/>
          <w:lang w:val="x-none"/>
        </w:rPr>
        <w:t xml:space="preserve"> co po doliczeniu należnej stawki podatku VAT daje kwotę brutto:</w:t>
      </w:r>
      <w:r w:rsidR="00B93986" w:rsidRPr="003B5D5B">
        <w:rPr>
          <w:sz w:val="22"/>
          <w:szCs w:val="22"/>
          <w:u w:val="single"/>
          <w:lang w:val="x-none"/>
        </w:rPr>
        <w:t xml:space="preserve"> ..................... PLN</w:t>
      </w:r>
      <w:r w:rsidR="00B93986" w:rsidRPr="003B5D5B">
        <w:rPr>
          <w:sz w:val="22"/>
          <w:szCs w:val="22"/>
        </w:rPr>
        <w:t xml:space="preserve"> (</w:t>
      </w:r>
      <w:r w:rsidR="00B93986" w:rsidRPr="003B5D5B">
        <w:rPr>
          <w:sz w:val="22"/>
          <w:szCs w:val="22"/>
          <w:lang w:val="x-none"/>
        </w:rPr>
        <w:t>słownie:</w:t>
      </w:r>
      <w:r w:rsidR="00B93986" w:rsidRPr="003B5D5B">
        <w:rPr>
          <w:sz w:val="22"/>
          <w:szCs w:val="22"/>
        </w:rPr>
        <w:t xml:space="preserve"> </w:t>
      </w:r>
      <w:r w:rsidR="00B93986" w:rsidRPr="003B5D5B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="00B93986" w:rsidRPr="003B5D5B">
        <w:rPr>
          <w:sz w:val="22"/>
          <w:szCs w:val="22"/>
          <w:u w:val="single"/>
          <w:vertAlign w:val="superscript"/>
        </w:rPr>
        <w:t>00</w:t>
      </w:r>
      <w:r w:rsidR="00B93986" w:rsidRPr="003B5D5B">
        <w:rPr>
          <w:sz w:val="22"/>
          <w:szCs w:val="22"/>
          <w:u w:val="single"/>
          <w:lang w:val="x-none"/>
        </w:rPr>
        <w:t>/</w:t>
      </w:r>
      <w:r w:rsidR="00B93986" w:rsidRPr="003B5D5B">
        <w:rPr>
          <w:sz w:val="22"/>
          <w:szCs w:val="22"/>
          <w:u w:val="single"/>
          <w:vertAlign w:val="subscript"/>
          <w:lang w:val="x-none"/>
        </w:rPr>
        <w:t>100</w:t>
      </w:r>
      <w:r w:rsidR="00B93986" w:rsidRPr="003B5D5B">
        <w:rPr>
          <w:sz w:val="22"/>
          <w:szCs w:val="22"/>
          <w:u w:val="single"/>
        </w:rPr>
        <w:t>)</w:t>
      </w:r>
      <w:r w:rsidR="0034144C" w:rsidRPr="003B5D5B">
        <w:rPr>
          <w:sz w:val="22"/>
          <w:szCs w:val="22"/>
          <w:u w:val="single"/>
        </w:rPr>
        <w:t>.</w:t>
      </w:r>
    </w:p>
    <w:p w14:paraId="72FE771D" w14:textId="77777777" w:rsidR="00880BF9" w:rsidRPr="003B5D5B" w:rsidRDefault="00880BF9" w:rsidP="00A65B5C">
      <w:pPr>
        <w:widowControl/>
        <w:numPr>
          <w:ilvl w:val="6"/>
          <w:numId w:val="4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bookmarkStart w:id="5" w:name="_Hlk151101505"/>
      <w:r w:rsidRPr="003B5D5B">
        <w:rPr>
          <w:sz w:val="22"/>
          <w:szCs w:val="22"/>
        </w:rPr>
        <w:t>Zamawiający oświadcza, iż zgodnie z ustawą z dnia 11 marca 2004 r. o podatku od towarów i usług (t. j. Dz. U. 2023 poz. 1570 ze zm.) będzie ubiegał się o zgodę na zastosowanie 0% stawki podatku od towarów i usług VAT na zamawiany sprzęt komputerowy w zakresie objętym ww. stawką podatkową – zgodnie z art. 83 ust. 1 pkt 26 przywołanej ustawy.</w:t>
      </w:r>
    </w:p>
    <w:p w14:paraId="272C95C3" w14:textId="0FC5C190" w:rsidR="00880BF9" w:rsidRPr="003B5D5B" w:rsidRDefault="00880BF9" w:rsidP="00A65B5C">
      <w:pPr>
        <w:widowControl/>
        <w:numPr>
          <w:ilvl w:val="6"/>
          <w:numId w:val="46"/>
        </w:numPr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Wykonawca w ciągu 14 dni od otrzymania zawiadomienia Zamawiającego przesłanego na adres poczty elektronicznej Wykonawcy o wydaniu zaświadczenia przez ministra właściwego ds. szkolnictwa wyższego, potwierdzającego przeznaczenie dostarczonego sprzętu dla placówki oświatowej w rozumieniu art. 83 ust. 1 pkt 26 ustawy z dnia 11 marca 2004 r. o podatku od towarów i usług (t. j. Dz. U. 2023 poz. 1570 ze zm.), wystawi i doręczy Zamawiającemu wystawioną korektę faktury opiewającą na kwotę netto wskazaną w § 3 ust. 2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w zakresie objętym stawką 0% VAT do siedziby Działu Zaopatrzenia -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rachunek bankowy w terminie do 21 dni, licząc od dnia jej wystawienia.</w:t>
      </w:r>
    </w:p>
    <w:bookmarkEnd w:id="5"/>
    <w:p w14:paraId="747A27FD" w14:textId="3DE5F756" w:rsidR="00880BF9" w:rsidRPr="003B5D5B" w:rsidRDefault="00880BF9" w:rsidP="00A65B5C">
      <w:pPr>
        <w:widowControl/>
        <w:numPr>
          <w:ilvl w:val="6"/>
          <w:numId w:val="4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Wynagrodzenie określone w ust. 2 obejmuje wszystkie koszty, które Wykonawca powinien był przewidzieć w celu prawidłowego wykonania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y.</w:t>
      </w:r>
    </w:p>
    <w:p w14:paraId="0D5D0010" w14:textId="77777777" w:rsidR="00880BF9" w:rsidRPr="003B5D5B" w:rsidRDefault="00880BF9" w:rsidP="00A65B5C">
      <w:pPr>
        <w:widowControl/>
        <w:numPr>
          <w:ilvl w:val="6"/>
          <w:numId w:val="4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Zamawiający jest </w:t>
      </w:r>
      <w:r w:rsidRPr="003B5D5B">
        <w:rPr>
          <w:sz w:val="22"/>
          <w:szCs w:val="22"/>
        </w:rPr>
        <w:t>podatnikiem</w:t>
      </w:r>
      <w:r w:rsidRPr="003B5D5B">
        <w:rPr>
          <w:sz w:val="22"/>
          <w:szCs w:val="22"/>
          <w:lang w:val="x-none"/>
        </w:rPr>
        <w:t xml:space="preserve"> VAT i posiada NIP 675-000-22-36.</w:t>
      </w:r>
    </w:p>
    <w:p w14:paraId="43D80FB3" w14:textId="77777777" w:rsidR="00880BF9" w:rsidRPr="003B5D5B" w:rsidRDefault="00880BF9" w:rsidP="00A65B5C">
      <w:pPr>
        <w:widowControl/>
        <w:numPr>
          <w:ilvl w:val="6"/>
          <w:numId w:val="4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>Wykonawca jest p</w:t>
      </w:r>
      <w:r w:rsidRPr="003B5D5B">
        <w:rPr>
          <w:sz w:val="22"/>
          <w:szCs w:val="22"/>
        </w:rPr>
        <w:t>odatnikiem</w:t>
      </w:r>
      <w:r w:rsidRPr="003B5D5B">
        <w:rPr>
          <w:sz w:val="22"/>
          <w:szCs w:val="22"/>
          <w:lang w:val="x-none"/>
        </w:rPr>
        <w:t xml:space="preserve"> VAT i posiada NIP ................................ lub nie jest </w:t>
      </w:r>
      <w:r w:rsidRPr="003B5D5B">
        <w:rPr>
          <w:sz w:val="22"/>
          <w:szCs w:val="22"/>
        </w:rPr>
        <w:t>podatnikiem</w:t>
      </w:r>
      <w:r w:rsidRPr="003B5D5B">
        <w:rPr>
          <w:sz w:val="22"/>
          <w:szCs w:val="22"/>
          <w:lang w:val="x-none"/>
        </w:rPr>
        <w:t xml:space="preserve"> VAT na terytorium Rzeczypospolitej Polskiej. </w:t>
      </w:r>
    </w:p>
    <w:p w14:paraId="52DF0E1C" w14:textId="77777777" w:rsidR="00880BF9" w:rsidRPr="003B5D5B" w:rsidRDefault="00880BF9" w:rsidP="00A65B5C">
      <w:pPr>
        <w:widowControl/>
        <w:numPr>
          <w:ilvl w:val="6"/>
          <w:numId w:val="46"/>
        </w:numPr>
        <w:tabs>
          <w:tab w:val="clear" w:pos="720"/>
        </w:tabs>
        <w:ind w:left="426" w:hanging="426"/>
        <w:jc w:val="both"/>
        <w:rPr>
          <w:sz w:val="22"/>
          <w:szCs w:val="22"/>
          <w:lang w:val="x-none"/>
        </w:rPr>
      </w:pPr>
      <w:r w:rsidRPr="003B5D5B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3B5D5B">
        <w:rPr>
          <w:sz w:val="22"/>
          <w:szCs w:val="22"/>
          <w:lang w:val="x-none"/>
        </w:rPr>
        <w:t>Urzędu</w:t>
      </w:r>
      <w:r w:rsidRPr="003B5D5B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Pr="003B5D5B">
        <w:rPr>
          <w:rStyle w:val="Znakiprzypiswdolnych"/>
          <w:sz w:val="22"/>
          <w:szCs w:val="22"/>
        </w:rPr>
        <w:footnoteReference w:id="1"/>
      </w:r>
    </w:p>
    <w:p w14:paraId="522D17F8" w14:textId="77777777" w:rsidR="00880BF9" w:rsidRPr="003B5D5B" w:rsidRDefault="00880BF9" w:rsidP="00880BF9">
      <w:pPr>
        <w:ind w:left="540"/>
        <w:rPr>
          <w:b/>
          <w:sz w:val="22"/>
          <w:szCs w:val="22"/>
          <w:lang w:val="x-none"/>
        </w:rPr>
      </w:pPr>
    </w:p>
    <w:p w14:paraId="26FD7018" w14:textId="77777777" w:rsidR="00880BF9" w:rsidRPr="003B5D5B" w:rsidRDefault="00880BF9" w:rsidP="00880BF9">
      <w:pPr>
        <w:ind w:left="540"/>
        <w:rPr>
          <w:b/>
          <w:sz w:val="22"/>
          <w:szCs w:val="22"/>
        </w:rPr>
      </w:pPr>
      <w:r w:rsidRPr="003B5D5B">
        <w:rPr>
          <w:b/>
          <w:sz w:val="22"/>
          <w:szCs w:val="22"/>
          <w:lang w:val="x-none"/>
        </w:rPr>
        <w:t>§ 4</w:t>
      </w:r>
      <w:r w:rsidRPr="003B5D5B">
        <w:rPr>
          <w:b/>
          <w:sz w:val="22"/>
          <w:szCs w:val="22"/>
        </w:rPr>
        <w:t xml:space="preserve"> Sposób płatności</w:t>
      </w:r>
    </w:p>
    <w:p w14:paraId="63C20AE1" w14:textId="526763FA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sz w:val="22"/>
          <w:szCs w:val="22"/>
        </w:rPr>
      </w:pPr>
      <w:r w:rsidRPr="003B5D5B">
        <w:rPr>
          <w:sz w:val="22"/>
          <w:szCs w:val="22"/>
        </w:rPr>
        <w:t xml:space="preserve">Wynagrodzenie, o którym mowa w § 3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zostanie zapłacone jednorazowo po dostawie i wykonaniu całości przedmiotu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do Zamawiającego, potwierdzonej protokołem odbioru podpisanym przez Zamawiającego bez zastrzeżeń.</w:t>
      </w:r>
    </w:p>
    <w:p w14:paraId="2628427D" w14:textId="77777777" w:rsidR="00880BF9" w:rsidRPr="003B5D5B" w:rsidRDefault="00880BF9" w:rsidP="008520CD">
      <w:pPr>
        <w:pStyle w:val="Akapitzlist"/>
        <w:numPr>
          <w:ilvl w:val="0"/>
          <w:numId w:val="47"/>
        </w:numPr>
        <w:ind w:left="426" w:hanging="426"/>
        <w:rPr>
          <w:sz w:val="22"/>
          <w:szCs w:val="22"/>
        </w:rPr>
      </w:pPr>
      <w:r w:rsidRPr="003B5D5B">
        <w:rPr>
          <w:sz w:val="22"/>
          <w:szCs w:val="22"/>
        </w:rPr>
        <w:t xml:space="preserve">Płatność zostanie dokonana w terminie do 30 dni, licząc od daty dostarczenia prawidłowo wystawionej faktury do Zamawiającego. </w:t>
      </w:r>
    </w:p>
    <w:p w14:paraId="718B8CB3" w14:textId="77777777" w:rsidR="00880BF9" w:rsidRPr="003B5D5B" w:rsidRDefault="00880BF9" w:rsidP="008520CD">
      <w:pPr>
        <w:widowControl/>
        <w:numPr>
          <w:ilvl w:val="0"/>
          <w:numId w:val="47"/>
        </w:numPr>
        <w:suppressAutoHyphens w:val="0"/>
        <w:ind w:left="426" w:hanging="426"/>
        <w:jc w:val="both"/>
        <w:rPr>
          <w:sz w:val="22"/>
          <w:szCs w:val="22"/>
          <w:u w:val="single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lastRenderedPageBreak/>
        <w:t>Miejscem płatności jest Bank Zamawiającego, a zapłata następuje w dniu zlecenia przelewu przez Zamawiającego</w:t>
      </w:r>
      <w:r w:rsidRPr="003B5D5B">
        <w:rPr>
          <w:sz w:val="22"/>
          <w:szCs w:val="22"/>
          <w:lang w:eastAsia="x-none"/>
        </w:rPr>
        <w:t>.</w:t>
      </w:r>
    </w:p>
    <w:p w14:paraId="11A1A052" w14:textId="77777777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sz w:val="22"/>
          <w:szCs w:val="22"/>
        </w:rPr>
      </w:pPr>
      <w:r w:rsidRPr="003B5D5B">
        <w:rPr>
          <w:sz w:val="22"/>
          <w:szCs w:val="22"/>
        </w:rPr>
        <w:t>Faktura winna być wystawiona w następujący sposób:</w:t>
      </w:r>
    </w:p>
    <w:p w14:paraId="009035D8" w14:textId="77777777" w:rsidR="00880BF9" w:rsidRPr="003B5D5B" w:rsidRDefault="00880BF9" w:rsidP="008520CD">
      <w:pPr>
        <w:pStyle w:val="Akapitzlist"/>
        <w:numPr>
          <w:ilvl w:val="0"/>
          <w:numId w:val="0"/>
        </w:numPr>
        <w:spacing w:after="200"/>
        <w:ind w:left="426"/>
        <w:rPr>
          <w:b/>
          <w:sz w:val="22"/>
          <w:szCs w:val="22"/>
        </w:rPr>
      </w:pPr>
      <w:r w:rsidRPr="003B5D5B">
        <w:rPr>
          <w:b/>
          <w:sz w:val="22"/>
          <w:szCs w:val="22"/>
        </w:rPr>
        <w:t>Uniwersytet Jagielloński, ul Gołębia 24, 31-007 Kraków, Polska</w:t>
      </w:r>
    </w:p>
    <w:p w14:paraId="376E60F5" w14:textId="77777777" w:rsidR="00880BF9" w:rsidRPr="003B5D5B" w:rsidRDefault="00880BF9" w:rsidP="008520CD">
      <w:pPr>
        <w:pStyle w:val="Akapitzlist"/>
        <w:numPr>
          <w:ilvl w:val="0"/>
          <w:numId w:val="0"/>
        </w:numPr>
        <w:spacing w:after="200"/>
        <w:ind w:left="426"/>
        <w:rPr>
          <w:b/>
          <w:sz w:val="22"/>
          <w:szCs w:val="22"/>
        </w:rPr>
      </w:pPr>
      <w:r w:rsidRPr="003B5D5B">
        <w:rPr>
          <w:b/>
          <w:sz w:val="22"/>
          <w:szCs w:val="22"/>
        </w:rPr>
        <w:t>NIP: 675-000-22-36, REGON: 000001270</w:t>
      </w:r>
    </w:p>
    <w:p w14:paraId="208A6768" w14:textId="77777777" w:rsidR="00880BF9" w:rsidRPr="003B5D5B" w:rsidRDefault="00880BF9" w:rsidP="008520CD">
      <w:pPr>
        <w:pStyle w:val="Akapitzlist"/>
        <w:numPr>
          <w:ilvl w:val="0"/>
          <w:numId w:val="0"/>
        </w:numPr>
        <w:spacing w:after="200"/>
        <w:ind w:left="426"/>
        <w:rPr>
          <w:b/>
          <w:sz w:val="22"/>
          <w:szCs w:val="22"/>
        </w:rPr>
      </w:pPr>
      <w:r w:rsidRPr="003B5D5B">
        <w:rPr>
          <w:b/>
          <w:sz w:val="22"/>
          <w:szCs w:val="22"/>
          <w:u w:val="single"/>
        </w:rPr>
        <w:t>wraz z dopiskiem dla której jednostki organizacyjnej UJ zamówienie zrealizowano.</w:t>
      </w:r>
    </w:p>
    <w:p w14:paraId="78ADBBE6" w14:textId="77777777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</w:rPr>
        <w:t xml:space="preserve">W przypadku wystawiania przez Wykonawcę ustrukturyzowanych faktur elektronicznych w rozumieniu art. 6 ust. 1 ustawy z dnia 9 listopada 2018 r. o elektronicznym fakturowaniu w zamówieniach publicznych, koncesjach na roboty budowlane lub usługi oraz partnerstwie publiczno-prywatnym (t. j. Dz. U. 2020 poz. 1666 ze zm.) za pośrednictwem Platformy Elektronicznego Fakturowania dostępnej pod adresem: </w:t>
      </w:r>
      <w:hyperlink r:id="rId53" w:history="1">
        <w:r w:rsidRPr="003B5D5B">
          <w:rPr>
            <w:rStyle w:val="Hipercze"/>
            <w:sz w:val="22"/>
            <w:szCs w:val="22"/>
          </w:rPr>
          <w:t>https://efaktura.gov.pl/</w:t>
        </w:r>
      </w:hyperlink>
      <w:r w:rsidRPr="003B5D5B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3C0E4C75" w14:textId="77777777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</w:t>
      </w:r>
      <w:r w:rsidRPr="003B5D5B">
        <w:rPr>
          <w:sz w:val="22"/>
          <w:szCs w:val="22"/>
          <w:lang w:eastAsia="x-none"/>
        </w:rPr>
        <w:t>2</w:t>
      </w:r>
      <w:r w:rsidRPr="003B5D5B">
        <w:rPr>
          <w:sz w:val="22"/>
          <w:szCs w:val="22"/>
          <w:lang w:val="x-none" w:eastAsia="x-none"/>
        </w:rPr>
        <w:t xml:space="preserve"> poz. </w:t>
      </w:r>
      <w:r w:rsidRPr="003B5D5B">
        <w:rPr>
          <w:sz w:val="22"/>
          <w:szCs w:val="22"/>
          <w:lang w:eastAsia="x-none"/>
        </w:rPr>
        <w:t>1570</w:t>
      </w:r>
      <w:r w:rsidRPr="003B5D5B">
        <w:rPr>
          <w:sz w:val="22"/>
          <w:szCs w:val="22"/>
          <w:lang w:val="x-none" w:eastAsia="x-none"/>
        </w:rPr>
        <w:t xml:space="preserve"> ze zm.)</w:t>
      </w:r>
      <w:r w:rsidRPr="003B5D5B">
        <w:rPr>
          <w:sz w:val="22"/>
          <w:szCs w:val="22"/>
          <w:lang w:eastAsia="x-none"/>
        </w:rPr>
        <w:t>, dalej „p.t.u.”</w:t>
      </w:r>
      <w:r w:rsidRPr="003B5D5B">
        <w:rPr>
          <w:sz w:val="22"/>
          <w:szCs w:val="22"/>
          <w:lang w:val="x-none" w:eastAsia="x-none"/>
        </w:rPr>
        <w:t>.</w:t>
      </w:r>
    </w:p>
    <w:p w14:paraId="0B97FF8C" w14:textId="77777777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color w:val="0D0D0D" w:themeColor="text1" w:themeTint="F2"/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  <w:r w:rsidRPr="003B5D5B">
        <w:rPr>
          <w:sz w:val="22"/>
          <w:szCs w:val="22"/>
          <w:lang w:eastAsia="x-none"/>
        </w:rPr>
        <w:t xml:space="preserve"> </w:t>
      </w:r>
    </w:p>
    <w:p w14:paraId="61334592" w14:textId="63735DC3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r w:rsidRPr="003B5D5B">
        <w:rPr>
          <w:sz w:val="22"/>
          <w:szCs w:val="22"/>
          <w:lang w:eastAsia="x-none"/>
        </w:rPr>
        <w:t>p.t.u</w:t>
      </w:r>
      <w:r w:rsidRPr="003B5D5B">
        <w:rPr>
          <w:sz w:val="22"/>
          <w:szCs w:val="22"/>
          <w:lang w:val="x-none" w:eastAsia="x-none"/>
        </w:rPr>
        <w:t xml:space="preserve">. Postanowień zdania 1. nie stosuje się, gdy przedmiot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>y stanowi czynność zwolnioną z podatku VAT albo jest on objęty 0% stawką podatku VAT.</w:t>
      </w:r>
      <w:r w:rsidRPr="003B5D5B">
        <w:rPr>
          <w:sz w:val="22"/>
          <w:szCs w:val="22"/>
          <w:lang w:eastAsia="x-none"/>
        </w:rPr>
        <w:t xml:space="preserve"> </w:t>
      </w:r>
    </w:p>
    <w:p w14:paraId="77C68402" w14:textId="77777777" w:rsidR="0034144C" w:rsidRPr="003B5D5B" w:rsidRDefault="0034144C" w:rsidP="008520CD">
      <w:pPr>
        <w:pStyle w:val="Akapitzlist"/>
        <w:numPr>
          <w:ilvl w:val="0"/>
          <w:numId w:val="47"/>
        </w:numPr>
        <w:ind w:left="426" w:hanging="426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>Wykonawca potwierdza, iż ujawniony na fakturze bankowy rachunek rozliczeniowy służy mu dla celów rozliczeń z tytułu prowadzonej przez niego działalności gospodarczej, dla którego prowadzony jest rachunek VAT.</w:t>
      </w:r>
    </w:p>
    <w:p w14:paraId="0700D639" w14:textId="77777777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>Wynagrodzenie przysługujące Wykonawcy jest płatne przelewem z rachunku Zamawiającego, na rachunek bankowy Wykonawcy wskazany w fakturze</w:t>
      </w:r>
      <w:r w:rsidRPr="003B5D5B">
        <w:rPr>
          <w:sz w:val="22"/>
          <w:szCs w:val="22"/>
          <w:lang w:eastAsia="x-none"/>
        </w:rPr>
        <w:t>, z zastrzeżeniem ust. 7 i 8 powyżej</w:t>
      </w:r>
      <w:r w:rsidRPr="003B5D5B">
        <w:rPr>
          <w:sz w:val="22"/>
          <w:szCs w:val="22"/>
          <w:lang w:val="x-none" w:eastAsia="x-none"/>
        </w:rPr>
        <w:t>.</w:t>
      </w:r>
      <w:r w:rsidRPr="003B5D5B">
        <w:rPr>
          <w:sz w:val="22"/>
          <w:szCs w:val="22"/>
          <w:lang w:eastAsia="x-none"/>
        </w:rPr>
        <w:t xml:space="preserve"> </w:t>
      </w:r>
    </w:p>
    <w:p w14:paraId="4626F690" w14:textId="783EFC85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 xml:space="preserve">Zamawiający przystąpi do czynności odbioru po powiadomieniu go przez Wykonawcę o gotowości do odbioru. </w:t>
      </w:r>
      <w:r w:rsidRPr="003B5D5B">
        <w:rPr>
          <w:sz w:val="22"/>
          <w:szCs w:val="22"/>
          <w:lang w:eastAsia="x-none"/>
        </w:rPr>
        <w:t>Z</w:t>
      </w:r>
      <w:r w:rsidRPr="003B5D5B">
        <w:rPr>
          <w:sz w:val="22"/>
          <w:szCs w:val="22"/>
          <w:lang w:val="x-none" w:eastAsia="x-none"/>
        </w:rPr>
        <w:t>głoszeni</w:t>
      </w:r>
      <w:r w:rsidRPr="003B5D5B">
        <w:rPr>
          <w:sz w:val="22"/>
          <w:szCs w:val="22"/>
          <w:lang w:eastAsia="x-none"/>
        </w:rPr>
        <w:t>e</w:t>
      </w:r>
      <w:r w:rsidRPr="003B5D5B">
        <w:rPr>
          <w:sz w:val="22"/>
          <w:szCs w:val="22"/>
          <w:lang w:val="x-none" w:eastAsia="x-none"/>
        </w:rPr>
        <w:t xml:space="preserve"> o gotowości do odbioru Wykonawca zobowiązany jest </w:t>
      </w:r>
      <w:r w:rsidRPr="003B5D5B">
        <w:rPr>
          <w:sz w:val="22"/>
          <w:szCs w:val="22"/>
          <w:lang w:eastAsia="x-none"/>
        </w:rPr>
        <w:t xml:space="preserve">przekazać </w:t>
      </w:r>
      <w:r w:rsidRPr="003B5D5B">
        <w:rPr>
          <w:sz w:val="22"/>
          <w:szCs w:val="22"/>
          <w:lang w:val="x-none" w:eastAsia="x-none"/>
        </w:rPr>
        <w:t>osob</w:t>
      </w:r>
      <w:r w:rsidRPr="003B5D5B">
        <w:rPr>
          <w:sz w:val="22"/>
          <w:szCs w:val="22"/>
          <w:lang w:eastAsia="x-none"/>
        </w:rPr>
        <w:t>ie</w:t>
      </w:r>
      <w:r w:rsidRPr="003B5D5B">
        <w:rPr>
          <w:sz w:val="22"/>
          <w:szCs w:val="22"/>
          <w:lang w:val="x-none" w:eastAsia="x-none"/>
        </w:rPr>
        <w:t xml:space="preserve"> wskazanej w § 1 ust. 2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 xml:space="preserve">y na co najmniej </w:t>
      </w:r>
      <w:r w:rsidRPr="003B5D5B">
        <w:rPr>
          <w:sz w:val="22"/>
          <w:szCs w:val="22"/>
          <w:lang w:eastAsia="x-none"/>
        </w:rPr>
        <w:t>2</w:t>
      </w:r>
      <w:r w:rsidRPr="003B5D5B">
        <w:rPr>
          <w:sz w:val="22"/>
          <w:szCs w:val="22"/>
          <w:lang w:val="x-none" w:eastAsia="x-none"/>
        </w:rPr>
        <w:t xml:space="preserve"> dni robocze przed planowanym terminem odbioru.</w:t>
      </w:r>
      <w:r w:rsidRPr="003B5D5B">
        <w:rPr>
          <w:sz w:val="22"/>
          <w:szCs w:val="22"/>
          <w:lang w:eastAsia="x-none"/>
        </w:rPr>
        <w:t xml:space="preserve"> Na potrzeby niniejszej </w:t>
      </w:r>
      <w:r w:rsidR="00DF1A35" w:rsidRPr="003B5D5B">
        <w:rPr>
          <w:sz w:val="22"/>
          <w:szCs w:val="22"/>
          <w:lang w:eastAsia="x-none"/>
        </w:rPr>
        <w:t>Umow</w:t>
      </w:r>
      <w:r w:rsidRPr="003B5D5B">
        <w:rPr>
          <w:sz w:val="22"/>
          <w:szCs w:val="22"/>
          <w:lang w:eastAsia="x-none"/>
        </w:rPr>
        <w:t xml:space="preserve">y przez dni robocze rozumie się dni od poniedziałku do piątku z wyłączeniem dni ustawowo wolnych od pracy. </w:t>
      </w:r>
    </w:p>
    <w:p w14:paraId="5FCDD272" w14:textId="236A81DD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 xml:space="preserve">Za dzień odbioru przedmiotu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 xml:space="preserve">y Strony uważać będą dzień faktycznej realizacji przez Wykonawcę </w:t>
      </w:r>
      <w:r w:rsidRPr="003B5D5B">
        <w:rPr>
          <w:sz w:val="22"/>
          <w:szCs w:val="22"/>
          <w:lang w:eastAsia="x-none"/>
        </w:rPr>
        <w:t xml:space="preserve">wszelkich </w:t>
      </w:r>
      <w:r w:rsidRPr="003B5D5B">
        <w:rPr>
          <w:sz w:val="22"/>
          <w:szCs w:val="22"/>
          <w:lang w:val="x-none" w:eastAsia="x-none"/>
        </w:rPr>
        <w:t>czynności składających się na przedmiot zamówienia, który zostanie odnotowany w</w:t>
      </w:r>
      <w:r w:rsidRPr="003B5D5B">
        <w:rPr>
          <w:sz w:val="22"/>
          <w:szCs w:val="22"/>
          <w:lang w:eastAsia="x-none"/>
        </w:rPr>
        <w:t> </w:t>
      </w:r>
      <w:r w:rsidRPr="003B5D5B">
        <w:rPr>
          <w:sz w:val="22"/>
          <w:szCs w:val="22"/>
          <w:lang w:val="x-none" w:eastAsia="x-none"/>
        </w:rPr>
        <w:t>protokole.</w:t>
      </w:r>
      <w:r w:rsidRPr="003B5D5B">
        <w:rPr>
          <w:sz w:val="22"/>
          <w:szCs w:val="22"/>
          <w:lang w:eastAsia="x-none"/>
        </w:rPr>
        <w:t xml:space="preserve"> </w:t>
      </w:r>
    </w:p>
    <w:p w14:paraId="760F3AF9" w14:textId="798C9AB7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 xml:space="preserve">Protokół odbioru przedmiotu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 xml:space="preserve">y będzie sporządzony z udziałem upoważnionych przedstawicieli stron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 xml:space="preserve">y, po sprawdzeniu zgodności realizacji przedmiotu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>y zgodnie z</w:t>
      </w:r>
      <w:r w:rsidRPr="003B5D5B">
        <w:rPr>
          <w:sz w:val="22"/>
          <w:szCs w:val="22"/>
          <w:lang w:eastAsia="x-none"/>
        </w:rPr>
        <w:t> </w:t>
      </w:r>
      <w:r w:rsidRPr="003B5D5B">
        <w:rPr>
          <w:sz w:val="22"/>
          <w:szCs w:val="22"/>
          <w:lang w:val="x-none" w:eastAsia="x-none"/>
        </w:rPr>
        <w:t xml:space="preserve">warunkami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>y, SWZ</w:t>
      </w:r>
      <w:r w:rsidRPr="003B5D5B">
        <w:rPr>
          <w:sz w:val="22"/>
          <w:szCs w:val="22"/>
          <w:lang w:eastAsia="x-none"/>
        </w:rPr>
        <w:t xml:space="preserve"> wraz z załącznikami </w:t>
      </w:r>
      <w:r w:rsidRPr="003B5D5B">
        <w:rPr>
          <w:sz w:val="22"/>
          <w:szCs w:val="22"/>
          <w:lang w:val="x-none" w:eastAsia="x-none"/>
        </w:rPr>
        <w:t>i ofertą Wykonawcy oraz przeprowadzeniu uruchomienia</w:t>
      </w:r>
      <w:r w:rsidRPr="003B5D5B">
        <w:rPr>
          <w:sz w:val="22"/>
          <w:szCs w:val="22"/>
          <w:lang w:eastAsia="x-none"/>
        </w:rPr>
        <w:t xml:space="preserve"> sprzętu</w:t>
      </w:r>
      <w:r w:rsidRPr="003B5D5B">
        <w:rPr>
          <w:sz w:val="22"/>
          <w:szCs w:val="22"/>
          <w:lang w:val="x-none" w:eastAsia="x-none"/>
        </w:rPr>
        <w:t>.</w:t>
      </w:r>
      <w:r w:rsidRPr="003B5D5B">
        <w:rPr>
          <w:sz w:val="22"/>
          <w:szCs w:val="22"/>
          <w:lang w:eastAsia="x-none"/>
        </w:rPr>
        <w:t xml:space="preserve"> </w:t>
      </w:r>
    </w:p>
    <w:p w14:paraId="41566150" w14:textId="676247E0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 xml:space="preserve">Zamawiający dokona odbioru całości przedmiotu zamówienia w terminie do 7 dni od dnia otrzymania przez niego pisemnego zawiadomienia Wykonawcy wskazanego w ust. </w:t>
      </w:r>
      <w:r w:rsidR="0034144C" w:rsidRPr="003B5D5B">
        <w:rPr>
          <w:sz w:val="22"/>
          <w:szCs w:val="22"/>
          <w:lang w:eastAsia="x-none"/>
        </w:rPr>
        <w:t>11</w:t>
      </w:r>
      <w:r w:rsidR="0034144C" w:rsidRPr="003B5D5B">
        <w:rPr>
          <w:sz w:val="22"/>
          <w:szCs w:val="22"/>
          <w:lang w:val="x-none" w:eastAsia="x-none"/>
        </w:rPr>
        <w:t xml:space="preserve"> </w:t>
      </w:r>
      <w:r w:rsidRPr="003B5D5B">
        <w:rPr>
          <w:sz w:val="22"/>
          <w:szCs w:val="22"/>
          <w:lang w:val="x-none" w:eastAsia="x-none"/>
        </w:rPr>
        <w:t xml:space="preserve">niniejszego paragrafu, pod warunkiem, iż przedmiot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>y będzie wolny od wad.</w:t>
      </w:r>
      <w:r w:rsidRPr="003B5D5B">
        <w:rPr>
          <w:sz w:val="22"/>
          <w:szCs w:val="22"/>
          <w:lang w:eastAsia="x-none"/>
        </w:rPr>
        <w:t xml:space="preserve"> </w:t>
      </w:r>
    </w:p>
    <w:p w14:paraId="29E00179" w14:textId="756E185B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 xml:space="preserve">Dostawa </w:t>
      </w:r>
      <w:r w:rsidRPr="003B5D5B">
        <w:rPr>
          <w:sz w:val="22"/>
          <w:szCs w:val="22"/>
          <w:lang w:eastAsia="x-none"/>
        </w:rPr>
        <w:t>poszczególnych elementów (</w:t>
      </w:r>
      <w:r w:rsidRPr="003B5D5B">
        <w:rPr>
          <w:sz w:val="22"/>
          <w:szCs w:val="22"/>
          <w:lang w:val="x-none" w:eastAsia="x-none"/>
        </w:rPr>
        <w:t>części</w:t>
      </w:r>
      <w:r w:rsidRPr="003B5D5B">
        <w:rPr>
          <w:sz w:val="22"/>
          <w:szCs w:val="22"/>
          <w:lang w:eastAsia="x-none"/>
        </w:rPr>
        <w:t>)</w:t>
      </w:r>
      <w:r w:rsidRPr="003B5D5B">
        <w:rPr>
          <w:sz w:val="22"/>
          <w:szCs w:val="22"/>
          <w:lang w:val="x-none" w:eastAsia="x-none"/>
        </w:rPr>
        <w:t xml:space="preserve"> urządzeń składających się na przedmiot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 xml:space="preserve">y nie jest równoznaczna z przekazaniem go do eksploatacji. Protokół odbioru przedmiotu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 xml:space="preserve">y do eksploatacji może być podpisany dopiero po należytym wykonaniu całości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 xml:space="preserve">y. </w:t>
      </w:r>
    </w:p>
    <w:p w14:paraId="11A53668" w14:textId="47B2329B" w:rsidR="00880BF9" w:rsidRPr="003B5D5B" w:rsidRDefault="00880BF9" w:rsidP="008520CD">
      <w:pPr>
        <w:pStyle w:val="Akapitzlist"/>
        <w:numPr>
          <w:ilvl w:val="0"/>
          <w:numId w:val="47"/>
        </w:numPr>
        <w:spacing w:after="200"/>
        <w:ind w:left="426" w:hanging="426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 xml:space="preserve">Podpisanie protokołu nie wyłącza dochodzenia przez Zamawiającego roszczeń z tytułu nienależytego wykonania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 xml:space="preserve">y, w szczególności w przypadku wykrycia wad przedmiotu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>y przez Zamawiającego po dokonaniu odbioru.</w:t>
      </w:r>
    </w:p>
    <w:p w14:paraId="0A24F725" w14:textId="77777777" w:rsidR="00880BF9" w:rsidRPr="003B5D5B" w:rsidRDefault="00880BF9" w:rsidP="00880BF9">
      <w:pPr>
        <w:pStyle w:val="Akapitzlist"/>
        <w:numPr>
          <w:ilvl w:val="0"/>
          <w:numId w:val="0"/>
        </w:numPr>
        <w:spacing w:after="200"/>
        <w:ind w:left="357"/>
        <w:rPr>
          <w:sz w:val="22"/>
          <w:szCs w:val="22"/>
          <w:lang w:val="x-none" w:eastAsia="x-none"/>
        </w:rPr>
      </w:pPr>
    </w:p>
    <w:p w14:paraId="472A053B" w14:textId="77777777" w:rsidR="00880BF9" w:rsidRPr="003B5D5B" w:rsidRDefault="00880BF9" w:rsidP="00880BF9">
      <w:pPr>
        <w:suppressAutoHyphens w:val="0"/>
        <w:ind w:left="360"/>
        <w:rPr>
          <w:sz w:val="22"/>
          <w:szCs w:val="22"/>
        </w:rPr>
      </w:pPr>
      <w:r w:rsidRPr="003B5D5B">
        <w:rPr>
          <w:b/>
          <w:sz w:val="22"/>
          <w:szCs w:val="22"/>
          <w:lang w:val="x-none"/>
        </w:rPr>
        <w:lastRenderedPageBreak/>
        <w:t>§ 5</w:t>
      </w:r>
      <w:r w:rsidRPr="003B5D5B">
        <w:rPr>
          <w:b/>
          <w:sz w:val="22"/>
          <w:szCs w:val="22"/>
        </w:rPr>
        <w:t xml:space="preserve"> Gwarancja i rękojmia</w:t>
      </w:r>
    </w:p>
    <w:p w14:paraId="32178A84" w14:textId="082EE1D3" w:rsidR="00880BF9" w:rsidRPr="008520CD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  <w:lang w:val="x-none"/>
        </w:rPr>
      </w:pPr>
      <w:r w:rsidRPr="008520CD">
        <w:rPr>
          <w:sz w:val="22"/>
          <w:szCs w:val="22"/>
          <w:lang w:val="x-none"/>
        </w:rPr>
        <w:t xml:space="preserve">Wykonawca zobowiązuje się wykonać przedmiot </w:t>
      </w:r>
      <w:r w:rsidR="00DF1A35" w:rsidRPr="008520CD">
        <w:rPr>
          <w:sz w:val="22"/>
          <w:szCs w:val="22"/>
          <w:lang w:val="x-none"/>
        </w:rPr>
        <w:t>Umow</w:t>
      </w:r>
      <w:r w:rsidRPr="008520CD">
        <w:rPr>
          <w:sz w:val="22"/>
          <w:szCs w:val="22"/>
          <w:lang w:val="x-none"/>
        </w:rPr>
        <w:t xml:space="preserve">y bez wad (usterek), przy czym jest zobowiązany zweryfikować zgodność znajdujących się na przedmiocie </w:t>
      </w:r>
      <w:r w:rsidR="00DF1A35" w:rsidRPr="008520CD">
        <w:rPr>
          <w:sz w:val="22"/>
          <w:szCs w:val="22"/>
          <w:lang w:val="x-none"/>
        </w:rPr>
        <w:t>Umow</w:t>
      </w:r>
      <w:r w:rsidRPr="008520CD">
        <w:rPr>
          <w:sz w:val="22"/>
          <w:szCs w:val="22"/>
          <w:lang w:val="x-none"/>
        </w:rPr>
        <w:t xml:space="preserve">y oznaczeń z danymi zawartymi w dokumencie gwarancyjnym (oświadczeniu gwaranta) wskazanym w ust. 2 niniejszego paragrafu </w:t>
      </w:r>
      <w:r w:rsidR="00DF1A35" w:rsidRPr="008520CD">
        <w:rPr>
          <w:sz w:val="22"/>
          <w:szCs w:val="22"/>
          <w:lang w:val="x-none"/>
        </w:rPr>
        <w:t>Umow</w:t>
      </w:r>
      <w:r w:rsidRPr="008520CD">
        <w:rPr>
          <w:sz w:val="22"/>
          <w:szCs w:val="22"/>
          <w:lang w:val="x-none"/>
        </w:rPr>
        <w:t>y oraz stan plomb i innych umieszczonych na nim zabezpieczeń, o ile takie zabezpieczenia zostały zastosowane.</w:t>
      </w:r>
    </w:p>
    <w:p w14:paraId="4C29BAE0" w14:textId="3465F87E" w:rsidR="00880BF9" w:rsidRPr="003B5D5B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Wykonawca wraz z dostawą całości przedmiotu niniejszej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</w:t>
      </w:r>
      <w:r w:rsidRPr="003B5D5B">
        <w:rPr>
          <w:sz w:val="22"/>
          <w:szCs w:val="22"/>
        </w:rPr>
        <w:t> </w:t>
      </w:r>
      <w:r w:rsidRPr="003B5D5B">
        <w:rPr>
          <w:sz w:val="22"/>
          <w:szCs w:val="22"/>
          <w:lang w:val="x-none"/>
        </w:rPr>
        <w:t xml:space="preserve">razie stwierdzenia wady fizycznej, a także stwierdzenie, że gwarancja nie wyłącza, nie ogranicza ani nie zawiesza uprawnień Zamawiającego wynikających z przepisów o rękojmi za wady przedmiotu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y.</w:t>
      </w:r>
    </w:p>
    <w:p w14:paraId="0C85113C" w14:textId="1F4A4312" w:rsidR="000D3D00" w:rsidRPr="003B5D5B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Wykonawca udziela gwarancji </w:t>
      </w:r>
      <w:r w:rsidR="000D3D00" w:rsidRPr="003B5D5B">
        <w:rPr>
          <w:sz w:val="22"/>
          <w:szCs w:val="22"/>
        </w:rPr>
        <w:t xml:space="preserve">producenta </w:t>
      </w:r>
      <w:r w:rsidRPr="003B5D5B">
        <w:rPr>
          <w:sz w:val="22"/>
          <w:szCs w:val="22"/>
          <w:lang w:val="x-none"/>
        </w:rPr>
        <w:t xml:space="preserve">na przedmiot zamówienia </w:t>
      </w:r>
      <w:r w:rsidR="006229F9" w:rsidRPr="003B5D5B">
        <w:rPr>
          <w:b/>
          <w:bCs/>
          <w:sz w:val="22"/>
          <w:szCs w:val="22"/>
        </w:rPr>
        <w:t>na okres:</w:t>
      </w:r>
    </w:p>
    <w:p w14:paraId="1A879261" w14:textId="7821F05D" w:rsidR="000D3D00" w:rsidRPr="003B5D5B" w:rsidRDefault="00880BF9" w:rsidP="008520CD">
      <w:pPr>
        <w:pStyle w:val="Akapitzlist"/>
        <w:numPr>
          <w:ilvl w:val="1"/>
          <w:numId w:val="59"/>
        </w:numPr>
        <w:ind w:left="851" w:hanging="425"/>
        <w:rPr>
          <w:b/>
          <w:bCs/>
          <w:sz w:val="22"/>
          <w:szCs w:val="22"/>
        </w:rPr>
      </w:pPr>
      <w:r w:rsidRPr="003B5D5B">
        <w:rPr>
          <w:b/>
          <w:bCs/>
          <w:sz w:val="22"/>
          <w:szCs w:val="22"/>
        </w:rPr>
        <w:t>… lat</w:t>
      </w:r>
      <w:r w:rsidR="000D3D00" w:rsidRPr="003B5D5B">
        <w:rPr>
          <w:b/>
          <w:bCs/>
          <w:sz w:val="22"/>
          <w:szCs w:val="22"/>
        </w:rPr>
        <w:t xml:space="preserve"> (dotyczy serwera plików)</w:t>
      </w:r>
      <w:r w:rsidRPr="003B5D5B">
        <w:rPr>
          <w:b/>
          <w:bCs/>
          <w:sz w:val="22"/>
          <w:szCs w:val="22"/>
        </w:rPr>
        <w:t xml:space="preserve">, </w:t>
      </w:r>
    </w:p>
    <w:p w14:paraId="583C2BA2" w14:textId="6D5A062C" w:rsidR="000D3D00" w:rsidRPr="003B5D5B" w:rsidRDefault="000D3D00" w:rsidP="008520CD">
      <w:pPr>
        <w:pStyle w:val="Akapitzlist"/>
        <w:numPr>
          <w:ilvl w:val="1"/>
          <w:numId w:val="59"/>
        </w:numPr>
        <w:ind w:left="851" w:hanging="425"/>
        <w:rPr>
          <w:b/>
          <w:bCs/>
          <w:sz w:val="22"/>
          <w:szCs w:val="22"/>
        </w:rPr>
      </w:pPr>
      <w:r w:rsidRPr="003B5D5B">
        <w:rPr>
          <w:b/>
          <w:bCs/>
          <w:sz w:val="22"/>
          <w:szCs w:val="22"/>
        </w:rPr>
        <w:t>… lat (dotyczy dysków HDD 3,5’’),</w:t>
      </w:r>
    </w:p>
    <w:p w14:paraId="4596D5FC" w14:textId="7B11BF44" w:rsidR="000D3D00" w:rsidRPr="003B5D5B" w:rsidRDefault="000D3D00" w:rsidP="008520CD">
      <w:pPr>
        <w:pStyle w:val="Akapitzlist"/>
        <w:numPr>
          <w:ilvl w:val="1"/>
          <w:numId w:val="59"/>
        </w:numPr>
        <w:ind w:left="851" w:hanging="425"/>
        <w:rPr>
          <w:b/>
          <w:bCs/>
          <w:sz w:val="22"/>
          <w:szCs w:val="22"/>
        </w:rPr>
      </w:pPr>
      <w:r w:rsidRPr="003B5D5B">
        <w:rPr>
          <w:b/>
          <w:bCs/>
          <w:sz w:val="22"/>
          <w:szCs w:val="22"/>
        </w:rPr>
        <w:t xml:space="preserve">… lat (dotyczy dysków SSD 2,5’’), </w:t>
      </w:r>
    </w:p>
    <w:p w14:paraId="6B01DC0C" w14:textId="18B24CCF" w:rsidR="000D3D00" w:rsidRPr="003B5D5B" w:rsidRDefault="000D3D00" w:rsidP="008520CD">
      <w:pPr>
        <w:pStyle w:val="Akapitzlist"/>
        <w:numPr>
          <w:ilvl w:val="1"/>
          <w:numId w:val="59"/>
        </w:numPr>
        <w:ind w:left="851" w:hanging="425"/>
        <w:rPr>
          <w:b/>
          <w:bCs/>
          <w:sz w:val="22"/>
          <w:szCs w:val="22"/>
        </w:rPr>
      </w:pPr>
      <w:r w:rsidRPr="003B5D5B">
        <w:rPr>
          <w:b/>
          <w:bCs/>
          <w:sz w:val="22"/>
          <w:szCs w:val="22"/>
        </w:rPr>
        <w:t>… lat (dotyczy dysków SSD M.2),</w:t>
      </w:r>
    </w:p>
    <w:p w14:paraId="5F9B1817" w14:textId="0A657245" w:rsidR="000D3D00" w:rsidRPr="003B5D5B" w:rsidRDefault="000D3D00" w:rsidP="008520CD">
      <w:pPr>
        <w:pStyle w:val="Akapitzlist"/>
        <w:numPr>
          <w:ilvl w:val="1"/>
          <w:numId w:val="59"/>
        </w:numPr>
        <w:ind w:left="851" w:hanging="425"/>
        <w:rPr>
          <w:b/>
          <w:bCs/>
          <w:sz w:val="22"/>
          <w:szCs w:val="22"/>
        </w:rPr>
      </w:pPr>
      <w:r w:rsidRPr="003B5D5B">
        <w:rPr>
          <w:b/>
          <w:bCs/>
          <w:sz w:val="22"/>
          <w:szCs w:val="22"/>
        </w:rPr>
        <w:t>… lat (dotyczy karty sieciowej 25Gbe),</w:t>
      </w:r>
    </w:p>
    <w:p w14:paraId="616E871B" w14:textId="1B41297B" w:rsidR="000D3D00" w:rsidRPr="003B5D5B" w:rsidRDefault="000D3D00" w:rsidP="008520CD">
      <w:pPr>
        <w:pStyle w:val="Akapitzlist"/>
        <w:numPr>
          <w:ilvl w:val="1"/>
          <w:numId w:val="59"/>
        </w:numPr>
        <w:ind w:left="851" w:hanging="425"/>
        <w:rPr>
          <w:b/>
          <w:bCs/>
          <w:sz w:val="22"/>
          <w:szCs w:val="22"/>
        </w:rPr>
      </w:pPr>
      <w:r w:rsidRPr="003B5D5B">
        <w:rPr>
          <w:b/>
          <w:bCs/>
          <w:sz w:val="22"/>
          <w:szCs w:val="22"/>
        </w:rPr>
        <w:t>… lat (dotyczy karty rozszerzeń M.2),</w:t>
      </w:r>
    </w:p>
    <w:p w14:paraId="1B8AECA0" w14:textId="5DDFB1B8" w:rsidR="000D3D00" w:rsidRPr="003B5D5B" w:rsidRDefault="000D3D00" w:rsidP="008520CD">
      <w:pPr>
        <w:pStyle w:val="Akapitzlist"/>
        <w:numPr>
          <w:ilvl w:val="1"/>
          <w:numId w:val="59"/>
        </w:numPr>
        <w:ind w:left="851" w:hanging="425"/>
        <w:rPr>
          <w:sz w:val="22"/>
          <w:szCs w:val="22"/>
        </w:rPr>
      </w:pPr>
      <w:r w:rsidRPr="003B5D5B">
        <w:rPr>
          <w:b/>
          <w:bCs/>
          <w:sz w:val="22"/>
          <w:szCs w:val="22"/>
        </w:rPr>
        <w:t>… lat (dotyczy pionowej</w:t>
      </w:r>
      <w:r w:rsidR="00091FA7" w:rsidRPr="003B5D5B">
        <w:rPr>
          <w:b/>
          <w:bCs/>
          <w:sz w:val="22"/>
          <w:szCs w:val="22"/>
        </w:rPr>
        <w:t xml:space="preserve"> trójfazowej listwy zasilającej)</w:t>
      </w:r>
      <w:r w:rsidRPr="003B5D5B">
        <w:rPr>
          <w:b/>
          <w:bCs/>
          <w:sz w:val="22"/>
          <w:szCs w:val="22"/>
        </w:rPr>
        <w:t>,</w:t>
      </w:r>
    </w:p>
    <w:p w14:paraId="77F303CE" w14:textId="1F0CE066" w:rsidR="00880BF9" w:rsidRPr="003B5D5B" w:rsidRDefault="00880BF9" w:rsidP="008520CD">
      <w:pPr>
        <w:pStyle w:val="Akapitzlist"/>
        <w:numPr>
          <w:ilvl w:val="0"/>
          <w:numId w:val="0"/>
        </w:numPr>
        <w:ind w:left="426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licząc od daty wykonania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 – tj. od daty odbioru danego zamówienia, potwierdzonego protokołem odbioru lub adnotacją odbioru na fakturze, </w:t>
      </w:r>
      <w:r w:rsidRPr="003B5D5B">
        <w:rPr>
          <w:b/>
          <w:bCs/>
          <w:sz w:val="22"/>
          <w:szCs w:val="22"/>
          <w:lang w:val="x-none"/>
        </w:rPr>
        <w:t>z uwzględnieniem zapisów dotyczących warunków gwarancyjnych wynikających z SWZ oraz z Załącznika A do SWZ</w:t>
      </w:r>
      <w:r w:rsidRPr="003B5D5B">
        <w:rPr>
          <w:sz w:val="22"/>
          <w:szCs w:val="22"/>
          <w:lang w:val="x-none"/>
        </w:rPr>
        <w:t xml:space="preserve">. Wykonawca udziela gwarancji na wszystkie części składowe, podzespoły, oraz inne elementy wchodzące w skład przedmiotu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 lub usługi nabyte u podmiotów trzecich przez Wykonawcę. Gwarancji podlegają usterki, wady materiałowe i konstrukcyjne, a także nie spełnianie funkcji użytkowych przez dostarczony sprzęt, deklarowanych przez Wykonawcę. Wszystkie koszty związane z realizacją gwarancji pokrywa Wykonawca.</w:t>
      </w:r>
    </w:p>
    <w:p w14:paraId="40E5ED46" w14:textId="77777777" w:rsidR="00880BF9" w:rsidRPr="003B5D5B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4FCC5E96" w14:textId="1E521D87" w:rsidR="00880BF9" w:rsidRPr="003B5D5B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W przypadku stwierdzenia wad w wykonanym przedmiocie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 Wykonawca zobowiązuje się do jego nieodpłatnej wymiany lub usunięcia wad na zasadach i w trybie określonym w treści dokument</w:t>
      </w:r>
      <w:r w:rsidRPr="003B5D5B">
        <w:rPr>
          <w:sz w:val="22"/>
          <w:szCs w:val="22"/>
        </w:rPr>
        <w:t>u</w:t>
      </w:r>
      <w:r w:rsidRPr="003B5D5B">
        <w:rPr>
          <w:sz w:val="22"/>
          <w:szCs w:val="22"/>
          <w:lang w:val="x-none"/>
        </w:rPr>
        <w:t xml:space="preserve"> gwarancyjnego (oświadczeni</w:t>
      </w:r>
      <w:r w:rsidRPr="003B5D5B">
        <w:rPr>
          <w:sz w:val="22"/>
          <w:szCs w:val="22"/>
        </w:rPr>
        <w:t>u</w:t>
      </w:r>
      <w:r w:rsidRPr="003B5D5B">
        <w:rPr>
          <w:sz w:val="22"/>
          <w:szCs w:val="22"/>
          <w:lang w:val="x-none"/>
        </w:rPr>
        <w:t xml:space="preserve"> gwaranta) wskazanego w ust. 2 powyżej,</w:t>
      </w:r>
      <w:r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  <w:lang w:val="x-none"/>
        </w:rPr>
        <w:t>z</w:t>
      </w:r>
      <w:r w:rsidRPr="003B5D5B">
        <w:t> </w:t>
      </w:r>
      <w:r w:rsidRPr="003B5D5B">
        <w:rPr>
          <w:sz w:val="22"/>
          <w:szCs w:val="22"/>
          <w:lang w:val="x-none"/>
        </w:rPr>
        <w:t xml:space="preserve">uwzględnieniem zapisów niniejszego paragrafu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y.</w:t>
      </w:r>
    </w:p>
    <w:p w14:paraId="6E557742" w14:textId="7335A1DC" w:rsidR="00880BF9" w:rsidRPr="003B5D5B" w:rsidRDefault="00F56C37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</w:rPr>
        <w:t>W przypadku stwierdzenia wad w wykonanym przedmiocie Umowy Wykonawca zobowiązuje się do jego nieodpłatnej wymiany, w terminie uzgodnionym przez Strony, nie dłuższym jednak niż 7 dni, przy czym reakcja serwisu musi nastąpić do 24 godzin od chwili zgłoszenia telefonicznie, faxem lub emailem (tzw. Next Business Day), przy czym wszelkie działania organizacyjne i koszty związane ze świadczeniem usługi gwarancyjnej poza miejscem wykonania Umowy ponosi Wykonawca. W przypadku konieczności sprowadzenia specjalistycznych części zamiennych termin ten nie może być dłuższy niż 21 dni, chyba, że Strony w oparciu o stosowny protokół konieczności zgodnie postanowią wydłużyć czas naprawy. W przypadku niemożności dochowania ww. terminu naprawy Wykonawca będzie zobowiązany do dostarczenia Zamawiającemu sprzętu zastępczego o parametrach nie niższych niż odebrany sprzęt na okres wykonania czynności gwarancyjnych</w:t>
      </w:r>
      <w:r w:rsidR="00880BF9" w:rsidRPr="003B5D5B">
        <w:rPr>
          <w:sz w:val="22"/>
          <w:szCs w:val="22"/>
        </w:rPr>
        <w:t>.</w:t>
      </w:r>
    </w:p>
    <w:p w14:paraId="5FCD05DA" w14:textId="794541AD" w:rsidR="00880BF9" w:rsidRPr="003B5D5B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</w:rPr>
        <w:t xml:space="preserve">Wykonawca gwarantuje najwyższą jakość dostarczonego przedmiotu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zgodnie ze specyfikacją techniczną. Odpowiedzialność z tytułu gwarancji obejmuje zarówno wady powstałe z przyczyn tkwiących w przedmiocie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w chwili dokonania odbioru przez Zamawiającego jak i wszelkie inne wady fizyczne, powstałe z przyczyn, za które Wykonawca ponosi odpowiedzialność, pod warunkiem, że wady te ujawnią się w ciągu terminu obowiązywania gwarancji.</w:t>
      </w:r>
    </w:p>
    <w:p w14:paraId="5766652B" w14:textId="2BBFAFD7" w:rsidR="00880BF9" w:rsidRPr="003B5D5B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lastRenderedPageBreak/>
        <w:t xml:space="preserve">Bieg terminu gwarancji rozpoczyna się w dniu następnym, po odbiorze przedmiotu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y, przy czym w przypadku wymiany wadliwego przedmiotu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 (jego elementu lub modułu) na nowy albo dokonania usunięcia istotnej wady (usterki) termin gwarancji biegnie na nowo od chwili ponownego dostarczenia Zamawiającemu naprawionych rzeczy (odpowiednio przedmiotu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y, jego elementu lub modułu).</w:t>
      </w:r>
    </w:p>
    <w:p w14:paraId="0E440ED2" w14:textId="73C9A3AB" w:rsidR="00880BF9" w:rsidRPr="003B5D5B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3B5D5B">
        <w:rPr>
          <w:sz w:val="22"/>
          <w:szCs w:val="22"/>
        </w:rPr>
        <w:t>6</w:t>
      </w:r>
      <w:r w:rsidRPr="003B5D5B">
        <w:rPr>
          <w:sz w:val="22"/>
          <w:szCs w:val="22"/>
          <w:lang w:val="x-none"/>
        </w:rPr>
        <w:t xml:space="preserve"> niniejszego paragrafu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y.</w:t>
      </w:r>
      <w:r w:rsidRPr="003B5D5B">
        <w:rPr>
          <w:sz w:val="22"/>
          <w:szCs w:val="22"/>
        </w:rPr>
        <w:t xml:space="preserve"> </w:t>
      </w:r>
    </w:p>
    <w:p w14:paraId="63F94CDA" w14:textId="15CEB0D1" w:rsidR="00880BF9" w:rsidRPr="003B5D5B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y.</w:t>
      </w:r>
    </w:p>
    <w:p w14:paraId="6E063ABB" w14:textId="0E2972E4" w:rsidR="00880BF9" w:rsidRPr="003B5D5B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Zamawiającemu w ramach wykonywania uprawnień z tytułu rękojmi za wady fizyczne rzeczy, będzie domagał się w szczególności w razie wadliwego montażu przedmiotu niniejszej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 (§ 1 ust. 1) przez Wykonawcę, będzie on domagał się jej demontażu i ponownego zamontowania po dokonaniu wymiany na wolną od wad lub usunięciu wady. W razie niewykonania tego obowiązku przez Wykonawcę ust. 1</w:t>
      </w:r>
      <w:r w:rsidRPr="003B5D5B">
        <w:rPr>
          <w:sz w:val="22"/>
          <w:szCs w:val="22"/>
        </w:rPr>
        <w:t>2</w:t>
      </w:r>
      <w:r w:rsidRPr="003B5D5B">
        <w:rPr>
          <w:sz w:val="22"/>
          <w:szCs w:val="22"/>
          <w:lang w:val="x-none"/>
        </w:rPr>
        <w:t xml:space="preserve"> niniejszego paragrafu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 stosuje się odpowiednio.</w:t>
      </w:r>
    </w:p>
    <w:p w14:paraId="00081B96" w14:textId="67293FD6" w:rsidR="00880BF9" w:rsidRPr="003B5D5B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W przypadku, gdy Wykonawca nie wypełni warunków gwarancji lub nie zastosuje się do powyższych zasad Zamawiający jest uprawniony do usunięcia wad (usterek) w drodze naprawy, na ryzyko i koszt Wykonawcy, zachowując przy tym inne uprawnienia przysługujące mu na podstawie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y. W takich przypadkach</w:t>
      </w:r>
      <w:r w:rsidRPr="003B5D5B">
        <w:rPr>
          <w:spacing w:val="-3"/>
          <w:sz w:val="22"/>
          <w:szCs w:val="22"/>
          <w:lang w:val="x-none"/>
        </w:rPr>
        <w:t xml:space="preserve"> Zamawiający ma prawo zaangażować inny podmiot </w:t>
      </w:r>
      <w:r w:rsidRPr="003B5D5B">
        <w:rPr>
          <w:spacing w:val="-4"/>
          <w:sz w:val="22"/>
          <w:szCs w:val="22"/>
          <w:lang w:val="x-none"/>
        </w:rPr>
        <w:t xml:space="preserve">do usunięcia wad (usterek), a Wykonawca zobowiązany jest pokryć związane z tym </w:t>
      </w:r>
      <w:r w:rsidRPr="003B5D5B">
        <w:rPr>
          <w:spacing w:val="-5"/>
          <w:sz w:val="22"/>
          <w:szCs w:val="22"/>
          <w:lang w:val="x-none"/>
        </w:rPr>
        <w:t>koszty w ciągu 14 dni od daty otrzymania wezwania wraz z dowodem zapłaty.</w:t>
      </w:r>
    </w:p>
    <w:p w14:paraId="52170283" w14:textId="3482D89F" w:rsidR="00880BF9" w:rsidRPr="003B5D5B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y.</w:t>
      </w:r>
    </w:p>
    <w:p w14:paraId="57C83E32" w14:textId="77777777" w:rsidR="00880BF9" w:rsidRPr="003B5D5B" w:rsidRDefault="00880BF9" w:rsidP="008520CD">
      <w:pPr>
        <w:pStyle w:val="Akapitzlist"/>
        <w:numPr>
          <w:ilvl w:val="0"/>
          <w:numId w:val="61"/>
        </w:numPr>
        <w:tabs>
          <w:tab w:val="clear" w:pos="720"/>
        </w:tabs>
        <w:ind w:left="426" w:hanging="426"/>
        <w:rPr>
          <w:sz w:val="22"/>
          <w:szCs w:val="22"/>
        </w:rPr>
      </w:pPr>
      <w:r w:rsidRPr="003B5D5B">
        <w:rPr>
          <w:sz w:val="22"/>
          <w:szCs w:val="22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gwarancyjnej.</w:t>
      </w:r>
    </w:p>
    <w:p w14:paraId="3806ED24" w14:textId="66132E35" w:rsidR="00880BF9" w:rsidRPr="003B5D5B" w:rsidRDefault="00880BF9" w:rsidP="00880BF9">
      <w:pPr>
        <w:ind w:left="540"/>
        <w:rPr>
          <w:sz w:val="22"/>
          <w:szCs w:val="22"/>
        </w:rPr>
      </w:pPr>
      <w:r w:rsidRPr="003B5D5B">
        <w:rPr>
          <w:b/>
          <w:sz w:val="22"/>
          <w:szCs w:val="22"/>
          <w:lang w:val="x-none"/>
        </w:rPr>
        <w:t>§ 6</w:t>
      </w:r>
      <w:r w:rsidRPr="003B5D5B">
        <w:rPr>
          <w:b/>
          <w:sz w:val="22"/>
          <w:szCs w:val="22"/>
        </w:rPr>
        <w:t xml:space="preserve"> Kary </w:t>
      </w:r>
      <w:r w:rsidR="00DF1A35" w:rsidRPr="003B5D5B">
        <w:rPr>
          <w:b/>
          <w:sz w:val="22"/>
          <w:szCs w:val="22"/>
        </w:rPr>
        <w:t>umown</w:t>
      </w:r>
      <w:r w:rsidRPr="003B5D5B">
        <w:rPr>
          <w:b/>
          <w:sz w:val="22"/>
          <w:szCs w:val="22"/>
        </w:rPr>
        <w:t>e</w:t>
      </w:r>
    </w:p>
    <w:p w14:paraId="7CC443E8" w14:textId="2DF7A669" w:rsidR="00880BF9" w:rsidRPr="003B5D5B" w:rsidRDefault="00880BF9" w:rsidP="008520CD">
      <w:pPr>
        <w:pStyle w:val="Akapitzlist"/>
        <w:numPr>
          <w:ilvl w:val="0"/>
          <w:numId w:val="49"/>
        </w:numPr>
        <w:tabs>
          <w:tab w:val="clear" w:pos="360"/>
        </w:tabs>
        <w:ind w:left="426" w:hanging="502"/>
        <w:rPr>
          <w:sz w:val="22"/>
          <w:szCs w:val="22"/>
        </w:rPr>
      </w:pPr>
      <w:r w:rsidRPr="003B5D5B">
        <w:rPr>
          <w:sz w:val="22"/>
          <w:szCs w:val="22"/>
        </w:rPr>
        <w:t xml:space="preserve">Strony zastrzegają sobie prawo do dochodzenia kar </w:t>
      </w:r>
      <w:r w:rsidR="00DF1A35" w:rsidRPr="003B5D5B">
        <w:rPr>
          <w:sz w:val="22"/>
          <w:szCs w:val="22"/>
        </w:rPr>
        <w:t>umown</w:t>
      </w:r>
      <w:r w:rsidRPr="003B5D5B">
        <w:rPr>
          <w:sz w:val="22"/>
          <w:szCs w:val="22"/>
        </w:rPr>
        <w:t xml:space="preserve">ych za niewykonanie lub nienależyte wykonanie zobowiązań z wynikających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y.</w:t>
      </w:r>
    </w:p>
    <w:p w14:paraId="106E2694" w14:textId="10B7D97F" w:rsidR="00880BF9" w:rsidRPr="003B5D5B" w:rsidRDefault="003F47F7" w:rsidP="008520CD">
      <w:pPr>
        <w:pStyle w:val="Akapitzlist"/>
        <w:numPr>
          <w:ilvl w:val="0"/>
          <w:numId w:val="49"/>
        </w:numPr>
        <w:tabs>
          <w:tab w:val="clear" w:pos="360"/>
        </w:tabs>
        <w:ind w:left="426" w:hanging="502"/>
        <w:rPr>
          <w:sz w:val="22"/>
          <w:szCs w:val="22"/>
        </w:rPr>
      </w:pPr>
      <w:r w:rsidRPr="003B5D5B">
        <w:rPr>
          <w:sz w:val="22"/>
          <w:szCs w:val="22"/>
        </w:rPr>
        <w:t xml:space="preserve">Wykonawca, z wyjątkiem, gdy postawę naliczenia kar </w:t>
      </w:r>
      <w:r w:rsidR="00DF1A35" w:rsidRPr="003B5D5B">
        <w:rPr>
          <w:sz w:val="22"/>
          <w:szCs w:val="22"/>
        </w:rPr>
        <w:t>umown</w:t>
      </w:r>
      <w:r w:rsidRPr="003B5D5B">
        <w:rPr>
          <w:sz w:val="22"/>
          <w:szCs w:val="22"/>
        </w:rPr>
        <w:t xml:space="preserve">ych stanowią jego zachowania niezwiązane bezpośrednio lub pośrednio z przedmiotem Umowy lub jej prawidłowym wykonaniem, oraz z zastrzeżeniem ust. 4 niniejszego paragrafu, zapłaci Zamawiającemu karę </w:t>
      </w:r>
      <w:r w:rsidR="00DF1A35" w:rsidRPr="003B5D5B">
        <w:rPr>
          <w:sz w:val="22"/>
          <w:szCs w:val="22"/>
        </w:rPr>
        <w:t>umown</w:t>
      </w:r>
      <w:r w:rsidRPr="003B5D5B">
        <w:rPr>
          <w:sz w:val="22"/>
          <w:szCs w:val="22"/>
        </w:rPr>
        <w:t>ą w poniższej wysokości w przypadku</w:t>
      </w:r>
      <w:r w:rsidR="00880BF9" w:rsidRPr="003B5D5B">
        <w:rPr>
          <w:sz w:val="22"/>
          <w:szCs w:val="22"/>
        </w:rPr>
        <w:t>:</w:t>
      </w:r>
    </w:p>
    <w:p w14:paraId="6CCAA2A7" w14:textId="7009B10A" w:rsidR="00880BF9" w:rsidRPr="003B5D5B" w:rsidRDefault="00880BF9" w:rsidP="008520CD">
      <w:pPr>
        <w:widowControl/>
        <w:numPr>
          <w:ilvl w:val="0"/>
          <w:numId w:val="45"/>
        </w:numPr>
        <w:ind w:left="851" w:hanging="425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odstąpienia od </w:t>
      </w:r>
      <w:r w:rsidRPr="003B5D5B">
        <w:rPr>
          <w:sz w:val="22"/>
          <w:szCs w:val="22"/>
        </w:rPr>
        <w:t xml:space="preserve">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przez Zamawiającego z przyczyn leżących po stronie Wykonawcy</w:t>
      </w:r>
      <w:r w:rsidRPr="003B5D5B" w:rsidDel="005A66BB">
        <w:rPr>
          <w:sz w:val="22"/>
          <w:szCs w:val="22"/>
          <w:lang w:val="x-none"/>
        </w:rPr>
        <w:t xml:space="preserve"> </w:t>
      </w:r>
      <w:r w:rsidRPr="003B5D5B">
        <w:rPr>
          <w:sz w:val="22"/>
          <w:szCs w:val="22"/>
          <w:lang w:val="x-none"/>
        </w:rPr>
        <w:t xml:space="preserve">w wysokości 10% wynagrodzenia </w:t>
      </w:r>
      <w:r w:rsidRPr="003B5D5B">
        <w:rPr>
          <w:sz w:val="22"/>
          <w:szCs w:val="22"/>
        </w:rPr>
        <w:t>netto</w:t>
      </w:r>
      <w:r w:rsidRPr="003B5D5B">
        <w:rPr>
          <w:sz w:val="22"/>
          <w:szCs w:val="22"/>
          <w:lang w:val="x-none"/>
        </w:rPr>
        <w:t xml:space="preserve"> ustalonego w § 3 ust. 2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y,</w:t>
      </w:r>
    </w:p>
    <w:p w14:paraId="34CEC4EC" w14:textId="4FBB3B6A" w:rsidR="00880BF9" w:rsidRPr="003B5D5B" w:rsidRDefault="00880BF9" w:rsidP="008520CD">
      <w:pPr>
        <w:widowControl/>
        <w:numPr>
          <w:ilvl w:val="0"/>
          <w:numId w:val="45"/>
        </w:numPr>
        <w:ind w:left="851" w:hanging="425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>niewykonania lub nienależytego</w:t>
      </w:r>
      <w:r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  <w:lang w:val="x-none"/>
        </w:rPr>
        <w:t xml:space="preserve">wykonania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 w wysokości 10% wynagrodzenia </w:t>
      </w:r>
      <w:r w:rsidRPr="003B5D5B">
        <w:rPr>
          <w:sz w:val="22"/>
          <w:szCs w:val="22"/>
        </w:rPr>
        <w:t>netto</w:t>
      </w:r>
      <w:r w:rsidRPr="003B5D5B">
        <w:rPr>
          <w:sz w:val="22"/>
          <w:szCs w:val="22"/>
          <w:lang w:val="x-none"/>
        </w:rPr>
        <w:t xml:space="preserve"> ustalonego w § 3 ust. 2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y, przy czym nienależyte</w:t>
      </w:r>
      <w:r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  <w:lang w:val="x-none"/>
        </w:rPr>
        <w:t xml:space="preserve">wykonanie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 to jej realizacja, która pozostaje w sprzeczności z zapisami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 lub ofertą Wykonawcy,</w:t>
      </w:r>
      <w:r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  <w:lang w:val="x-none"/>
        </w:rPr>
        <w:t xml:space="preserve">albo też nie zapewnia osiągnięcia wymaganych parametrów, funkcjonalności i zakresów wynikających z </w:t>
      </w:r>
      <w:r w:rsidRPr="003B5D5B">
        <w:rPr>
          <w:sz w:val="22"/>
          <w:szCs w:val="22"/>
        </w:rPr>
        <w:t xml:space="preserve">SWZ oraz Załącznika A do </w:t>
      </w:r>
      <w:r w:rsidRPr="003B5D5B">
        <w:rPr>
          <w:sz w:val="22"/>
          <w:szCs w:val="22"/>
          <w:lang w:val="x-none"/>
        </w:rPr>
        <w:t>SWZ</w:t>
      </w:r>
      <w:r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  <w:lang w:val="x-none"/>
        </w:rPr>
        <w:t xml:space="preserve">i użytkowych przedmiotu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y,</w:t>
      </w:r>
    </w:p>
    <w:p w14:paraId="7B656D12" w14:textId="7482245F" w:rsidR="00880BF9" w:rsidRPr="003B5D5B" w:rsidRDefault="00880BF9" w:rsidP="008520CD">
      <w:pPr>
        <w:widowControl/>
        <w:numPr>
          <w:ilvl w:val="0"/>
          <w:numId w:val="45"/>
        </w:numPr>
        <w:ind w:left="851" w:hanging="425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zwłoki w wykonaniu przedmiotu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 w wysokości </w:t>
      </w:r>
      <w:r w:rsidRPr="003B5D5B">
        <w:rPr>
          <w:sz w:val="22"/>
          <w:szCs w:val="22"/>
        </w:rPr>
        <w:t>0,5</w:t>
      </w:r>
      <w:r w:rsidRPr="003B5D5B">
        <w:rPr>
          <w:sz w:val="22"/>
          <w:szCs w:val="22"/>
          <w:lang w:val="x-none"/>
        </w:rPr>
        <w:t xml:space="preserve">% wynagrodzenia </w:t>
      </w:r>
      <w:r w:rsidRPr="003B5D5B">
        <w:rPr>
          <w:sz w:val="22"/>
          <w:szCs w:val="22"/>
        </w:rPr>
        <w:t>netto</w:t>
      </w:r>
      <w:r w:rsidRPr="003B5D5B">
        <w:rPr>
          <w:sz w:val="22"/>
          <w:szCs w:val="22"/>
          <w:lang w:val="x-none"/>
        </w:rPr>
        <w:t xml:space="preserve"> ustalonego w § 3 ust. 2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 za każdy dzień zwłoki licząc od dnia następnego w stosunku do terminu zakończenia realizacji przedmiotu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y, określonego w § 1 ust. 3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y,</w:t>
      </w:r>
      <w:r w:rsidRPr="003B5D5B">
        <w:rPr>
          <w:sz w:val="22"/>
          <w:szCs w:val="22"/>
        </w:rPr>
        <w:t xml:space="preserve"> jednak nie więcej niż 15% wynagrodzenia netto ustalonego w § 3 ust. 2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</w:t>
      </w:r>
      <w:r w:rsidRPr="003B5D5B">
        <w:rPr>
          <w:sz w:val="22"/>
          <w:szCs w:val="22"/>
          <w:lang w:val="x-none"/>
        </w:rPr>
        <w:t>,</w:t>
      </w:r>
    </w:p>
    <w:p w14:paraId="7D16357C" w14:textId="45EB9B53" w:rsidR="00880BF9" w:rsidRPr="003B5D5B" w:rsidRDefault="00880BF9" w:rsidP="008520CD">
      <w:pPr>
        <w:widowControl/>
        <w:numPr>
          <w:ilvl w:val="0"/>
          <w:numId w:val="45"/>
        </w:numPr>
        <w:ind w:left="851" w:hanging="425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lastRenderedPageBreak/>
        <w:t xml:space="preserve">zwłoki w usunięciu wad przedmiotu,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 stwierdzonych przy odbiorze, w wysokości </w:t>
      </w:r>
      <w:r w:rsidRPr="003B5D5B">
        <w:rPr>
          <w:sz w:val="22"/>
          <w:szCs w:val="22"/>
        </w:rPr>
        <w:t>0,5</w:t>
      </w:r>
      <w:r w:rsidRPr="003B5D5B">
        <w:rPr>
          <w:sz w:val="22"/>
          <w:szCs w:val="22"/>
          <w:lang w:val="x-none"/>
        </w:rPr>
        <w:t xml:space="preserve">% wynagrodzenia </w:t>
      </w:r>
      <w:r w:rsidRPr="003B5D5B">
        <w:rPr>
          <w:sz w:val="22"/>
          <w:szCs w:val="22"/>
        </w:rPr>
        <w:t>netto</w:t>
      </w:r>
      <w:r w:rsidRPr="003B5D5B">
        <w:rPr>
          <w:sz w:val="22"/>
          <w:szCs w:val="22"/>
          <w:lang w:val="x-none"/>
        </w:rPr>
        <w:t xml:space="preserve"> ustalonego w § 3 ust. 2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 za każdy dzień zwłoki, licząc od następnego dnia po upływie terminu określonego przez Zamawiającego w</w:t>
      </w:r>
      <w:r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  <w:lang w:val="x-none"/>
        </w:rPr>
        <w:t>celu usunięcia wad,</w:t>
      </w:r>
      <w:r w:rsidRPr="003B5D5B">
        <w:rPr>
          <w:sz w:val="22"/>
          <w:szCs w:val="22"/>
        </w:rPr>
        <w:t xml:space="preserve"> jednak nie więcej niż 15% wynagrodzenia </w:t>
      </w:r>
      <w:bookmarkStart w:id="6" w:name="_Hlk157414531"/>
      <w:r w:rsidRPr="003B5D5B">
        <w:rPr>
          <w:sz w:val="22"/>
          <w:szCs w:val="22"/>
        </w:rPr>
        <w:t xml:space="preserve">netto </w:t>
      </w:r>
      <w:bookmarkEnd w:id="6"/>
      <w:r w:rsidRPr="003B5D5B">
        <w:rPr>
          <w:sz w:val="22"/>
          <w:szCs w:val="22"/>
        </w:rPr>
        <w:t xml:space="preserve">ustalonego w § 3 ust. 2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</w:t>
      </w:r>
      <w:r w:rsidRPr="003B5D5B">
        <w:rPr>
          <w:sz w:val="22"/>
          <w:szCs w:val="22"/>
          <w:lang w:val="x-none"/>
        </w:rPr>
        <w:t>,</w:t>
      </w:r>
    </w:p>
    <w:p w14:paraId="580ED041" w14:textId="2245F818" w:rsidR="00880BF9" w:rsidRPr="003B5D5B" w:rsidRDefault="00880BF9" w:rsidP="008520CD">
      <w:pPr>
        <w:widowControl/>
        <w:numPr>
          <w:ilvl w:val="0"/>
          <w:numId w:val="45"/>
        </w:numPr>
        <w:ind w:left="851" w:hanging="425"/>
        <w:jc w:val="both"/>
        <w:rPr>
          <w:sz w:val="22"/>
          <w:szCs w:val="22"/>
          <w:lang w:val="x-none"/>
        </w:rPr>
      </w:pPr>
      <w:r w:rsidRPr="003B5D5B">
        <w:rPr>
          <w:sz w:val="22"/>
          <w:szCs w:val="22"/>
          <w:lang w:val="x-none"/>
        </w:rPr>
        <w:t>zwłoki w usunięciu wad stwierdzonych w okresie gwarancji lub rękojmi w wysokości 0</w:t>
      </w:r>
      <w:r w:rsidRPr="003B5D5B">
        <w:rPr>
          <w:sz w:val="22"/>
          <w:szCs w:val="22"/>
        </w:rPr>
        <w:t>,5</w:t>
      </w:r>
      <w:r w:rsidRPr="003B5D5B">
        <w:rPr>
          <w:sz w:val="22"/>
          <w:szCs w:val="22"/>
          <w:lang w:val="x-none"/>
        </w:rPr>
        <w:t xml:space="preserve">% wynagrodzenia </w:t>
      </w:r>
      <w:r w:rsidRPr="003B5D5B">
        <w:rPr>
          <w:sz w:val="22"/>
          <w:szCs w:val="22"/>
        </w:rPr>
        <w:t xml:space="preserve">netto </w:t>
      </w:r>
      <w:r w:rsidRPr="003B5D5B">
        <w:rPr>
          <w:sz w:val="22"/>
          <w:szCs w:val="22"/>
          <w:lang w:val="x-none"/>
        </w:rPr>
        <w:t xml:space="preserve">ustalonego w § 3 ust. 2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 za każdy dzień zwłoki liczony od dnia następnego w stosunku do terminu (dnia) ustalonego zgodnie z treścią § 5 ust. </w:t>
      </w:r>
      <w:r w:rsidRPr="003B5D5B">
        <w:rPr>
          <w:sz w:val="22"/>
          <w:szCs w:val="22"/>
        </w:rPr>
        <w:t>6</w:t>
      </w:r>
      <w:r w:rsidRPr="003B5D5B">
        <w:rPr>
          <w:sz w:val="22"/>
          <w:szCs w:val="22"/>
          <w:lang w:val="x-none"/>
        </w:rPr>
        <w:t xml:space="preserve">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 albo w</w:t>
      </w:r>
      <w:r w:rsidRPr="003B5D5B">
        <w:rPr>
          <w:sz w:val="22"/>
          <w:szCs w:val="22"/>
        </w:rPr>
        <w:t> </w:t>
      </w:r>
      <w:r w:rsidRPr="003B5D5B">
        <w:rPr>
          <w:sz w:val="22"/>
          <w:szCs w:val="22"/>
          <w:lang w:val="x-none"/>
        </w:rPr>
        <w:t>pisemnym oświadczeniu Stron</w:t>
      </w:r>
      <w:r w:rsidRPr="003B5D5B">
        <w:rPr>
          <w:sz w:val="22"/>
          <w:szCs w:val="22"/>
        </w:rPr>
        <w:t xml:space="preserve">, </w:t>
      </w:r>
      <w:r w:rsidRPr="003B5D5B">
        <w:rPr>
          <w:sz w:val="22"/>
          <w:szCs w:val="22"/>
          <w:lang w:val="x-none"/>
        </w:rPr>
        <w:t xml:space="preserve">jednak nie więcej niż </w:t>
      </w:r>
      <w:r w:rsidRPr="003B5D5B">
        <w:rPr>
          <w:sz w:val="22"/>
          <w:szCs w:val="22"/>
        </w:rPr>
        <w:t>15</w:t>
      </w:r>
      <w:r w:rsidRPr="003B5D5B">
        <w:rPr>
          <w:sz w:val="22"/>
          <w:szCs w:val="22"/>
          <w:lang w:val="x-none"/>
        </w:rPr>
        <w:t xml:space="preserve">% wynagrodzenia </w:t>
      </w:r>
      <w:r w:rsidRPr="003B5D5B">
        <w:rPr>
          <w:sz w:val="22"/>
          <w:szCs w:val="22"/>
        </w:rPr>
        <w:t xml:space="preserve">netto </w:t>
      </w:r>
      <w:r w:rsidRPr="003B5D5B">
        <w:rPr>
          <w:sz w:val="22"/>
          <w:szCs w:val="22"/>
          <w:lang w:val="x-none"/>
        </w:rPr>
        <w:t xml:space="preserve">ustalonego w § 3 ust. 2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</w:t>
      </w:r>
      <w:r w:rsidRPr="003B5D5B">
        <w:rPr>
          <w:sz w:val="22"/>
          <w:szCs w:val="22"/>
        </w:rPr>
        <w:t>,</w:t>
      </w:r>
    </w:p>
    <w:p w14:paraId="4B583158" w14:textId="714B62EB" w:rsidR="00880BF9" w:rsidRPr="003B5D5B" w:rsidRDefault="00880BF9" w:rsidP="008520CD">
      <w:pPr>
        <w:widowControl/>
        <w:numPr>
          <w:ilvl w:val="0"/>
          <w:numId w:val="45"/>
        </w:numPr>
        <w:ind w:left="851" w:hanging="425"/>
        <w:jc w:val="both"/>
        <w:rPr>
          <w:sz w:val="22"/>
          <w:szCs w:val="22"/>
          <w:lang w:val="x-none"/>
        </w:rPr>
      </w:pPr>
      <w:r w:rsidRPr="003B5D5B">
        <w:rPr>
          <w:sz w:val="22"/>
          <w:szCs w:val="22"/>
          <w:lang w:val="x-none"/>
        </w:rPr>
        <w:t xml:space="preserve">niedoręczenia w wyznaczonym terminie korekty faktury, o której mowa w § 3 ust. 4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 - w wysokości stanowiącej równowartość należnego podatku od towarów i usług VAT z tytułu przedmiotowej dostawy sprzętu,</w:t>
      </w:r>
    </w:p>
    <w:p w14:paraId="1169CDBF" w14:textId="2814CD14" w:rsidR="00880BF9" w:rsidRPr="003B5D5B" w:rsidRDefault="00880BF9" w:rsidP="008520CD">
      <w:pPr>
        <w:suppressAutoHyphens w:val="0"/>
        <w:ind w:left="426" w:right="-42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przy czym łączna maksymalna wysokość kar </w:t>
      </w:r>
      <w:r w:rsidR="00DF1A35" w:rsidRPr="003B5D5B">
        <w:rPr>
          <w:sz w:val="22"/>
          <w:szCs w:val="22"/>
        </w:rPr>
        <w:t>umown</w:t>
      </w:r>
      <w:r w:rsidRPr="003B5D5B">
        <w:rPr>
          <w:sz w:val="22"/>
          <w:szCs w:val="22"/>
        </w:rPr>
        <w:t xml:space="preserve">ych ze wszystkich tytułów wskazanych powyżej nie może przekroczyć 25% wynagrodzenia netto ustalonego w § 3 ust. 2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y.</w:t>
      </w:r>
    </w:p>
    <w:p w14:paraId="2306C486" w14:textId="57077217" w:rsidR="00880BF9" w:rsidRPr="003B5D5B" w:rsidRDefault="00880BF9" w:rsidP="008520CD">
      <w:pPr>
        <w:widowControl/>
        <w:numPr>
          <w:ilvl w:val="0"/>
          <w:numId w:val="43"/>
        </w:numPr>
        <w:tabs>
          <w:tab w:val="clear" w:pos="1080"/>
        </w:tabs>
        <w:ind w:left="426" w:hanging="502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Zamawiający zapłaci Wykonawcy karę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ę w przypadku odstąpienia od 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przez Wykonawcę z przyczyn leżących wyłącznie po stronie Zamawiającego, z wyłączeniem okoliczności wskazanej w §</w:t>
      </w:r>
      <w:r w:rsidR="00460BF8"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</w:rPr>
        <w:t xml:space="preserve">7 ust. 4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y, w wysokości 10%</w:t>
      </w:r>
      <w:r w:rsidRPr="003B5D5B">
        <w:rPr>
          <w:sz w:val="22"/>
          <w:szCs w:val="22"/>
          <w:lang w:val="x-none"/>
        </w:rPr>
        <w:t xml:space="preserve"> wynagrodzenia </w:t>
      </w:r>
      <w:r w:rsidRPr="003B5D5B">
        <w:rPr>
          <w:sz w:val="22"/>
          <w:szCs w:val="22"/>
        </w:rPr>
        <w:t xml:space="preserve">netto </w:t>
      </w:r>
      <w:r w:rsidRPr="003B5D5B">
        <w:rPr>
          <w:sz w:val="22"/>
          <w:szCs w:val="22"/>
          <w:lang w:val="x-none"/>
        </w:rPr>
        <w:t>ustalonego w § 3 ust. 2</w:t>
      </w:r>
      <w:r w:rsidRPr="003B5D5B">
        <w:rPr>
          <w:sz w:val="22"/>
          <w:szCs w:val="22"/>
        </w:rPr>
        <w:t> 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</w:t>
      </w:r>
      <w:r w:rsidRPr="003B5D5B">
        <w:rPr>
          <w:sz w:val="22"/>
          <w:szCs w:val="22"/>
        </w:rPr>
        <w:t>.</w:t>
      </w:r>
    </w:p>
    <w:p w14:paraId="0E9B3D1D" w14:textId="5D71379B" w:rsidR="00880BF9" w:rsidRPr="003B5D5B" w:rsidRDefault="00880BF9" w:rsidP="008520CD">
      <w:pPr>
        <w:widowControl/>
        <w:numPr>
          <w:ilvl w:val="0"/>
          <w:numId w:val="43"/>
        </w:numPr>
        <w:tabs>
          <w:tab w:val="clear" w:pos="1080"/>
        </w:tabs>
        <w:ind w:left="426" w:hanging="502"/>
        <w:jc w:val="both"/>
        <w:rPr>
          <w:sz w:val="22"/>
          <w:szCs w:val="22"/>
          <w:lang w:bidi="pl-PL"/>
        </w:rPr>
      </w:pPr>
      <w:r w:rsidRPr="003B5D5B">
        <w:rPr>
          <w:sz w:val="22"/>
          <w:szCs w:val="22"/>
          <w:lang w:bidi="pl-PL"/>
        </w:rPr>
        <w:t xml:space="preserve">Jeżeli wysokość naliczonych kar </w:t>
      </w:r>
      <w:r w:rsidR="00DF1A35" w:rsidRPr="003B5D5B">
        <w:rPr>
          <w:sz w:val="22"/>
          <w:szCs w:val="22"/>
          <w:lang w:bidi="pl-PL"/>
        </w:rPr>
        <w:t>umown</w:t>
      </w:r>
      <w:r w:rsidRPr="003B5D5B">
        <w:rPr>
          <w:sz w:val="22"/>
          <w:szCs w:val="22"/>
          <w:lang w:bidi="pl-PL"/>
        </w:rPr>
        <w:t xml:space="preserve">ych nie pokrywa rzeczywiście poniesionej szkody, Zamawiający może dochodzić odszkodowania uzupełniającego, </w:t>
      </w:r>
      <w:r w:rsidRPr="003B5D5B">
        <w:rPr>
          <w:sz w:val="22"/>
          <w:szCs w:val="22"/>
        </w:rPr>
        <w:t xml:space="preserve">przy czym kary </w:t>
      </w:r>
      <w:r w:rsidR="00DF1A35" w:rsidRPr="003B5D5B">
        <w:rPr>
          <w:sz w:val="22"/>
          <w:szCs w:val="22"/>
        </w:rPr>
        <w:t>umown</w:t>
      </w:r>
      <w:r w:rsidRPr="003B5D5B">
        <w:rPr>
          <w:sz w:val="22"/>
          <w:szCs w:val="22"/>
        </w:rPr>
        <w:t>e określone w ust. 2 i 3 mają charakter zaliczalny na poczet przedmiotowego odszkodowania uzupełniającego.</w:t>
      </w:r>
    </w:p>
    <w:p w14:paraId="74842B0B" w14:textId="232124E1" w:rsidR="00880BF9" w:rsidRPr="003B5D5B" w:rsidRDefault="00880BF9" w:rsidP="008520CD">
      <w:pPr>
        <w:widowControl/>
        <w:numPr>
          <w:ilvl w:val="0"/>
          <w:numId w:val="43"/>
        </w:numPr>
        <w:tabs>
          <w:tab w:val="clear" w:pos="1080"/>
        </w:tabs>
        <w:ind w:left="426" w:hanging="502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Roszczenie o zapłatę kar </w:t>
      </w:r>
      <w:r w:rsidR="00DF1A35" w:rsidRPr="003B5D5B">
        <w:rPr>
          <w:sz w:val="22"/>
          <w:szCs w:val="22"/>
          <w:lang w:val="x-none"/>
        </w:rPr>
        <w:t>umown</w:t>
      </w:r>
      <w:r w:rsidRPr="003B5D5B">
        <w:rPr>
          <w:sz w:val="22"/>
          <w:szCs w:val="22"/>
          <w:lang w:val="x-none"/>
        </w:rPr>
        <w:t>ych staje się wymagalne począwszy od dnia następnego po dniu, w</w:t>
      </w:r>
      <w:r w:rsidRPr="003B5D5B">
        <w:rPr>
          <w:sz w:val="22"/>
          <w:szCs w:val="22"/>
        </w:rPr>
        <w:t> </w:t>
      </w:r>
      <w:r w:rsidRPr="003B5D5B">
        <w:rPr>
          <w:sz w:val="22"/>
          <w:szCs w:val="22"/>
          <w:lang w:val="x-none"/>
        </w:rPr>
        <w:t xml:space="preserve">którym miały miejsce okoliczności faktyczne określone w niniejszej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ie stanowiące podstawę do ich naliczenia. </w:t>
      </w:r>
    </w:p>
    <w:p w14:paraId="0D7436F7" w14:textId="4A0534C7" w:rsidR="00880BF9" w:rsidRPr="003B5D5B" w:rsidRDefault="00880BF9" w:rsidP="008520CD">
      <w:pPr>
        <w:widowControl/>
        <w:numPr>
          <w:ilvl w:val="0"/>
          <w:numId w:val="43"/>
        </w:numPr>
        <w:tabs>
          <w:tab w:val="clear" w:pos="1080"/>
        </w:tabs>
        <w:ind w:left="426" w:hanging="502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Zamawiający jest uprawniony do potrącenia ewentualnych kar </w:t>
      </w:r>
      <w:r w:rsidR="00DF1A35" w:rsidRPr="003B5D5B">
        <w:rPr>
          <w:sz w:val="22"/>
          <w:szCs w:val="22"/>
          <w:lang w:val="x-none"/>
        </w:rPr>
        <w:t>umown</w:t>
      </w:r>
      <w:r w:rsidRPr="003B5D5B">
        <w:rPr>
          <w:sz w:val="22"/>
          <w:szCs w:val="22"/>
          <w:lang w:val="x-none"/>
        </w:rPr>
        <w:t>ych z</w:t>
      </w:r>
      <w:r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  <w:lang w:val="x-none"/>
        </w:rPr>
        <w:t>wymagalnej i należnej Wykonawcy kwoty wynagrodzenia określonej w fakturze</w:t>
      </w:r>
      <w:r w:rsidRPr="003B5D5B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3E6D5FD9" w14:textId="77FDA1D6" w:rsidR="00880BF9" w:rsidRPr="003B5D5B" w:rsidRDefault="00880BF9" w:rsidP="008520CD">
      <w:pPr>
        <w:widowControl/>
        <w:numPr>
          <w:ilvl w:val="0"/>
          <w:numId w:val="43"/>
        </w:numPr>
        <w:tabs>
          <w:tab w:val="clear" w:pos="1080"/>
        </w:tabs>
        <w:ind w:left="426" w:hanging="502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Zapłata kar </w:t>
      </w:r>
      <w:r w:rsidR="00DF1A35" w:rsidRPr="003B5D5B">
        <w:rPr>
          <w:sz w:val="22"/>
          <w:szCs w:val="22"/>
          <w:lang w:val="x-none"/>
        </w:rPr>
        <w:t>umown</w:t>
      </w:r>
      <w:r w:rsidRPr="003B5D5B">
        <w:rPr>
          <w:sz w:val="22"/>
          <w:szCs w:val="22"/>
          <w:lang w:val="x-none"/>
        </w:rPr>
        <w:t xml:space="preserve">ych nie zwalnia Wykonawcy od obowiązku wykonania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y.</w:t>
      </w:r>
    </w:p>
    <w:p w14:paraId="0502D191" w14:textId="77777777" w:rsidR="00880BF9" w:rsidRPr="003B5D5B" w:rsidRDefault="00880BF9" w:rsidP="00880BF9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582E50F6" w14:textId="77777777" w:rsidR="00880BF9" w:rsidRPr="003B5D5B" w:rsidRDefault="00880BF9" w:rsidP="00880BF9">
      <w:pPr>
        <w:tabs>
          <w:tab w:val="left" w:pos="0"/>
        </w:tabs>
        <w:ind w:left="540"/>
        <w:rPr>
          <w:sz w:val="22"/>
          <w:szCs w:val="22"/>
        </w:rPr>
      </w:pPr>
      <w:r w:rsidRPr="003B5D5B">
        <w:rPr>
          <w:b/>
          <w:bCs/>
          <w:sz w:val="22"/>
          <w:szCs w:val="22"/>
        </w:rPr>
        <w:t>§ 7 Prawo odstąpienia</w:t>
      </w:r>
    </w:p>
    <w:p w14:paraId="03E4CA6F" w14:textId="58367E4F" w:rsidR="00880BF9" w:rsidRPr="003B5D5B" w:rsidRDefault="00880BF9" w:rsidP="008520CD">
      <w:pPr>
        <w:widowControl/>
        <w:numPr>
          <w:ilvl w:val="0"/>
          <w:numId w:val="42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Oprócz przypadków wymienionych w Kodeksie cywilnym Stronom przysługuje prawo odstąpienia od 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w razie zaistnienia okoliczności wskazanych w ust. 2.</w:t>
      </w:r>
    </w:p>
    <w:p w14:paraId="7B36A85D" w14:textId="3D98885F" w:rsidR="00880BF9" w:rsidRPr="003B5D5B" w:rsidRDefault="000D74E4" w:rsidP="008520CD">
      <w:pPr>
        <w:widowControl/>
        <w:numPr>
          <w:ilvl w:val="0"/>
          <w:numId w:val="42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Zamawiający może odstąpić od Umowy nie wcześniej niż w terminie 30 dni od dnia powzięcia wiadomości o zaistnieniu jednej z poniższych okoliczności oraz nie później niż do dnia upływu okresu gwarancji (rękojmi) na przedmiot Umowy, to jest gdy</w:t>
      </w:r>
      <w:r w:rsidR="00880BF9" w:rsidRPr="003B5D5B">
        <w:rPr>
          <w:sz w:val="22"/>
          <w:szCs w:val="22"/>
        </w:rPr>
        <w:t>:</w:t>
      </w:r>
    </w:p>
    <w:p w14:paraId="7AE5DFC8" w14:textId="77777777" w:rsidR="00880BF9" w:rsidRPr="003B5D5B" w:rsidRDefault="00880BF9" w:rsidP="008520CD">
      <w:pPr>
        <w:widowControl/>
        <w:numPr>
          <w:ilvl w:val="2"/>
          <w:numId w:val="44"/>
        </w:numPr>
        <w:tabs>
          <w:tab w:val="clear" w:pos="2160"/>
        </w:tabs>
        <w:ind w:left="851" w:hanging="425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5FC7005A" w14:textId="77777777" w:rsidR="00880BF9" w:rsidRPr="003B5D5B" w:rsidRDefault="00880BF9" w:rsidP="008520CD">
      <w:pPr>
        <w:widowControl/>
        <w:numPr>
          <w:ilvl w:val="2"/>
          <w:numId w:val="44"/>
        </w:numPr>
        <w:tabs>
          <w:tab w:val="clear" w:pos="2160"/>
        </w:tabs>
        <w:ind w:left="851" w:hanging="425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2CE6431D" w14:textId="77777777" w:rsidR="000D74E4" w:rsidRPr="003B5D5B" w:rsidRDefault="000D74E4" w:rsidP="008520CD">
      <w:pPr>
        <w:widowControl/>
        <w:numPr>
          <w:ilvl w:val="2"/>
          <w:numId w:val="44"/>
        </w:numPr>
        <w:tabs>
          <w:tab w:val="clear" w:pos="2160"/>
        </w:tabs>
        <w:ind w:left="851" w:hanging="425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został wydany nakaz zajęcia majątku Wykonawcy w stopniu uniemożliwiającym należyte wykonanie przedmiotu</w:t>
      </w:r>
      <w:r w:rsidRPr="003B5D5B">
        <w:rPr>
          <w:spacing w:val="-4"/>
          <w:sz w:val="22"/>
          <w:szCs w:val="22"/>
        </w:rPr>
        <w:t xml:space="preserve"> </w:t>
      </w:r>
      <w:r w:rsidRPr="003B5D5B">
        <w:rPr>
          <w:sz w:val="22"/>
          <w:szCs w:val="22"/>
        </w:rPr>
        <w:t>zamówienia,</w:t>
      </w:r>
    </w:p>
    <w:p w14:paraId="706570E8" w14:textId="1FB47F07" w:rsidR="00880BF9" w:rsidRPr="003B5D5B" w:rsidRDefault="000D74E4" w:rsidP="008520CD">
      <w:pPr>
        <w:widowControl/>
        <w:numPr>
          <w:ilvl w:val="2"/>
          <w:numId w:val="44"/>
        </w:numPr>
        <w:tabs>
          <w:tab w:val="clear" w:pos="2160"/>
        </w:tabs>
        <w:ind w:left="851" w:hanging="425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powzięciu informacji o wystąpieniu u Wykonawcy dużych trudności finansowych, w szczególności wystąpią zajęcia komornicze lub inne zajęcia uprawnionych organów </w:t>
      </w:r>
      <w:r w:rsidRPr="003B5D5B">
        <w:rPr>
          <w:position w:val="2"/>
          <w:sz w:val="22"/>
          <w:szCs w:val="22"/>
        </w:rPr>
        <w:t>o łącznej wartości przekraczającej 100 000,00 PLN (słownie: sto tysięcy złotych</w:t>
      </w:r>
      <w:r w:rsidRPr="003B5D5B">
        <w:rPr>
          <w:spacing w:val="-14"/>
          <w:position w:val="2"/>
          <w:sz w:val="22"/>
          <w:szCs w:val="22"/>
        </w:rPr>
        <w:t xml:space="preserve"> </w:t>
      </w:r>
      <w:r w:rsidRPr="003B5D5B">
        <w:rPr>
          <w:position w:val="2"/>
          <w:sz w:val="22"/>
          <w:szCs w:val="22"/>
          <w:vertAlign w:val="superscript"/>
        </w:rPr>
        <w:t>00</w:t>
      </w:r>
      <w:r w:rsidRPr="003B5D5B">
        <w:rPr>
          <w:position w:val="2"/>
          <w:sz w:val="22"/>
          <w:szCs w:val="22"/>
        </w:rPr>
        <w:t>/</w:t>
      </w:r>
      <w:r w:rsidRPr="003B5D5B">
        <w:rPr>
          <w:sz w:val="22"/>
          <w:szCs w:val="22"/>
          <w:vertAlign w:val="subscript"/>
        </w:rPr>
        <w:t>100</w:t>
      </w:r>
      <w:r w:rsidRPr="003B5D5B">
        <w:rPr>
          <w:position w:val="2"/>
          <w:sz w:val="22"/>
          <w:szCs w:val="22"/>
        </w:rPr>
        <w:t>)</w:t>
      </w:r>
      <w:r w:rsidR="00880BF9" w:rsidRPr="003B5D5B">
        <w:rPr>
          <w:sz w:val="22"/>
          <w:szCs w:val="22"/>
        </w:rPr>
        <w:t>.</w:t>
      </w:r>
    </w:p>
    <w:p w14:paraId="7EA969EA" w14:textId="7146D52E" w:rsidR="00880BF9" w:rsidRPr="003B5D5B" w:rsidRDefault="00880BF9" w:rsidP="008520CD">
      <w:pPr>
        <w:pStyle w:val="Akapitzlist"/>
        <w:numPr>
          <w:ilvl w:val="0"/>
          <w:numId w:val="42"/>
        </w:numPr>
        <w:tabs>
          <w:tab w:val="clear" w:pos="927"/>
        </w:tabs>
        <w:ind w:left="426" w:hanging="426"/>
        <w:rPr>
          <w:strike/>
          <w:sz w:val="22"/>
          <w:szCs w:val="22"/>
        </w:rPr>
      </w:pPr>
      <w:r w:rsidRPr="003B5D5B">
        <w:rPr>
          <w:sz w:val="22"/>
          <w:szCs w:val="22"/>
        </w:rPr>
        <w:t xml:space="preserve">Zamawiający może odstąpić od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w terminie 30 dni, gdy Wykonawca dostarczył sprzęt nieodpowiadający warunkom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lub przekroczył terminu realizacji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o 7 dni, bez konieczności wskazania przez Zamawiającego dodatkowego terminu dostawy.</w:t>
      </w:r>
    </w:p>
    <w:p w14:paraId="24E60E66" w14:textId="77777777" w:rsidR="007A2CE8" w:rsidRPr="003B5D5B" w:rsidRDefault="007A2CE8" w:rsidP="008520CD">
      <w:pPr>
        <w:widowControl/>
        <w:numPr>
          <w:ilvl w:val="0"/>
          <w:numId w:val="42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Zamawiający, niezależnie od postanowień ust. 2 i 3 niniejszego paragrafu Umowy, w razie wystąpienia poniżej wskazanych</w:t>
      </w:r>
      <w:r w:rsidRPr="003B5D5B">
        <w:rPr>
          <w:spacing w:val="1"/>
          <w:sz w:val="22"/>
          <w:szCs w:val="22"/>
        </w:rPr>
        <w:t xml:space="preserve"> </w:t>
      </w:r>
      <w:r w:rsidRPr="003B5D5B">
        <w:rPr>
          <w:sz w:val="22"/>
          <w:szCs w:val="22"/>
        </w:rPr>
        <w:t>okoliczności:</w:t>
      </w:r>
    </w:p>
    <w:p w14:paraId="28C3166E" w14:textId="77777777" w:rsidR="007A2CE8" w:rsidRPr="003B5D5B" w:rsidRDefault="007A2CE8" w:rsidP="008520CD">
      <w:pPr>
        <w:numPr>
          <w:ilvl w:val="1"/>
          <w:numId w:val="60"/>
        </w:numPr>
        <w:suppressAutoHyphens w:val="0"/>
        <w:autoSpaceDE w:val="0"/>
        <w:autoSpaceDN w:val="0"/>
        <w:spacing w:before="1"/>
        <w:ind w:left="851" w:right="-2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w terminie 30 dni od dnia powzięcia wiadomości o zaistnieniu istotnej zmiany okoliczności powodującej, że wykonanie Umowy nie leży w interesie publicznym, czego nie można było </w:t>
      </w:r>
      <w:r w:rsidRPr="003B5D5B">
        <w:rPr>
          <w:sz w:val="22"/>
          <w:szCs w:val="22"/>
        </w:rPr>
        <w:lastRenderedPageBreak/>
        <w:t>przewidzieć w chwili zawarcia Umowy, lub dalsze wykonywanie Umowy może zagrozić podstawowemu interesowi bezpieczeństwa państwa lub bezpieczeństwu publicznemu (art. 456 ust. 1 pkt 1</w:t>
      </w:r>
      <w:r w:rsidRPr="003B5D5B">
        <w:rPr>
          <w:spacing w:val="-5"/>
          <w:sz w:val="22"/>
          <w:szCs w:val="22"/>
        </w:rPr>
        <w:t xml:space="preserve"> </w:t>
      </w:r>
      <w:r w:rsidRPr="003B5D5B">
        <w:rPr>
          <w:sz w:val="22"/>
          <w:szCs w:val="22"/>
        </w:rPr>
        <w:t>PZP),</w:t>
      </w:r>
    </w:p>
    <w:p w14:paraId="5F40365A" w14:textId="77777777" w:rsidR="007A2CE8" w:rsidRPr="003B5D5B" w:rsidRDefault="007A2CE8" w:rsidP="008520CD">
      <w:pPr>
        <w:numPr>
          <w:ilvl w:val="1"/>
          <w:numId w:val="60"/>
        </w:numPr>
        <w:suppressAutoHyphens w:val="0"/>
        <w:autoSpaceDE w:val="0"/>
        <w:autoSpaceDN w:val="0"/>
        <w:ind w:left="851" w:right="-2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gdy dokonano zmiany Umowy z naruszeniem art. 454 i art. 455</w:t>
      </w:r>
      <w:r w:rsidRPr="003B5D5B">
        <w:rPr>
          <w:spacing w:val="-11"/>
          <w:sz w:val="22"/>
          <w:szCs w:val="22"/>
        </w:rPr>
        <w:t xml:space="preserve"> </w:t>
      </w:r>
      <w:r w:rsidRPr="003B5D5B">
        <w:rPr>
          <w:sz w:val="22"/>
          <w:szCs w:val="22"/>
        </w:rPr>
        <w:t>PZP,</w:t>
      </w:r>
    </w:p>
    <w:p w14:paraId="3D7203F8" w14:textId="77777777" w:rsidR="007A2CE8" w:rsidRPr="003B5D5B" w:rsidRDefault="007A2CE8" w:rsidP="008520CD">
      <w:pPr>
        <w:numPr>
          <w:ilvl w:val="1"/>
          <w:numId w:val="60"/>
        </w:numPr>
        <w:suppressAutoHyphens w:val="0"/>
        <w:autoSpaceDE w:val="0"/>
        <w:autoSpaceDN w:val="0"/>
        <w:ind w:left="851" w:right="-2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wykonawca w chwili zawarcia Umowy podlegał wykluczeniu na podstawie art. 108</w:t>
      </w:r>
      <w:r w:rsidRPr="003B5D5B">
        <w:rPr>
          <w:spacing w:val="-9"/>
          <w:sz w:val="22"/>
          <w:szCs w:val="22"/>
        </w:rPr>
        <w:t xml:space="preserve"> </w:t>
      </w:r>
      <w:r w:rsidRPr="003B5D5B">
        <w:rPr>
          <w:sz w:val="22"/>
          <w:szCs w:val="22"/>
        </w:rPr>
        <w:t>PZP,</w:t>
      </w:r>
    </w:p>
    <w:p w14:paraId="44513D1B" w14:textId="1B99406D" w:rsidR="00880BF9" w:rsidRPr="003B5D5B" w:rsidRDefault="007A2CE8" w:rsidP="008520CD">
      <w:pPr>
        <w:numPr>
          <w:ilvl w:val="1"/>
          <w:numId w:val="60"/>
        </w:numPr>
        <w:suppressAutoHyphens w:val="0"/>
        <w:autoSpaceDE w:val="0"/>
        <w:autoSpaceDN w:val="0"/>
        <w:ind w:left="851" w:right="-2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</w:t>
      </w:r>
      <w:r w:rsidRPr="003B5D5B">
        <w:rPr>
          <w:spacing w:val="1"/>
          <w:sz w:val="22"/>
          <w:szCs w:val="22"/>
        </w:rPr>
        <w:t xml:space="preserve"> </w:t>
      </w:r>
      <w:r w:rsidRPr="003B5D5B">
        <w:rPr>
          <w:sz w:val="22"/>
          <w:szCs w:val="22"/>
        </w:rPr>
        <w:t>Europejskiej.</w:t>
      </w:r>
    </w:p>
    <w:p w14:paraId="4D4E1FE0" w14:textId="77777777" w:rsidR="007A2CE8" w:rsidRPr="003B5D5B" w:rsidRDefault="007A2CE8" w:rsidP="008520CD">
      <w:pPr>
        <w:widowControl/>
        <w:numPr>
          <w:ilvl w:val="0"/>
          <w:numId w:val="42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W przypadkach odstąpienia od Umowy przez Zamawiającego na podstawie ust. 4 powyżej, Wykonawca może żądać wyłącznie wynagrodzenia należnego z tytułu wykonania części Umowy potwierdzonego protokołem.</w:t>
      </w:r>
    </w:p>
    <w:p w14:paraId="4929ADC4" w14:textId="77777777" w:rsidR="007A2CE8" w:rsidRPr="003B5D5B" w:rsidRDefault="007A2CE8" w:rsidP="008520CD">
      <w:pPr>
        <w:widowControl/>
        <w:numPr>
          <w:ilvl w:val="0"/>
          <w:numId w:val="42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Wykonawcy nie przysługuje odszkodowanie z tytułu odstąpienia przez Zamawiającego od Umowy z powodu okoliczności leżących po stronie Wykonawcy lub na podstawie ust. 2, 3 lub 4</w:t>
      </w:r>
      <w:r w:rsidRPr="003B5D5B">
        <w:rPr>
          <w:spacing w:val="-23"/>
          <w:sz w:val="22"/>
          <w:szCs w:val="22"/>
        </w:rPr>
        <w:t xml:space="preserve"> </w:t>
      </w:r>
      <w:r w:rsidRPr="003B5D5B">
        <w:rPr>
          <w:sz w:val="22"/>
          <w:szCs w:val="22"/>
        </w:rPr>
        <w:t>powyżej.</w:t>
      </w:r>
    </w:p>
    <w:p w14:paraId="5EFC066D" w14:textId="77777777" w:rsidR="007A2CE8" w:rsidRPr="003B5D5B" w:rsidRDefault="007A2CE8" w:rsidP="008520CD">
      <w:pPr>
        <w:widowControl/>
        <w:numPr>
          <w:ilvl w:val="0"/>
          <w:numId w:val="42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W przypadku zaistnienia przesłanek odstąpienia od Umowy, Zamawiający jest uprawniony do odstąpienia częściowego lub całkowitego. Zamawiający jest uprawniony do korzystania z tej części Umowy, której odstąpienie nie dotyczy. W takiej sytuacji Wykonawca jest uprawniony do wynagrodzenia w części, której odstąpienie nie</w:t>
      </w:r>
      <w:r w:rsidRPr="003B5D5B">
        <w:rPr>
          <w:spacing w:val="-3"/>
          <w:sz w:val="22"/>
          <w:szCs w:val="22"/>
        </w:rPr>
        <w:t xml:space="preserve"> </w:t>
      </w:r>
      <w:r w:rsidRPr="003B5D5B">
        <w:rPr>
          <w:sz w:val="22"/>
          <w:szCs w:val="22"/>
        </w:rPr>
        <w:t>dotyczy.</w:t>
      </w:r>
    </w:p>
    <w:p w14:paraId="058F75B8" w14:textId="77777777" w:rsidR="007A2CE8" w:rsidRPr="003B5D5B" w:rsidRDefault="007A2CE8" w:rsidP="008520CD">
      <w:pPr>
        <w:widowControl/>
        <w:numPr>
          <w:ilvl w:val="0"/>
          <w:numId w:val="42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Odstąpienie od Umowy powinno nastąpić w formie pisemnej pod rygorem nieważności takiego oświadczenia i powinno zawierać</w:t>
      </w:r>
      <w:r w:rsidRPr="003B5D5B">
        <w:rPr>
          <w:spacing w:val="-2"/>
          <w:sz w:val="22"/>
          <w:szCs w:val="22"/>
        </w:rPr>
        <w:t xml:space="preserve"> </w:t>
      </w:r>
      <w:r w:rsidRPr="003B5D5B">
        <w:rPr>
          <w:sz w:val="22"/>
          <w:szCs w:val="22"/>
        </w:rPr>
        <w:t>uzasadnienie.</w:t>
      </w:r>
    </w:p>
    <w:p w14:paraId="7252B759" w14:textId="18329445" w:rsidR="00880BF9" w:rsidRPr="003B5D5B" w:rsidRDefault="007A2CE8" w:rsidP="008520CD">
      <w:pPr>
        <w:widowControl/>
        <w:numPr>
          <w:ilvl w:val="0"/>
          <w:numId w:val="42"/>
        </w:numPr>
        <w:tabs>
          <w:tab w:val="clear" w:pos="927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Odstąpienie od Umowy nie wpływa na istnienie i skuteczność roszczeń o zapłatę kar</w:t>
      </w:r>
      <w:r w:rsidRPr="003B5D5B">
        <w:rPr>
          <w:spacing w:val="-15"/>
          <w:sz w:val="22"/>
          <w:szCs w:val="22"/>
        </w:rPr>
        <w:t xml:space="preserve"> </w:t>
      </w:r>
      <w:r w:rsidR="00DF1A35" w:rsidRPr="003B5D5B">
        <w:rPr>
          <w:sz w:val="22"/>
          <w:szCs w:val="22"/>
        </w:rPr>
        <w:t>umown</w:t>
      </w:r>
      <w:r w:rsidRPr="003B5D5B">
        <w:rPr>
          <w:sz w:val="22"/>
          <w:szCs w:val="22"/>
        </w:rPr>
        <w:t>ych</w:t>
      </w:r>
      <w:r w:rsidR="00880BF9" w:rsidRPr="003B5D5B">
        <w:rPr>
          <w:sz w:val="22"/>
          <w:szCs w:val="22"/>
        </w:rPr>
        <w:t>.</w:t>
      </w:r>
    </w:p>
    <w:p w14:paraId="6A50C0AC" w14:textId="77777777" w:rsidR="00880BF9" w:rsidRPr="003B5D5B" w:rsidRDefault="00880BF9" w:rsidP="00880BF9">
      <w:pPr>
        <w:tabs>
          <w:tab w:val="left" w:pos="2160"/>
        </w:tabs>
        <w:jc w:val="both"/>
        <w:rPr>
          <w:b/>
          <w:bCs/>
          <w:sz w:val="22"/>
          <w:szCs w:val="22"/>
        </w:rPr>
      </w:pPr>
    </w:p>
    <w:p w14:paraId="36FC83B1" w14:textId="77777777" w:rsidR="00880BF9" w:rsidRPr="003B5D5B" w:rsidRDefault="00880BF9" w:rsidP="00880BF9">
      <w:pPr>
        <w:tabs>
          <w:tab w:val="left" w:pos="2160"/>
        </w:tabs>
        <w:ind w:left="540"/>
        <w:rPr>
          <w:sz w:val="22"/>
          <w:szCs w:val="22"/>
        </w:rPr>
      </w:pPr>
      <w:r w:rsidRPr="003B5D5B">
        <w:rPr>
          <w:b/>
          <w:bCs/>
          <w:sz w:val="22"/>
          <w:szCs w:val="22"/>
        </w:rPr>
        <w:t>§ 8 Siła wyższa</w:t>
      </w:r>
    </w:p>
    <w:p w14:paraId="1054E4C9" w14:textId="22410D4C" w:rsidR="00880BF9" w:rsidRPr="003B5D5B" w:rsidRDefault="00880BF9" w:rsidP="008520CD">
      <w:pPr>
        <w:widowControl/>
        <w:numPr>
          <w:ilvl w:val="0"/>
          <w:numId w:val="58"/>
        </w:numPr>
        <w:tabs>
          <w:tab w:val="clear" w:pos="720"/>
        </w:tabs>
        <w:ind w:left="426" w:hanging="502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a które uniemożliwiają Wykonawcy wykonanie w części lub w całości jego zobowiązania wynikającego z 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albo mającej bezpośredni wpływ na terminowość i sposób wykonywanych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y. Strony za okoliczności siły wyższej uznają w szczególności: ogłoszone stany klęski żywiołowej, w tym powódź i trzęsienie ziemi, upadek statku powietrznego, strajki generalne lub lokalne, działania wojenne lub ogłoszenie stanu wojennego, atak terrorystyczny, ogłoszone stany wyjątkowe, ogłoszone stany zagrożenia epidemicznego, ogłoszone stany epidemii, w tym również ogłoszony </w:t>
      </w:r>
      <w:bookmarkStart w:id="7" w:name="_Hlk115947988"/>
      <w:r w:rsidRPr="003B5D5B">
        <w:rPr>
          <w:sz w:val="22"/>
          <w:szCs w:val="22"/>
        </w:rPr>
        <w:t xml:space="preserve">stan zagrożenia epidemicznego </w:t>
      </w:r>
      <w:bookmarkEnd w:id="7"/>
      <w:r w:rsidRPr="003B5D5B">
        <w:rPr>
          <w:sz w:val="22"/>
          <w:szCs w:val="22"/>
        </w:rPr>
        <w:t>COVID-19.</w:t>
      </w:r>
    </w:p>
    <w:p w14:paraId="23D9B170" w14:textId="32094DEE" w:rsidR="00880BF9" w:rsidRPr="003B5D5B" w:rsidRDefault="00880BF9" w:rsidP="008520CD">
      <w:pPr>
        <w:widowControl/>
        <w:numPr>
          <w:ilvl w:val="0"/>
          <w:numId w:val="58"/>
        </w:numPr>
        <w:tabs>
          <w:tab w:val="clear" w:pos="720"/>
        </w:tabs>
        <w:ind w:left="426" w:hanging="502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Jeżeli wskutek okoliczności siły wyższej Strona nie będzie mogła wykonywać swoich obowiązków </w:t>
      </w:r>
      <w:r w:rsidR="00DF1A35" w:rsidRPr="003B5D5B">
        <w:rPr>
          <w:sz w:val="22"/>
          <w:szCs w:val="22"/>
        </w:rPr>
        <w:t>umown</w:t>
      </w:r>
      <w:r w:rsidRPr="003B5D5B">
        <w:rPr>
          <w:sz w:val="22"/>
          <w:szCs w:val="22"/>
        </w:rPr>
        <w:t xml:space="preserve">ych w całości lub w części, niezwłocznie powiadomi o tym drugą stronę. W takim przypadku Strony uzgodnią sposób i zasady dalszego wykonywania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y, czasowo zawieszą jej realizację lub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a zostanie rozwiązana.</w:t>
      </w:r>
    </w:p>
    <w:p w14:paraId="7178D4ED" w14:textId="29FF7596" w:rsidR="00880BF9" w:rsidRPr="003B5D5B" w:rsidRDefault="00880BF9" w:rsidP="008520CD">
      <w:pPr>
        <w:widowControl/>
        <w:numPr>
          <w:ilvl w:val="0"/>
          <w:numId w:val="58"/>
        </w:numPr>
        <w:tabs>
          <w:tab w:val="clear" w:pos="720"/>
        </w:tabs>
        <w:ind w:left="426" w:hanging="502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Bieg terminów określonych w 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ie ulega zawieszeniu przez czas trwania przeszkody spowodowanej siłą wyższą.</w:t>
      </w:r>
    </w:p>
    <w:p w14:paraId="438D6DA0" w14:textId="77777777" w:rsidR="00880BF9" w:rsidRPr="003B5D5B" w:rsidRDefault="00880BF9" w:rsidP="00880BF9">
      <w:pPr>
        <w:ind w:left="540"/>
        <w:rPr>
          <w:b/>
          <w:bCs/>
          <w:sz w:val="22"/>
          <w:szCs w:val="22"/>
        </w:rPr>
      </w:pPr>
      <w:r w:rsidRPr="003B5D5B">
        <w:rPr>
          <w:b/>
          <w:bCs/>
          <w:sz w:val="22"/>
          <w:szCs w:val="22"/>
        </w:rPr>
        <w:t>§ 9 Licencja na oprogramowanie</w:t>
      </w:r>
    </w:p>
    <w:p w14:paraId="23B371C3" w14:textId="50D19138" w:rsidR="00880BF9" w:rsidRPr="003B5D5B" w:rsidRDefault="00880BF9" w:rsidP="00A65B5C">
      <w:pPr>
        <w:numPr>
          <w:ilvl w:val="0"/>
          <w:numId w:val="53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 xml:space="preserve">W ramach niniejszej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 xml:space="preserve">y i wynikającego z niej wynagrodzenia Wykonawcy, wskazanego </w:t>
      </w:r>
      <w:r w:rsidRPr="003B5D5B">
        <w:rPr>
          <w:sz w:val="22"/>
          <w:szCs w:val="22"/>
          <w:lang w:val="x-none" w:eastAsia="x-none"/>
        </w:rPr>
        <w:br/>
        <w:t xml:space="preserve">w § 3 ust. 2 </w:t>
      </w:r>
      <w:r w:rsidRPr="003B5D5B">
        <w:rPr>
          <w:sz w:val="22"/>
          <w:szCs w:val="22"/>
          <w:lang w:eastAsia="x-none"/>
        </w:rPr>
        <w:t>U</w:t>
      </w:r>
      <w:r w:rsidRPr="003B5D5B">
        <w:rPr>
          <w:sz w:val="22"/>
          <w:szCs w:val="22"/>
          <w:lang w:val="x-none" w:eastAsia="x-none"/>
        </w:rPr>
        <w:t xml:space="preserve">mowy, </w:t>
      </w:r>
      <w:r w:rsidRPr="003B5D5B">
        <w:rPr>
          <w:sz w:val="22"/>
          <w:szCs w:val="22"/>
          <w:lang w:eastAsia="x-none"/>
        </w:rPr>
        <w:t xml:space="preserve">Wykonawca udziela Zamawiającemu </w:t>
      </w:r>
      <w:r w:rsidRPr="003B5D5B">
        <w:rPr>
          <w:sz w:val="22"/>
          <w:szCs w:val="22"/>
          <w:lang w:val="x-none" w:eastAsia="x-none"/>
        </w:rPr>
        <w:t>nieodwołalne</w:t>
      </w:r>
      <w:r w:rsidRPr="003B5D5B">
        <w:rPr>
          <w:sz w:val="22"/>
          <w:szCs w:val="22"/>
          <w:lang w:eastAsia="x-none"/>
        </w:rPr>
        <w:t>j</w:t>
      </w:r>
      <w:r w:rsidRPr="003B5D5B">
        <w:rPr>
          <w:sz w:val="22"/>
          <w:szCs w:val="22"/>
          <w:lang w:val="x-none" w:eastAsia="x-none"/>
        </w:rPr>
        <w:t xml:space="preserve"> i nieograniczone</w:t>
      </w:r>
      <w:r w:rsidRPr="003B5D5B">
        <w:rPr>
          <w:sz w:val="22"/>
          <w:szCs w:val="22"/>
          <w:lang w:eastAsia="x-none"/>
        </w:rPr>
        <w:t>j</w:t>
      </w:r>
      <w:r w:rsidRPr="003B5D5B">
        <w:rPr>
          <w:sz w:val="22"/>
          <w:szCs w:val="22"/>
          <w:lang w:val="x-none" w:eastAsia="x-none"/>
        </w:rPr>
        <w:t xml:space="preserve"> czasowo </w:t>
      </w:r>
      <w:r w:rsidRPr="003B5D5B">
        <w:rPr>
          <w:sz w:val="22"/>
          <w:szCs w:val="22"/>
          <w:lang w:eastAsia="x-none"/>
        </w:rPr>
        <w:t>i terytorialnie licencji niewyłącznej wraz z prawem do udzielania sublicencji,</w:t>
      </w:r>
      <w:r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</w:rPr>
        <w:br/>
      </w:r>
      <w:r w:rsidRPr="003B5D5B">
        <w:rPr>
          <w:sz w:val="22"/>
          <w:szCs w:val="22"/>
          <w:lang w:val="x-none" w:eastAsia="x-none"/>
        </w:rPr>
        <w:t xml:space="preserve">do korzystania z oprogramowania </w:t>
      </w:r>
      <w:r w:rsidRPr="003B5D5B">
        <w:rPr>
          <w:sz w:val="22"/>
          <w:szCs w:val="22"/>
          <w:lang w:eastAsia="x-none"/>
        </w:rPr>
        <w:t xml:space="preserve">dostarczonego w ramach realizacji przedmiotu </w:t>
      </w:r>
      <w:r w:rsidR="00DF1A35" w:rsidRPr="003B5D5B">
        <w:rPr>
          <w:sz w:val="22"/>
          <w:szCs w:val="22"/>
          <w:lang w:eastAsia="x-none"/>
        </w:rPr>
        <w:t>Umow</w:t>
      </w:r>
      <w:r w:rsidRPr="003B5D5B">
        <w:rPr>
          <w:sz w:val="22"/>
          <w:szCs w:val="22"/>
          <w:lang w:eastAsia="x-none"/>
        </w:rPr>
        <w:t xml:space="preserve">y </w:t>
      </w:r>
      <w:r w:rsidRPr="003B5D5B">
        <w:rPr>
          <w:sz w:val="22"/>
          <w:szCs w:val="22"/>
          <w:lang w:eastAsia="x-none"/>
        </w:rPr>
        <w:br/>
      </w:r>
      <w:r w:rsidRPr="003B5D5B">
        <w:rPr>
          <w:sz w:val="22"/>
          <w:szCs w:val="22"/>
          <w:lang w:val="x-none" w:eastAsia="x-none"/>
        </w:rPr>
        <w:t xml:space="preserve">w zakresie </w:t>
      </w:r>
      <w:r w:rsidRPr="003B5D5B">
        <w:rPr>
          <w:sz w:val="22"/>
          <w:szCs w:val="22"/>
          <w:lang w:eastAsia="x-none"/>
        </w:rPr>
        <w:t xml:space="preserve">i celu </w:t>
      </w:r>
      <w:r w:rsidRPr="003B5D5B">
        <w:rPr>
          <w:sz w:val="22"/>
          <w:szCs w:val="22"/>
          <w:lang w:val="x-none" w:eastAsia="x-none"/>
        </w:rPr>
        <w:t xml:space="preserve">wskazanym w </w:t>
      </w:r>
      <w:r w:rsidR="00DF1A35" w:rsidRPr="003B5D5B">
        <w:rPr>
          <w:sz w:val="22"/>
          <w:szCs w:val="22"/>
          <w:lang w:eastAsia="x-none"/>
        </w:rPr>
        <w:t>Umow</w:t>
      </w:r>
      <w:r w:rsidRPr="003B5D5B">
        <w:rPr>
          <w:sz w:val="22"/>
          <w:szCs w:val="22"/>
          <w:lang w:eastAsia="x-none"/>
        </w:rPr>
        <w:t>ie i dokumentacji postępowania (o której mowa § 1</w:t>
      </w:r>
      <w:r w:rsidRPr="003B5D5B">
        <w:rPr>
          <w:sz w:val="22"/>
          <w:szCs w:val="22"/>
        </w:rPr>
        <w:t xml:space="preserve"> ust. 5</w:t>
      </w:r>
      <w:r w:rsidRPr="003B5D5B">
        <w:rPr>
          <w:sz w:val="22"/>
          <w:szCs w:val="22"/>
          <w:lang w:eastAsia="x-none"/>
        </w:rPr>
        <w:t xml:space="preserve"> Umowy), na polach eksploatacji określonych w </w:t>
      </w:r>
      <w:r w:rsidRPr="003B5D5B">
        <w:rPr>
          <w:sz w:val="22"/>
          <w:szCs w:val="22"/>
          <w:lang w:val="x-none" w:eastAsia="x-none"/>
        </w:rPr>
        <w:t>art. 7</w:t>
      </w:r>
      <w:r w:rsidRPr="003B5D5B">
        <w:rPr>
          <w:sz w:val="22"/>
          <w:szCs w:val="22"/>
        </w:rPr>
        <w:t>4</w:t>
      </w:r>
      <w:r w:rsidRPr="003B5D5B">
        <w:rPr>
          <w:sz w:val="22"/>
          <w:szCs w:val="22"/>
          <w:lang w:val="x-none" w:eastAsia="x-none"/>
        </w:rPr>
        <w:t xml:space="preserve"> ust. </w:t>
      </w:r>
      <w:r w:rsidRPr="003B5D5B">
        <w:rPr>
          <w:sz w:val="22"/>
          <w:szCs w:val="22"/>
          <w:lang w:eastAsia="x-none"/>
        </w:rPr>
        <w:t>4</w:t>
      </w:r>
      <w:r w:rsidRPr="003B5D5B">
        <w:rPr>
          <w:sz w:val="22"/>
          <w:szCs w:val="22"/>
          <w:lang w:val="x-none" w:eastAsia="x-none"/>
        </w:rPr>
        <w:t xml:space="preserve"> ustawy z dnia 4 lutego 1994 r. </w:t>
      </w:r>
      <w:r w:rsidRPr="003B5D5B">
        <w:rPr>
          <w:sz w:val="22"/>
          <w:szCs w:val="22"/>
          <w:lang w:val="x-none" w:eastAsia="x-none"/>
        </w:rPr>
        <w:br/>
        <w:t>o prawie autorskim i prawach pokrewnych (t</w:t>
      </w:r>
      <w:r w:rsidRPr="003B5D5B">
        <w:rPr>
          <w:sz w:val="22"/>
          <w:szCs w:val="22"/>
          <w:lang w:eastAsia="x-none"/>
        </w:rPr>
        <w:t xml:space="preserve">. </w:t>
      </w:r>
      <w:r w:rsidRPr="003B5D5B">
        <w:rPr>
          <w:sz w:val="22"/>
          <w:szCs w:val="22"/>
          <w:lang w:val="x-none" w:eastAsia="x-none"/>
        </w:rPr>
        <w:t>j. Dz.</w:t>
      </w:r>
      <w:r w:rsidRPr="003B5D5B">
        <w:rPr>
          <w:sz w:val="22"/>
          <w:szCs w:val="22"/>
          <w:lang w:eastAsia="x-none"/>
        </w:rPr>
        <w:t xml:space="preserve"> </w:t>
      </w:r>
      <w:r w:rsidRPr="003B5D5B">
        <w:rPr>
          <w:sz w:val="22"/>
          <w:szCs w:val="22"/>
          <w:lang w:val="x-none" w:eastAsia="x-none"/>
        </w:rPr>
        <w:t xml:space="preserve">U. </w:t>
      </w:r>
      <w:r w:rsidRPr="003B5D5B">
        <w:rPr>
          <w:sz w:val="22"/>
          <w:szCs w:val="22"/>
          <w:lang w:eastAsia="x-none"/>
        </w:rPr>
        <w:t>2022</w:t>
      </w:r>
      <w:r w:rsidRPr="003B5D5B">
        <w:rPr>
          <w:sz w:val="22"/>
          <w:szCs w:val="22"/>
          <w:lang w:val="x-none" w:eastAsia="x-none"/>
        </w:rPr>
        <w:t xml:space="preserve"> poz. </w:t>
      </w:r>
      <w:r w:rsidRPr="003B5D5B">
        <w:rPr>
          <w:sz w:val="22"/>
          <w:szCs w:val="22"/>
          <w:lang w:eastAsia="x-none"/>
        </w:rPr>
        <w:t>2509</w:t>
      </w:r>
      <w:r w:rsidRPr="003B5D5B">
        <w:rPr>
          <w:sz w:val="22"/>
          <w:szCs w:val="22"/>
          <w:lang w:val="x-none" w:eastAsia="x-none"/>
        </w:rPr>
        <w:t>), to jest na następujących polach eksploatacji:</w:t>
      </w:r>
    </w:p>
    <w:p w14:paraId="36200920" w14:textId="77777777" w:rsidR="00880BF9" w:rsidRPr="003B5D5B" w:rsidRDefault="00880BF9" w:rsidP="00A65B5C">
      <w:pPr>
        <w:widowControl/>
        <w:numPr>
          <w:ilvl w:val="0"/>
          <w:numId w:val="54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bookmarkStart w:id="8" w:name="mip43329671"/>
      <w:bookmarkStart w:id="9" w:name="mip43329672"/>
      <w:bookmarkEnd w:id="8"/>
      <w:bookmarkEnd w:id="9"/>
      <w:r w:rsidRPr="003B5D5B">
        <w:rPr>
          <w:sz w:val="22"/>
          <w:szCs w:val="22"/>
          <w:lang w:val="x-none" w:eastAsia="x-none"/>
        </w:rPr>
        <w:t>trwałego lub czasowego utrwalania i zwielokrotnienia programu komputerowego w całości lub w części jakimikolwiek środkami i w jakiejkolwiek formie</w:t>
      </w:r>
      <w:r w:rsidRPr="003B5D5B">
        <w:rPr>
          <w:sz w:val="22"/>
          <w:szCs w:val="22"/>
          <w:lang w:eastAsia="x-none"/>
        </w:rPr>
        <w:t xml:space="preserve"> </w:t>
      </w:r>
      <w:r w:rsidRPr="003B5D5B">
        <w:rPr>
          <w:sz w:val="22"/>
          <w:szCs w:val="22"/>
        </w:rPr>
        <w:t xml:space="preserve">w tym w zakresie, </w:t>
      </w:r>
      <w:r w:rsidRPr="003B5D5B">
        <w:rPr>
          <w:sz w:val="22"/>
          <w:szCs w:val="22"/>
        </w:rPr>
        <w:br/>
        <w:t>w którym dla wprowadzania, wyświetlania, stosowania, przekazywania i przechowywania programu komputerowego niezbędne jest jego zwielokrotnienie;</w:t>
      </w:r>
    </w:p>
    <w:p w14:paraId="060AEED0" w14:textId="77777777" w:rsidR="00880BF9" w:rsidRPr="003B5D5B" w:rsidRDefault="00880BF9" w:rsidP="00A65B5C">
      <w:pPr>
        <w:widowControl/>
        <w:numPr>
          <w:ilvl w:val="0"/>
          <w:numId w:val="54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tłumaczenia, przystosowywania, zmiany układu, modyfikacji lub jakichkolwiek innych zmian w programie komputerowym,</w:t>
      </w:r>
    </w:p>
    <w:p w14:paraId="6C786166" w14:textId="77777777" w:rsidR="00880BF9" w:rsidRPr="003B5D5B" w:rsidRDefault="00880BF9" w:rsidP="00A65B5C">
      <w:pPr>
        <w:widowControl/>
        <w:numPr>
          <w:ilvl w:val="0"/>
          <w:numId w:val="54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3B5D5B">
        <w:rPr>
          <w:sz w:val="22"/>
          <w:szCs w:val="22"/>
        </w:rPr>
        <w:lastRenderedPageBreak/>
        <w:t>rozpowszechniania programu komputerowego lub jego kopii, w tym użyczenia lub najmu programu komputerowego lub jego kopii,</w:t>
      </w:r>
    </w:p>
    <w:p w14:paraId="613D7CF7" w14:textId="77777777" w:rsidR="00880BF9" w:rsidRPr="003B5D5B" w:rsidRDefault="00880BF9" w:rsidP="00A65B5C">
      <w:pPr>
        <w:widowControl/>
        <w:numPr>
          <w:ilvl w:val="0"/>
          <w:numId w:val="54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wprowadzania do pamięci komputera, sieci Internet i Intranet i udostępniania w postaci cyfrowej.</w:t>
      </w:r>
    </w:p>
    <w:p w14:paraId="0EEFF3C3" w14:textId="7EDBD469" w:rsidR="00880BF9" w:rsidRPr="003B5D5B" w:rsidRDefault="00880BF9" w:rsidP="00A65B5C">
      <w:pPr>
        <w:numPr>
          <w:ilvl w:val="0"/>
          <w:numId w:val="53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 w:eastAsia="x-none"/>
        </w:rPr>
        <w:t xml:space="preserve">Jeśli producentem oprogramowania (podmiotem autorsko – uprawnionym) jest podmiot inny </w:t>
      </w:r>
      <w:r w:rsidRPr="003B5D5B">
        <w:rPr>
          <w:sz w:val="22"/>
          <w:szCs w:val="22"/>
          <w:lang w:val="x-none" w:eastAsia="x-none"/>
        </w:rPr>
        <w:br/>
        <w:t>niż Wykonawca, Wykonawca zobowiązuje się doprowadzić do udzielenia Zamawiającemu licencji na korzystanie z takiego oprogramowania przez jego producenta</w:t>
      </w:r>
      <w:r w:rsidRPr="003B5D5B">
        <w:rPr>
          <w:sz w:val="22"/>
          <w:szCs w:val="22"/>
          <w:lang w:eastAsia="x-none"/>
        </w:rPr>
        <w:t xml:space="preserve"> (autorsko – uprawnionego)</w:t>
      </w:r>
      <w:r w:rsidRPr="003B5D5B">
        <w:rPr>
          <w:sz w:val="22"/>
          <w:szCs w:val="22"/>
          <w:lang w:val="x-none" w:eastAsia="x-none"/>
        </w:rPr>
        <w:t xml:space="preserve">, </w:t>
      </w:r>
      <w:r w:rsidRPr="003B5D5B">
        <w:rPr>
          <w:sz w:val="22"/>
          <w:szCs w:val="22"/>
          <w:lang w:val="x-none" w:eastAsia="x-none"/>
        </w:rPr>
        <w:br/>
        <w:t xml:space="preserve">chyba że </w:t>
      </w:r>
      <w:r w:rsidRPr="003B5D5B">
        <w:rPr>
          <w:sz w:val="22"/>
          <w:szCs w:val="22"/>
          <w:lang w:eastAsia="x-none"/>
        </w:rPr>
        <w:t>przyjęty model dystrybucji takiego oprogramowania zakłada udzielanie</w:t>
      </w:r>
      <w:r w:rsidRPr="003B5D5B">
        <w:rPr>
          <w:sz w:val="22"/>
          <w:szCs w:val="22"/>
        </w:rPr>
        <w:t xml:space="preserve"> </w:t>
      </w:r>
      <w:r w:rsidRPr="003B5D5B">
        <w:rPr>
          <w:sz w:val="22"/>
          <w:szCs w:val="22"/>
        </w:rPr>
        <w:br/>
        <w:t xml:space="preserve">przez </w:t>
      </w:r>
      <w:r w:rsidRPr="003B5D5B">
        <w:rPr>
          <w:sz w:val="22"/>
          <w:szCs w:val="22"/>
          <w:lang w:eastAsia="x-none"/>
        </w:rPr>
        <w:t xml:space="preserve">Wykonawcę </w:t>
      </w:r>
      <w:r w:rsidRPr="003B5D5B">
        <w:rPr>
          <w:sz w:val="22"/>
          <w:szCs w:val="22"/>
          <w:lang w:val="x-none" w:eastAsia="x-none"/>
        </w:rPr>
        <w:t xml:space="preserve">sublicencji. Warunki licencji udzielanej przez producenta oprogramowania określają standardowe postanowienia </w:t>
      </w:r>
      <w:r w:rsidR="00DF1A35" w:rsidRPr="003B5D5B">
        <w:rPr>
          <w:sz w:val="22"/>
          <w:szCs w:val="22"/>
          <w:lang w:val="x-none" w:eastAsia="x-none"/>
        </w:rPr>
        <w:t>umown</w:t>
      </w:r>
      <w:r w:rsidRPr="003B5D5B">
        <w:rPr>
          <w:sz w:val="22"/>
          <w:szCs w:val="22"/>
          <w:lang w:val="x-none" w:eastAsia="x-none"/>
        </w:rPr>
        <w:t xml:space="preserve">e producenta oprogramowania, przy czym muszą one umożliwiać Zamawiającemu korzystanie z dostarczonego przedmiotu </w:t>
      </w:r>
      <w:r w:rsidR="00DF1A35" w:rsidRPr="003B5D5B">
        <w:rPr>
          <w:sz w:val="22"/>
          <w:szCs w:val="22"/>
          <w:lang w:val="x-none" w:eastAsia="x-none"/>
        </w:rPr>
        <w:t>Umow</w:t>
      </w:r>
      <w:r w:rsidRPr="003B5D5B">
        <w:rPr>
          <w:sz w:val="22"/>
          <w:szCs w:val="22"/>
          <w:lang w:val="x-none" w:eastAsia="x-none"/>
        </w:rPr>
        <w:t xml:space="preserve">y zgodnie </w:t>
      </w:r>
      <w:r w:rsidRPr="003B5D5B">
        <w:rPr>
          <w:sz w:val="22"/>
          <w:szCs w:val="22"/>
          <w:lang w:val="x-none" w:eastAsia="x-none"/>
        </w:rPr>
        <w:br/>
        <w:t>z jego przeznaczeniem, przez czas nieoznaczony, bez ograniczeń terytorialnych</w:t>
      </w:r>
      <w:r w:rsidRPr="003B5D5B">
        <w:rPr>
          <w:sz w:val="22"/>
          <w:szCs w:val="22"/>
          <w:lang w:eastAsia="x-none"/>
        </w:rPr>
        <w:t>, co najmniej w zakresie i celu</w:t>
      </w:r>
      <w:r w:rsidRPr="003B5D5B">
        <w:rPr>
          <w:sz w:val="22"/>
          <w:szCs w:val="22"/>
          <w:lang w:val="x-none" w:eastAsia="x-none"/>
        </w:rPr>
        <w:t xml:space="preserve"> wskazany</w:t>
      </w:r>
      <w:r w:rsidRPr="003B5D5B">
        <w:rPr>
          <w:sz w:val="22"/>
          <w:szCs w:val="22"/>
          <w:lang w:eastAsia="x-none"/>
        </w:rPr>
        <w:t>ch</w:t>
      </w:r>
      <w:r w:rsidRPr="003B5D5B">
        <w:rPr>
          <w:sz w:val="22"/>
          <w:szCs w:val="22"/>
          <w:lang w:val="x-none" w:eastAsia="x-none"/>
        </w:rPr>
        <w:t xml:space="preserve"> w </w:t>
      </w:r>
      <w:r w:rsidRPr="003B5D5B">
        <w:rPr>
          <w:sz w:val="22"/>
          <w:szCs w:val="22"/>
          <w:lang w:eastAsia="x-none"/>
        </w:rPr>
        <w:t>Umowie i dokumentacji postępowania (o której mowa § 1</w:t>
      </w:r>
      <w:r w:rsidRPr="003B5D5B">
        <w:rPr>
          <w:sz w:val="22"/>
          <w:szCs w:val="22"/>
        </w:rPr>
        <w:t xml:space="preserve"> ust. 5</w:t>
      </w:r>
      <w:r w:rsidRPr="003B5D5B">
        <w:rPr>
          <w:sz w:val="22"/>
          <w:szCs w:val="22"/>
          <w:lang w:eastAsia="x-none"/>
        </w:rPr>
        <w:t xml:space="preserve"> Umowy)</w:t>
      </w:r>
      <w:r w:rsidRPr="003B5D5B">
        <w:rPr>
          <w:sz w:val="22"/>
          <w:szCs w:val="22"/>
          <w:lang w:val="x-none" w:eastAsia="x-none"/>
        </w:rPr>
        <w:t xml:space="preserve">. </w:t>
      </w:r>
      <w:r w:rsidRPr="003B5D5B">
        <w:rPr>
          <w:sz w:val="22"/>
          <w:szCs w:val="22"/>
          <w:lang w:eastAsia="x-none"/>
        </w:rPr>
        <w:t xml:space="preserve">W wypadku sprzeczności pomiędzy postanowieniami </w:t>
      </w:r>
      <w:r w:rsidR="00DF1A35" w:rsidRPr="003B5D5B">
        <w:rPr>
          <w:sz w:val="22"/>
          <w:szCs w:val="22"/>
          <w:lang w:eastAsia="x-none"/>
        </w:rPr>
        <w:t>Umow</w:t>
      </w:r>
      <w:r w:rsidRPr="003B5D5B">
        <w:rPr>
          <w:sz w:val="22"/>
          <w:szCs w:val="22"/>
          <w:lang w:eastAsia="x-none"/>
        </w:rPr>
        <w:t xml:space="preserve">y a takimi warunkami pierwszeństwo mają postanowienia </w:t>
      </w:r>
      <w:r w:rsidR="00DF1A35" w:rsidRPr="003B5D5B">
        <w:rPr>
          <w:sz w:val="22"/>
          <w:szCs w:val="22"/>
          <w:lang w:eastAsia="x-none"/>
        </w:rPr>
        <w:t>Umow</w:t>
      </w:r>
      <w:r w:rsidRPr="003B5D5B">
        <w:rPr>
          <w:sz w:val="22"/>
          <w:szCs w:val="22"/>
          <w:lang w:eastAsia="x-none"/>
        </w:rPr>
        <w:t xml:space="preserve">y. </w:t>
      </w:r>
      <w:r w:rsidRPr="003B5D5B">
        <w:rPr>
          <w:sz w:val="22"/>
          <w:szCs w:val="22"/>
          <w:lang w:val="x-none" w:eastAsia="x-none"/>
        </w:rPr>
        <w:t>Udzielenie przez producenta oprogramowania licencji dokonywane jest w ramach wynagrodzenia, o którym mowa w §</w:t>
      </w:r>
      <w:r w:rsidRPr="003B5D5B">
        <w:rPr>
          <w:sz w:val="22"/>
          <w:szCs w:val="22"/>
          <w:lang w:eastAsia="x-none"/>
        </w:rPr>
        <w:t xml:space="preserve"> </w:t>
      </w:r>
      <w:r w:rsidRPr="003B5D5B">
        <w:rPr>
          <w:sz w:val="22"/>
          <w:szCs w:val="22"/>
          <w:lang w:val="x-none" w:eastAsia="x-none"/>
        </w:rPr>
        <w:t>3 ust. 2 Umowy.</w:t>
      </w:r>
    </w:p>
    <w:p w14:paraId="26674620" w14:textId="77777777" w:rsidR="00880BF9" w:rsidRPr="003B5D5B" w:rsidRDefault="00880BF9" w:rsidP="00A65B5C">
      <w:pPr>
        <w:numPr>
          <w:ilvl w:val="0"/>
          <w:numId w:val="53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eastAsia="x-none"/>
        </w:rPr>
        <w:t>Wykonawca oświadcza, że udzielone licencje nie zostaną przez niego lub przez producenta oprogramowania wypowiedziane. Nie mniej wypowiedzenie jest dopuszczalne lecz jedynie z powodu istotnego naruszenia warunków licencji przez Zamawiającego, i o ile Zamawiający otrzymał uprzednio wezwanie do zaprzestania naruszeń z rozsądnym terminem jego realizacji,</w:t>
      </w:r>
      <w:r w:rsidRPr="003B5D5B">
        <w:rPr>
          <w:sz w:val="22"/>
          <w:szCs w:val="22"/>
          <w:lang w:eastAsia="x-none"/>
        </w:rPr>
        <w:br/>
        <w:t>a po jego upływie nadal naruszał w sposób istotny warunki licencji.</w:t>
      </w:r>
    </w:p>
    <w:p w14:paraId="62F9FBA3" w14:textId="77777777" w:rsidR="00880BF9" w:rsidRPr="003B5D5B" w:rsidRDefault="00880BF9" w:rsidP="00A65B5C">
      <w:pPr>
        <w:numPr>
          <w:ilvl w:val="0"/>
          <w:numId w:val="53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eastAsia="x-none"/>
        </w:rPr>
        <w:t xml:space="preserve"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</w:t>
      </w:r>
      <w:r w:rsidRPr="003B5D5B">
        <w:rPr>
          <w:sz w:val="22"/>
          <w:szCs w:val="22"/>
          <w:lang w:eastAsia="x-none"/>
        </w:rPr>
        <w:br/>
        <w:t xml:space="preserve">do czasu otrzymania przez Zamawiającego innego oprogramowania, w tym oprogramowania </w:t>
      </w:r>
      <w:r w:rsidRPr="003B5D5B">
        <w:rPr>
          <w:sz w:val="22"/>
          <w:szCs w:val="22"/>
          <w:lang w:eastAsia="x-none"/>
        </w:rPr>
        <w:br/>
        <w:t xml:space="preserve">od innego podmiotu oraz dokonania przez Zamawiającego pełnej migracji danych do tego, </w:t>
      </w:r>
      <w:r w:rsidRPr="003B5D5B">
        <w:rPr>
          <w:sz w:val="22"/>
          <w:szCs w:val="22"/>
          <w:lang w:eastAsia="x-none"/>
        </w:rPr>
        <w:br/>
        <w:t xml:space="preserve">innego oprogramowania, chyba że te czynności zostaną zrealizowane w okresie wypowiedzenia, </w:t>
      </w:r>
      <w:r w:rsidRPr="003B5D5B">
        <w:rPr>
          <w:sz w:val="22"/>
          <w:szCs w:val="22"/>
          <w:lang w:eastAsia="x-none"/>
        </w:rPr>
        <w:br/>
        <w:t>o którym mowa w zdaniu 1.</w:t>
      </w:r>
    </w:p>
    <w:p w14:paraId="2B377708" w14:textId="77777777" w:rsidR="00880BF9" w:rsidRPr="003B5D5B" w:rsidRDefault="00880BF9" w:rsidP="00A65B5C">
      <w:pPr>
        <w:numPr>
          <w:ilvl w:val="0"/>
          <w:numId w:val="53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/>
        </w:rPr>
        <w:t xml:space="preserve">Wykonawca udziela licencji </w:t>
      </w:r>
      <w:r w:rsidRPr="003B5D5B">
        <w:rPr>
          <w:sz w:val="22"/>
          <w:szCs w:val="22"/>
          <w:lang w:eastAsia="x-none"/>
        </w:rPr>
        <w:t>o której mowa powyżej</w:t>
      </w:r>
      <w:r w:rsidRPr="003B5D5B">
        <w:rPr>
          <w:sz w:val="22"/>
          <w:szCs w:val="22"/>
          <w:lang w:val="x-none" w:eastAsia="x-none"/>
        </w:rPr>
        <w:t>, w</w:t>
      </w:r>
      <w:r w:rsidRPr="003B5D5B">
        <w:rPr>
          <w:sz w:val="22"/>
          <w:szCs w:val="22"/>
          <w:lang w:eastAsia="x-none"/>
        </w:rPr>
        <w:t> </w:t>
      </w:r>
      <w:r w:rsidRPr="003B5D5B">
        <w:rPr>
          <w:sz w:val="22"/>
          <w:szCs w:val="22"/>
          <w:lang w:val="x-none"/>
        </w:rPr>
        <w:t>chwili podpisania bez zastrzeżeń protokołu odbioru, bez konieczności składania przez Strony dodatkowego oświadczenia woli.</w:t>
      </w:r>
    </w:p>
    <w:p w14:paraId="09DE2715" w14:textId="77777777" w:rsidR="00880BF9" w:rsidRPr="003B5D5B" w:rsidRDefault="00880BF9" w:rsidP="00A65B5C">
      <w:pPr>
        <w:numPr>
          <w:ilvl w:val="0"/>
          <w:numId w:val="53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  <w:lang w:val="x-none"/>
        </w:rPr>
        <w:t>Przy odbiorze Wykonawca zobowiązany jest dostarczyć Zamawiającemu również egzemplarze oprogramowania, w wersjach instalacyjnych albo wskazać adres strony</w:t>
      </w:r>
      <w:r w:rsidRPr="003B5D5B">
        <w:rPr>
          <w:sz w:val="22"/>
          <w:szCs w:val="22"/>
          <w:lang w:eastAsia="x-none"/>
        </w:rPr>
        <w:t xml:space="preserve"> internetowej, </w:t>
      </w:r>
      <w:r w:rsidRPr="003B5D5B">
        <w:rPr>
          <w:sz w:val="22"/>
          <w:szCs w:val="22"/>
          <w:lang w:eastAsia="x-none"/>
        </w:rPr>
        <w:br/>
        <w:t>z której ww. oprogramowanie można pobrać</w:t>
      </w:r>
      <w:r w:rsidRPr="003B5D5B">
        <w:rPr>
          <w:sz w:val="22"/>
          <w:szCs w:val="22"/>
          <w:lang w:val="x-none" w:eastAsia="x-none"/>
        </w:rPr>
        <w:t>.</w:t>
      </w:r>
    </w:p>
    <w:p w14:paraId="2A8DF472" w14:textId="5270CA3D" w:rsidR="00880BF9" w:rsidRPr="003B5D5B" w:rsidRDefault="00880BF9" w:rsidP="00A65B5C">
      <w:pPr>
        <w:numPr>
          <w:ilvl w:val="0"/>
          <w:numId w:val="53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 ust. 4 powyżej, Wykonawca zobowiązuje się – bez poniesienia przez Zamawiającego żadnych kosztów, w tym kosztów opłat licencyjnych – doprowadzić do zapewnienia Zamawiającemu ciągłości korzystania z tego oprogramowania w szczególności poprzez doprowadzenie </w:t>
      </w:r>
      <w:r w:rsidRPr="003B5D5B">
        <w:rPr>
          <w:sz w:val="22"/>
          <w:szCs w:val="22"/>
        </w:rPr>
        <w:br/>
        <w:t xml:space="preserve">do udzielenia licencji do tego oprogramowania przez nabywcę autorskich praw majątkowych, </w:t>
      </w:r>
      <w:r w:rsidRPr="003B5D5B">
        <w:rPr>
          <w:sz w:val="22"/>
          <w:szCs w:val="22"/>
        </w:rPr>
        <w:br/>
        <w:t xml:space="preserve">bądź poprzez dostarczenie nowego (innego) oprogramowania o parametrach nie gorszych </w:t>
      </w:r>
      <w:r w:rsidRPr="003B5D5B">
        <w:rPr>
          <w:sz w:val="22"/>
          <w:szCs w:val="22"/>
        </w:rPr>
        <w:br/>
        <w:t xml:space="preserve">niż określone w dokumentacji postępowania, wraz ze stosowną licencją o treści co najmniej odpowiadającej warunkom 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y.</w:t>
      </w:r>
    </w:p>
    <w:p w14:paraId="22E78C83" w14:textId="77777777" w:rsidR="00880BF9" w:rsidRPr="003B5D5B" w:rsidRDefault="00880BF9" w:rsidP="00A65B5C">
      <w:pPr>
        <w:numPr>
          <w:ilvl w:val="0"/>
          <w:numId w:val="53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3B5D5B">
        <w:rPr>
          <w:sz w:val="22"/>
          <w:szCs w:val="22"/>
        </w:rPr>
        <w:t xml:space="preserve">Strony uzgadniają, że Zamawiający może powierzyć realizację działań mieszczących się w granicach udzielonej licencji osobie trzeciej, w zastępstwie Zamawiającego. Wykonawca oświadcza, że takie powierzenie jest w pełni dopuszczalne i nie narusza warunków korzystania </w:t>
      </w:r>
      <w:r w:rsidRPr="003B5D5B">
        <w:rPr>
          <w:sz w:val="22"/>
          <w:szCs w:val="22"/>
        </w:rPr>
        <w:br/>
        <w:t>z oprogramowania.</w:t>
      </w:r>
    </w:p>
    <w:p w14:paraId="280641ED" w14:textId="77777777" w:rsidR="00880BF9" w:rsidRPr="003B5D5B" w:rsidRDefault="00880BF9" w:rsidP="00880BF9">
      <w:pPr>
        <w:jc w:val="both"/>
        <w:outlineLvl w:val="0"/>
        <w:rPr>
          <w:b/>
          <w:bCs/>
          <w:sz w:val="22"/>
          <w:szCs w:val="22"/>
        </w:rPr>
      </w:pPr>
    </w:p>
    <w:p w14:paraId="131BEDC1" w14:textId="4C0B5702" w:rsidR="00880BF9" w:rsidRPr="003B5D5B" w:rsidRDefault="00880BF9" w:rsidP="00880BF9">
      <w:pPr>
        <w:ind w:left="540"/>
        <w:rPr>
          <w:sz w:val="22"/>
          <w:szCs w:val="22"/>
        </w:rPr>
      </w:pPr>
      <w:r w:rsidRPr="003B5D5B">
        <w:rPr>
          <w:b/>
          <w:bCs/>
          <w:sz w:val="22"/>
          <w:szCs w:val="22"/>
        </w:rPr>
        <w:t xml:space="preserve">§ 10 Zmiany </w:t>
      </w:r>
      <w:r w:rsidR="00DF1A35" w:rsidRPr="003B5D5B">
        <w:rPr>
          <w:b/>
          <w:bCs/>
          <w:sz w:val="22"/>
          <w:szCs w:val="22"/>
        </w:rPr>
        <w:t>Umow</w:t>
      </w:r>
      <w:r w:rsidRPr="003B5D5B">
        <w:rPr>
          <w:b/>
          <w:bCs/>
          <w:sz w:val="22"/>
          <w:szCs w:val="22"/>
        </w:rPr>
        <w:t>y</w:t>
      </w:r>
    </w:p>
    <w:p w14:paraId="317CB19F" w14:textId="6A15C130" w:rsidR="00880BF9" w:rsidRPr="003B5D5B" w:rsidRDefault="00880BF9" w:rsidP="008520CD">
      <w:pPr>
        <w:widowControl/>
        <w:numPr>
          <w:ilvl w:val="0"/>
          <w:numId w:val="50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Wszelkie zmiany lub uzupełnienia 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mogą nastąpić za zgodą Stron w formie pisemnego aneksu pod rygorem nieważności.</w:t>
      </w:r>
    </w:p>
    <w:p w14:paraId="17B6F68F" w14:textId="2DD8BA6B" w:rsidR="00880BF9" w:rsidRPr="003B5D5B" w:rsidRDefault="00880BF9" w:rsidP="008520CD">
      <w:pPr>
        <w:widowControl/>
        <w:numPr>
          <w:ilvl w:val="0"/>
          <w:numId w:val="50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Strony dopuszczają możliwość zmiany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po uprzednim sporządzeniu protokołu konieczności, przy zachowaniu wynagrodzenia Wykonawcy wskazanego w § 3 ust. 2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y, poprzez podpisanie aneksu do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y, w przypadku zaistnienia okoliczności wskazanych w treści art. 455 ust. 1 pkt 2 – 4 oraz art. 455 ust. 2 ustawy PZP, oraz w poniżej wskazanych przypadkach:</w:t>
      </w:r>
    </w:p>
    <w:p w14:paraId="611D7E99" w14:textId="77777777" w:rsidR="00880BF9" w:rsidRPr="003B5D5B" w:rsidRDefault="00880BF9" w:rsidP="008520CD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3B5D5B">
        <w:rPr>
          <w:sz w:val="22"/>
          <w:szCs w:val="22"/>
        </w:rPr>
        <w:lastRenderedPageBreak/>
        <w:t>zmiana terminu realizacji zamówienia poprzez jego przedłużenie lub zmiany sposobu realizacji poprzez wprowadzenie jego etapów (dostaw częściowych z możliwością płatności częściowych, które odpowiadają wartości zrealizowanej dostawy) ze względu na przyczyny leżące po stronie Zamawiającego dotyczące np. braku przygotowania/ przekazania miejsca realizacji/dostawy, nieobecności osoby upoważnionej do odbioru ze strony Zamawiającego lub przyczyny leżące po stronie producenta sprzętu dotyczące udokumentowanych problemów związanych z produkcją lub dostawą sprzętu – o okres niezbędny do prawidłowej realizacji dostawy oraz inne niezawinione przez Strony przyczyny, w tym np. spowodowane przez tzw. siłę wyższą w rozumieniu § 8;</w:t>
      </w:r>
    </w:p>
    <w:p w14:paraId="438EABB1" w14:textId="053555B7" w:rsidR="00880BF9" w:rsidRPr="003B5D5B" w:rsidRDefault="00880BF9" w:rsidP="008520CD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3B5D5B">
        <w:rPr>
          <w:sz w:val="22"/>
          <w:szCs w:val="22"/>
        </w:rPr>
        <w:t xml:space="preserve">zmiana określonego typu, modelu, nazwy, producenta przedmiotu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bądź jego elementów, poprawy jakości lub innych parametrów charakterystycznych dla danego elementu dostawy lub zmiany technologii na równoważną lub lepszą, w szczególności w przypadku zakończenia jego produkcji lub wstrzymania lub wycofania go z produkcji po przedstawianiu stosownych dokumentów od producenta lub dystrybutora, z tym że cena wskazana w § 3 ust. 2 nie może ulec podwyższeniu, a parametry techniczne nie mogą być gorsze niż przedmiotu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wskazane w treści oferty,</w:t>
      </w:r>
    </w:p>
    <w:p w14:paraId="535D85A8" w14:textId="5EB43C87" w:rsidR="00880BF9" w:rsidRPr="003B5D5B" w:rsidRDefault="00880BF9" w:rsidP="008520CD">
      <w:pPr>
        <w:pStyle w:val="Akapitzlist"/>
        <w:numPr>
          <w:ilvl w:val="1"/>
          <w:numId w:val="51"/>
        </w:numPr>
        <w:ind w:left="851" w:hanging="425"/>
        <w:rPr>
          <w:sz w:val="22"/>
          <w:szCs w:val="22"/>
        </w:rPr>
      </w:pPr>
      <w:r w:rsidRPr="003B5D5B">
        <w:rPr>
          <w:sz w:val="22"/>
          <w:szCs w:val="22"/>
        </w:rPr>
        <w:t>aktualizacja rozwiązań z uwagi na postęp technologiczny lub zmiany obowiązujących przepisów z innych niezawinione przez Strony przyczyn spowodowanych przez tzw. siłę wyższą w rozumieniu § 8</w:t>
      </w:r>
      <w:r w:rsidR="00C0156E" w:rsidRPr="003B5D5B">
        <w:rPr>
          <w:sz w:val="22"/>
          <w:szCs w:val="22"/>
        </w:rPr>
        <w:t xml:space="preserve"> Umowy</w:t>
      </w:r>
      <w:r w:rsidRPr="003B5D5B">
        <w:rPr>
          <w:sz w:val="22"/>
          <w:szCs w:val="22"/>
        </w:rPr>
        <w:t>.</w:t>
      </w:r>
    </w:p>
    <w:p w14:paraId="2D65F623" w14:textId="77777777" w:rsidR="00C0156E" w:rsidRPr="003B5D5B" w:rsidRDefault="00C0156E" w:rsidP="008B3708">
      <w:pPr>
        <w:widowControl/>
        <w:numPr>
          <w:ilvl w:val="0"/>
          <w:numId w:val="50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Ponadto dopuszcza się zastąpienie dotychczasowego Wykonawcy niniejszej Umowy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przekształcenie, upadłość, restrukturyzacja, nabycie dotychczasowego Wykonawcy lub nabycie jego przedsiębiorstwa przez ww. podmiot.</w:t>
      </w:r>
    </w:p>
    <w:p w14:paraId="3BA0737B" w14:textId="2D3F9BEE" w:rsidR="00C0156E" w:rsidRPr="003B5D5B" w:rsidRDefault="00C0156E" w:rsidP="008B3708">
      <w:pPr>
        <w:widowControl/>
        <w:numPr>
          <w:ilvl w:val="0"/>
          <w:numId w:val="50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Niezależnie od postanowień ust. 2 oraz 3, Strony Umowy mogą dokonywać nieistotnych zmian Umowy, niestanowiących istotnej zmiany Umowy w rozumieniu art. 454 ust. 2 ustawy PZP, poprzez zawarcie pisemnego aneksu pod rygorem nieważności.</w:t>
      </w:r>
    </w:p>
    <w:p w14:paraId="157B1C90" w14:textId="77777777" w:rsidR="00C0156E" w:rsidRPr="003B5D5B" w:rsidRDefault="00C0156E" w:rsidP="008B3708">
      <w:pPr>
        <w:widowControl/>
        <w:numPr>
          <w:ilvl w:val="0"/>
          <w:numId w:val="50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Strona występująca o zmianę postanowień niniejszej Umowy zobowiązana jest do udokumentowania zaistnienia okoliczności, o których mowa w ust. 1. Wniosek o zmianę postanowień niniejszej Umowy musi być wyrażony w formie pisemnej na zasadach wskazanych w art. 78 lub 781 Kodeksu cywilnego.</w:t>
      </w:r>
    </w:p>
    <w:p w14:paraId="476BED8F" w14:textId="27990F95" w:rsidR="00C0156E" w:rsidRPr="003B5D5B" w:rsidRDefault="00C0156E" w:rsidP="008B3708">
      <w:pPr>
        <w:widowControl/>
        <w:numPr>
          <w:ilvl w:val="0"/>
          <w:numId w:val="50"/>
        </w:numPr>
        <w:tabs>
          <w:tab w:val="clear" w:pos="360"/>
        </w:tabs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Zmiany niedotyczące postanowień </w:t>
      </w:r>
      <w:r w:rsidR="00DF1A35" w:rsidRPr="003B5D5B">
        <w:rPr>
          <w:sz w:val="22"/>
          <w:szCs w:val="22"/>
        </w:rPr>
        <w:t>umown</w:t>
      </w:r>
      <w:r w:rsidRPr="003B5D5B">
        <w:rPr>
          <w:sz w:val="22"/>
          <w:szCs w:val="22"/>
        </w:rPr>
        <w:t>ych np. gdy z przyczyn organizacyjnych skutkujące koniecznością zmiany danych teleadresowych określonych w Umowie, w szczególności zmiana numeru konta bankowego jednej ze Stron, nie wymagają zawarcia pisemnego aneksu do Umowy, dlatego nastąpią poprzez przekazanie pisemnego oświadczenie Strony, której te zmiany dotyczą, drugiej Stronie.</w:t>
      </w:r>
    </w:p>
    <w:p w14:paraId="5AE4F0A0" w14:textId="77777777" w:rsidR="00880BF9" w:rsidRPr="003B5D5B" w:rsidRDefault="00880BF9" w:rsidP="00880BF9">
      <w:pPr>
        <w:widowControl/>
        <w:tabs>
          <w:tab w:val="left" w:pos="284"/>
        </w:tabs>
        <w:ind w:left="360"/>
        <w:jc w:val="both"/>
        <w:rPr>
          <w:sz w:val="22"/>
          <w:szCs w:val="22"/>
        </w:rPr>
      </w:pPr>
    </w:p>
    <w:p w14:paraId="1BF018F2" w14:textId="77777777" w:rsidR="00880BF9" w:rsidRPr="003B5D5B" w:rsidRDefault="00880BF9" w:rsidP="00880BF9">
      <w:pPr>
        <w:ind w:left="540"/>
        <w:rPr>
          <w:b/>
          <w:bCs/>
          <w:sz w:val="22"/>
          <w:szCs w:val="22"/>
        </w:rPr>
      </w:pPr>
      <w:r w:rsidRPr="003B5D5B">
        <w:rPr>
          <w:b/>
          <w:bCs/>
          <w:sz w:val="22"/>
          <w:szCs w:val="22"/>
        </w:rPr>
        <w:t>§ 11 Postanowienia końcowe</w:t>
      </w:r>
    </w:p>
    <w:p w14:paraId="64F9C830" w14:textId="131572F8" w:rsidR="00880BF9" w:rsidRPr="003B5D5B" w:rsidRDefault="00880BF9" w:rsidP="008520CD">
      <w:pPr>
        <w:pStyle w:val="Akapitzlist"/>
        <w:numPr>
          <w:ilvl w:val="0"/>
          <w:numId w:val="52"/>
        </w:numPr>
        <w:ind w:left="426" w:hanging="426"/>
        <w:rPr>
          <w:sz w:val="22"/>
          <w:szCs w:val="22"/>
        </w:rPr>
      </w:pPr>
      <w:r w:rsidRPr="003B5D5B">
        <w:rPr>
          <w:sz w:val="22"/>
          <w:szCs w:val="22"/>
        </w:rPr>
        <w:t xml:space="preserve">Wszelkie oświadczenia Stron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będą składane na piśmie pod rygorem nieważności listem poleconym lub za potwierdzeniem ich złożenia.</w:t>
      </w:r>
    </w:p>
    <w:p w14:paraId="5D81D631" w14:textId="451F3A68" w:rsidR="00880BF9" w:rsidRPr="003B5D5B" w:rsidRDefault="00880BF9" w:rsidP="008520CD">
      <w:pPr>
        <w:widowControl/>
        <w:numPr>
          <w:ilvl w:val="0"/>
          <w:numId w:val="52"/>
        </w:numPr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  <w:lang w:val="x-none"/>
        </w:rPr>
        <w:t xml:space="preserve">Żadna ze Stron nie jest uprawniona do przeniesienia swoich praw i zobowiązań z tytułu niniejszej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 xml:space="preserve">y bez uzyskania pisemnej zgody drugiej Strony, w szczególności Wykonawcy nie przysługuje prawo przenoszenia wierzytelności wynikających z niniejszej </w:t>
      </w:r>
      <w:r w:rsidR="00DF1A35" w:rsidRPr="003B5D5B">
        <w:rPr>
          <w:sz w:val="22"/>
          <w:szCs w:val="22"/>
          <w:lang w:val="x-none"/>
        </w:rPr>
        <w:t>Umow</w:t>
      </w:r>
      <w:r w:rsidRPr="003B5D5B">
        <w:rPr>
          <w:sz w:val="22"/>
          <w:szCs w:val="22"/>
          <w:lang w:val="x-none"/>
        </w:rPr>
        <w:t>y bez uprzedniej pisemnej zgody Zamawiającego</w:t>
      </w:r>
      <w:r w:rsidRPr="003B5D5B">
        <w:rPr>
          <w:sz w:val="22"/>
          <w:szCs w:val="22"/>
        </w:rPr>
        <w:t>, pod rygorem nieważności</w:t>
      </w:r>
    </w:p>
    <w:p w14:paraId="59030033" w14:textId="77777777" w:rsidR="00880BF9" w:rsidRPr="003B5D5B" w:rsidRDefault="00880BF9" w:rsidP="008520CD">
      <w:pPr>
        <w:widowControl/>
        <w:numPr>
          <w:ilvl w:val="0"/>
          <w:numId w:val="52"/>
        </w:numPr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44FE4C80" w14:textId="3F56060D" w:rsidR="00C0156E" w:rsidRPr="003B5D5B" w:rsidRDefault="00C0156E" w:rsidP="008520CD">
      <w:pPr>
        <w:widowControl/>
        <w:numPr>
          <w:ilvl w:val="0"/>
          <w:numId w:val="52"/>
        </w:numPr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Ewentualna nieważność jednego lub kilku postanowień 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nie wpływa na ważność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w całości, a w takim przypadku Strony zastępują nieważne postanowienie postanowieniem zgodnym z celem i innymi postanowieniami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y, bądź też postanowieniem </w:t>
      </w:r>
      <w:r w:rsidR="00DF1A35" w:rsidRPr="003B5D5B">
        <w:rPr>
          <w:sz w:val="22"/>
          <w:szCs w:val="22"/>
        </w:rPr>
        <w:t>umown</w:t>
      </w:r>
      <w:r w:rsidRPr="003B5D5B">
        <w:rPr>
          <w:sz w:val="22"/>
          <w:szCs w:val="22"/>
        </w:rPr>
        <w:t xml:space="preserve">ym w jego pierwotnym brzmieniu w przypadku dokonania zmian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z naruszeniem zapisów § 10 ust. 2 oraz 3 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y.</w:t>
      </w:r>
    </w:p>
    <w:p w14:paraId="632B7BAB" w14:textId="1B2A552F" w:rsidR="00880BF9" w:rsidRPr="003B5D5B" w:rsidRDefault="00880BF9" w:rsidP="008520CD">
      <w:pPr>
        <w:widowControl/>
        <w:numPr>
          <w:ilvl w:val="0"/>
          <w:numId w:val="52"/>
        </w:numPr>
        <w:ind w:left="426" w:hanging="426"/>
        <w:jc w:val="both"/>
        <w:rPr>
          <w:sz w:val="22"/>
          <w:szCs w:val="22"/>
        </w:rPr>
      </w:pPr>
      <w:r w:rsidRPr="003B5D5B">
        <w:rPr>
          <w:bCs/>
          <w:color w:val="000000"/>
          <w:sz w:val="22"/>
          <w:szCs w:val="22"/>
        </w:rPr>
        <w:t xml:space="preserve">W </w:t>
      </w:r>
      <w:r w:rsidRPr="003B5D5B">
        <w:rPr>
          <w:sz w:val="22"/>
          <w:szCs w:val="22"/>
        </w:rPr>
        <w:t xml:space="preserve">przypadku zaistnienia pomiędzy stronami sporu, wynikającego z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y lub pozostającego w związku z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 xml:space="preserve">ą, strony zobowiązują się do podjęcia próby jego rozwiązania w drodze mediacji </w:t>
      </w:r>
      <w:r w:rsidRPr="003B5D5B">
        <w:rPr>
          <w:sz w:val="22"/>
          <w:szCs w:val="22"/>
        </w:rPr>
        <w:lastRenderedPageBreak/>
        <w:t xml:space="preserve">prowadzonej przez Mediatorów Stałych Sądu Polubownego przy Prokuratorii Generalnej RP </w:t>
      </w:r>
      <w:r w:rsidRPr="003B5D5B">
        <w:rPr>
          <w:rStyle w:val="Odwoanieprzypisudolnego"/>
          <w:sz w:val="22"/>
          <w:szCs w:val="22"/>
        </w:rPr>
        <w:footnoteReference w:id="2"/>
      </w:r>
      <w:r w:rsidRPr="003B5D5B">
        <w:rPr>
          <w:sz w:val="22"/>
          <w:szCs w:val="22"/>
        </w:rPr>
        <w:t>, zgodnie z Regulaminem tego Sądu, a dopiero w przypadku braku zawarcia ugody przed Mediatorem Stałym Sądu Polubownego przy Prokuratorii Generalnej RP, spor będzie poddany rozstrzygnięciu przez sąd powszechny właściwy miejscowo dla siedziby Zamawiającego.</w:t>
      </w:r>
    </w:p>
    <w:p w14:paraId="1634327B" w14:textId="45518D62" w:rsidR="00880BF9" w:rsidRPr="003B5D5B" w:rsidRDefault="00541924" w:rsidP="008520CD">
      <w:pPr>
        <w:widowControl/>
        <w:numPr>
          <w:ilvl w:val="0"/>
          <w:numId w:val="52"/>
        </w:numPr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>W sprawach nieuregulowanych niniejszą Umową mają zastosowanie przepisy prawa polskiego (RP), w szczególności ustawy z dnia 11 września 2019 r. - Prawo zamówień publicznych (t. j. Dz. U. 2023 poz. 1605 ze zm.), ustawy z dnia 2 marca 2020 r. o szczególnych rozwiązaniach związanych z zapobieganiem, przeciwdziałaniem i zwalczaniem COVID-19, innych chorób zakaźnych oraz wywołanych nimi sytuacji kryzysowych (t. j. Dz. U. 2023 poz. 1327 ze zm.) oraz przepisy ustawy z dnia 23 kwietnia 1964 r. – Kodeks cywilny (t. j. Dz. U. 2023 poz. 1610 ze zm.)</w:t>
      </w:r>
      <w:r w:rsidR="00880BF9" w:rsidRPr="003B5D5B">
        <w:rPr>
          <w:iCs/>
          <w:sz w:val="22"/>
          <w:szCs w:val="22"/>
        </w:rPr>
        <w:t>.</w:t>
      </w:r>
    </w:p>
    <w:p w14:paraId="6B81469D" w14:textId="601F3483" w:rsidR="00880BF9" w:rsidRPr="003B5D5B" w:rsidRDefault="00880BF9" w:rsidP="008520CD">
      <w:pPr>
        <w:widowControl/>
        <w:numPr>
          <w:ilvl w:val="0"/>
          <w:numId w:val="52"/>
        </w:numPr>
        <w:ind w:left="426" w:hanging="426"/>
        <w:jc w:val="both"/>
        <w:rPr>
          <w:sz w:val="22"/>
          <w:szCs w:val="22"/>
        </w:rPr>
      </w:pPr>
      <w:bookmarkStart w:id="10" w:name="_Hlk139234816"/>
      <w:r w:rsidRPr="003B5D5B">
        <w:rPr>
          <w:sz w:val="22"/>
          <w:szCs w:val="22"/>
        </w:rPr>
        <w:t xml:space="preserve">Niniejszą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ę sporządzono w dwóch (2) jednobrzmiących egzemplarzach po jednym (1) Umowa niniejsza została sporządzona pisemnie na zasadach określonych w art. 78 i 78</w:t>
      </w:r>
      <w:r w:rsidRPr="003B5D5B">
        <w:rPr>
          <w:sz w:val="22"/>
          <w:szCs w:val="22"/>
          <w:vertAlign w:val="superscript"/>
        </w:rPr>
        <w:t>1</w:t>
      </w:r>
      <w:r w:rsidRPr="003B5D5B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</w:t>
      </w:r>
      <w:r w:rsidR="00541924" w:rsidRPr="003B5D5B">
        <w:rPr>
          <w:sz w:val="22"/>
          <w:szCs w:val="22"/>
        </w:rPr>
        <w:t xml:space="preserve">8 </w:t>
      </w:r>
      <w:r w:rsidRPr="003B5D5B">
        <w:rPr>
          <w:sz w:val="22"/>
          <w:szCs w:val="22"/>
        </w:rPr>
        <w:t>poniżej.</w:t>
      </w:r>
    </w:p>
    <w:p w14:paraId="597EDC23" w14:textId="282E7F5A" w:rsidR="00880BF9" w:rsidRPr="003B5D5B" w:rsidRDefault="00880BF9" w:rsidP="008520CD">
      <w:pPr>
        <w:widowControl/>
        <w:numPr>
          <w:ilvl w:val="0"/>
          <w:numId w:val="52"/>
        </w:numPr>
        <w:ind w:left="426" w:hanging="426"/>
        <w:jc w:val="both"/>
        <w:rPr>
          <w:sz w:val="22"/>
          <w:szCs w:val="22"/>
        </w:rPr>
      </w:pPr>
      <w:r w:rsidRPr="003B5D5B">
        <w:rPr>
          <w:sz w:val="22"/>
          <w:szCs w:val="22"/>
        </w:rPr>
        <w:t xml:space="preserve">Strony zgodnie oświadczają, że w przypadku zawarcia niniejszej </w:t>
      </w:r>
      <w:r w:rsidR="00DF1A35" w:rsidRPr="003B5D5B">
        <w:rPr>
          <w:sz w:val="22"/>
          <w:szCs w:val="22"/>
        </w:rPr>
        <w:t>Umow</w:t>
      </w:r>
      <w:r w:rsidRPr="003B5D5B">
        <w:rPr>
          <w:sz w:val="22"/>
          <w:szCs w:val="22"/>
        </w:rPr>
        <w:t>y w formie elektronicznej za pomocą kwalifikowanego podpisu elektronicznego, będącej zgodnie z art. 78</w:t>
      </w:r>
      <w:r w:rsidRPr="003B5D5B">
        <w:rPr>
          <w:sz w:val="22"/>
          <w:szCs w:val="22"/>
          <w:vertAlign w:val="superscript"/>
        </w:rPr>
        <w:t>1</w:t>
      </w:r>
      <w:r w:rsidRPr="003B5D5B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 jej zawarciu przez umocowanych przedstawicieli każdej ze Stron</w:t>
      </w:r>
      <w:bookmarkEnd w:id="10"/>
      <w:r w:rsidRPr="003B5D5B">
        <w:rPr>
          <w:sz w:val="22"/>
          <w:szCs w:val="22"/>
        </w:rPr>
        <w:t>.</w:t>
      </w:r>
    </w:p>
    <w:p w14:paraId="72D00227" w14:textId="77777777" w:rsidR="00880BF9" w:rsidRPr="003B5D5B" w:rsidRDefault="00880BF9" w:rsidP="00880BF9">
      <w:pPr>
        <w:tabs>
          <w:tab w:val="left" w:pos="284"/>
        </w:tabs>
        <w:ind w:left="284"/>
        <w:jc w:val="both"/>
        <w:rPr>
          <w:color w:val="0D0D0D" w:themeColor="text1" w:themeTint="F2"/>
          <w:sz w:val="22"/>
          <w:szCs w:val="22"/>
        </w:rPr>
      </w:pPr>
    </w:p>
    <w:p w14:paraId="30EF9166" w14:textId="77777777" w:rsidR="00880BF9" w:rsidRPr="003B5D5B" w:rsidRDefault="00880BF9" w:rsidP="00880BF9">
      <w:pPr>
        <w:tabs>
          <w:tab w:val="left" w:pos="284"/>
        </w:tabs>
        <w:ind w:left="284"/>
        <w:jc w:val="both"/>
        <w:rPr>
          <w:color w:val="0D0D0D" w:themeColor="text1" w:themeTint="F2"/>
          <w:sz w:val="22"/>
          <w:szCs w:val="22"/>
        </w:rPr>
      </w:pPr>
    </w:p>
    <w:p w14:paraId="71A9BA03" w14:textId="77777777" w:rsidR="00880BF9" w:rsidRPr="003B5D5B" w:rsidRDefault="00880BF9" w:rsidP="00880BF9">
      <w:pPr>
        <w:tabs>
          <w:tab w:val="left" w:pos="284"/>
        </w:tabs>
        <w:ind w:left="284"/>
        <w:jc w:val="both"/>
        <w:rPr>
          <w:color w:val="0D0D0D" w:themeColor="text1" w:themeTint="F2"/>
          <w:sz w:val="22"/>
          <w:szCs w:val="22"/>
        </w:rPr>
      </w:pPr>
    </w:p>
    <w:p w14:paraId="1751FBA1" w14:textId="77777777" w:rsidR="00880BF9" w:rsidRPr="003B5D5B" w:rsidRDefault="00880BF9" w:rsidP="00880BF9">
      <w:pPr>
        <w:tabs>
          <w:tab w:val="left" w:pos="284"/>
        </w:tabs>
        <w:ind w:left="284"/>
        <w:jc w:val="both"/>
        <w:rPr>
          <w:color w:val="0D0D0D" w:themeColor="text1" w:themeTint="F2"/>
          <w:sz w:val="22"/>
          <w:szCs w:val="22"/>
        </w:rPr>
      </w:pPr>
    </w:p>
    <w:p w14:paraId="3F2F10C0" w14:textId="77777777" w:rsidR="00880BF9" w:rsidRPr="003B5D5B" w:rsidRDefault="00880BF9" w:rsidP="00880BF9">
      <w:pPr>
        <w:tabs>
          <w:tab w:val="left" w:pos="284"/>
        </w:tabs>
        <w:ind w:left="284"/>
        <w:jc w:val="both"/>
        <w:rPr>
          <w:color w:val="0D0D0D" w:themeColor="text1" w:themeTint="F2"/>
          <w:sz w:val="22"/>
          <w:szCs w:val="22"/>
        </w:rPr>
      </w:pPr>
    </w:p>
    <w:p w14:paraId="0BA2779C" w14:textId="7D3EEC78" w:rsidR="00880BF9" w:rsidRPr="003B5D5B" w:rsidRDefault="00880BF9" w:rsidP="00880BF9">
      <w:pPr>
        <w:rPr>
          <w:color w:val="0D0D0D" w:themeColor="text1" w:themeTint="F2"/>
          <w:sz w:val="22"/>
          <w:szCs w:val="22"/>
        </w:rPr>
      </w:pPr>
      <w:r w:rsidRPr="003B5D5B">
        <w:rPr>
          <w:i/>
          <w:iCs/>
          <w:color w:val="0D0D0D" w:themeColor="text1" w:themeTint="F2"/>
          <w:sz w:val="22"/>
          <w:szCs w:val="22"/>
          <w:lang w:val="x-none"/>
        </w:rPr>
        <w:t xml:space="preserve"> .............................</w:t>
      </w:r>
      <w:r w:rsidRPr="003B5D5B">
        <w:rPr>
          <w:i/>
          <w:iCs/>
          <w:color w:val="0D0D0D" w:themeColor="text1" w:themeTint="F2"/>
          <w:sz w:val="22"/>
          <w:szCs w:val="22"/>
        </w:rPr>
        <w:t>........</w:t>
      </w:r>
      <w:r w:rsidRPr="003B5D5B">
        <w:rPr>
          <w:i/>
          <w:iCs/>
          <w:color w:val="0D0D0D" w:themeColor="text1" w:themeTint="F2"/>
          <w:sz w:val="22"/>
          <w:szCs w:val="22"/>
          <w:lang w:val="x-none"/>
        </w:rPr>
        <w:t>..</w:t>
      </w:r>
      <w:r w:rsidR="00DF1A35" w:rsidRPr="003B5D5B">
        <w:rPr>
          <w:i/>
          <w:iCs/>
          <w:color w:val="0D0D0D" w:themeColor="text1" w:themeTint="F2"/>
          <w:sz w:val="22"/>
          <w:szCs w:val="22"/>
          <w:lang w:val="x-none"/>
        </w:rPr>
        <w:t xml:space="preserve">             </w:t>
      </w:r>
      <w:r w:rsidRPr="003B5D5B">
        <w:rPr>
          <w:i/>
          <w:iCs/>
          <w:color w:val="0D0D0D" w:themeColor="text1" w:themeTint="F2"/>
          <w:sz w:val="22"/>
          <w:szCs w:val="22"/>
          <w:lang w:val="x-none"/>
        </w:rPr>
        <w:t>.....................................</w:t>
      </w:r>
    </w:p>
    <w:p w14:paraId="72D357B0" w14:textId="77777777" w:rsidR="00880BF9" w:rsidRPr="003B5D5B" w:rsidRDefault="00880BF9" w:rsidP="00880BF9">
      <w:pPr>
        <w:ind w:left="360"/>
        <w:rPr>
          <w:b/>
          <w:color w:val="0D0D0D" w:themeColor="text1" w:themeTint="F2"/>
          <w:sz w:val="22"/>
          <w:szCs w:val="22"/>
        </w:rPr>
      </w:pPr>
      <w:r w:rsidRPr="003B5D5B">
        <w:rPr>
          <w:b/>
          <w:i/>
          <w:iCs/>
          <w:color w:val="0D0D0D" w:themeColor="text1" w:themeTint="F2"/>
          <w:sz w:val="22"/>
          <w:szCs w:val="22"/>
          <w:lang w:val="x-none"/>
        </w:rPr>
        <w:t>Zamawiający</w:t>
      </w:r>
      <w:r w:rsidRPr="003B5D5B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3B5D5B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3B5D5B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3B5D5B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3B5D5B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</w:r>
      <w:r w:rsidRPr="003B5D5B">
        <w:rPr>
          <w:b/>
          <w:i/>
          <w:iCs/>
          <w:color w:val="0D0D0D" w:themeColor="text1" w:themeTint="F2"/>
          <w:sz w:val="22"/>
          <w:szCs w:val="22"/>
          <w:lang w:val="x-none"/>
        </w:rPr>
        <w:tab/>
        <w:t>Wykonawca</w:t>
      </w:r>
    </w:p>
    <w:p w14:paraId="30D7E7BC" w14:textId="77777777" w:rsidR="00880BF9" w:rsidRPr="003B5D5B" w:rsidRDefault="00880BF9" w:rsidP="00880BF9">
      <w:pPr>
        <w:ind w:left="360"/>
        <w:rPr>
          <w:i/>
          <w:iCs/>
          <w:color w:val="0D0D0D" w:themeColor="text1" w:themeTint="F2"/>
          <w:sz w:val="22"/>
          <w:szCs w:val="22"/>
        </w:rPr>
      </w:pPr>
    </w:p>
    <w:p w14:paraId="65E1E73E" w14:textId="77777777" w:rsidR="00880BF9" w:rsidRPr="003B5D5B" w:rsidRDefault="00880BF9" w:rsidP="00880BF9">
      <w:pPr>
        <w:jc w:val="left"/>
        <w:rPr>
          <w:i/>
          <w:iCs/>
          <w:sz w:val="22"/>
          <w:szCs w:val="22"/>
        </w:rPr>
      </w:pPr>
      <w:r w:rsidRPr="003B5D5B">
        <w:rPr>
          <w:i/>
          <w:iCs/>
          <w:sz w:val="22"/>
          <w:szCs w:val="22"/>
        </w:rPr>
        <w:t>Załącznik do Umowy stanowi:</w:t>
      </w:r>
    </w:p>
    <w:p w14:paraId="26712E76" w14:textId="77777777" w:rsidR="00880BF9" w:rsidRPr="003B5D5B" w:rsidRDefault="00880BF9" w:rsidP="00A65B5C">
      <w:pPr>
        <w:pStyle w:val="Akapitzlist"/>
        <w:numPr>
          <w:ilvl w:val="1"/>
          <w:numId w:val="50"/>
        </w:numPr>
        <w:spacing w:after="160" w:line="259" w:lineRule="auto"/>
        <w:jc w:val="left"/>
        <w:rPr>
          <w:i/>
          <w:iCs/>
          <w:sz w:val="20"/>
          <w:szCs w:val="20"/>
        </w:rPr>
      </w:pPr>
      <w:r w:rsidRPr="003B5D5B">
        <w:rPr>
          <w:i/>
          <w:iCs/>
          <w:sz w:val="20"/>
          <w:szCs w:val="20"/>
        </w:rPr>
        <w:t>Kalkulacja cenowa,</w:t>
      </w:r>
    </w:p>
    <w:p w14:paraId="4863984D" w14:textId="626D89CF" w:rsidR="00880BF9" w:rsidRPr="003B5D5B" w:rsidRDefault="00880BF9" w:rsidP="00A65B5C">
      <w:pPr>
        <w:pStyle w:val="Akapitzlist"/>
        <w:numPr>
          <w:ilvl w:val="1"/>
          <w:numId w:val="50"/>
        </w:numPr>
        <w:spacing w:after="160" w:line="259" w:lineRule="auto"/>
        <w:jc w:val="left"/>
        <w:rPr>
          <w:i/>
          <w:iCs/>
          <w:sz w:val="20"/>
          <w:szCs w:val="20"/>
        </w:rPr>
      </w:pPr>
      <w:r w:rsidRPr="003B5D5B">
        <w:rPr>
          <w:i/>
          <w:iCs/>
          <w:sz w:val="22"/>
          <w:szCs w:val="22"/>
        </w:rPr>
        <w:t>Wzór protokołu odbioru.</w:t>
      </w:r>
      <w:r w:rsidRPr="003B5D5B">
        <w:rPr>
          <w:i/>
          <w:iCs/>
          <w:sz w:val="20"/>
          <w:szCs w:val="20"/>
        </w:rPr>
        <w:br w:type="page"/>
      </w:r>
    </w:p>
    <w:p w14:paraId="17F6131D" w14:textId="77777777" w:rsidR="00880BF9" w:rsidRPr="003B5D5B" w:rsidRDefault="00880BF9" w:rsidP="00B07A55">
      <w:pPr>
        <w:jc w:val="right"/>
        <w:rPr>
          <w:b/>
          <w:sz w:val="22"/>
          <w:szCs w:val="22"/>
        </w:rPr>
        <w:sectPr w:rsidR="00880BF9" w:rsidRPr="003B5D5B" w:rsidSect="00E40A18">
          <w:pgSz w:w="11907" w:h="16840" w:code="9"/>
          <w:pgMar w:top="584" w:right="1418" w:bottom="1418" w:left="1418" w:header="708" w:footer="709" w:gutter="0"/>
          <w:cols w:space="708"/>
          <w:docGrid w:linePitch="360"/>
        </w:sectPr>
      </w:pPr>
    </w:p>
    <w:p w14:paraId="2D082989" w14:textId="77777777" w:rsidR="00880BF9" w:rsidRPr="003B5D5B" w:rsidRDefault="00880BF9" w:rsidP="004D7F5A">
      <w:pPr>
        <w:jc w:val="right"/>
        <w:rPr>
          <w:b/>
          <w:sz w:val="22"/>
          <w:szCs w:val="22"/>
        </w:rPr>
      </w:pPr>
    </w:p>
    <w:p w14:paraId="6BE7ED7A" w14:textId="19675A84" w:rsidR="004D7F5A" w:rsidRPr="003B5D5B" w:rsidRDefault="004D7F5A" w:rsidP="004D7F5A">
      <w:pPr>
        <w:jc w:val="right"/>
        <w:rPr>
          <w:b/>
          <w:sz w:val="22"/>
          <w:szCs w:val="22"/>
        </w:rPr>
      </w:pPr>
      <w:r w:rsidRPr="003B5D5B">
        <w:rPr>
          <w:b/>
          <w:sz w:val="22"/>
          <w:szCs w:val="22"/>
        </w:rPr>
        <w:t xml:space="preserve">Załącznik nr 1 do Umowy </w:t>
      </w:r>
    </w:p>
    <w:p w14:paraId="5CE6CFC4" w14:textId="77777777" w:rsidR="004D7F5A" w:rsidRPr="003B5D5B" w:rsidRDefault="004D7F5A" w:rsidP="004D7F5A">
      <w:pPr>
        <w:jc w:val="right"/>
        <w:rPr>
          <w:b/>
          <w:sz w:val="22"/>
          <w:szCs w:val="22"/>
        </w:rPr>
      </w:pPr>
    </w:p>
    <w:p w14:paraId="0992D4E4" w14:textId="77777777" w:rsidR="004D7F5A" w:rsidRPr="003B5D5B" w:rsidRDefault="004D7F5A" w:rsidP="004D7F5A">
      <w:pPr>
        <w:jc w:val="right"/>
        <w:rPr>
          <w:b/>
          <w:sz w:val="22"/>
          <w:szCs w:val="22"/>
        </w:rPr>
      </w:pPr>
    </w:p>
    <w:p w14:paraId="094C8014" w14:textId="77A9DC03" w:rsidR="004D7F5A" w:rsidRPr="003B5D5B" w:rsidRDefault="004D7F5A" w:rsidP="004D7F5A">
      <w:pPr>
        <w:rPr>
          <w:b/>
          <w:sz w:val="26"/>
          <w:szCs w:val="26"/>
          <w:u w:val="single"/>
        </w:rPr>
      </w:pPr>
      <w:r w:rsidRPr="003B5D5B">
        <w:rPr>
          <w:b/>
          <w:sz w:val="26"/>
          <w:szCs w:val="26"/>
          <w:u w:val="single"/>
        </w:rPr>
        <w:t>Kalkulacja cenowa</w:t>
      </w:r>
    </w:p>
    <w:p w14:paraId="47F95F1B" w14:textId="77777777" w:rsidR="00B248E0" w:rsidRPr="003B5D5B" w:rsidRDefault="00B248E0" w:rsidP="00B07A55">
      <w:pPr>
        <w:jc w:val="right"/>
        <w:rPr>
          <w:b/>
          <w:sz w:val="22"/>
          <w:szCs w:val="22"/>
        </w:rPr>
      </w:pPr>
    </w:p>
    <w:p w14:paraId="70D7BA20" w14:textId="77777777" w:rsidR="00B248E0" w:rsidRPr="003B5D5B" w:rsidRDefault="00B248E0" w:rsidP="00B07A55">
      <w:pPr>
        <w:jc w:val="right"/>
        <w:rPr>
          <w:b/>
          <w:sz w:val="22"/>
          <w:szCs w:val="22"/>
        </w:rPr>
      </w:pPr>
    </w:p>
    <w:p w14:paraId="38D73B6C" w14:textId="77777777" w:rsidR="00B248E0" w:rsidRPr="003B5D5B" w:rsidRDefault="00B248E0" w:rsidP="00B07A55">
      <w:pPr>
        <w:jc w:val="right"/>
        <w:rPr>
          <w:b/>
          <w:sz w:val="22"/>
          <w:szCs w:val="22"/>
        </w:rPr>
      </w:pPr>
    </w:p>
    <w:p w14:paraId="4D4B076E" w14:textId="77777777" w:rsidR="00B248E0" w:rsidRPr="003B5D5B" w:rsidRDefault="00B248E0" w:rsidP="00A65B5C">
      <w:pPr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3100"/>
        <w:gridCol w:w="2616"/>
        <w:gridCol w:w="1705"/>
        <w:gridCol w:w="1706"/>
        <w:gridCol w:w="1683"/>
        <w:gridCol w:w="1753"/>
        <w:gridCol w:w="1753"/>
      </w:tblGrid>
      <w:tr w:rsidR="00FD6E5F" w:rsidRPr="003B5D5B" w14:paraId="39081AD1" w14:textId="77777777" w:rsidTr="00556A48">
        <w:tc>
          <w:tcPr>
            <w:tcW w:w="512" w:type="dxa"/>
            <w:shd w:val="clear" w:color="auto" w:fill="E7E6E6" w:themeFill="background2"/>
            <w:vAlign w:val="center"/>
          </w:tcPr>
          <w:p w14:paraId="7461A0E9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00" w:type="dxa"/>
            <w:shd w:val="clear" w:color="auto" w:fill="E7E6E6" w:themeFill="background2"/>
            <w:vAlign w:val="center"/>
          </w:tcPr>
          <w:p w14:paraId="6066F6EA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616" w:type="dxa"/>
            <w:shd w:val="clear" w:color="auto" w:fill="E7E6E6" w:themeFill="background2"/>
            <w:vAlign w:val="center"/>
          </w:tcPr>
          <w:p w14:paraId="691B5AFA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Oferowany typ/rodzaj/model/producent</w:t>
            </w:r>
          </w:p>
        </w:tc>
        <w:tc>
          <w:tcPr>
            <w:tcW w:w="1705" w:type="dxa"/>
            <w:shd w:val="clear" w:color="auto" w:fill="E7E6E6" w:themeFill="background2"/>
            <w:vAlign w:val="center"/>
          </w:tcPr>
          <w:p w14:paraId="597E1F35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1 szt.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56800DCB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1 szt.</w:t>
            </w:r>
          </w:p>
        </w:tc>
        <w:tc>
          <w:tcPr>
            <w:tcW w:w="1683" w:type="dxa"/>
            <w:shd w:val="clear" w:color="auto" w:fill="E7E6E6" w:themeFill="background2"/>
            <w:vAlign w:val="center"/>
          </w:tcPr>
          <w:p w14:paraId="099E00E9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753" w:type="dxa"/>
            <w:shd w:val="clear" w:color="auto" w:fill="E7E6E6" w:themeFill="background2"/>
            <w:vAlign w:val="center"/>
          </w:tcPr>
          <w:p w14:paraId="0D95AE29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Cena netto zamówienia [kolumna 4 x kolumna 6]</w:t>
            </w:r>
          </w:p>
        </w:tc>
        <w:tc>
          <w:tcPr>
            <w:tcW w:w="1753" w:type="dxa"/>
            <w:shd w:val="clear" w:color="auto" w:fill="E7E6E6" w:themeFill="background2"/>
            <w:vAlign w:val="center"/>
          </w:tcPr>
          <w:p w14:paraId="42470142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Cena brutto zamówienia [kolumna 5 x kolumna 6]</w:t>
            </w:r>
          </w:p>
        </w:tc>
      </w:tr>
      <w:tr w:rsidR="00FD6E5F" w:rsidRPr="003B5D5B" w14:paraId="23BA84BB" w14:textId="77777777" w:rsidTr="00556A48">
        <w:tc>
          <w:tcPr>
            <w:tcW w:w="512" w:type="dxa"/>
            <w:shd w:val="clear" w:color="auto" w:fill="E7E6E6" w:themeFill="background2"/>
            <w:vAlign w:val="center"/>
          </w:tcPr>
          <w:p w14:paraId="06F9959A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-1-</w:t>
            </w:r>
          </w:p>
        </w:tc>
        <w:tc>
          <w:tcPr>
            <w:tcW w:w="3100" w:type="dxa"/>
            <w:shd w:val="clear" w:color="auto" w:fill="E7E6E6" w:themeFill="background2"/>
            <w:vAlign w:val="center"/>
          </w:tcPr>
          <w:p w14:paraId="2FECE7F9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-2-</w:t>
            </w:r>
          </w:p>
        </w:tc>
        <w:tc>
          <w:tcPr>
            <w:tcW w:w="2616" w:type="dxa"/>
            <w:shd w:val="clear" w:color="auto" w:fill="E7E6E6" w:themeFill="background2"/>
            <w:vAlign w:val="center"/>
          </w:tcPr>
          <w:p w14:paraId="2E8C09AF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-3-</w:t>
            </w:r>
          </w:p>
        </w:tc>
        <w:tc>
          <w:tcPr>
            <w:tcW w:w="1705" w:type="dxa"/>
            <w:shd w:val="clear" w:color="auto" w:fill="E7E6E6" w:themeFill="background2"/>
            <w:vAlign w:val="center"/>
          </w:tcPr>
          <w:p w14:paraId="4D5C4A54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689C447E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-5-</w:t>
            </w:r>
          </w:p>
        </w:tc>
        <w:tc>
          <w:tcPr>
            <w:tcW w:w="1683" w:type="dxa"/>
            <w:shd w:val="clear" w:color="auto" w:fill="E7E6E6" w:themeFill="background2"/>
            <w:vAlign w:val="center"/>
          </w:tcPr>
          <w:p w14:paraId="4DFC76A8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-6-</w:t>
            </w:r>
          </w:p>
        </w:tc>
        <w:tc>
          <w:tcPr>
            <w:tcW w:w="1753" w:type="dxa"/>
            <w:shd w:val="clear" w:color="auto" w:fill="E7E6E6" w:themeFill="background2"/>
            <w:vAlign w:val="center"/>
          </w:tcPr>
          <w:p w14:paraId="6960DF8C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-7-</w:t>
            </w:r>
          </w:p>
        </w:tc>
        <w:tc>
          <w:tcPr>
            <w:tcW w:w="1753" w:type="dxa"/>
            <w:shd w:val="clear" w:color="auto" w:fill="E7E6E6" w:themeFill="background2"/>
            <w:vAlign w:val="center"/>
          </w:tcPr>
          <w:p w14:paraId="446CF9DE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</w:rPr>
              <w:t>-8-</w:t>
            </w:r>
          </w:p>
        </w:tc>
      </w:tr>
      <w:tr w:rsidR="00556A48" w:rsidRPr="003B5D5B" w14:paraId="18C5370F" w14:textId="77777777" w:rsidTr="00A65B5C">
        <w:trPr>
          <w:trHeight w:val="737"/>
        </w:trPr>
        <w:tc>
          <w:tcPr>
            <w:tcW w:w="512" w:type="dxa"/>
            <w:vAlign w:val="center"/>
          </w:tcPr>
          <w:p w14:paraId="4582AD8F" w14:textId="77777777" w:rsidR="00556A48" w:rsidRPr="003B5D5B" w:rsidRDefault="00556A48" w:rsidP="00556A48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00" w:type="dxa"/>
            <w:vAlign w:val="center"/>
          </w:tcPr>
          <w:p w14:paraId="4149268F" w14:textId="6E37D482" w:rsidR="00556A48" w:rsidRPr="003B5D5B" w:rsidRDefault="00556A48" w:rsidP="00A65B5C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Zestaw serwera plików</w:t>
            </w:r>
          </w:p>
        </w:tc>
        <w:tc>
          <w:tcPr>
            <w:tcW w:w="2616" w:type="dxa"/>
          </w:tcPr>
          <w:p w14:paraId="2E590D19" w14:textId="77777777" w:rsidR="00556A48" w:rsidRPr="003B5D5B" w:rsidRDefault="00556A48" w:rsidP="00556A48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14:paraId="2958470F" w14:textId="77777777" w:rsidR="00556A48" w:rsidRPr="003B5D5B" w:rsidRDefault="00556A48" w:rsidP="00556A48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3AAACF29" w14:textId="77777777" w:rsidR="00556A48" w:rsidRPr="003B5D5B" w:rsidRDefault="00556A48" w:rsidP="00556A48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45DA2106" w14:textId="77777777" w:rsidR="00556A48" w:rsidRPr="003B5D5B" w:rsidRDefault="00556A48" w:rsidP="00556A48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5C31C7CF" w14:textId="77777777" w:rsidR="00556A48" w:rsidRPr="003B5D5B" w:rsidRDefault="00556A48" w:rsidP="00556A48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14:paraId="7CCB27DD" w14:textId="77777777" w:rsidR="00556A48" w:rsidRPr="003B5D5B" w:rsidRDefault="00556A48" w:rsidP="00556A48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56A48" w:rsidRPr="003B5D5B" w14:paraId="285AD78F" w14:textId="77777777" w:rsidTr="00A65B5C">
        <w:trPr>
          <w:trHeight w:val="737"/>
        </w:trPr>
        <w:tc>
          <w:tcPr>
            <w:tcW w:w="512" w:type="dxa"/>
            <w:vAlign w:val="center"/>
          </w:tcPr>
          <w:p w14:paraId="60DDF1F8" w14:textId="77777777" w:rsidR="00556A48" w:rsidRPr="003B5D5B" w:rsidRDefault="00556A48" w:rsidP="00556A48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100" w:type="dxa"/>
            <w:vAlign w:val="center"/>
          </w:tcPr>
          <w:p w14:paraId="3D98A7C9" w14:textId="6EE06F3E" w:rsidR="00556A48" w:rsidRPr="003B5D5B" w:rsidRDefault="00556A48" w:rsidP="00A65B5C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Pionowa trójfazowa listwa zasilająca</w:t>
            </w:r>
          </w:p>
        </w:tc>
        <w:tc>
          <w:tcPr>
            <w:tcW w:w="2616" w:type="dxa"/>
          </w:tcPr>
          <w:p w14:paraId="2469AB0E" w14:textId="77777777" w:rsidR="00556A48" w:rsidRPr="003B5D5B" w:rsidRDefault="00556A48" w:rsidP="00556A48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5" w:type="dxa"/>
          </w:tcPr>
          <w:p w14:paraId="04D3F42F" w14:textId="77777777" w:rsidR="00556A48" w:rsidRPr="003B5D5B" w:rsidRDefault="00556A48" w:rsidP="00556A48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6" w:type="dxa"/>
          </w:tcPr>
          <w:p w14:paraId="524B561C" w14:textId="77777777" w:rsidR="00556A48" w:rsidRPr="003B5D5B" w:rsidRDefault="00556A48" w:rsidP="00556A48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2F33625D" w14:textId="77777777" w:rsidR="00556A48" w:rsidRPr="003B5D5B" w:rsidRDefault="00556A48" w:rsidP="00556A48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5D5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3" w:type="dxa"/>
          </w:tcPr>
          <w:p w14:paraId="61515CBB" w14:textId="77777777" w:rsidR="00556A48" w:rsidRPr="003B5D5B" w:rsidRDefault="00556A48" w:rsidP="00556A48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3" w:type="dxa"/>
          </w:tcPr>
          <w:p w14:paraId="095F4EB3" w14:textId="77777777" w:rsidR="00556A48" w:rsidRPr="003B5D5B" w:rsidRDefault="00556A48" w:rsidP="00556A48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D6E5F" w:rsidRPr="003B5D5B" w14:paraId="087A2011" w14:textId="77777777" w:rsidTr="00556A48">
        <w:trPr>
          <w:trHeight w:val="737"/>
        </w:trPr>
        <w:tc>
          <w:tcPr>
            <w:tcW w:w="11322" w:type="dxa"/>
            <w:gridSpan w:val="6"/>
            <w:vAlign w:val="center"/>
          </w:tcPr>
          <w:p w14:paraId="31913C58" w14:textId="77777777" w:rsidR="00FD6E5F" w:rsidRPr="003B5D5B" w:rsidRDefault="00FD6E5F" w:rsidP="004B57B3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B5D5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Razem:</w:t>
            </w:r>
          </w:p>
        </w:tc>
        <w:tc>
          <w:tcPr>
            <w:tcW w:w="1753" w:type="dxa"/>
            <w:vAlign w:val="center"/>
          </w:tcPr>
          <w:p w14:paraId="2BC4BE0F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53" w:type="dxa"/>
            <w:vAlign w:val="center"/>
          </w:tcPr>
          <w:p w14:paraId="35BC00DE" w14:textId="77777777" w:rsidR="00FD6E5F" w:rsidRPr="003B5D5B" w:rsidRDefault="00FD6E5F" w:rsidP="004B57B3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1FFD222F" w14:textId="77777777" w:rsidR="00B248E0" w:rsidRPr="003B5D5B" w:rsidRDefault="00B248E0" w:rsidP="00B07A55">
      <w:pPr>
        <w:jc w:val="right"/>
        <w:rPr>
          <w:b/>
          <w:sz w:val="22"/>
          <w:szCs w:val="22"/>
        </w:rPr>
      </w:pPr>
    </w:p>
    <w:p w14:paraId="60AA9FAC" w14:textId="77777777" w:rsidR="00B248E0" w:rsidRPr="003B5D5B" w:rsidRDefault="00B248E0" w:rsidP="00B07A55">
      <w:pPr>
        <w:jc w:val="right"/>
        <w:rPr>
          <w:b/>
          <w:sz w:val="22"/>
          <w:szCs w:val="22"/>
        </w:rPr>
      </w:pPr>
    </w:p>
    <w:p w14:paraId="3B8E584F" w14:textId="77777777" w:rsidR="004D7F5A" w:rsidRPr="003B5D5B" w:rsidRDefault="004D7F5A" w:rsidP="00C00953">
      <w:pPr>
        <w:jc w:val="both"/>
        <w:rPr>
          <w:b/>
          <w:sz w:val="22"/>
          <w:szCs w:val="22"/>
        </w:rPr>
        <w:sectPr w:rsidR="004D7F5A" w:rsidRPr="003B5D5B" w:rsidSect="004D7F5A">
          <w:pgSz w:w="16840" w:h="11907" w:orient="landscape" w:code="9"/>
          <w:pgMar w:top="1418" w:right="584" w:bottom="1418" w:left="1418" w:header="709" w:footer="709" w:gutter="0"/>
          <w:cols w:space="708"/>
          <w:docGrid w:linePitch="360"/>
        </w:sectPr>
      </w:pPr>
    </w:p>
    <w:p w14:paraId="3AEE328D" w14:textId="77777777" w:rsidR="00B248E0" w:rsidRPr="003B5D5B" w:rsidRDefault="00B248E0" w:rsidP="00B248E0">
      <w:pPr>
        <w:jc w:val="right"/>
        <w:rPr>
          <w:b/>
          <w:sz w:val="22"/>
          <w:szCs w:val="22"/>
        </w:rPr>
      </w:pPr>
      <w:r w:rsidRPr="003B5D5B">
        <w:rPr>
          <w:b/>
          <w:sz w:val="22"/>
          <w:szCs w:val="22"/>
        </w:rPr>
        <w:lastRenderedPageBreak/>
        <w:t xml:space="preserve">Załącznik nr 2 do Umowy </w:t>
      </w:r>
    </w:p>
    <w:p w14:paraId="7007A78E" w14:textId="77777777" w:rsidR="00B248E0" w:rsidRPr="003B5D5B" w:rsidRDefault="00B248E0" w:rsidP="00B07A55">
      <w:pPr>
        <w:jc w:val="right"/>
        <w:rPr>
          <w:b/>
          <w:sz w:val="22"/>
          <w:szCs w:val="22"/>
        </w:rPr>
      </w:pPr>
    </w:p>
    <w:p w14:paraId="3E40118D" w14:textId="77777777" w:rsidR="00B248E0" w:rsidRPr="003B5D5B" w:rsidRDefault="00B248E0" w:rsidP="00B07A55">
      <w:pPr>
        <w:jc w:val="right"/>
        <w:rPr>
          <w:b/>
          <w:sz w:val="22"/>
          <w:szCs w:val="22"/>
        </w:rPr>
      </w:pPr>
    </w:p>
    <w:p w14:paraId="05700AF0" w14:textId="77777777" w:rsidR="00FB01D2" w:rsidRPr="003B5D5B" w:rsidRDefault="00FB01D2" w:rsidP="00B07A55">
      <w:pPr>
        <w:autoSpaceDE w:val="0"/>
        <w:jc w:val="right"/>
        <w:outlineLvl w:val="0"/>
        <w:rPr>
          <w:sz w:val="18"/>
          <w:szCs w:val="18"/>
        </w:rPr>
      </w:pPr>
    </w:p>
    <w:p w14:paraId="366055CE" w14:textId="77777777" w:rsidR="00FB01D2" w:rsidRPr="003B5D5B" w:rsidRDefault="00FB01D2" w:rsidP="00B07A55">
      <w:pPr>
        <w:autoSpaceDE w:val="0"/>
        <w:ind w:left="-567"/>
        <w:jc w:val="left"/>
        <w:rPr>
          <w:sz w:val="18"/>
          <w:szCs w:val="18"/>
        </w:rPr>
      </w:pPr>
      <w:r w:rsidRPr="003B5D5B">
        <w:rPr>
          <w:bCs/>
          <w:sz w:val="18"/>
          <w:szCs w:val="18"/>
        </w:rPr>
        <w:t>……………………………………………….</w:t>
      </w:r>
    </w:p>
    <w:p w14:paraId="28C897A7" w14:textId="77777777" w:rsidR="00FB01D2" w:rsidRPr="003B5D5B" w:rsidRDefault="00FB01D2" w:rsidP="00B07A55">
      <w:pPr>
        <w:autoSpaceDE w:val="0"/>
        <w:ind w:left="-567"/>
        <w:jc w:val="left"/>
        <w:rPr>
          <w:sz w:val="18"/>
          <w:szCs w:val="18"/>
        </w:rPr>
      </w:pPr>
      <w:r w:rsidRPr="003B5D5B">
        <w:rPr>
          <w:bCs/>
          <w:sz w:val="18"/>
          <w:szCs w:val="18"/>
        </w:rPr>
        <w:t>pieczątka Jednostki UJ</w:t>
      </w:r>
    </w:p>
    <w:p w14:paraId="326EB703" w14:textId="77777777" w:rsidR="00FB01D2" w:rsidRPr="003B5D5B" w:rsidRDefault="00FB01D2" w:rsidP="00B07A55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5C6FC3A8" w14:textId="77777777" w:rsidR="00FB01D2" w:rsidRPr="003B5D5B" w:rsidRDefault="00FB01D2" w:rsidP="00B07A55">
      <w:pPr>
        <w:autoSpaceDE w:val="0"/>
        <w:spacing w:after="240"/>
        <w:ind w:left="-567"/>
        <w:outlineLvl w:val="0"/>
        <w:rPr>
          <w:sz w:val="18"/>
          <w:szCs w:val="18"/>
        </w:rPr>
      </w:pPr>
      <w:r w:rsidRPr="003B5D5B">
        <w:rPr>
          <w:b/>
          <w:bCs/>
          <w:sz w:val="18"/>
          <w:szCs w:val="18"/>
        </w:rPr>
        <w:t>Protokół odbioru towaru / wykonania usługi …………,</w:t>
      </w:r>
    </w:p>
    <w:p w14:paraId="46B1EE81" w14:textId="77777777" w:rsidR="00FB01D2" w:rsidRPr="003B5D5B" w:rsidRDefault="00FB01D2" w:rsidP="00B07A55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3317A8F9" w14:textId="6EAC7AB4" w:rsidR="00FB01D2" w:rsidRPr="003B5D5B" w:rsidRDefault="00FB01D2" w:rsidP="00B07A55">
      <w:pPr>
        <w:autoSpaceDE w:val="0"/>
        <w:ind w:left="-567"/>
        <w:jc w:val="left"/>
        <w:outlineLvl w:val="0"/>
        <w:rPr>
          <w:sz w:val="18"/>
          <w:szCs w:val="18"/>
        </w:rPr>
      </w:pPr>
      <w:r w:rsidRPr="003B5D5B">
        <w:rPr>
          <w:sz w:val="18"/>
          <w:szCs w:val="18"/>
        </w:rPr>
        <w:t>W dniu ……………………. r. w związku z Umową nr 80.272.</w:t>
      </w:r>
      <w:r w:rsidR="00CE05B4" w:rsidRPr="003B5D5B">
        <w:rPr>
          <w:sz w:val="18"/>
          <w:szCs w:val="18"/>
        </w:rPr>
        <w:t>1</w:t>
      </w:r>
      <w:r w:rsidR="00B248E0" w:rsidRPr="003B5D5B">
        <w:rPr>
          <w:sz w:val="18"/>
          <w:szCs w:val="18"/>
        </w:rPr>
        <w:t>4</w:t>
      </w:r>
      <w:r w:rsidRPr="003B5D5B">
        <w:rPr>
          <w:sz w:val="18"/>
          <w:szCs w:val="18"/>
        </w:rPr>
        <w:t>.202</w:t>
      </w:r>
      <w:r w:rsidR="00CE05B4" w:rsidRPr="003B5D5B">
        <w:rPr>
          <w:sz w:val="18"/>
          <w:szCs w:val="18"/>
        </w:rPr>
        <w:t xml:space="preserve">4 </w:t>
      </w:r>
      <w:r w:rsidRPr="003B5D5B">
        <w:rPr>
          <w:sz w:val="18"/>
          <w:szCs w:val="18"/>
        </w:rPr>
        <w:t>z dnia ……………………..…</w:t>
      </w:r>
    </w:p>
    <w:p w14:paraId="2DBA37B1" w14:textId="77777777" w:rsidR="00FB01D2" w:rsidRPr="003B5D5B" w:rsidRDefault="00FB01D2" w:rsidP="00B07A55">
      <w:pPr>
        <w:autoSpaceDE w:val="0"/>
        <w:ind w:left="-567"/>
        <w:jc w:val="left"/>
        <w:rPr>
          <w:sz w:val="18"/>
          <w:szCs w:val="18"/>
        </w:rPr>
      </w:pPr>
    </w:p>
    <w:p w14:paraId="5BF755F8" w14:textId="77777777" w:rsidR="00FB01D2" w:rsidRPr="003B5D5B" w:rsidRDefault="00FB01D2" w:rsidP="00B07A55">
      <w:pPr>
        <w:autoSpaceDE w:val="0"/>
        <w:ind w:left="-567"/>
        <w:jc w:val="left"/>
        <w:outlineLvl w:val="0"/>
        <w:rPr>
          <w:sz w:val="18"/>
          <w:szCs w:val="18"/>
        </w:rPr>
      </w:pPr>
      <w:r w:rsidRPr="003B5D5B">
        <w:rPr>
          <w:b/>
          <w:bCs/>
          <w:sz w:val="18"/>
          <w:szCs w:val="18"/>
        </w:rPr>
        <w:t xml:space="preserve">DOKONANO / NIE DOKONANO* odbioru: </w:t>
      </w:r>
    </w:p>
    <w:p w14:paraId="3AA9EEAD" w14:textId="77777777" w:rsidR="00FB01D2" w:rsidRPr="003B5D5B" w:rsidRDefault="00FB01D2" w:rsidP="00B07A55">
      <w:pPr>
        <w:autoSpaceDE w:val="0"/>
        <w:ind w:left="-567"/>
        <w:jc w:val="left"/>
        <w:rPr>
          <w:sz w:val="18"/>
          <w:szCs w:val="18"/>
        </w:rPr>
      </w:pPr>
    </w:p>
    <w:p w14:paraId="243625B0" w14:textId="77777777" w:rsidR="00FB01D2" w:rsidRPr="003B5D5B" w:rsidRDefault="00FB01D2" w:rsidP="00B07A55">
      <w:pPr>
        <w:autoSpaceDE w:val="0"/>
        <w:ind w:left="-567"/>
        <w:jc w:val="left"/>
        <w:outlineLvl w:val="0"/>
        <w:rPr>
          <w:sz w:val="18"/>
          <w:szCs w:val="18"/>
        </w:rPr>
      </w:pPr>
      <w:r w:rsidRPr="003B5D5B">
        <w:rPr>
          <w:sz w:val="18"/>
          <w:szCs w:val="18"/>
        </w:rPr>
        <w:t>Dane dostawcy ………………………………………………………….</w:t>
      </w:r>
    </w:p>
    <w:p w14:paraId="4C508550" w14:textId="77777777" w:rsidR="00FB01D2" w:rsidRPr="003B5D5B" w:rsidRDefault="00FB01D2" w:rsidP="00B07A55">
      <w:pPr>
        <w:autoSpaceDE w:val="0"/>
        <w:ind w:left="-1134"/>
        <w:rPr>
          <w:sz w:val="18"/>
          <w:szCs w:val="18"/>
        </w:rPr>
      </w:pPr>
    </w:p>
    <w:p w14:paraId="481726A1" w14:textId="77777777" w:rsidR="00FB01D2" w:rsidRPr="003B5D5B" w:rsidRDefault="00FB01D2" w:rsidP="00B07A55">
      <w:pPr>
        <w:autoSpaceDE w:val="0"/>
        <w:ind w:left="-1134"/>
        <w:rPr>
          <w:sz w:val="18"/>
          <w:szCs w:val="18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1360"/>
        <w:gridCol w:w="654"/>
        <w:gridCol w:w="1130"/>
        <w:gridCol w:w="1155"/>
        <w:gridCol w:w="1564"/>
        <w:gridCol w:w="1260"/>
        <w:gridCol w:w="1212"/>
        <w:gridCol w:w="1446"/>
      </w:tblGrid>
      <w:tr w:rsidR="00FB01D2" w:rsidRPr="003B5D5B" w14:paraId="1353F853" w14:textId="77777777" w:rsidTr="00242D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BCCA" w14:textId="77777777" w:rsidR="00FB01D2" w:rsidRPr="003B5D5B" w:rsidRDefault="00FB01D2" w:rsidP="00B07A55">
            <w:pPr>
              <w:autoSpaceDE w:val="0"/>
              <w:rPr>
                <w:sz w:val="18"/>
                <w:szCs w:val="18"/>
              </w:rPr>
            </w:pPr>
            <w:r w:rsidRPr="003B5D5B">
              <w:rPr>
                <w:sz w:val="18"/>
                <w:szCs w:val="18"/>
              </w:rPr>
              <w:t>Lp.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641A" w14:textId="77777777" w:rsidR="00FB01D2" w:rsidRPr="003B5D5B" w:rsidRDefault="00FB01D2" w:rsidP="00B07A55">
            <w:pPr>
              <w:autoSpaceDE w:val="0"/>
              <w:rPr>
                <w:sz w:val="18"/>
                <w:szCs w:val="18"/>
              </w:rPr>
            </w:pPr>
            <w:r w:rsidRPr="003B5D5B">
              <w:rPr>
                <w:sz w:val="18"/>
                <w:szCs w:val="18"/>
              </w:rPr>
              <w:t>Specyfikacja dostarczonego sprzętu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27AA" w14:textId="77777777" w:rsidR="00FB01D2" w:rsidRPr="003B5D5B" w:rsidRDefault="00FB01D2" w:rsidP="00B07A55">
            <w:pPr>
              <w:autoSpaceDE w:val="0"/>
              <w:rPr>
                <w:sz w:val="18"/>
                <w:szCs w:val="18"/>
              </w:rPr>
            </w:pPr>
            <w:r w:rsidRPr="003B5D5B">
              <w:rPr>
                <w:sz w:val="18"/>
                <w:szCs w:val="18"/>
              </w:rPr>
              <w:t>Data odbioru ilościowego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8616" w14:textId="77777777" w:rsidR="00FB01D2" w:rsidRPr="003B5D5B" w:rsidRDefault="00FB01D2" w:rsidP="00B07A55">
            <w:pPr>
              <w:autoSpaceDE w:val="0"/>
              <w:rPr>
                <w:sz w:val="18"/>
                <w:szCs w:val="18"/>
              </w:rPr>
            </w:pPr>
            <w:r w:rsidRPr="003B5D5B">
              <w:rPr>
                <w:sz w:val="18"/>
                <w:szCs w:val="18"/>
              </w:rPr>
              <w:t>Data odbioru jakościowego</w:t>
            </w:r>
          </w:p>
        </w:tc>
      </w:tr>
      <w:tr w:rsidR="00FB01D2" w:rsidRPr="003B5D5B" w14:paraId="3FF64724" w14:textId="77777777" w:rsidTr="00242D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4539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509B" w14:textId="77777777" w:rsidR="00FB01D2" w:rsidRPr="003B5D5B" w:rsidRDefault="00FB01D2" w:rsidP="00B07A55">
            <w:pPr>
              <w:autoSpaceDE w:val="0"/>
              <w:rPr>
                <w:sz w:val="18"/>
                <w:szCs w:val="18"/>
              </w:rPr>
            </w:pPr>
            <w:r w:rsidRPr="003B5D5B">
              <w:rPr>
                <w:sz w:val="18"/>
                <w:szCs w:val="18"/>
              </w:rPr>
              <w:t>Nazwa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2D49" w14:textId="77777777" w:rsidR="00FB01D2" w:rsidRPr="003B5D5B" w:rsidRDefault="00FB01D2" w:rsidP="00B07A55">
            <w:pPr>
              <w:autoSpaceDE w:val="0"/>
              <w:rPr>
                <w:sz w:val="18"/>
                <w:szCs w:val="18"/>
              </w:rPr>
            </w:pPr>
            <w:r w:rsidRPr="003B5D5B">
              <w:rPr>
                <w:sz w:val="18"/>
                <w:szCs w:val="18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47B3" w14:textId="77777777" w:rsidR="00FB01D2" w:rsidRPr="003B5D5B" w:rsidRDefault="00FB01D2" w:rsidP="00B07A55">
            <w:pPr>
              <w:autoSpaceDE w:val="0"/>
              <w:rPr>
                <w:sz w:val="18"/>
                <w:szCs w:val="18"/>
              </w:rPr>
            </w:pPr>
            <w:r w:rsidRPr="003B5D5B">
              <w:rPr>
                <w:sz w:val="18"/>
                <w:szCs w:val="18"/>
              </w:rPr>
              <w:t>Producent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735F" w14:textId="77777777" w:rsidR="00FB01D2" w:rsidRPr="003B5D5B" w:rsidRDefault="00FB01D2" w:rsidP="00B07A55">
            <w:pPr>
              <w:autoSpaceDE w:val="0"/>
              <w:rPr>
                <w:sz w:val="18"/>
                <w:szCs w:val="18"/>
              </w:rPr>
            </w:pPr>
            <w:r w:rsidRPr="003B5D5B">
              <w:rPr>
                <w:sz w:val="18"/>
                <w:szCs w:val="18"/>
              </w:rPr>
              <w:t>Model/typ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ED915" w14:textId="77777777" w:rsidR="00FB01D2" w:rsidRPr="003B5D5B" w:rsidRDefault="00FB01D2" w:rsidP="00B07A55">
            <w:pPr>
              <w:autoSpaceDE w:val="0"/>
              <w:rPr>
                <w:sz w:val="18"/>
                <w:szCs w:val="18"/>
              </w:rPr>
            </w:pPr>
            <w:r w:rsidRPr="003B5D5B">
              <w:rPr>
                <w:sz w:val="18"/>
                <w:szCs w:val="18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BEBE" w14:textId="77777777" w:rsidR="00FB01D2" w:rsidRPr="003B5D5B" w:rsidRDefault="00FB01D2" w:rsidP="00B07A55">
            <w:pPr>
              <w:autoSpaceDE w:val="0"/>
              <w:rPr>
                <w:sz w:val="18"/>
                <w:szCs w:val="18"/>
              </w:rPr>
            </w:pPr>
            <w:r w:rsidRPr="003B5D5B">
              <w:rPr>
                <w:sz w:val="18"/>
                <w:szCs w:val="18"/>
              </w:rPr>
              <w:t>Data produkcji sprzętu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36C5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02CD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FB01D2" w:rsidRPr="003B5D5B" w14:paraId="08E0A006" w14:textId="77777777" w:rsidTr="00242D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13A8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2B42FD3B" w14:textId="77777777" w:rsidR="00FB01D2" w:rsidRPr="003B5D5B" w:rsidRDefault="00FB01D2" w:rsidP="00B07A5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9B2C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BF8C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5286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B167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8446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52B0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FAEF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8A39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FB01D2" w:rsidRPr="003B5D5B" w14:paraId="151EE976" w14:textId="77777777" w:rsidTr="00242D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CE90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256C2FA0" w14:textId="77777777" w:rsidR="00FB01D2" w:rsidRPr="003B5D5B" w:rsidRDefault="00FB01D2" w:rsidP="00B07A5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C146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8474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30CE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206E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14BF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B5BD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B8AD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9459" w14:textId="77777777" w:rsidR="00FB01D2" w:rsidRPr="003B5D5B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14:paraId="5DEF0026" w14:textId="77777777" w:rsidR="00FB01D2" w:rsidRPr="003B5D5B" w:rsidRDefault="00FB01D2" w:rsidP="00B07A55">
      <w:pPr>
        <w:autoSpaceDE w:val="0"/>
        <w:ind w:left="-1080"/>
        <w:rPr>
          <w:sz w:val="18"/>
          <w:szCs w:val="18"/>
        </w:rPr>
      </w:pPr>
    </w:p>
    <w:p w14:paraId="34E5990F" w14:textId="77777777" w:rsidR="00FB01D2" w:rsidRPr="003B5D5B" w:rsidRDefault="00FB01D2" w:rsidP="00B07A55">
      <w:pPr>
        <w:autoSpaceDE w:val="0"/>
        <w:ind w:left="-709"/>
        <w:jc w:val="left"/>
        <w:outlineLvl w:val="0"/>
        <w:rPr>
          <w:sz w:val="18"/>
          <w:szCs w:val="18"/>
        </w:rPr>
      </w:pPr>
      <w:r w:rsidRPr="003B5D5B">
        <w:rPr>
          <w:sz w:val="18"/>
          <w:szCs w:val="18"/>
        </w:rPr>
        <w:t xml:space="preserve">Zgodnie z Umową odbiór Sprzętu powinien nastąpić do dnia .............................. </w:t>
      </w:r>
    </w:p>
    <w:p w14:paraId="672D9376" w14:textId="77777777" w:rsidR="00FB01D2" w:rsidRPr="003B5D5B" w:rsidRDefault="00FB01D2" w:rsidP="00B07A55">
      <w:pPr>
        <w:autoSpaceDE w:val="0"/>
        <w:ind w:left="-709"/>
        <w:jc w:val="left"/>
        <w:rPr>
          <w:sz w:val="18"/>
          <w:szCs w:val="18"/>
        </w:rPr>
      </w:pPr>
    </w:p>
    <w:p w14:paraId="5A7F0CDA" w14:textId="77777777" w:rsidR="00FB01D2" w:rsidRPr="003B5D5B" w:rsidRDefault="00FB01D2" w:rsidP="00B07A55">
      <w:pPr>
        <w:autoSpaceDE w:val="0"/>
        <w:ind w:left="-709"/>
        <w:jc w:val="left"/>
        <w:outlineLvl w:val="0"/>
        <w:rPr>
          <w:sz w:val="18"/>
          <w:szCs w:val="18"/>
        </w:rPr>
      </w:pPr>
      <w:r w:rsidRPr="003B5D5B">
        <w:rPr>
          <w:sz w:val="18"/>
          <w:szCs w:val="18"/>
        </w:rPr>
        <w:t xml:space="preserve">Odbiór Sprzętu został wykonany w terminie/nie został wykonany w terminie* </w:t>
      </w:r>
    </w:p>
    <w:p w14:paraId="571CF21E" w14:textId="77777777" w:rsidR="00FB01D2" w:rsidRPr="003B5D5B" w:rsidRDefault="00FB01D2" w:rsidP="00B07A55">
      <w:pPr>
        <w:autoSpaceDE w:val="0"/>
        <w:ind w:left="-709"/>
        <w:jc w:val="left"/>
        <w:rPr>
          <w:sz w:val="18"/>
          <w:szCs w:val="18"/>
        </w:rPr>
      </w:pPr>
    </w:p>
    <w:p w14:paraId="0C814A75" w14:textId="77777777" w:rsidR="00FB01D2" w:rsidRPr="003B5D5B" w:rsidRDefault="00FB01D2" w:rsidP="00B07A55">
      <w:pPr>
        <w:autoSpaceDE w:val="0"/>
        <w:ind w:left="-709"/>
        <w:jc w:val="left"/>
        <w:outlineLvl w:val="0"/>
        <w:rPr>
          <w:sz w:val="18"/>
          <w:szCs w:val="18"/>
        </w:rPr>
      </w:pPr>
      <w:r w:rsidRPr="003B5D5B">
        <w:rPr>
          <w:b/>
          <w:sz w:val="18"/>
          <w:szCs w:val="18"/>
        </w:rPr>
        <w:t>BEZ UWAG I ZASTRZEŻEŃ / UWAGI I ZASTRZEŻENIA</w:t>
      </w:r>
      <w:r w:rsidRPr="003B5D5B">
        <w:rPr>
          <w:sz w:val="18"/>
          <w:szCs w:val="18"/>
        </w:rPr>
        <w:t xml:space="preserve">* </w:t>
      </w:r>
    </w:p>
    <w:p w14:paraId="57123103" w14:textId="77777777" w:rsidR="00FB01D2" w:rsidRPr="003B5D5B" w:rsidRDefault="00FB01D2" w:rsidP="00B07A55">
      <w:pPr>
        <w:autoSpaceDE w:val="0"/>
        <w:ind w:left="-709"/>
        <w:jc w:val="left"/>
        <w:rPr>
          <w:sz w:val="18"/>
          <w:szCs w:val="18"/>
        </w:rPr>
      </w:pPr>
      <w:r w:rsidRPr="003B5D5B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F1701" w14:textId="77777777" w:rsidR="00FB01D2" w:rsidRPr="003B5D5B" w:rsidRDefault="00FB01D2" w:rsidP="00B07A55">
      <w:pPr>
        <w:autoSpaceDE w:val="0"/>
        <w:ind w:left="-709"/>
        <w:jc w:val="left"/>
        <w:rPr>
          <w:sz w:val="18"/>
          <w:szCs w:val="18"/>
        </w:rPr>
      </w:pPr>
    </w:p>
    <w:p w14:paraId="4252762D" w14:textId="77777777" w:rsidR="00FB01D2" w:rsidRPr="003B5D5B" w:rsidRDefault="00FB01D2" w:rsidP="00B07A55">
      <w:pPr>
        <w:autoSpaceDE w:val="0"/>
        <w:spacing w:after="120"/>
        <w:ind w:left="-709"/>
        <w:jc w:val="left"/>
        <w:rPr>
          <w:sz w:val="18"/>
          <w:szCs w:val="18"/>
        </w:rPr>
      </w:pPr>
      <w:r w:rsidRPr="003B5D5B">
        <w:rPr>
          <w:sz w:val="18"/>
          <w:szCs w:val="18"/>
        </w:rPr>
        <w:t>Dotyczy faktury nr ……………………………………………..….. z dnia …………………………………..</w:t>
      </w:r>
    </w:p>
    <w:p w14:paraId="708C7D14" w14:textId="77777777" w:rsidR="00FB01D2" w:rsidRPr="003B5D5B" w:rsidRDefault="00FB01D2" w:rsidP="00B07A55">
      <w:pPr>
        <w:autoSpaceDE w:val="0"/>
        <w:spacing w:after="120"/>
        <w:ind w:left="-709"/>
        <w:jc w:val="left"/>
        <w:rPr>
          <w:sz w:val="18"/>
          <w:szCs w:val="18"/>
        </w:rPr>
      </w:pPr>
      <w:r w:rsidRPr="003B5D5B">
        <w:rPr>
          <w:sz w:val="18"/>
          <w:szCs w:val="18"/>
        </w:rPr>
        <w:t>Nr dokumentu SAP ……………………………………………………………………………..…………………..</w:t>
      </w:r>
    </w:p>
    <w:p w14:paraId="58A75536" w14:textId="77777777" w:rsidR="00FB01D2" w:rsidRPr="003B5D5B" w:rsidRDefault="00FB01D2" w:rsidP="00B07A55">
      <w:pPr>
        <w:autoSpaceDE w:val="0"/>
        <w:spacing w:after="120"/>
        <w:ind w:left="-709"/>
        <w:jc w:val="left"/>
        <w:rPr>
          <w:sz w:val="18"/>
          <w:szCs w:val="18"/>
        </w:rPr>
      </w:pPr>
      <w:r w:rsidRPr="003B5D5B">
        <w:rPr>
          <w:sz w:val="18"/>
          <w:szCs w:val="18"/>
        </w:rPr>
        <w:t>Wartość towaru/usługi ……………………………………………………………………………………………..</w:t>
      </w:r>
    </w:p>
    <w:p w14:paraId="267CD6A7" w14:textId="77777777" w:rsidR="00FB01D2" w:rsidRPr="003B5D5B" w:rsidRDefault="00FB01D2" w:rsidP="00B07A55">
      <w:pPr>
        <w:autoSpaceDE w:val="0"/>
        <w:ind w:left="-709"/>
        <w:rPr>
          <w:sz w:val="18"/>
          <w:szCs w:val="18"/>
        </w:rPr>
      </w:pPr>
    </w:p>
    <w:p w14:paraId="1E439CF0" w14:textId="77777777" w:rsidR="00FB01D2" w:rsidRPr="003B5D5B" w:rsidRDefault="00FB01D2" w:rsidP="00B07A55">
      <w:pPr>
        <w:autoSpaceDE w:val="0"/>
        <w:ind w:left="-709"/>
        <w:rPr>
          <w:sz w:val="18"/>
          <w:szCs w:val="18"/>
        </w:rPr>
      </w:pPr>
      <w:r w:rsidRPr="003B5D5B">
        <w:rPr>
          <w:sz w:val="18"/>
          <w:szCs w:val="18"/>
        </w:rPr>
        <w:t xml:space="preserve"> </w:t>
      </w:r>
    </w:p>
    <w:p w14:paraId="22E8559E" w14:textId="7185B785" w:rsidR="00FB01D2" w:rsidRPr="003B5D5B" w:rsidRDefault="00FB01D2" w:rsidP="00B07A55">
      <w:pPr>
        <w:autoSpaceDE w:val="0"/>
        <w:ind w:left="-709"/>
        <w:rPr>
          <w:sz w:val="18"/>
          <w:szCs w:val="18"/>
        </w:rPr>
      </w:pPr>
      <w:r w:rsidRPr="003B5D5B">
        <w:rPr>
          <w:sz w:val="18"/>
          <w:szCs w:val="18"/>
        </w:rPr>
        <w:t>……...................………….………..</w:t>
      </w:r>
      <w:r w:rsidRPr="003B5D5B">
        <w:rPr>
          <w:sz w:val="18"/>
          <w:szCs w:val="18"/>
        </w:rPr>
        <w:tab/>
      </w:r>
      <w:r w:rsidRPr="003B5D5B">
        <w:rPr>
          <w:sz w:val="18"/>
          <w:szCs w:val="18"/>
        </w:rPr>
        <w:tab/>
      </w:r>
      <w:r w:rsidRPr="003B5D5B">
        <w:rPr>
          <w:sz w:val="18"/>
          <w:szCs w:val="18"/>
        </w:rPr>
        <w:tab/>
      </w:r>
      <w:r w:rsidRPr="003B5D5B">
        <w:rPr>
          <w:sz w:val="18"/>
          <w:szCs w:val="18"/>
        </w:rPr>
        <w:tab/>
      </w:r>
      <w:r w:rsidR="00DF1A35" w:rsidRPr="003B5D5B">
        <w:rPr>
          <w:sz w:val="18"/>
          <w:szCs w:val="18"/>
        </w:rPr>
        <w:t xml:space="preserve">    </w:t>
      </w:r>
      <w:r w:rsidRPr="003B5D5B">
        <w:rPr>
          <w:sz w:val="18"/>
          <w:szCs w:val="18"/>
        </w:rPr>
        <w:t xml:space="preserve">……………………………………….. </w:t>
      </w:r>
    </w:p>
    <w:p w14:paraId="46294B3D" w14:textId="77777777" w:rsidR="00FB01D2" w:rsidRPr="003B5D5B" w:rsidRDefault="00FB01D2" w:rsidP="00B07A55">
      <w:pPr>
        <w:ind w:left="-709"/>
        <w:rPr>
          <w:sz w:val="18"/>
          <w:szCs w:val="18"/>
        </w:rPr>
      </w:pPr>
      <w:r w:rsidRPr="003B5D5B">
        <w:rPr>
          <w:sz w:val="18"/>
          <w:szCs w:val="18"/>
        </w:rPr>
        <w:t xml:space="preserve">podpis osoby odbierającej towar/usługę </w:t>
      </w:r>
    </w:p>
    <w:p w14:paraId="39384FE2" w14:textId="77777777" w:rsidR="00FB01D2" w:rsidRPr="003B5D5B" w:rsidRDefault="00FB01D2" w:rsidP="00B07A55">
      <w:pPr>
        <w:ind w:left="-709"/>
        <w:rPr>
          <w:sz w:val="18"/>
          <w:szCs w:val="18"/>
        </w:rPr>
      </w:pPr>
      <w:r w:rsidRPr="003B5D5B">
        <w:rPr>
          <w:sz w:val="18"/>
          <w:szCs w:val="18"/>
        </w:rPr>
        <w:t xml:space="preserve">w imieniu Zamawiającego </w:t>
      </w:r>
      <w:r w:rsidRPr="003B5D5B">
        <w:rPr>
          <w:sz w:val="18"/>
          <w:szCs w:val="18"/>
        </w:rPr>
        <w:tab/>
      </w:r>
      <w:r w:rsidRPr="003B5D5B">
        <w:rPr>
          <w:sz w:val="18"/>
          <w:szCs w:val="18"/>
        </w:rPr>
        <w:tab/>
      </w:r>
      <w:r w:rsidRPr="003B5D5B">
        <w:rPr>
          <w:sz w:val="18"/>
          <w:szCs w:val="18"/>
        </w:rPr>
        <w:tab/>
      </w:r>
      <w:r w:rsidRPr="003B5D5B">
        <w:rPr>
          <w:sz w:val="18"/>
          <w:szCs w:val="18"/>
        </w:rPr>
        <w:tab/>
      </w:r>
      <w:r w:rsidRPr="003B5D5B">
        <w:rPr>
          <w:sz w:val="18"/>
          <w:szCs w:val="18"/>
        </w:rPr>
        <w:tab/>
      </w:r>
      <w:r w:rsidRPr="003B5D5B">
        <w:rPr>
          <w:sz w:val="18"/>
          <w:szCs w:val="18"/>
        </w:rPr>
        <w:tab/>
        <w:t xml:space="preserve"> W imieniu Wykonawcy</w:t>
      </w:r>
    </w:p>
    <w:p w14:paraId="405D5A15" w14:textId="77777777" w:rsidR="00FB01D2" w:rsidRPr="003B5D5B" w:rsidRDefault="00FB01D2" w:rsidP="00B07A55">
      <w:pPr>
        <w:autoSpaceDE w:val="0"/>
        <w:ind w:left="-709"/>
        <w:rPr>
          <w:sz w:val="18"/>
          <w:szCs w:val="18"/>
        </w:rPr>
      </w:pPr>
    </w:p>
    <w:p w14:paraId="5855AE52" w14:textId="77777777" w:rsidR="00FB01D2" w:rsidRPr="003B5D5B" w:rsidRDefault="00FB01D2" w:rsidP="00B07A55">
      <w:pPr>
        <w:autoSpaceDE w:val="0"/>
        <w:ind w:left="-709"/>
        <w:jc w:val="left"/>
        <w:outlineLvl w:val="0"/>
        <w:rPr>
          <w:sz w:val="18"/>
          <w:szCs w:val="18"/>
        </w:rPr>
      </w:pPr>
      <w:r w:rsidRPr="003B5D5B">
        <w:rPr>
          <w:sz w:val="18"/>
          <w:szCs w:val="18"/>
        </w:rPr>
        <w:t>Telefon kontaktowy: ……………………………………………..</w:t>
      </w:r>
    </w:p>
    <w:p w14:paraId="6A0D5FB2" w14:textId="77777777" w:rsidR="00FB01D2" w:rsidRPr="003B5D5B" w:rsidRDefault="00FB01D2" w:rsidP="00B07A55">
      <w:pPr>
        <w:autoSpaceDE w:val="0"/>
        <w:ind w:left="-709"/>
        <w:jc w:val="left"/>
        <w:rPr>
          <w:sz w:val="18"/>
          <w:szCs w:val="18"/>
        </w:rPr>
      </w:pPr>
    </w:p>
    <w:p w14:paraId="1E1D1CB0" w14:textId="77777777" w:rsidR="00FB01D2" w:rsidRPr="003B5D5B" w:rsidRDefault="00FB01D2" w:rsidP="00B07A55">
      <w:pPr>
        <w:autoSpaceDE w:val="0"/>
        <w:ind w:left="-709"/>
        <w:jc w:val="left"/>
        <w:outlineLvl w:val="0"/>
        <w:rPr>
          <w:sz w:val="18"/>
          <w:szCs w:val="18"/>
        </w:rPr>
      </w:pPr>
      <w:r w:rsidRPr="003B5D5B">
        <w:rPr>
          <w:sz w:val="18"/>
          <w:szCs w:val="18"/>
        </w:rPr>
        <w:t>Adres e-mail: …………………………………………………….</w:t>
      </w:r>
    </w:p>
    <w:p w14:paraId="5DE24A6D" w14:textId="77777777" w:rsidR="00FB01D2" w:rsidRPr="003B5D5B" w:rsidRDefault="00FB01D2" w:rsidP="00B07A55">
      <w:pPr>
        <w:autoSpaceDE w:val="0"/>
        <w:ind w:left="-709"/>
        <w:jc w:val="left"/>
        <w:rPr>
          <w:sz w:val="18"/>
          <w:szCs w:val="18"/>
        </w:rPr>
      </w:pPr>
    </w:p>
    <w:p w14:paraId="4D4E242B" w14:textId="77777777" w:rsidR="00FB01D2" w:rsidRPr="002B4657" w:rsidRDefault="00FB01D2" w:rsidP="00B07A55">
      <w:pPr>
        <w:autoSpaceDE w:val="0"/>
        <w:ind w:left="-709"/>
        <w:jc w:val="left"/>
        <w:rPr>
          <w:sz w:val="18"/>
          <w:szCs w:val="18"/>
        </w:rPr>
      </w:pPr>
      <w:r w:rsidRPr="003B5D5B">
        <w:rPr>
          <w:sz w:val="18"/>
          <w:szCs w:val="18"/>
        </w:rPr>
        <w:t>*Niepotrzebne skreślić.</w:t>
      </w:r>
    </w:p>
    <w:p w14:paraId="49CE6707" w14:textId="77777777" w:rsidR="00FB01D2" w:rsidRPr="002B4657" w:rsidRDefault="00FB01D2" w:rsidP="00B07A55">
      <w:pPr>
        <w:widowControl/>
        <w:suppressAutoHyphens w:val="0"/>
        <w:jc w:val="both"/>
        <w:rPr>
          <w:b/>
          <w:u w:val="single"/>
        </w:rPr>
      </w:pPr>
    </w:p>
    <w:p w14:paraId="0E53567B" w14:textId="77777777" w:rsidR="00FB01D2" w:rsidRPr="002B4657" w:rsidRDefault="00FB01D2" w:rsidP="00B07A55">
      <w:pPr>
        <w:widowControl/>
        <w:suppressAutoHyphens w:val="0"/>
        <w:jc w:val="both"/>
        <w:rPr>
          <w:b/>
          <w:u w:val="single"/>
        </w:rPr>
      </w:pPr>
    </w:p>
    <w:p w14:paraId="2D659776" w14:textId="1E4E0243" w:rsidR="008E39C4" w:rsidRDefault="008E39C4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23B0360C" w14:textId="77777777" w:rsidR="00EE71E9" w:rsidRDefault="00EE71E9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55EC2F9C" w14:textId="77777777" w:rsidR="0071076B" w:rsidRDefault="0071076B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7205A4ED" w14:textId="77777777" w:rsidR="0071076B" w:rsidRDefault="0071076B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39C40B50" w14:textId="77777777" w:rsidR="0071076B" w:rsidRDefault="0071076B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6CFC87FF" w14:textId="77777777" w:rsidR="0071076B" w:rsidRDefault="0071076B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4E782C69" w14:textId="77777777" w:rsidR="0071076B" w:rsidRDefault="0071076B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4F71F74B" w14:textId="77777777" w:rsidR="0071076B" w:rsidRDefault="0071076B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sectPr w:rsidR="0071076B" w:rsidSect="004D7F5A">
      <w:pgSz w:w="11907" w:h="16840" w:code="9"/>
      <w:pgMar w:top="5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7405B" w14:textId="77777777" w:rsidR="000648DB" w:rsidRDefault="000648D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76AC5C35" w14:textId="77777777" w:rsidR="000648DB" w:rsidRDefault="000648D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F54651" w:rsidRPr="009328EB" w14:paraId="379F2F0D" w14:textId="77777777" w:rsidTr="006420BC">
      <w:tc>
        <w:tcPr>
          <w:tcW w:w="5570" w:type="dxa"/>
        </w:tcPr>
        <w:p w14:paraId="54FF53B7" w14:textId="77777777" w:rsidR="00F54651" w:rsidRPr="009328EB" w:rsidRDefault="00F54651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623B7975" w14:textId="77777777" w:rsidR="00F54651" w:rsidRPr="009328EB" w:rsidRDefault="00F54651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1EAF5F83" w14:textId="77777777" w:rsidR="00F54651" w:rsidRPr="009328EB" w:rsidRDefault="00F54651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8EFEE8B" w14:textId="77777777" w:rsidR="00F54651" w:rsidRPr="009328EB" w:rsidRDefault="00F54651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70DCD66B" w14:textId="77777777" w:rsidR="00F54651" w:rsidRDefault="00F546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E47" w14:textId="77777777" w:rsidR="00F54651" w:rsidRPr="00A76BCB" w:rsidRDefault="00F54651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0A77E0AE" w14:textId="0BA29FAD" w:rsidR="00F54651" w:rsidRPr="00CE7D23" w:rsidRDefault="00F54651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46616B">
      <w:rPr>
        <w:rFonts w:ascii="Times New Roman" w:hAnsi="Times New Roman" w:cs="Times New Roman"/>
        <w:b/>
        <w:i/>
        <w:noProof/>
        <w:sz w:val="20"/>
        <w:szCs w:val="20"/>
      </w:rPr>
      <w:t>24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46616B">
      <w:rPr>
        <w:rFonts w:ascii="Times New Roman" w:hAnsi="Times New Roman" w:cs="Times New Roman"/>
        <w:b/>
        <w:i/>
        <w:noProof/>
        <w:sz w:val="20"/>
        <w:szCs w:val="20"/>
      </w:rPr>
      <w:t>36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33F3203E" w14:textId="77777777" w:rsidR="00F54651" w:rsidRPr="00B773B4" w:rsidRDefault="00F54651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C26E" w14:textId="77777777" w:rsidR="000648DB" w:rsidRDefault="000648D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315108C9" w14:textId="77777777" w:rsidR="000648DB" w:rsidRDefault="000648DB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id="1">
    <w:p w14:paraId="10AD66C3" w14:textId="77777777" w:rsidR="00880BF9" w:rsidRPr="00C7006C" w:rsidRDefault="00880BF9" w:rsidP="00880BF9">
      <w:pPr>
        <w:pStyle w:val="Tekstprzypisudolnego"/>
        <w:rPr>
          <w:sz w:val="16"/>
          <w:szCs w:val="16"/>
          <w:lang w:val="pl-PL"/>
        </w:rPr>
      </w:pPr>
      <w:r w:rsidRPr="00C7006C">
        <w:rPr>
          <w:rStyle w:val="Znakiprzypiswdolnych"/>
          <w:sz w:val="16"/>
          <w:szCs w:val="16"/>
        </w:rPr>
        <w:footnoteRef/>
      </w:r>
      <w:r w:rsidRPr="00C7006C">
        <w:rPr>
          <w:i/>
          <w:sz w:val="16"/>
          <w:szCs w:val="16"/>
          <w:lang w:val="pl-PL"/>
        </w:rPr>
        <w:t xml:space="preserve"> Jeżeli dotyczy. </w:t>
      </w:r>
    </w:p>
  </w:footnote>
  <w:footnote w:id="2">
    <w:p w14:paraId="674BF046" w14:textId="77777777" w:rsidR="00880BF9" w:rsidRPr="00731D37" w:rsidRDefault="00880BF9" w:rsidP="00880BF9">
      <w:pPr>
        <w:pStyle w:val="Tekstprzypisudolnego"/>
        <w:rPr>
          <w:sz w:val="18"/>
          <w:szCs w:val="18"/>
          <w:lang w:val="pl-PL"/>
        </w:rPr>
      </w:pPr>
      <w:r w:rsidRPr="00731D37">
        <w:rPr>
          <w:rStyle w:val="Odwoanieprzypisudolnego"/>
          <w:sz w:val="18"/>
          <w:szCs w:val="18"/>
        </w:rPr>
        <w:footnoteRef/>
      </w:r>
      <w:r w:rsidRPr="00731D37">
        <w:rPr>
          <w:sz w:val="18"/>
          <w:szCs w:val="18"/>
          <w:lang w:val="pl-PL"/>
        </w:rPr>
        <w:t xml:space="preserve"> </w:t>
      </w:r>
      <w:r w:rsidRPr="00731D37">
        <w:rPr>
          <w:i/>
          <w:sz w:val="18"/>
          <w:szCs w:val="18"/>
          <w:lang w:val="pl-PL"/>
        </w:rPr>
        <w:t xml:space="preserve">Sąd Polubowny przy Prokuratorii Generalnej RP – adres strony www </w:t>
      </w:r>
      <w:hyperlink r:id="rId1" w:history="1">
        <w:r w:rsidRPr="00E42F06">
          <w:rPr>
            <w:rStyle w:val="Hipercze"/>
            <w:i/>
            <w:sz w:val="18"/>
            <w:szCs w:val="18"/>
            <w:lang w:val="pl-PL"/>
          </w:rPr>
          <w:t>https://sp.prokuratoria.gov.pl/</w:t>
        </w:r>
      </w:hyperlink>
      <w:r w:rsidRPr="00E42F06">
        <w:rPr>
          <w:i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CE98" w14:textId="31DE5D15" w:rsidR="00B469B5" w:rsidRDefault="00F54651" w:rsidP="00E0483E">
    <w:pPr>
      <w:pStyle w:val="Nagwek"/>
      <w:spacing w:line="240" w:lineRule="auto"/>
      <w:jc w:val="both"/>
      <w:rPr>
        <w:rFonts w:ascii="Times New Roman" w:hAnsi="Times New Roman"/>
        <w:sz w:val="20"/>
      </w:rPr>
    </w:pPr>
    <w:r w:rsidRPr="009A1A5D">
      <w:rPr>
        <w:rFonts w:ascii="Times New Roman" w:hAnsi="Times New Roman" w:cs="Times New Roman"/>
        <w:i/>
        <w:iCs/>
        <w:sz w:val="20"/>
        <w:szCs w:val="20"/>
        <w:u w:val="single"/>
      </w:rPr>
      <w:t>SWZ –</w:t>
    </w:r>
    <w:r w:rsidR="00B469B5">
      <w:rPr>
        <w:rFonts w:ascii="Times New Roman" w:hAnsi="Times New Roman" w:cs="Times New Roman"/>
        <w:i/>
        <w:iCs/>
        <w:sz w:val="20"/>
        <w:szCs w:val="20"/>
        <w:u w:val="single"/>
      </w:rPr>
      <w:t xml:space="preserve"> </w:t>
    </w:r>
    <w:r w:rsidR="00880BF9" w:rsidRPr="00880BF9">
      <w:rPr>
        <w:rFonts w:ascii="Times New Roman" w:hAnsi="Times New Roman" w:cs="Times New Roman"/>
        <w:i/>
        <w:iCs/>
        <w:sz w:val="20"/>
        <w:szCs w:val="20"/>
        <w:u w:val="single"/>
      </w:rPr>
      <w:t>Wyłonienie Wykonawcy w zakresie dostawy zestawu serwera plików oraz pionowej</w:t>
    </w:r>
    <w:r w:rsidR="00091FA7">
      <w:rPr>
        <w:rFonts w:ascii="Times New Roman" w:hAnsi="Times New Roman" w:cs="Times New Roman"/>
        <w:i/>
        <w:iCs/>
        <w:sz w:val="20"/>
        <w:szCs w:val="20"/>
        <w:u w:val="single"/>
      </w:rPr>
      <w:t xml:space="preserve"> trójfazowej</w:t>
    </w:r>
    <w:r w:rsidR="00880BF9" w:rsidRPr="00880BF9">
      <w:rPr>
        <w:rFonts w:ascii="Times New Roman" w:hAnsi="Times New Roman" w:cs="Times New Roman"/>
        <w:i/>
        <w:iCs/>
        <w:sz w:val="20"/>
        <w:szCs w:val="20"/>
        <w:u w:val="single"/>
      </w:rPr>
      <w:t xml:space="preserve"> listwy zasilającej na potrzeby Wydziału Biochemii, Biofizyki i Biotechnologii Uniwersytetu Jagielloński</w:t>
    </w:r>
    <w:r w:rsidR="00880BF9">
      <w:rPr>
        <w:rFonts w:ascii="Times New Roman" w:hAnsi="Times New Roman" w:cs="Times New Roman"/>
        <w:i/>
        <w:iCs/>
        <w:sz w:val="20"/>
        <w:szCs w:val="20"/>
        <w:u w:val="single"/>
      </w:rPr>
      <w:t>ego</w:t>
    </w:r>
    <w:r>
      <w:rPr>
        <w:rFonts w:ascii="Times New Roman" w:hAnsi="Times New Roman"/>
        <w:sz w:val="20"/>
      </w:rPr>
      <w:tab/>
    </w:r>
    <w:r w:rsidR="00DF1A35"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z w:val="20"/>
      </w:rPr>
      <w:t xml:space="preserve"> </w:t>
    </w:r>
  </w:p>
  <w:p w14:paraId="10A25B09" w14:textId="32DF749B" w:rsidR="00F54651" w:rsidRPr="00582795" w:rsidRDefault="00F54651" w:rsidP="00B469B5">
    <w:pPr>
      <w:pStyle w:val="Nagwek"/>
      <w:spacing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 xml:space="preserve">Nr sprawy: </w:t>
    </w:r>
    <w:r w:rsidR="00EF4D1E">
      <w:rPr>
        <w:rFonts w:ascii="Times New Roman" w:hAnsi="Times New Roman"/>
        <w:sz w:val="20"/>
      </w:rPr>
      <w:t>80.272.</w:t>
    </w:r>
    <w:r w:rsidR="00880BF9">
      <w:rPr>
        <w:rFonts w:ascii="Times New Roman" w:hAnsi="Times New Roman"/>
        <w:sz w:val="20"/>
      </w:rPr>
      <w:t>33</w:t>
    </w:r>
    <w:r w:rsidR="005444B6">
      <w:rPr>
        <w:rFonts w:ascii="Times New Roman" w:hAnsi="Times New Roman"/>
        <w:sz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C6A2854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3"/>
        <w:szCs w:val="23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5932565E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3"/>
        <w:szCs w:val="23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4"/>
        <w:szCs w:val="24"/>
        <w:lang w:val="x-none"/>
      </w:rPr>
    </w:lvl>
  </w:abstractNum>
  <w:abstractNum w:abstractNumId="13" w15:restartNumberingAfterBreak="0">
    <w:nsid w:val="00000015"/>
    <w:multiLevelType w:val="multilevel"/>
    <w:tmpl w:val="5B08AC5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3"/>
        <w:szCs w:val="23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E1B0ABEE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3"/>
        <w:szCs w:val="23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21C2DAC"/>
    <w:multiLevelType w:val="multilevel"/>
    <w:tmpl w:val="5DD2B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  <w:lang w:val="x-none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062605D7"/>
    <w:multiLevelType w:val="hybridMultilevel"/>
    <w:tmpl w:val="9EF6C574"/>
    <w:lvl w:ilvl="0" w:tplc="99165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B692EE">
      <w:start w:val="1"/>
      <w:numFmt w:val="lowerLetter"/>
      <w:lvlText w:val="%2."/>
      <w:lvlJc w:val="left"/>
      <w:pPr>
        <w:ind w:left="1440" w:hanging="360"/>
      </w:pPr>
    </w:lvl>
    <w:lvl w:ilvl="2" w:tplc="196ED0E2">
      <w:start w:val="1"/>
      <w:numFmt w:val="lowerRoman"/>
      <w:lvlText w:val="%3."/>
      <w:lvlJc w:val="right"/>
      <w:pPr>
        <w:ind w:left="2160" w:hanging="180"/>
      </w:pPr>
    </w:lvl>
    <w:lvl w:ilvl="3" w:tplc="F74E17C0">
      <w:start w:val="1"/>
      <w:numFmt w:val="decimal"/>
      <w:lvlText w:val="%4."/>
      <w:lvlJc w:val="left"/>
      <w:pPr>
        <w:ind w:left="2880" w:hanging="360"/>
      </w:pPr>
    </w:lvl>
    <w:lvl w:ilvl="4" w:tplc="A690895A">
      <w:start w:val="1"/>
      <w:numFmt w:val="lowerLetter"/>
      <w:lvlText w:val="%5."/>
      <w:lvlJc w:val="left"/>
      <w:pPr>
        <w:ind w:left="3600" w:hanging="360"/>
      </w:pPr>
    </w:lvl>
    <w:lvl w:ilvl="5" w:tplc="B0B8034A">
      <w:start w:val="1"/>
      <w:numFmt w:val="lowerRoman"/>
      <w:lvlText w:val="%6."/>
      <w:lvlJc w:val="right"/>
      <w:pPr>
        <w:ind w:left="4320" w:hanging="180"/>
      </w:pPr>
    </w:lvl>
    <w:lvl w:ilvl="6" w:tplc="6AC6C4F8">
      <w:start w:val="1"/>
      <w:numFmt w:val="decimal"/>
      <w:lvlText w:val="%7."/>
      <w:lvlJc w:val="left"/>
      <w:pPr>
        <w:ind w:left="5040" w:hanging="360"/>
      </w:pPr>
    </w:lvl>
    <w:lvl w:ilvl="7" w:tplc="E424FBE4">
      <w:start w:val="1"/>
      <w:numFmt w:val="lowerLetter"/>
      <w:lvlText w:val="%8."/>
      <w:lvlJc w:val="left"/>
      <w:pPr>
        <w:ind w:left="5760" w:hanging="360"/>
      </w:pPr>
    </w:lvl>
    <w:lvl w:ilvl="8" w:tplc="001ED6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2B5FFF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B3DCC"/>
    <w:multiLevelType w:val="multilevel"/>
    <w:tmpl w:val="EADCA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0F5D1116"/>
    <w:multiLevelType w:val="multilevel"/>
    <w:tmpl w:val="17B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 w15:restartNumberingAfterBreak="0">
    <w:nsid w:val="10913932"/>
    <w:multiLevelType w:val="multilevel"/>
    <w:tmpl w:val="B9A09F12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 w:hint="default"/>
        <w:color w:val="auto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0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4A41964"/>
    <w:multiLevelType w:val="multilevel"/>
    <w:tmpl w:val="6846BE1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6C0082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77A6885"/>
    <w:multiLevelType w:val="hybridMultilevel"/>
    <w:tmpl w:val="7EE6C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1C6517AC"/>
    <w:multiLevelType w:val="hybridMultilevel"/>
    <w:tmpl w:val="165E9014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CB0AB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8" w15:restartNumberingAfterBreak="0">
    <w:nsid w:val="1F6A4D65"/>
    <w:multiLevelType w:val="hybridMultilevel"/>
    <w:tmpl w:val="6E28879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E047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1737C3C"/>
    <w:multiLevelType w:val="multilevel"/>
    <w:tmpl w:val="D4041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29C700E8"/>
    <w:multiLevelType w:val="hybridMultilevel"/>
    <w:tmpl w:val="86225458"/>
    <w:lvl w:ilvl="0" w:tplc="D8CC8E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43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300E5299"/>
    <w:multiLevelType w:val="hybridMultilevel"/>
    <w:tmpl w:val="7486AA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9A213E"/>
    <w:multiLevelType w:val="hybridMultilevel"/>
    <w:tmpl w:val="15A23EE4"/>
    <w:name w:val="WW8Num82"/>
    <w:lvl w:ilvl="0" w:tplc="655CF6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5724"/>
    <w:multiLevelType w:val="hybridMultilevel"/>
    <w:tmpl w:val="2648E64A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74255C2">
      <w:start w:val="1"/>
      <w:numFmt w:val="lowerLetter"/>
      <w:lvlText w:val="%2."/>
      <w:lvlJc w:val="left"/>
      <w:pPr>
        <w:ind w:left="2490" w:hanging="360"/>
      </w:pPr>
      <w:rPr>
        <w:i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4A7A9F2E">
      <w:start w:val="1"/>
      <w:numFmt w:val="lowerLetter"/>
      <w:lvlText w:val="%4)"/>
      <w:lvlJc w:val="left"/>
      <w:pPr>
        <w:ind w:left="39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A00005"/>
    <w:multiLevelType w:val="multilevel"/>
    <w:tmpl w:val="5B08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3"/>
        <w:szCs w:val="23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2C6620"/>
    <w:multiLevelType w:val="multilevel"/>
    <w:tmpl w:val="3B2A2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5" w15:restartNumberingAfterBreak="0">
    <w:nsid w:val="498835B0"/>
    <w:multiLevelType w:val="hybridMultilevel"/>
    <w:tmpl w:val="A330D6B8"/>
    <w:lvl w:ilvl="0" w:tplc="E65AC20E">
      <w:start w:val="1"/>
      <w:numFmt w:val="decimal"/>
      <w:lvlText w:val="%1)"/>
      <w:lvlJc w:val="left"/>
      <w:pPr>
        <w:ind w:left="6249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56" w15:restartNumberingAfterBreak="0">
    <w:nsid w:val="50BE586F"/>
    <w:multiLevelType w:val="hybridMultilevel"/>
    <w:tmpl w:val="B9C8B7A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A45CB9"/>
    <w:multiLevelType w:val="multilevel"/>
    <w:tmpl w:val="95B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60" w15:restartNumberingAfterBreak="0">
    <w:nsid w:val="54BB4498"/>
    <w:multiLevelType w:val="multilevel"/>
    <w:tmpl w:val="758862AA"/>
    <w:lvl w:ilvl="0">
      <w:start w:val="4"/>
      <w:numFmt w:val="decimal"/>
      <w:lvlText w:val="%1"/>
      <w:lvlJc w:val="left"/>
      <w:pPr>
        <w:ind w:left="966" w:hanging="42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96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741" w:hanging="42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31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22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303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4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85" w:hanging="425"/>
      </w:pPr>
      <w:rPr>
        <w:rFonts w:hint="default"/>
        <w:lang w:val="pl-PL" w:eastAsia="pl-PL" w:bidi="pl-PL"/>
      </w:rPr>
    </w:lvl>
  </w:abstractNum>
  <w:abstractNum w:abstractNumId="61" w15:restartNumberingAfterBreak="0">
    <w:nsid w:val="5712251C"/>
    <w:multiLevelType w:val="multilevel"/>
    <w:tmpl w:val="CD66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622D2DAE"/>
    <w:multiLevelType w:val="multilevel"/>
    <w:tmpl w:val="D05606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63" w15:restartNumberingAfterBreak="0">
    <w:nsid w:val="658F6AF1"/>
    <w:multiLevelType w:val="hybridMultilevel"/>
    <w:tmpl w:val="FC90D5F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90CE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698C7079"/>
    <w:multiLevelType w:val="multilevel"/>
    <w:tmpl w:val="4C54C32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5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7" w15:restartNumberingAfterBreak="0">
    <w:nsid w:val="6A3D79AA"/>
    <w:multiLevelType w:val="multilevel"/>
    <w:tmpl w:val="7B3662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8" w15:restartNumberingAfterBreak="0">
    <w:nsid w:val="6C892180"/>
    <w:multiLevelType w:val="hybridMultilevel"/>
    <w:tmpl w:val="DBA01D5A"/>
    <w:lvl w:ilvl="0" w:tplc="6290C9FE">
      <w:start w:val="1"/>
      <w:numFmt w:val="lowerLetter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6F43267B"/>
    <w:multiLevelType w:val="hybridMultilevel"/>
    <w:tmpl w:val="6382CBBA"/>
    <w:lvl w:ilvl="0" w:tplc="23A86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6D4E32"/>
    <w:multiLevelType w:val="multilevel"/>
    <w:tmpl w:val="34284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2" w15:restartNumberingAfterBreak="0">
    <w:nsid w:val="71F516A9"/>
    <w:multiLevelType w:val="hybridMultilevel"/>
    <w:tmpl w:val="1214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CB4259"/>
    <w:multiLevelType w:val="multilevel"/>
    <w:tmpl w:val="733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789B22B6"/>
    <w:multiLevelType w:val="hybridMultilevel"/>
    <w:tmpl w:val="B5B44A2A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73255218">
    <w:abstractNumId w:val="38"/>
  </w:num>
  <w:num w:numId="2" w16cid:durableId="1884898820">
    <w:abstractNumId w:val="69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" w16cid:durableId="16492818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240577">
    <w:abstractNumId w:val="34"/>
  </w:num>
  <w:num w:numId="5" w16cid:durableId="1281377852">
    <w:abstractNumId w:val="59"/>
  </w:num>
  <w:num w:numId="6" w16cid:durableId="1019047834">
    <w:abstractNumId w:val="53"/>
  </w:num>
  <w:num w:numId="7" w16cid:durableId="458645130">
    <w:abstractNumId w:val="43"/>
  </w:num>
  <w:num w:numId="8" w16cid:durableId="18075027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3428083">
    <w:abstractNumId w:val="36"/>
  </w:num>
  <w:num w:numId="10" w16cid:durableId="1603144905">
    <w:abstractNumId w:val="65"/>
  </w:num>
  <w:num w:numId="11" w16cid:durableId="858079739">
    <w:abstractNumId w:val="66"/>
  </w:num>
  <w:num w:numId="12" w16cid:durableId="1947150400">
    <w:abstractNumId w:val="50"/>
  </w:num>
  <w:num w:numId="13" w16cid:durableId="2060666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6367927">
    <w:abstractNumId w:val="69"/>
  </w:num>
  <w:num w:numId="15" w16cid:durableId="125662924">
    <w:abstractNumId w:val="35"/>
  </w:num>
  <w:num w:numId="16" w16cid:durableId="829256365">
    <w:abstractNumId w:val="51"/>
  </w:num>
  <w:num w:numId="17" w16cid:durableId="1047535407">
    <w:abstractNumId w:val="41"/>
  </w:num>
  <w:num w:numId="18" w16cid:durableId="89202631">
    <w:abstractNumId w:val="62"/>
  </w:num>
  <w:num w:numId="19" w16cid:durableId="1252736523">
    <w:abstractNumId w:val="63"/>
  </w:num>
  <w:num w:numId="20" w16cid:durableId="1246837283">
    <w:abstractNumId w:val="20"/>
  </w:num>
  <w:num w:numId="21" w16cid:durableId="1587767015">
    <w:abstractNumId w:val="49"/>
  </w:num>
  <w:num w:numId="22" w16cid:durableId="697393868">
    <w:abstractNumId w:val="32"/>
  </w:num>
  <w:num w:numId="23" w16cid:durableId="1123229351">
    <w:abstractNumId w:val="17"/>
  </w:num>
  <w:num w:numId="24" w16cid:durableId="744769247">
    <w:abstractNumId w:val="70"/>
  </w:num>
  <w:num w:numId="25" w16cid:durableId="239799273">
    <w:abstractNumId w:val="23"/>
  </w:num>
  <w:num w:numId="26" w16cid:durableId="1733430974">
    <w:abstractNumId w:val="58"/>
  </w:num>
  <w:num w:numId="27" w16cid:durableId="1905947117">
    <w:abstractNumId w:val="46"/>
  </w:num>
  <w:num w:numId="28" w16cid:durableId="2041398445">
    <w:abstractNumId w:val="28"/>
  </w:num>
  <w:num w:numId="29" w16cid:durableId="1249540841">
    <w:abstractNumId w:val="64"/>
  </w:num>
  <w:num w:numId="30" w16cid:durableId="1722552456">
    <w:abstractNumId w:val="37"/>
  </w:num>
  <w:num w:numId="31" w16cid:durableId="1983342707">
    <w:abstractNumId w:val="48"/>
  </w:num>
  <w:num w:numId="32" w16cid:durableId="1747990195">
    <w:abstractNumId w:val="31"/>
  </w:num>
  <w:num w:numId="33" w16cid:durableId="421142454">
    <w:abstractNumId w:val="40"/>
  </w:num>
  <w:num w:numId="34" w16cid:durableId="1776899488">
    <w:abstractNumId w:val="55"/>
  </w:num>
  <w:num w:numId="35" w16cid:durableId="742795628">
    <w:abstractNumId w:val="54"/>
  </w:num>
  <w:num w:numId="36" w16cid:durableId="924797989">
    <w:abstractNumId w:val="56"/>
  </w:num>
  <w:num w:numId="37" w16cid:durableId="191652198">
    <w:abstractNumId w:val="19"/>
  </w:num>
  <w:num w:numId="38" w16cid:durableId="141043444">
    <w:abstractNumId w:val="22"/>
  </w:num>
  <w:num w:numId="39" w16cid:durableId="2145538391">
    <w:abstractNumId w:val="74"/>
  </w:num>
  <w:num w:numId="40" w16cid:durableId="85540173">
    <w:abstractNumId w:val="68"/>
  </w:num>
  <w:num w:numId="41" w16cid:durableId="610238226">
    <w:abstractNumId w:val="21"/>
  </w:num>
  <w:num w:numId="42" w16cid:durableId="538247996">
    <w:abstractNumId w:val="3"/>
  </w:num>
  <w:num w:numId="43" w16cid:durableId="1613510032">
    <w:abstractNumId w:val="4"/>
  </w:num>
  <w:num w:numId="44" w16cid:durableId="1268544732">
    <w:abstractNumId w:val="5"/>
  </w:num>
  <w:num w:numId="45" w16cid:durableId="178858902">
    <w:abstractNumId w:val="12"/>
  </w:num>
  <w:num w:numId="46" w16cid:durableId="1941913462">
    <w:abstractNumId w:val="13"/>
  </w:num>
  <w:num w:numId="47" w16cid:durableId="1856000634">
    <w:abstractNumId w:val="30"/>
  </w:num>
  <w:num w:numId="48" w16cid:durableId="1830051233">
    <w:abstractNumId w:val="18"/>
  </w:num>
  <w:num w:numId="49" w16cid:durableId="176239393">
    <w:abstractNumId w:val="33"/>
  </w:num>
  <w:num w:numId="50" w16cid:durableId="75900778">
    <w:abstractNumId w:val="26"/>
  </w:num>
  <w:num w:numId="51" w16cid:durableId="1598908589">
    <w:abstractNumId w:val="67"/>
  </w:num>
  <w:num w:numId="52" w16cid:durableId="528950800">
    <w:abstractNumId w:val="72"/>
  </w:num>
  <w:num w:numId="53" w16cid:durableId="512306381">
    <w:abstractNumId w:val="44"/>
  </w:num>
  <w:num w:numId="54" w16cid:durableId="609237118">
    <w:abstractNumId w:val="45"/>
  </w:num>
  <w:num w:numId="55" w16cid:durableId="1553496547">
    <w:abstractNumId w:val="61"/>
  </w:num>
  <w:num w:numId="56" w16cid:durableId="1682201822">
    <w:abstractNumId w:val="39"/>
  </w:num>
  <w:num w:numId="57" w16cid:durableId="1702432839">
    <w:abstractNumId w:val="25"/>
  </w:num>
  <w:num w:numId="58" w16cid:durableId="180628206">
    <w:abstractNumId w:val="73"/>
  </w:num>
  <w:num w:numId="59" w16cid:durableId="2012364780">
    <w:abstractNumId w:val="71"/>
  </w:num>
  <w:num w:numId="60" w16cid:durableId="1278295162">
    <w:abstractNumId w:val="60"/>
  </w:num>
  <w:num w:numId="61" w16cid:durableId="1877616633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0ABF"/>
    <w:rsid w:val="000023FD"/>
    <w:rsid w:val="00002BB1"/>
    <w:rsid w:val="00004628"/>
    <w:rsid w:val="0000496D"/>
    <w:rsid w:val="00004F6B"/>
    <w:rsid w:val="0000680B"/>
    <w:rsid w:val="00006E4D"/>
    <w:rsid w:val="0000732F"/>
    <w:rsid w:val="00010AB7"/>
    <w:rsid w:val="000119D5"/>
    <w:rsid w:val="00013A64"/>
    <w:rsid w:val="0001433C"/>
    <w:rsid w:val="000171B1"/>
    <w:rsid w:val="0002179E"/>
    <w:rsid w:val="00023E2C"/>
    <w:rsid w:val="00024864"/>
    <w:rsid w:val="00030CF9"/>
    <w:rsid w:val="00034825"/>
    <w:rsid w:val="000350D2"/>
    <w:rsid w:val="00035E70"/>
    <w:rsid w:val="00037012"/>
    <w:rsid w:val="0003772E"/>
    <w:rsid w:val="00037A97"/>
    <w:rsid w:val="00042CB2"/>
    <w:rsid w:val="00042D0E"/>
    <w:rsid w:val="000440C3"/>
    <w:rsid w:val="00044549"/>
    <w:rsid w:val="00045579"/>
    <w:rsid w:val="000458EC"/>
    <w:rsid w:val="000468A1"/>
    <w:rsid w:val="00047BAA"/>
    <w:rsid w:val="0005049B"/>
    <w:rsid w:val="00051CB3"/>
    <w:rsid w:val="000526E5"/>
    <w:rsid w:val="00053908"/>
    <w:rsid w:val="00054B03"/>
    <w:rsid w:val="00054BE2"/>
    <w:rsid w:val="00055B24"/>
    <w:rsid w:val="0005647F"/>
    <w:rsid w:val="00057A74"/>
    <w:rsid w:val="00057BB4"/>
    <w:rsid w:val="0006078A"/>
    <w:rsid w:val="0006313D"/>
    <w:rsid w:val="00064110"/>
    <w:rsid w:val="000648DB"/>
    <w:rsid w:val="000652E0"/>
    <w:rsid w:val="0006737F"/>
    <w:rsid w:val="0006755F"/>
    <w:rsid w:val="00070AE8"/>
    <w:rsid w:val="000721F5"/>
    <w:rsid w:val="00072BA6"/>
    <w:rsid w:val="00073068"/>
    <w:rsid w:val="000759DD"/>
    <w:rsid w:val="00075B23"/>
    <w:rsid w:val="0007771B"/>
    <w:rsid w:val="000801C2"/>
    <w:rsid w:val="00080C08"/>
    <w:rsid w:val="00080E8D"/>
    <w:rsid w:val="000813C0"/>
    <w:rsid w:val="000821BD"/>
    <w:rsid w:val="000829C9"/>
    <w:rsid w:val="00082E48"/>
    <w:rsid w:val="00084F1D"/>
    <w:rsid w:val="000852F8"/>
    <w:rsid w:val="0008607C"/>
    <w:rsid w:val="00086902"/>
    <w:rsid w:val="00087869"/>
    <w:rsid w:val="000902EA"/>
    <w:rsid w:val="00090487"/>
    <w:rsid w:val="00090DDC"/>
    <w:rsid w:val="00091FA7"/>
    <w:rsid w:val="00093171"/>
    <w:rsid w:val="000942B7"/>
    <w:rsid w:val="00095340"/>
    <w:rsid w:val="000953AF"/>
    <w:rsid w:val="00095F0C"/>
    <w:rsid w:val="0009662C"/>
    <w:rsid w:val="00097F3A"/>
    <w:rsid w:val="000A00BB"/>
    <w:rsid w:val="000A2346"/>
    <w:rsid w:val="000A332A"/>
    <w:rsid w:val="000A38B0"/>
    <w:rsid w:val="000A4CDE"/>
    <w:rsid w:val="000A589D"/>
    <w:rsid w:val="000A7123"/>
    <w:rsid w:val="000A77EA"/>
    <w:rsid w:val="000B0C1C"/>
    <w:rsid w:val="000B1341"/>
    <w:rsid w:val="000B21BD"/>
    <w:rsid w:val="000B40BC"/>
    <w:rsid w:val="000B729E"/>
    <w:rsid w:val="000B79CA"/>
    <w:rsid w:val="000B7F26"/>
    <w:rsid w:val="000C0503"/>
    <w:rsid w:val="000C239C"/>
    <w:rsid w:val="000C281A"/>
    <w:rsid w:val="000C4C36"/>
    <w:rsid w:val="000C588F"/>
    <w:rsid w:val="000C62A3"/>
    <w:rsid w:val="000C7086"/>
    <w:rsid w:val="000D037D"/>
    <w:rsid w:val="000D124E"/>
    <w:rsid w:val="000D12E9"/>
    <w:rsid w:val="000D1887"/>
    <w:rsid w:val="000D1F5F"/>
    <w:rsid w:val="000D2356"/>
    <w:rsid w:val="000D26F0"/>
    <w:rsid w:val="000D3B10"/>
    <w:rsid w:val="000D3D00"/>
    <w:rsid w:val="000D74E4"/>
    <w:rsid w:val="000E19E7"/>
    <w:rsid w:val="000E2ACA"/>
    <w:rsid w:val="000E4072"/>
    <w:rsid w:val="000E4520"/>
    <w:rsid w:val="000E4D66"/>
    <w:rsid w:val="000E74E0"/>
    <w:rsid w:val="000E7EAA"/>
    <w:rsid w:val="000F2FF3"/>
    <w:rsid w:val="000F3297"/>
    <w:rsid w:val="000F443B"/>
    <w:rsid w:val="000F6733"/>
    <w:rsid w:val="000F67D9"/>
    <w:rsid w:val="000F71BB"/>
    <w:rsid w:val="00101154"/>
    <w:rsid w:val="0010121E"/>
    <w:rsid w:val="00103A8B"/>
    <w:rsid w:val="0010406F"/>
    <w:rsid w:val="001049AF"/>
    <w:rsid w:val="00105E8D"/>
    <w:rsid w:val="00106F62"/>
    <w:rsid w:val="0010757E"/>
    <w:rsid w:val="0010766E"/>
    <w:rsid w:val="001119C8"/>
    <w:rsid w:val="001125C0"/>
    <w:rsid w:val="00115A0C"/>
    <w:rsid w:val="00115CF8"/>
    <w:rsid w:val="00116B77"/>
    <w:rsid w:val="00116E9E"/>
    <w:rsid w:val="001202EE"/>
    <w:rsid w:val="001232D5"/>
    <w:rsid w:val="00123583"/>
    <w:rsid w:val="00124B8D"/>
    <w:rsid w:val="00127806"/>
    <w:rsid w:val="0012781A"/>
    <w:rsid w:val="00132730"/>
    <w:rsid w:val="00134AB2"/>
    <w:rsid w:val="001350DB"/>
    <w:rsid w:val="00136009"/>
    <w:rsid w:val="001363DE"/>
    <w:rsid w:val="00141E0E"/>
    <w:rsid w:val="001438B6"/>
    <w:rsid w:val="001439BF"/>
    <w:rsid w:val="00145417"/>
    <w:rsid w:val="00146640"/>
    <w:rsid w:val="0014687D"/>
    <w:rsid w:val="001503CC"/>
    <w:rsid w:val="001506F2"/>
    <w:rsid w:val="00151DD1"/>
    <w:rsid w:val="001532DB"/>
    <w:rsid w:val="00153B36"/>
    <w:rsid w:val="00157009"/>
    <w:rsid w:val="00157F0F"/>
    <w:rsid w:val="00161634"/>
    <w:rsid w:val="001618B9"/>
    <w:rsid w:val="00162E08"/>
    <w:rsid w:val="00163533"/>
    <w:rsid w:val="001668DD"/>
    <w:rsid w:val="00167A37"/>
    <w:rsid w:val="00167FCF"/>
    <w:rsid w:val="00172AEF"/>
    <w:rsid w:val="00172DDC"/>
    <w:rsid w:val="0017332C"/>
    <w:rsid w:val="00173DF7"/>
    <w:rsid w:val="00174AFB"/>
    <w:rsid w:val="001750F5"/>
    <w:rsid w:val="001767ED"/>
    <w:rsid w:val="00177BED"/>
    <w:rsid w:val="00180074"/>
    <w:rsid w:val="001843AC"/>
    <w:rsid w:val="00184E7D"/>
    <w:rsid w:val="0018503A"/>
    <w:rsid w:val="001858B9"/>
    <w:rsid w:val="001863F4"/>
    <w:rsid w:val="00190F78"/>
    <w:rsid w:val="00191F7A"/>
    <w:rsid w:val="00192371"/>
    <w:rsid w:val="0019275C"/>
    <w:rsid w:val="00192F3F"/>
    <w:rsid w:val="00193B37"/>
    <w:rsid w:val="0019592B"/>
    <w:rsid w:val="001A0595"/>
    <w:rsid w:val="001A15DB"/>
    <w:rsid w:val="001A1915"/>
    <w:rsid w:val="001A23DD"/>
    <w:rsid w:val="001A251D"/>
    <w:rsid w:val="001A393F"/>
    <w:rsid w:val="001A4425"/>
    <w:rsid w:val="001A483D"/>
    <w:rsid w:val="001A4FC2"/>
    <w:rsid w:val="001A57E3"/>
    <w:rsid w:val="001A58E4"/>
    <w:rsid w:val="001A7683"/>
    <w:rsid w:val="001B0255"/>
    <w:rsid w:val="001B10D2"/>
    <w:rsid w:val="001B1751"/>
    <w:rsid w:val="001B2B16"/>
    <w:rsid w:val="001B2C9A"/>
    <w:rsid w:val="001B3681"/>
    <w:rsid w:val="001B4E9A"/>
    <w:rsid w:val="001B739C"/>
    <w:rsid w:val="001B7427"/>
    <w:rsid w:val="001C12B3"/>
    <w:rsid w:val="001C17B5"/>
    <w:rsid w:val="001C229D"/>
    <w:rsid w:val="001C6E83"/>
    <w:rsid w:val="001C744B"/>
    <w:rsid w:val="001C7CEB"/>
    <w:rsid w:val="001D0B7F"/>
    <w:rsid w:val="001D1773"/>
    <w:rsid w:val="001D1FB0"/>
    <w:rsid w:val="001D298A"/>
    <w:rsid w:val="001D44D4"/>
    <w:rsid w:val="001D5BBE"/>
    <w:rsid w:val="001D72A7"/>
    <w:rsid w:val="001D730B"/>
    <w:rsid w:val="001E0C05"/>
    <w:rsid w:val="001E0F1D"/>
    <w:rsid w:val="001E1485"/>
    <w:rsid w:val="001E1977"/>
    <w:rsid w:val="001E6F3F"/>
    <w:rsid w:val="001E7728"/>
    <w:rsid w:val="001E78A7"/>
    <w:rsid w:val="001E7A88"/>
    <w:rsid w:val="001F222B"/>
    <w:rsid w:val="001F35CE"/>
    <w:rsid w:val="001F37E1"/>
    <w:rsid w:val="001F5457"/>
    <w:rsid w:val="001F57F1"/>
    <w:rsid w:val="001F59D0"/>
    <w:rsid w:val="001F75E1"/>
    <w:rsid w:val="001F7882"/>
    <w:rsid w:val="00200483"/>
    <w:rsid w:val="00203AE6"/>
    <w:rsid w:val="00204560"/>
    <w:rsid w:val="00205681"/>
    <w:rsid w:val="002065E4"/>
    <w:rsid w:val="002071FA"/>
    <w:rsid w:val="00212B63"/>
    <w:rsid w:val="002134F0"/>
    <w:rsid w:val="00214A4A"/>
    <w:rsid w:val="00214FF4"/>
    <w:rsid w:val="002174F3"/>
    <w:rsid w:val="0022159D"/>
    <w:rsid w:val="002242CD"/>
    <w:rsid w:val="00226A5D"/>
    <w:rsid w:val="00226AD0"/>
    <w:rsid w:val="0022739A"/>
    <w:rsid w:val="002277FB"/>
    <w:rsid w:val="00227A47"/>
    <w:rsid w:val="00227FEA"/>
    <w:rsid w:val="00231CA5"/>
    <w:rsid w:val="0023220C"/>
    <w:rsid w:val="00232582"/>
    <w:rsid w:val="00233931"/>
    <w:rsid w:val="00236452"/>
    <w:rsid w:val="00236C1E"/>
    <w:rsid w:val="00241368"/>
    <w:rsid w:val="00241AA2"/>
    <w:rsid w:val="00242ED3"/>
    <w:rsid w:val="002472A2"/>
    <w:rsid w:val="00247939"/>
    <w:rsid w:val="00247ACB"/>
    <w:rsid w:val="00250562"/>
    <w:rsid w:val="00250910"/>
    <w:rsid w:val="00251B2E"/>
    <w:rsid w:val="00252CBB"/>
    <w:rsid w:val="002535B9"/>
    <w:rsid w:val="00254B34"/>
    <w:rsid w:val="002556F8"/>
    <w:rsid w:val="00256CB5"/>
    <w:rsid w:val="00261783"/>
    <w:rsid w:val="00262F49"/>
    <w:rsid w:val="0026312C"/>
    <w:rsid w:val="00263CB3"/>
    <w:rsid w:val="002651A6"/>
    <w:rsid w:val="00266671"/>
    <w:rsid w:val="00267D4D"/>
    <w:rsid w:val="00270DCE"/>
    <w:rsid w:val="00271637"/>
    <w:rsid w:val="00271B70"/>
    <w:rsid w:val="00272150"/>
    <w:rsid w:val="00273CE3"/>
    <w:rsid w:val="00274721"/>
    <w:rsid w:val="002760CA"/>
    <w:rsid w:val="00276A17"/>
    <w:rsid w:val="00277A2B"/>
    <w:rsid w:val="00281F82"/>
    <w:rsid w:val="0028265A"/>
    <w:rsid w:val="00284B23"/>
    <w:rsid w:val="00284D5C"/>
    <w:rsid w:val="00285C0D"/>
    <w:rsid w:val="00286036"/>
    <w:rsid w:val="002953B3"/>
    <w:rsid w:val="0029566C"/>
    <w:rsid w:val="00295852"/>
    <w:rsid w:val="00295858"/>
    <w:rsid w:val="00296CED"/>
    <w:rsid w:val="002A11DF"/>
    <w:rsid w:val="002A36F2"/>
    <w:rsid w:val="002A3A40"/>
    <w:rsid w:val="002A3A4B"/>
    <w:rsid w:val="002A3BD4"/>
    <w:rsid w:val="002A4AB2"/>
    <w:rsid w:val="002A4ACC"/>
    <w:rsid w:val="002A5BB1"/>
    <w:rsid w:val="002A5D3A"/>
    <w:rsid w:val="002A6C4A"/>
    <w:rsid w:val="002A6F06"/>
    <w:rsid w:val="002A7C8B"/>
    <w:rsid w:val="002A7F83"/>
    <w:rsid w:val="002B0296"/>
    <w:rsid w:val="002B144B"/>
    <w:rsid w:val="002B2AA9"/>
    <w:rsid w:val="002B3019"/>
    <w:rsid w:val="002B55E6"/>
    <w:rsid w:val="002B59AE"/>
    <w:rsid w:val="002B5ECD"/>
    <w:rsid w:val="002B7AAB"/>
    <w:rsid w:val="002C07A2"/>
    <w:rsid w:val="002C24A0"/>
    <w:rsid w:val="002C2F70"/>
    <w:rsid w:val="002C4680"/>
    <w:rsid w:val="002C4D78"/>
    <w:rsid w:val="002C66B6"/>
    <w:rsid w:val="002C7920"/>
    <w:rsid w:val="002D1BF9"/>
    <w:rsid w:val="002D2E2F"/>
    <w:rsid w:val="002D3326"/>
    <w:rsid w:val="002D3BB2"/>
    <w:rsid w:val="002D5400"/>
    <w:rsid w:val="002D740B"/>
    <w:rsid w:val="002E053F"/>
    <w:rsid w:val="002E0A59"/>
    <w:rsid w:val="002E1995"/>
    <w:rsid w:val="002E20B9"/>
    <w:rsid w:val="002E2625"/>
    <w:rsid w:val="002E27F8"/>
    <w:rsid w:val="002E2E6F"/>
    <w:rsid w:val="002E5CA1"/>
    <w:rsid w:val="002E5FF4"/>
    <w:rsid w:val="002E75D6"/>
    <w:rsid w:val="002F0141"/>
    <w:rsid w:val="002F0AFF"/>
    <w:rsid w:val="002F246E"/>
    <w:rsid w:val="002F25CA"/>
    <w:rsid w:val="002F5054"/>
    <w:rsid w:val="002F5A0C"/>
    <w:rsid w:val="002F6DCE"/>
    <w:rsid w:val="002F767E"/>
    <w:rsid w:val="00300340"/>
    <w:rsid w:val="00300D6E"/>
    <w:rsid w:val="00300EC8"/>
    <w:rsid w:val="003028D1"/>
    <w:rsid w:val="003054F7"/>
    <w:rsid w:val="00306F5A"/>
    <w:rsid w:val="00307632"/>
    <w:rsid w:val="0030799F"/>
    <w:rsid w:val="0031116F"/>
    <w:rsid w:val="003114BE"/>
    <w:rsid w:val="003120BD"/>
    <w:rsid w:val="003138D0"/>
    <w:rsid w:val="00314990"/>
    <w:rsid w:val="0031593F"/>
    <w:rsid w:val="003167E2"/>
    <w:rsid w:val="00321EB9"/>
    <w:rsid w:val="00322BEA"/>
    <w:rsid w:val="00323748"/>
    <w:rsid w:val="00323880"/>
    <w:rsid w:val="00324826"/>
    <w:rsid w:val="00324F92"/>
    <w:rsid w:val="0032573E"/>
    <w:rsid w:val="00325C10"/>
    <w:rsid w:val="003310DD"/>
    <w:rsid w:val="00331549"/>
    <w:rsid w:val="003333B4"/>
    <w:rsid w:val="00333B41"/>
    <w:rsid w:val="003347DE"/>
    <w:rsid w:val="00335694"/>
    <w:rsid w:val="00335DD7"/>
    <w:rsid w:val="00337D67"/>
    <w:rsid w:val="003413FE"/>
    <w:rsid w:val="0034144C"/>
    <w:rsid w:val="00341593"/>
    <w:rsid w:val="00341C09"/>
    <w:rsid w:val="00343A21"/>
    <w:rsid w:val="00343E90"/>
    <w:rsid w:val="003462F9"/>
    <w:rsid w:val="00346BAF"/>
    <w:rsid w:val="003473FA"/>
    <w:rsid w:val="003503BA"/>
    <w:rsid w:val="00351B33"/>
    <w:rsid w:val="00351EB9"/>
    <w:rsid w:val="00352421"/>
    <w:rsid w:val="003531F9"/>
    <w:rsid w:val="003537AA"/>
    <w:rsid w:val="00356D71"/>
    <w:rsid w:val="00357C5D"/>
    <w:rsid w:val="00357EBF"/>
    <w:rsid w:val="003603F5"/>
    <w:rsid w:val="003606FB"/>
    <w:rsid w:val="0036149D"/>
    <w:rsid w:val="00361843"/>
    <w:rsid w:val="003625B4"/>
    <w:rsid w:val="00362893"/>
    <w:rsid w:val="00362E0D"/>
    <w:rsid w:val="00365F89"/>
    <w:rsid w:val="00366885"/>
    <w:rsid w:val="00367DD2"/>
    <w:rsid w:val="0037076A"/>
    <w:rsid w:val="00370B18"/>
    <w:rsid w:val="00371856"/>
    <w:rsid w:val="00371A70"/>
    <w:rsid w:val="0037465B"/>
    <w:rsid w:val="00375515"/>
    <w:rsid w:val="00380A4A"/>
    <w:rsid w:val="00380C78"/>
    <w:rsid w:val="003818F6"/>
    <w:rsid w:val="0038337B"/>
    <w:rsid w:val="00385A83"/>
    <w:rsid w:val="0038779F"/>
    <w:rsid w:val="00393388"/>
    <w:rsid w:val="00394B1E"/>
    <w:rsid w:val="0039583B"/>
    <w:rsid w:val="00395B3F"/>
    <w:rsid w:val="00396230"/>
    <w:rsid w:val="003A08E9"/>
    <w:rsid w:val="003A0DA3"/>
    <w:rsid w:val="003A53E3"/>
    <w:rsid w:val="003A66F4"/>
    <w:rsid w:val="003A6B60"/>
    <w:rsid w:val="003B01EB"/>
    <w:rsid w:val="003B0AA3"/>
    <w:rsid w:val="003B0F3F"/>
    <w:rsid w:val="003B16B9"/>
    <w:rsid w:val="003B3108"/>
    <w:rsid w:val="003B5D5B"/>
    <w:rsid w:val="003C051A"/>
    <w:rsid w:val="003C34D1"/>
    <w:rsid w:val="003C40CB"/>
    <w:rsid w:val="003C42EE"/>
    <w:rsid w:val="003D0278"/>
    <w:rsid w:val="003D2005"/>
    <w:rsid w:val="003D37F8"/>
    <w:rsid w:val="003D5523"/>
    <w:rsid w:val="003D74BD"/>
    <w:rsid w:val="003D7575"/>
    <w:rsid w:val="003E00A8"/>
    <w:rsid w:val="003E21C5"/>
    <w:rsid w:val="003E225B"/>
    <w:rsid w:val="003E2642"/>
    <w:rsid w:val="003E4E08"/>
    <w:rsid w:val="003E632F"/>
    <w:rsid w:val="003E6BD0"/>
    <w:rsid w:val="003E72E5"/>
    <w:rsid w:val="003E7443"/>
    <w:rsid w:val="003F0972"/>
    <w:rsid w:val="003F232C"/>
    <w:rsid w:val="003F47F7"/>
    <w:rsid w:val="003F4843"/>
    <w:rsid w:val="003F6F57"/>
    <w:rsid w:val="003F7011"/>
    <w:rsid w:val="00400F08"/>
    <w:rsid w:val="00400FC5"/>
    <w:rsid w:val="004012F0"/>
    <w:rsid w:val="00401751"/>
    <w:rsid w:val="004022ED"/>
    <w:rsid w:val="00403852"/>
    <w:rsid w:val="00404F6D"/>
    <w:rsid w:val="0040713B"/>
    <w:rsid w:val="00411338"/>
    <w:rsid w:val="004128C2"/>
    <w:rsid w:val="00414389"/>
    <w:rsid w:val="00415332"/>
    <w:rsid w:val="00416006"/>
    <w:rsid w:val="00416691"/>
    <w:rsid w:val="00416754"/>
    <w:rsid w:val="0041766E"/>
    <w:rsid w:val="00420402"/>
    <w:rsid w:val="00421E87"/>
    <w:rsid w:val="00423A61"/>
    <w:rsid w:val="00423CAE"/>
    <w:rsid w:val="00424BC2"/>
    <w:rsid w:val="0042519D"/>
    <w:rsid w:val="004261F0"/>
    <w:rsid w:val="00426758"/>
    <w:rsid w:val="00426B07"/>
    <w:rsid w:val="00430057"/>
    <w:rsid w:val="004307DB"/>
    <w:rsid w:val="00431125"/>
    <w:rsid w:val="0043125B"/>
    <w:rsid w:val="00433029"/>
    <w:rsid w:val="00433069"/>
    <w:rsid w:val="0043389E"/>
    <w:rsid w:val="00436AFC"/>
    <w:rsid w:val="0044052A"/>
    <w:rsid w:val="00440952"/>
    <w:rsid w:val="00441C4B"/>
    <w:rsid w:val="0044258B"/>
    <w:rsid w:val="00442894"/>
    <w:rsid w:val="00442F2E"/>
    <w:rsid w:val="0044550F"/>
    <w:rsid w:val="0044579C"/>
    <w:rsid w:val="00446AF1"/>
    <w:rsid w:val="00446E48"/>
    <w:rsid w:val="00450FE2"/>
    <w:rsid w:val="004558E2"/>
    <w:rsid w:val="00455991"/>
    <w:rsid w:val="00455C8E"/>
    <w:rsid w:val="00460BF8"/>
    <w:rsid w:val="00462193"/>
    <w:rsid w:val="004622B5"/>
    <w:rsid w:val="004624E9"/>
    <w:rsid w:val="00462768"/>
    <w:rsid w:val="00463E07"/>
    <w:rsid w:val="004652EB"/>
    <w:rsid w:val="00465340"/>
    <w:rsid w:val="00465830"/>
    <w:rsid w:val="00465B21"/>
    <w:rsid w:val="0046616B"/>
    <w:rsid w:val="004664BB"/>
    <w:rsid w:val="00471C9A"/>
    <w:rsid w:val="00475848"/>
    <w:rsid w:val="0047710D"/>
    <w:rsid w:val="00477481"/>
    <w:rsid w:val="00480117"/>
    <w:rsid w:val="00480BA1"/>
    <w:rsid w:val="00481C6B"/>
    <w:rsid w:val="00483129"/>
    <w:rsid w:val="00491E99"/>
    <w:rsid w:val="0049233E"/>
    <w:rsid w:val="004924C1"/>
    <w:rsid w:val="004925DD"/>
    <w:rsid w:val="0049468D"/>
    <w:rsid w:val="00494DFE"/>
    <w:rsid w:val="00495EE8"/>
    <w:rsid w:val="0049729F"/>
    <w:rsid w:val="004A17AD"/>
    <w:rsid w:val="004A187E"/>
    <w:rsid w:val="004A1880"/>
    <w:rsid w:val="004A2B9C"/>
    <w:rsid w:val="004A5ED3"/>
    <w:rsid w:val="004B3B65"/>
    <w:rsid w:val="004B4FBA"/>
    <w:rsid w:val="004B52CB"/>
    <w:rsid w:val="004B538A"/>
    <w:rsid w:val="004B54EB"/>
    <w:rsid w:val="004B656F"/>
    <w:rsid w:val="004C0AE2"/>
    <w:rsid w:val="004C2002"/>
    <w:rsid w:val="004C288C"/>
    <w:rsid w:val="004C31BD"/>
    <w:rsid w:val="004C3E1B"/>
    <w:rsid w:val="004C4022"/>
    <w:rsid w:val="004C48FE"/>
    <w:rsid w:val="004C71B7"/>
    <w:rsid w:val="004D4F92"/>
    <w:rsid w:val="004D51FA"/>
    <w:rsid w:val="004D6310"/>
    <w:rsid w:val="004D7E53"/>
    <w:rsid w:val="004D7F5A"/>
    <w:rsid w:val="004E0190"/>
    <w:rsid w:val="004E082E"/>
    <w:rsid w:val="004E0903"/>
    <w:rsid w:val="004E12F3"/>
    <w:rsid w:val="004E146E"/>
    <w:rsid w:val="004E1EB0"/>
    <w:rsid w:val="004E3E82"/>
    <w:rsid w:val="004E5494"/>
    <w:rsid w:val="004E5C93"/>
    <w:rsid w:val="004E63EC"/>
    <w:rsid w:val="004E7DAD"/>
    <w:rsid w:val="004F0892"/>
    <w:rsid w:val="004F24AD"/>
    <w:rsid w:val="004F5C92"/>
    <w:rsid w:val="004F78AE"/>
    <w:rsid w:val="00501155"/>
    <w:rsid w:val="00503713"/>
    <w:rsid w:val="00503971"/>
    <w:rsid w:val="005043BE"/>
    <w:rsid w:val="005043DC"/>
    <w:rsid w:val="005053BC"/>
    <w:rsid w:val="00505A51"/>
    <w:rsid w:val="005075E2"/>
    <w:rsid w:val="005079FD"/>
    <w:rsid w:val="005100E8"/>
    <w:rsid w:val="00512D82"/>
    <w:rsid w:val="00513084"/>
    <w:rsid w:val="00513449"/>
    <w:rsid w:val="00513A53"/>
    <w:rsid w:val="00513B56"/>
    <w:rsid w:val="005141BC"/>
    <w:rsid w:val="005144E4"/>
    <w:rsid w:val="00515FB5"/>
    <w:rsid w:val="0052112B"/>
    <w:rsid w:val="00521251"/>
    <w:rsid w:val="00522DEF"/>
    <w:rsid w:val="005231F4"/>
    <w:rsid w:val="005269C8"/>
    <w:rsid w:val="0052796B"/>
    <w:rsid w:val="00527DEF"/>
    <w:rsid w:val="00532B55"/>
    <w:rsid w:val="005331B7"/>
    <w:rsid w:val="00533AA0"/>
    <w:rsid w:val="0053419F"/>
    <w:rsid w:val="005343B2"/>
    <w:rsid w:val="005355A1"/>
    <w:rsid w:val="0053691C"/>
    <w:rsid w:val="00537D98"/>
    <w:rsid w:val="00537DFF"/>
    <w:rsid w:val="00540E96"/>
    <w:rsid w:val="00540F9D"/>
    <w:rsid w:val="00541924"/>
    <w:rsid w:val="00542F34"/>
    <w:rsid w:val="00544358"/>
    <w:rsid w:val="005444B6"/>
    <w:rsid w:val="00544A3F"/>
    <w:rsid w:val="00545026"/>
    <w:rsid w:val="00546C13"/>
    <w:rsid w:val="005476F0"/>
    <w:rsid w:val="00547A25"/>
    <w:rsid w:val="0055045B"/>
    <w:rsid w:val="00550B8B"/>
    <w:rsid w:val="005518A1"/>
    <w:rsid w:val="00551D26"/>
    <w:rsid w:val="00551F59"/>
    <w:rsid w:val="0055340F"/>
    <w:rsid w:val="00555B62"/>
    <w:rsid w:val="00555E33"/>
    <w:rsid w:val="00556A48"/>
    <w:rsid w:val="00556F9B"/>
    <w:rsid w:val="00560A35"/>
    <w:rsid w:val="00562375"/>
    <w:rsid w:val="00563A5A"/>
    <w:rsid w:val="00565558"/>
    <w:rsid w:val="00566EE2"/>
    <w:rsid w:val="00566F58"/>
    <w:rsid w:val="005704FB"/>
    <w:rsid w:val="005711D3"/>
    <w:rsid w:val="00571AC1"/>
    <w:rsid w:val="00574D2D"/>
    <w:rsid w:val="00576A79"/>
    <w:rsid w:val="005773ED"/>
    <w:rsid w:val="00580121"/>
    <w:rsid w:val="00580B0C"/>
    <w:rsid w:val="00580F59"/>
    <w:rsid w:val="005817E4"/>
    <w:rsid w:val="00583605"/>
    <w:rsid w:val="0058580C"/>
    <w:rsid w:val="00585A5E"/>
    <w:rsid w:val="00586B6F"/>
    <w:rsid w:val="005875C6"/>
    <w:rsid w:val="00592E8A"/>
    <w:rsid w:val="005A0B13"/>
    <w:rsid w:val="005A442D"/>
    <w:rsid w:val="005A4A1D"/>
    <w:rsid w:val="005A60E3"/>
    <w:rsid w:val="005A622F"/>
    <w:rsid w:val="005A6CDB"/>
    <w:rsid w:val="005A7187"/>
    <w:rsid w:val="005A71A2"/>
    <w:rsid w:val="005B01A1"/>
    <w:rsid w:val="005B0B37"/>
    <w:rsid w:val="005B2232"/>
    <w:rsid w:val="005B7402"/>
    <w:rsid w:val="005C2C58"/>
    <w:rsid w:val="005C3713"/>
    <w:rsid w:val="005C5586"/>
    <w:rsid w:val="005C5A33"/>
    <w:rsid w:val="005C7760"/>
    <w:rsid w:val="005C7C81"/>
    <w:rsid w:val="005D0FC0"/>
    <w:rsid w:val="005D4624"/>
    <w:rsid w:val="005D4A42"/>
    <w:rsid w:val="005D5176"/>
    <w:rsid w:val="005D548B"/>
    <w:rsid w:val="005D6C5B"/>
    <w:rsid w:val="005D6D0D"/>
    <w:rsid w:val="005E2091"/>
    <w:rsid w:val="005E3537"/>
    <w:rsid w:val="005E5EC9"/>
    <w:rsid w:val="005E7686"/>
    <w:rsid w:val="005E7777"/>
    <w:rsid w:val="005F23CA"/>
    <w:rsid w:val="005F31E9"/>
    <w:rsid w:val="005F5CA7"/>
    <w:rsid w:val="005F695A"/>
    <w:rsid w:val="005F711C"/>
    <w:rsid w:val="0060037E"/>
    <w:rsid w:val="006007A9"/>
    <w:rsid w:val="006024B8"/>
    <w:rsid w:val="0060294E"/>
    <w:rsid w:val="00604515"/>
    <w:rsid w:val="0060530B"/>
    <w:rsid w:val="00606B0A"/>
    <w:rsid w:val="00607323"/>
    <w:rsid w:val="0060788C"/>
    <w:rsid w:val="006079E1"/>
    <w:rsid w:val="00610D76"/>
    <w:rsid w:val="006134D7"/>
    <w:rsid w:val="006144E5"/>
    <w:rsid w:val="00617EB7"/>
    <w:rsid w:val="00620403"/>
    <w:rsid w:val="006221EC"/>
    <w:rsid w:val="006229F9"/>
    <w:rsid w:val="00623401"/>
    <w:rsid w:val="00624176"/>
    <w:rsid w:val="00624C13"/>
    <w:rsid w:val="00630286"/>
    <w:rsid w:val="00630404"/>
    <w:rsid w:val="0063167B"/>
    <w:rsid w:val="00631E71"/>
    <w:rsid w:val="00632F1E"/>
    <w:rsid w:val="00633492"/>
    <w:rsid w:val="006342AC"/>
    <w:rsid w:val="0063475A"/>
    <w:rsid w:val="006349B3"/>
    <w:rsid w:val="00635088"/>
    <w:rsid w:val="00640F11"/>
    <w:rsid w:val="00641847"/>
    <w:rsid w:val="00641EFE"/>
    <w:rsid w:val="006420BC"/>
    <w:rsid w:val="00644926"/>
    <w:rsid w:val="006456E4"/>
    <w:rsid w:val="006474CB"/>
    <w:rsid w:val="00647539"/>
    <w:rsid w:val="00647B80"/>
    <w:rsid w:val="00651267"/>
    <w:rsid w:val="00651B67"/>
    <w:rsid w:val="00652697"/>
    <w:rsid w:val="00652DCF"/>
    <w:rsid w:val="006562A7"/>
    <w:rsid w:val="0065782A"/>
    <w:rsid w:val="0065799E"/>
    <w:rsid w:val="00664552"/>
    <w:rsid w:val="00664DDE"/>
    <w:rsid w:val="006655A7"/>
    <w:rsid w:val="00666D28"/>
    <w:rsid w:val="00670011"/>
    <w:rsid w:val="00673745"/>
    <w:rsid w:val="00676444"/>
    <w:rsid w:val="0067707C"/>
    <w:rsid w:val="0067723F"/>
    <w:rsid w:val="006776F6"/>
    <w:rsid w:val="0067797E"/>
    <w:rsid w:val="00680F6A"/>
    <w:rsid w:val="00681CEE"/>
    <w:rsid w:val="006823F1"/>
    <w:rsid w:val="00685DF9"/>
    <w:rsid w:val="006868D2"/>
    <w:rsid w:val="0068779D"/>
    <w:rsid w:val="00687E7C"/>
    <w:rsid w:val="00693E53"/>
    <w:rsid w:val="00693E94"/>
    <w:rsid w:val="0069485A"/>
    <w:rsid w:val="00695364"/>
    <w:rsid w:val="00695592"/>
    <w:rsid w:val="0069605D"/>
    <w:rsid w:val="00696E7F"/>
    <w:rsid w:val="0069760B"/>
    <w:rsid w:val="006A1359"/>
    <w:rsid w:val="006A23F6"/>
    <w:rsid w:val="006A30FD"/>
    <w:rsid w:val="006A352A"/>
    <w:rsid w:val="006A4017"/>
    <w:rsid w:val="006A50E4"/>
    <w:rsid w:val="006A5EEF"/>
    <w:rsid w:val="006A6266"/>
    <w:rsid w:val="006A6E1F"/>
    <w:rsid w:val="006B1E83"/>
    <w:rsid w:val="006B24D1"/>
    <w:rsid w:val="006B26B5"/>
    <w:rsid w:val="006B43AA"/>
    <w:rsid w:val="006C15FD"/>
    <w:rsid w:val="006C2A0C"/>
    <w:rsid w:val="006C4854"/>
    <w:rsid w:val="006C4F71"/>
    <w:rsid w:val="006C50B7"/>
    <w:rsid w:val="006C6010"/>
    <w:rsid w:val="006C7759"/>
    <w:rsid w:val="006C7A04"/>
    <w:rsid w:val="006D0270"/>
    <w:rsid w:val="006D0DD7"/>
    <w:rsid w:val="006D2B9B"/>
    <w:rsid w:val="006D534C"/>
    <w:rsid w:val="006D6E53"/>
    <w:rsid w:val="006D6F6D"/>
    <w:rsid w:val="006D7D6E"/>
    <w:rsid w:val="006E0491"/>
    <w:rsid w:val="006E119A"/>
    <w:rsid w:val="006E13F6"/>
    <w:rsid w:val="006F1071"/>
    <w:rsid w:val="006F1968"/>
    <w:rsid w:val="006F1E35"/>
    <w:rsid w:val="006F29F5"/>
    <w:rsid w:val="006F3C01"/>
    <w:rsid w:val="006F4A4A"/>
    <w:rsid w:val="006F6297"/>
    <w:rsid w:val="00702EFD"/>
    <w:rsid w:val="00703E8B"/>
    <w:rsid w:val="00704297"/>
    <w:rsid w:val="00705E4D"/>
    <w:rsid w:val="0071076B"/>
    <w:rsid w:val="00711167"/>
    <w:rsid w:val="007123A8"/>
    <w:rsid w:val="00714ABA"/>
    <w:rsid w:val="007157A5"/>
    <w:rsid w:val="00717568"/>
    <w:rsid w:val="0071769E"/>
    <w:rsid w:val="00717D7B"/>
    <w:rsid w:val="00717F21"/>
    <w:rsid w:val="007246E7"/>
    <w:rsid w:val="00725831"/>
    <w:rsid w:val="0072705D"/>
    <w:rsid w:val="007272B4"/>
    <w:rsid w:val="007273CF"/>
    <w:rsid w:val="0072741C"/>
    <w:rsid w:val="00727EF4"/>
    <w:rsid w:val="00727F6B"/>
    <w:rsid w:val="007304E0"/>
    <w:rsid w:val="007312E4"/>
    <w:rsid w:val="00731990"/>
    <w:rsid w:val="00731D5D"/>
    <w:rsid w:val="00732D7D"/>
    <w:rsid w:val="007330A8"/>
    <w:rsid w:val="0073425D"/>
    <w:rsid w:val="007356EA"/>
    <w:rsid w:val="007361EA"/>
    <w:rsid w:val="007365CB"/>
    <w:rsid w:val="00736B17"/>
    <w:rsid w:val="007408FD"/>
    <w:rsid w:val="00741371"/>
    <w:rsid w:val="00742969"/>
    <w:rsid w:val="00743D45"/>
    <w:rsid w:val="00744954"/>
    <w:rsid w:val="007449EE"/>
    <w:rsid w:val="0074584E"/>
    <w:rsid w:val="00746362"/>
    <w:rsid w:val="00746BEB"/>
    <w:rsid w:val="00747640"/>
    <w:rsid w:val="0074785F"/>
    <w:rsid w:val="00750607"/>
    <w:rsid w:val="00751534"/>
    <w:rsid w:val="00753F6D"/>
    <w:rsid w:val="0075447A"/>
    <w:rsid w:val="007545B4"/>
    <w:rsid w:val="0075754C"/>
    <w:rsid w:val="00757CAA"/>
    <w:rsid w:val="007607ED"/>
    <w:rsid w:val="007615F7"/>
    <w:rsid w:val="00762B35"/>
    <w:rsid w:val="00763114"/>
    <w:rsid w:val="0076350A"/>
    <w:rsid w:val="00766459"/>
    <w:rsid w:val="00772552"/>
    <w:rsid w:val="00772764"/>
    <w:rsid w:val="007741FC"/>
    <w:rsid w:val="00775AC7"/>
    <w:rsid w:val="007768D3"/>
    <w:rsid w:val="007771D8"/>
    <w:rsid w:val="007775C1"/>
    <w:rsid w:val="00777C36"/>
    <w:rsid w:val="00780EE3"/>
    <w:rsid w:val="00781B0C"/>
    <w:rsid w:val="00785B01"/>
    <w:rsid w:val="007869C0"/>
    <w:rsid w:val="00786F61"/>
    <w:rsid w:val="0078761A"/>
    <w:rsid w:val="0079047F"/>
    <w:rsid w:val="00792D59"/>
    <w:rsid w:val="00793EAB"/>
    <w:rsid w:val="00793ECD"/>
    <w:rsid w:val="00794604"/>
    <w:rsid w:val="0079505D"/>
    <w:rsid w:val="00797029"/>
    <w:rsid w:val="00797457"/>
    <w:rsid w:val="00797CC0"/>
    <w:rsid w:val="007A13E4"/>
    <w:rsid w:val="007A1AA8"/>
    <w:rsid w:val="007A2CE8"/>
    <w:rsid w:val="007A3586"/>
    <w:rsid w:val="007A4566"/>
    <w:rsid w:val="007A556B"/>
    <w:rsid w:val="007A5656"/>
    <w:rsid w:val="007A61D8"/>
    <w:rsid w:val="007A6A8E"/>
    <w:rsid w:val="007B1CCE"/>
    <w:rsid w:val="007B2249"/>
    <w:rsid w:val="007B2709"/>
    <w:rsid w:val="007B602F"/>
    <w:rsid w:val="007B64E5"/>
    <w:rsid w:val="007B6DC9"/>
    <w:rsid w:val="007C1F81"/>
    <w:rsid w:val="007C450A"/>
    <w:rsid w:val="007C4B76"/>
    <w:rsid w:val="007C60DF"/>
    <w:rsid w:val="007C7CDA"/>
    <w:rsid w:val="007D00E2"/>
    <w:rsid w:val="007D2478"/>
    <w:rsid w:val="007D39A4"/>
    <w:rsid w:val="007D484B"/>
    <w:rsid w:val="007D6ECE"/>
    <w:rsid w:val="007E357D"/>
    <w:rsid w:val="007E36C9"/>
    <w:rsid w:val="007E4402"/>
    <w:rsid w:val="007E452B"/>
    <w:rsid w:val="007E6254"/>
    <w:rsid w:val="007E71CB"/>
    <w:rsid w:val="007E7432"/>
    <w:rsid w:val="007F0345"/>
    <w:rsid w:val="007F071E"/>
    <w:rsid w:val="007F1D41"/>
    <w:rsid w:val="007F1F8E"/>
    <w:rsid w:val="007F5319"/>
    <w:rsid w:val="007F5BCE"/>
    <w:rsid w:val="007F72B2"/>
    <w:rsid w:val="00800EDE"/>
    <w:rsid w:val="00801297"/>
    <w:rsid w:val="00802F69"/>
    <w:rsid w:val="00806636"/>
    <w:rsid w:val="00807767"/>
    <w:rsid w:val="00807DAA"/>
    <w:rsid w:val="008105A3"/>
    <w:rsid w:val="00812219"/>
    <w:rsid w:val="0081335E"/>
    <w:rsid w:val="00813712"/>
    <w:rsid w:val="008149C4"/>
    <w:rsid w:val="00816174"/>
    <w:rsid w:val="008214B2"/>
    <w:rsid w:val="00821984"/>
    <w:rsid w:val="00822D91"/>
    <w:rsid w:val="00823136"/>
    <w:rsid w:val="008240F4"/>
    <w:rsid w:val="0082447D"/>
    <w:rsid w:val="00827C2A"/>
    <w:rsid w:val="0083100C"/>
    <w:rsid w:val="00831015"/>
    <w:rsid w:val="008317AB"/>
    <w:rsid w:val="00832094"/>
    <w:rsid w:val="008369EB"/>
    <w:rsid w:val="00836EB9"/>
    <w:rsid w:val="0084087C"/>
    <w:rsid w:val="0084093C"/>
    <w:rsid w:val="00841245"/>
    <w:rsid w:val="008423D6"/>
    <w:rsid w:val="00843202"/>
    <w:rsid w:val="008463F6"/>
    <w:rsid w:val="00847875"/>
    <w:rsid w:val="00850317"/>
    <w:rsid w:val="00850B9A"/>
    <w:rsid w:val="008520CD"/>
    <w:rsid w:val="00852F3A"/>
    <w:rsid w:val="008532F1"/>
    <w:rsid w:val="008539A4"/>
    <w:rsid w:val="00854205"/>
    <w:rsid w:val="008557C0"/>
    <w:rsid w:val="008578DD"/>
    <w:rsid w:val="0086368D"/>
    <w:rsid w:val="00863FDF"/>
    <w:rsid w:val="0086529D"/>
    <w:rsid w:val="0086582D"/>
    <w:rsid w:val="00871E60"/>
    <w:rsid w:val="00873BBF"/>
    <w:rsid w:val="00876AB6"/>
    <w:rsid w:val="00880BF9"/>
    <w:rsid w:val="0088101E"/>
    <w:rsid w:val="008832E3"/>
    <w:rsid w:val="00884771"/>
    <w:rsid w:val="00886166"/>
    <w:rsid w:val="00886975"/>
    <w:rsid w:val="0089099D"/>
    <w:rsid w:val="00892893"/>
    <w:rsid w:val="00893FE4"/>
    <w:rsid w:val="00894A7C"/>
    <w:rsid w:val="008A1BB8"/>
    <w:rsid w:val="008A30B1"/>
    <w:rsid w:val="008A3ED6"/>
    <w:rsid w:val="008A47FE"/>
    <w:rsid w:val="008B083E"/>
    <w:rsid w:val="008B1E7B"/>
    <w:rsid w:val="008B3708"/>
    <w:rsid w:val="008B3C9F"/>
    <w:rsid w:val="008B47CF"/>
    <w:rsid w:val="008B7281"/>
    <w:rsid w:val="008C04FD"/>
    <w:rsid w:val="008C10BB"/>
    <w:rsid w:val="008C2AF1"/>
    <w:rsid w:val="008C312E"/>
    <w:rsid w:val="008C4122"/>
    <w:rsid w:val="008C41F8"/>
    <w:rsid w:val="008C562C"/>
    <w:rsid w:val="008C57DF"/>
    <w:rsid w:val="008C5B58"/>
    <w:rsid w:val="008C684A"/>
    <w:rsid w:val="008C69E5"/>
    <w:rsid w:val="008C7F05"/>
    <w:rsid w:val="008D155A"/>
    <w:rsid w:val="008D1CFD"/>
    <w:rsid w:val="008D25E1"/>
    <w:rsid w:val="008D2787"/>
    <w:rsid w:val="008D2DCC"/>
    <w:rsid w:val="008D36F0"/>
    <w:rsid w:val="008D3F58"/>
    <w:rsid w:val="008D5480"/>
    <w:rsid w:val="008D7864"/>
    <w:rsid w:val="008D7EE5"/>
    <w:rsid w:val="008E05FF"/>
    <w:rsid w:val="008E2EBA"/>
    <w:rsid w:val="008E310C"/>
    <w:rsid w:val="008E39C4"/>
    <w:rsid w:val="008E45E1"/>
    <w:rsid w:val="008E57AF"/>
    <w:rsid w:val="008E5A33"/>
    <w:rsid w:val="008E77D4"/>
    <w:rsid w:val="008F0629"/>
    <w:rsid w:val="008F0935"/>
    <w:rsid w:val="008F16F3"/>
    <w:rsid w:val="008F1741"/>
    <w:rsid w:val="008F2B8F"/>
    <w:rsid w:val="008F6051"/>
    <w:rsid w:val="008F613B"/>
    <w:rsid w:val="00901B41"/>
    <w:rsid w:val="00903014"/>
    <w:rsid w:val="009032A8"/>
    <w:rsid w:val="009040A3"/>
    <w:rsid w:val="00906436"/>
    <w:rsid w:val="00907264"/>
    <w:rsid w:val="00910F1A"/>
    <w:rsid w:val="00913345"/>
    <w:rsid w:val="00915D3C"/>
    <w:rsid w:val="00916A54"/>
    <w:rsid w:val="00917958"/>
    <w:rsid w:val="0092088E"/>
    <w:rsid w:val="00922037"/>
    <w:rsid w:val="00922C1C"/>
    <w:rsid w:val="00922C66"/>
    <w:rsid w:val="00924154"/>
    <w:rsid w:val="00924277"/>
    <w:rsid w:val="0092481C"/>
    <w:rsid w:val="009252F9"/>
    <w:rsid w:val="0092670C"/>
    <w:rsid w:val="00927D5D"/>
    <w:rsid w:val="00930105"/>
    <w:rsid w:val="00931641"/>
    <w:rsid w:val="00931AF0"/>
    <w:rsid w:val="00932ED8"/>
    <w:rsid w:val="009350AE"/>
    <w:rsid w:val="0094086E"/>
    <w:rsid w:val="00941119"/>
    <w:rsid w:val="009424FA"/>
    <w:rsid w:val="00942678"/>
    <w:rsid w:val="00942749"/>
    <w:rsid w:val="00942898"/>
    <w:rsid w:val="0094606A"/>
    <w:rsid w:val="009475C4"/>
    <w:rsid w:val="00947662"/>
    <w:rsid w:val="00947C84"/>
    <w:rsid w:val="009509AA"/>
    <w:rsid w:val="00954005"/>
    <w:rsid w:val="0095658B"/>
    <w:rsid w:val="009567C9"/>
    <w:rsid w:val="00956AC5"/>
    <w:rsid w:val="009577DC"/>
    <w:rsid w:val="00963D78"/>
    <w:rsid w:val="009653CF"/>
    <w:rsid w:val="009669A1"/>
    <w:rsid w:val="00967604"/>
    <w:rsid w:val="00967EB2"/>
    <w:rsid w:val="00970A40"/>
    <w:rsid w:val="00971695"/>
    <w:rsid w:val="00975DE4"/>
    <w:rsid w:val="009773B2"/>
    <w:rsid w:val="0097751D"/>
    <w:rsid w:val="00981DE9"/>
    <w:rsid w:val="009849A6"/>
    <w:rsid w:val="00985D0F"/>
    <w:rsid w:val="009865C0"/>
    <w:rsid w:val="00986C4F"/>
    <w:rsid w:val="00987128"/>
    <w:rsid w:val="00993188"/>
    <w:rsid w:val="00993709"/>
    <w:rsid w:val="00994903"/>
    <w:rsid w:val="00996A30"/>
    <w:rsid w:val="00996F5A"/>
    <w:rsid w:val="009A0473"/>
    <w:rsid w:val="009A0F66"/>
    <w:rsid w:val="009A1A5D"/>
    <w:rsid w:val="009A22BC"/>
    <w:rsid w:val="009A25EA"/>
    <w:rsid w:val="009A2D31"/>
    <w:rsid w:val="009A3220"/>
    <w:rsid w:val="009A3AAA"/>
    <w:rsid w:val="009A4126"/>
    <w:rsid w:val="009A4A39"/>
    <w:rsid w:val="009A4D3C"/>
    <w:rsid w:val="009A5365"/>
    <w:rsid w:val="009A53F8"/>
    <w:rsid w:val="009A548D"/>
    <w:rsid w:val="009B0422"/>
    <w:rsid w:val="009B42A3"/>
    <w:rsid w:val="009B4C04"/>
    <w:rsid w:val="009B53B1"/>
    <w:rsid w:val="009B5D06"/>
    <w:rsid w:val="009B605A"/>
    <w:rsid w:val="009B65BB"/>
    <w:rsid w:val="009B7A3C"/>
    <w:rsid w:val="009C12E8"/>
    <w:rsid w:val="009C160D"/>
    <w:rsid w:val="009C18C9"/>
    <w:rsid w:val="009C26AA"/>
    <w:rsid w:val="009C28A4"/>
    <w:rsid w:val="009C3504"/>
    <w:rsid w:val="009C458D"/>
    <w:rsid w:val="009C500B"/>
    <w:rsid w:val="009C5856"/>
    <w:rsid w:val="009C5B44"/>
    <w:rsid w:val="009C7364"/>
    <w:rsid w:val="009D0491"/>
    <w:rsid w:val="009D09C8"/>
    <w:rsid w:val="009D0A9E"/>
    <w:rsid w:val="009D0EB5"/>
    <w:rsid w:val="009D1DA2"/>
    <w:rsid w:val="009D2098"/>
    <w:rsid w:val="009D417D"/>
    <w:rsid w:val="009D7A4B"/>
    <w:rsid w:val="009E00F0"/>
    <w:rsid w:val="009E074B"/>
    <w:rsid w:val="009E1440"/>
    <w:rsid w:val="009E2DCB"/>
    <w:rsid w:val="009E4307"/>
    <w:rsid w:val="009E602E"/>
    <w:rsid w:val="009F0CB1"/>
    <w:rsid w:val="009F1C6D"/>
    <w:rsid w:val="009F2808"/>
    <w:rsid w:val="009F2EEC"/>
    <w:rsid w:val="009F334C"/>
    <w:rsid w:val="00A01FFD"/>
    <w:rsid w:val="00A02A12"/>
    <w:rsid w:val="00A0426F"/>
    <w:rsid w:val="00A0449B"/>
    <w:rsid w:val="00A04ADF"/>
    <w:rsid w:val="00A05005"/>
    <w:rsid w:val="00A05DE8"/>
    <w:rsid w:val="00A06F09"/>
    <w:rsid w:val="00A076C0"/>
    <w:rsid w:val="00A115D6"/>
    <w:rsid w:val="00A129C0"/>
    <w:rsid w:val="00A1356D"/>
    <w:rsid w:val="00A13AD4"/>
    <w:rsid w:val="00A142A3"/>
    <w:rsid w:val="00A1531A"/>
    <w:rsid w:val="00A16F24"/>
    <w:rsid w:val="00A17529"/>
    <w:rsid w:val="00A21887"/>
    <w:rsid w:val="00A259C7"/>
    <w:rsid w:val="00A26221"/>
    <w:rsid w:val="00A264F1"/>
    <w:rsid w:val="00A26CB8"/>
    <w:rsid w:val="00A26E0F"/>
    <w:rsid w:val="00A272D4"/>
    <w:rsid w:val="00A312D3"/>
    <w:rsid w:val="00A31323"/>
    <w:rsid w:val="00A31AE5"/>
    <w:rsid w:val="00A3271C"/>
    <w:rsid w:val="00A3313B"/>
    <w:rsid w:val="00A3523D"/>
    <w:rsid w:val="00A368C9"/>
    <w:rsid w:val="00A36C92"/>
    <w:rsid w:val="00A375AE"/>
    <w:rsid w:val="00A43328"/>
    <w:rsid w:val="00A452D9"/>
    <w:rsid w:val="00A52A17"/>
    <w:rsid w:val="00A53AF0"/>
    <w:rsid w:val="00A54440"/>
    <w:rsid w:val="00A547DA"/>
    <w:rsid w:val="00A554BC"/>
    <w:rsid w:val="00A55D6C"/>
    <w:rsid w:val="00A560A7"/>
    <w:rsid w:val="00A62671"/>
    <w:rsid w:val="00A62D23"/>
    <w:rsid w:val="00A631BE"/>
    <w:rsid w:val="00A64949"/>
    <w:rsid w:val="00A65B5C"/>
    <w:rsid w:val="00A67026"/>
    <w:rsid w:val="00A671FB"/>
    <w:rsid w:val="00A679FD"/>
    <w:rsid w:val="00A70DEE"/>
    <w:rsid w:val="00A70F94"/>
    <w:rsid w:val="00A712A7"/>
    <w:rsid w:val="00A7192F"/>
    <w:rsid w:val="00A71E13"/>
    <w:rsid w:val="00A753F7"/>
    <w:rsid w:val="00A75D1A"/>
    <w:rsid w:val="00A7782C"/>
    <w:rsid w:val="00A807BC"/>
    <w:rsid w:val="00A84659"/>
    <w:rsid w:val="00A84906"/>
    <w:rsid w:val="00A86BB0"/>
    <w:rsid w:val="00A904CE"/>
    <w:rsid w:val="00A90A18"/>
    <w:rsid w:val="00A90F09"/>
    <w:rsid w:val="00A92DA7"/>
    <w:rsid w:val="00A93362"/>
    <w:rsid w:val="00A94320"/>
    <w:rsid w:val="00A947A2"/>
    <w:rsid w:val="00A94BEE"/>
    <w:rsid w:val="00A94F67"/>
    <w:rsid w:val="00A956E8"/>
    <w:rsid w:val="00A96395"/>
    <w:rsid w:val="00A9714D"/>
    <w:rsid w:val="00A97774"/>
    <w:rsid w:val="00A97C9D"/>
    <w:rsid w:val="00AA0916"/>
    <w:rsid w:val="00AA1428"/>
    <w:rsid w:val="00AA223F"/>
    <w:rsid w:val="00AA2D17"/>
    <w:rsid w:val="00AA3428"/>
    <w:rsid w:val="00AA3ED9"/>
    <w:rsid w:val="00AA4195"/>
    <w:rsid w:val="00AB4F65"/>
    <w:rsid w:val="00AB55B5"/>
    <w:rsid w:val="00AC0010"/>
    <w:rsid w:val="00AC037E"/>
    <w:rsid w:val="00AC096A"/>
    <w:rsid w:val="00AC0A02"/>
    <w:rsid w:val="00AC0DFC"/>
    <w:rsid w:val="00AC124D"/>
    <w:rsid w:val="00AC1549"/>
    <w:rsid w:val="00AC5A2F"/>
    <w:rsid w:val="00AC63E1"/>
    <w:rsid w:val="00AC721F"/>
    <w:rsid w:val="00AD1546"/>
    <w:rsid w:val="00AD1A22"/>
    <w:rsid w:val="00AD2A47"/>
    <w:rsid w:val="00AD3A2F"/>
    <w:rsid w:val="00AD3AF6"/>
    <w:rsid w:val="00AD3E87"/>
    <w:rsid w:val="00AD438E"/>
    <w:rsid w:val="00AD5F3F"/>
    <w:rsid w:val="00AD792A"/>
    <w:rsid w:val="00AE08E4"/>
    <w:rsid w:val="00AE0BA1"/>
    <w:rsid w:val="00AE141C"/>
    <w:rsid w:val="00AE14BE"/>
    <w:rsid w:val="00AE1709"/>
    <w:rsid w:val="00AE3B3A"/>
    <w:rsid w:val="00AE5BAE"/>
    <w:rsid w:val="00AE5C63"/>
    <w:rsid w:val="00AE6093"/>
    <w:rsid w:val="00AE7A60"/>
    <w:rsid w:val="00AF1268"/>
    <w:rsid w:val="00AF232C"/>
    <w:rsid w:val="00AF2EC2"/>
    <w:rsid w:val="00AF2FD4"/>
    <w:rsid w:val="00AF4505"/>
    <w:rsid w:val="00AF4781"/>
    <w:rsid w:val="00AF5E88"/>
    <w:rsid w:val="00AF605B"/>
    <w:rsid w:val="00B005B3"/>
    <w:rsid w:val="00B00849"/>
    <w:rsid w:val="00B015D7"/>
    <w:rsid w:val="00B01653"/>
    <w:rsid w:val="00B01864"/>
    <w:rsid w:val="00B0192A"/>
    <w:rsid w:val="00B01C33"/>
    <w:rsid w:val="00B03535"/>
    <w:rsid w:val="00B03731"/>
    <w:rsid w:val="00B03FCD"/>
    <w:rsid w:val="00B04556"/>
    <w:rsid w:val="00B052A4"/>
    <w:rsid w:val="00B0680E"/>
    <w:rsid w:val="00B07A55"/>
    <w:rsid w:val="00B07F1E"/>
    <w:rsid w:val="00B10B1D"/>
    <w:rsid w:val="00B1236C"/>
    <w:rsid w:val="00B1324E"/>
    <w:rsid w:val="00B133B6"/>
    <w:rsid w:val="00B1553E"/>
    <w:rsid w:val="00B200AC"/>
    <w:rsid w:val="00B208B8"/>
    <w:rsid w:val="00B20A3D"/>
    <w:rsid w:val="00B248E0"/>
    <w:rsid w:val="00B24AC5"/>
    <w:rsid w:val="00B24BB1"/>
    <w:rsid w:val="00B279F6"/>
    <w:rsid w:val="00B319A2"/>
    <w:rsid w:val="00B332E4"/>
    <w:rsid w:val="00B37C26"/>
    <w:rsid w:val="00B40E31"/>
    <w:rsid w:val="00B4131D"/>
    <w:rsid w:val="00B415DE"/>
    <w:rsid w:val="00B42CE0"/>
    <w:rsid w:val="00B42FDE"/>
    <w:rsid w:val="00B44DD3"/>
    <w:rsid w:val="00B44DDF"/>
    <w:rsid w:val="00B44E2C"/>
    <w:rsid w:val="00B469B5"/>
    <w:rsid w:val="00B46DD4"/>
    <w:rsid w:val="00B47E26"/>
    <w:rsid w:val="00B511D5"/>
    <w:rsid w:val="00B546EF"/>
    <w:rsid w:val="00B564C7"/>
    <w:rsid w:val="00B57C60"/>
    <w:rsid w:val="00B60D26"/>
    <w:rsid w:val="00B6329D"/>
    <w:rsid w:val="00B63566"/>
    <w:rsid w:val="00B63B1C"/>
    <w:rsid w:val="00B64377"/>
    <w:rsid w:val="00B645C9"/>
    <w:rsid w:val="00B6795F"/>
    <w:rsid w:val="00B72169"/>
    <w:rsid w:val="00B72DA0"/>
    <w:rsid w:val="00B7322D"/>
    <w:rsid w:val="00B759E7"/>
    <w:rsid w:val="00B81D83"/>
    <w:rsid w:val="00B81FE4"/>
    <w:rsid w:val="00B834A2"/>
    <w:rsid w:val="00B84627"/>
    <w:rsid w:val="00B86A66"/>
    <w:rsid w:val="00B875F0"/>
    <w:rsid w:val="00B90668"/>
    <w:rsid w:val="00B90ECA"/>
    <w:rsid w:val="00B9377C"/>
    <w:rsid w:val="00B93986"/>
    <w:rsid w:val="00B94C6E"/>
    <w:rsid w:val="00B95D83"/>
    <w:rsid w:val="00BA0515"/>
    <w:rsid w:val="00BA0997"/>
    <w:rsid w:val="00BA1714"/>
    <w:rsid w:val="00BB078D"/>
    <w:rsid w:val="00BB10F9"/>
    <w:rsid w:val="00BB1B61"/>
    <w:rsid w:val="00BB22E0"/>
    <w:rsid w:val="00BB28E7"/>
    <w:rsid w:val="00BB3EE8"/>
    <w:rsid w:val="00BB6C93"/>
    <w:rsid w:val="00BB705C"/>
    <w:rsid w:val="00BB7E1D"/>
    <w:rsid w:val="00BC0C20"/>
    <w:rsid w:val="00BC0F90"/>
    <w:rsid w:val="00BC2F85"/>
    <w:rsid w:val="00BC50D0"/>
    <w:rsid w:val="00BC558C"/>
    <w:rsid w:val="00BC584C"/>
    <w:rsid w:val="00BD0B5B"/>
    <w:rsid w:val="00BD31B8"/>
    <w:rsid w:val="00BD3931"/>
    <w:rsid w:val="00BD3DEA"/>
    <w:rsid w:val="00BD421F"/>
    <w:rsid w:val="00BD425A"/>
    <w:rsid w:val="00BD45E2"/>
    <w:rsid w:val="00BD495B"/>
    <w:rsid w:val="00BD5B60"/>
    <w:rsid w:val="00BE07D0"/>
    <w:rsid w:val="00BE0861"/>
    <w:rsid w:val="00BE0A65"/>
    <w:rsid w:val="00BE2B71"/>
    <w:rsid w:val="00BE302C"/>
    <w:rsid w:val="00BE34EF"/>
    <w:rsid w:val="00BE3CFF"/>
    <w:rsid w:val="00BE5CA9"/>
    <w:rsid w:val="00BF0669"/>
    <w:rsid w:val="00BF2D65"/>
    <w:rsid w:val="00BF5BD7"/>
    <w:rsid w:val="00BF7590"/>
    <w:rsid w:val="00C00953"/>
    <w:rsid w:val="00C00C1C"/>
    <w:rsid w:val="00C0156E"/>
    <w:rsid w:val="00C03548"/>
    <w:rsid w:val="00C03CC5"/>
    <w:rsid w:val="00C03D5F"/>
    <w:rsid w:val="00C04281"/>
    <w:rsid w:val="00C0437A"/>
    <w:rsid w:val="00C04E33"/>
    <w:rsid w:val="00C04FE7"/>
    <w:rsid w:val="00C06984"/>
    <w:rsid w:val="00C10456"/>
    <w:rsid w:val="00C10B3C"/>
    <w:rsid w:val="00C12AC1"/>
    <w:rsid w:val="00C17836"/>
    <w:rsid w:val="00C17B56"/>
    <w:rsid w:val="00C3164C"/>
    <w:rsid w:val="00C32A02"/>
    <w:rsid w:val="00C33403"/>
    <w:rsid w:val="00C36923"/>
    <w:rsid w:val="00C370A0"/>
    <w:rsid w:val="00C3730A"/>
    <w:rsid w:val="00C37E3A"/>
    <w:rsid w:val="00C40826"/>
    <w:rsid w:val="00C408BB"/>
    <w:rsid w:val="00C40F8C"/>
    <w:rsid w:val="00C468BB"/>
    <w:rsid w:val="00C47792"/>
    <w:rsid w:val="00C479DD"/>
    <w:rsid w:val="00C50DA4"/>
    <w:rsid w:val="00C51049"/>
    <w:rsid w:val="00C51804"/>
    <w:rsid w:val="00C5287A"/>
    <w:rsid w:val="00C52F05"/>
    <w:rsid w:val="00C5318F"/>
    <w:rsid w:val="00C55255"/>
    <w:rsid w:val="00C56770"/>
    <w:rsid w:val="00C60574"/>
    <w:rsid w:val="00C60EA0"/>
    <w:rsid w:val="00C621C6"/>
    <w:rsid w:val="00C678DB"/>
    <w:rsid w:val="00C72665"/>
    <w:rsid w:val="00C736F9"/>
    <w:rsid w:val="00C75365"/>
    <w:rsid w:val="00C76ABB"/>
    <w:rsid w:val="00C77C4C"/>
    <w:rsid w:val="00C8183F"/>
    <w:rsid w:val="00C82462"/>
    <w:rsid w:val="00C82D1C"/>
    <w:rsid w:val="00C85C91"/>
    <w:rsid w:val="00C90061"/>
    <w:rsid w:val="00C901D6"/>
    <w:rsid w:val="00C9049F"/>
    <w:rsid w:val="00C91FD1"/>
    <w:rsid w:val="00C93C45"/>
    <w:rsid w:val="00C945B9"/>
    <w:rsid w:val="00CA0C40"/>
    <w:rsid w:val="00CA172C"/>
    <w:rsid w:val="00CA2574"/>
    <w:rsid w:val="00CA270D"/>
    <w:rsid w:val="00CA2B8A"/>
    <w:rsid w:val="00CA2C6A"/>
    <w:rsid w:val="00CA4013"/>
    <w:rsid w:val="00CA4D0C"/>
    <w:rsid w:val="00CA7C1B"/>
    <w:rsid w:val="00CB1514"/>
    <w:rsid w:val="00CB372A"/>
    <w:rsid w:val="00CB5CD2"/>
    <w:rsid w:val="00CB67FD"/>
    <w:rsid w:val="00CB71DF"/>
    <w:rsid w:val="00CC1028"/>
    <w:rsid w:val="00CC1B94"/>
    <w:rsid w:val="00CC2358"/>
    <w:rsid w:val="00CC4AF8"/>
    <w:rsid w:val="00CC5D98"/>
    <w:rsid w:val="00CD1A14"/>
    <w:rsid w:val="00CD3132"/>
    <w:rsid w:val="00CD693F"/>
    <w:rsid w:val="00CD6C38"/>
    <w:rsid w:val="00CD7F7D"/>
    <w:rsid w:val="00CE05B4"/>
    <w:rsid w:val="00CE06F0"/>
    <w:rsid w:val="00CE0DBC"/>
    <w:rsid w:val="00CE1E41"/>
    <w:rsid w:val="00CE3DEC"/>
    <w:rsid w:val="00CE4D37"/>
    <w:rsid w:val="00CE6654"/>
    <w:rsid w:val="00CE78DF"/>
    <w:rsid w:val="00CE7D23"/>
    <w:rsid w:val="00CF1A83"/>
    <w:rsid w:val="00CF1B5C"/>
    <w:rsid w:val="00CF3135"/>
    <w:rsid w:val="00CF39B9"/>
    <w:rsid w:val="00CF46D6"/>
    <w:rsid w:val="00CF5999"/>
    <w:rsid w:val="00CF62BE"/>
    <w:rsid w:val="00CF694E"/>
    <w:rsid w:val="00CF6AB3"/>
    <w:rsid w:val="00D00146"/>
    <w:rsid w:val="00D0175E"/>
    <w:rsid w:val="00D027E9"/>
    <w:rsid w:val="00D05505"/>
    <w:rsid w:val="00D0570E"/>
    <w:rsid w:val="00D066E8"/>
    <w:rsid w:val="00D07030"/>
    <w:rsid w:val="00D07067"/>
    <w:rsid w:val="00D07915"/>
    <w:rsid w:val="00D10904"/>
    <w:rsid w:val="00D10CE9"/>
    <w:rsid w:val="00D1106B"/>
    <w:rsid w:val="00D17CD6"/>
    <w:rsid w:val="00D20EAD"/>
    <w:rsid w:val="00D21259"/>
    <w:rsid w:val="00D218A5"/>
    <w:rsid w:val="00D2248A"/>
    <w:rsid w:val="00D23911"/>
    <w:rsid w:val="00D23A55"/>
    <w:rsid w:val="00D25385"/>
    <w:rsid w:val="00D26289"/>
    <w:rsid w:val="00D2664C"/>
    <w:rsid w:val="00D27619"/>
    <w:rsid w:val="00D30D55"/>
    <w:rsid w:val="00D3322B"/>
    <w:rsid w:val="00D33F3A"/>
    <w:rsid w:val="00D34A34"/>
    <w:rsid w:val="00D34DC6"/>
    <w:rsid w:val="00D34F5A"/>
    <w:rsid w:val="00D35623"/>
    <w:rsid w:val="00D35D21"/>
    <w:rsid w:val="00D40DFF"/>
    <w:rsid w:val="00D44066"/>
    <w:rsid w:val="00D446EC"/>
    <w:rsid w:val="00D45FF0"/>
    <w:rsid w:val="00D5032F"/>
    <w:rsid w:val="00D53592"/>
    <w:rsid w:val="00D54ACB"/>
    <w:rsid w:val="00D5598F"/>
    <w:rsid w:val="00D55E8F"/>
    <w:rsid w:val="00D567E2"/>
    <w:rsid w:val="00D572C0"/>
    <w:rsid w:val="00D575C0"/>
    <w:rsid w:val="00D5761C"/>
    <w:rsid w:val="00D57E67"/>
    <w:rsid w:val="00D60E91"/>
    <w:rsid w:val="00D61354"/>
    <w:rsid w:val="00D63FCA"/>
    <w:rsid w:val="00D669EF"/>
    <w:rsid w:val="00D7068A"/>
    <w:rsid w:val="00D70BDD"/>
    <w:rsid w:val="00D7248C"/>
    <w:rsid w:val="00D74307"/>
    <w:rsid w:val="00D74B89"/>
    <w:rsid w:val="00D75076"/>
    <w:rsid w:val="00D77162"/>
    <w:rsid w:val="00D803D9"/>
    <w:rsid w:val="00D81332"/>
    <w:rsid w:val="00D877FB"/>
    <w:rsid w:val="00D901E9"/>
    <w:rsid w:val="00D911D4"/>
    <w:rsid w:val="00D91F20"/>
    <w:rsid w:val="00D95065"/>
    <w:rsid w:val="00D95F2F"/>
    <w:rsid w:val="00D97035"/>
    <w:rsid w:val="00DA0053"/>
    <w:rsid w:val="00DA1431"/>
    <w:rsid w:val="00DA40DA"/>
    <w:rsid w:val="00DA4D74"/>
    <w:rsid w:val="00DA6580"/>
    <w:rsid w:val="00DA6899"/>
    <w:rsid w:val="00DA759F"/>
    <w:rsid w:val="00DB42F6"/>
    <w:rsid w:val="00DB5349"/>
    <w:rsid w:val="00DB5783"/>
    <w:rsid w:val="00DB6692"/>
    <w:rsid w:val="00DB73CD"/>
    <w:rsid w:val="00DB748A"/>
    <w:rsid w:val="00DB7F2D"/>
    <w:rsid w:val="00DC01AE"/>
    <w:rsid w:val="00DC04A5"/>
    <w:rsid w:val="00DC0F1E"/>
    <w:rsid w:val="00DC1A88"/>
    <w:rsid w:val="00DC240D"/>
    <w:rsid w:val="00DC331E"/>
    <w:rsid w:val="00DC5BB4"/>
    <w:rsid w:val="00DC7495"/>
    <w:rsid w:val="00DD0C1B"/>
    <w:rsid w:val="00DD2338"/>
    <w:rsid w:val="00DD5E6A"/>
    <w:rsid w:val="00DE0AC0"/>
    <w:rsid w:val="00DE12E1"/>
    <w:rsid w:val="00DE1874"/>
    <w:rsid w:val="00DE41B5"/>
    <w:rsid w:val="00DE5860"/>
    <w:rsid w:val="00DF1A35"/>
    <w:rsid w:val="00DF24B7"/>
    <w:rsid w:val="00DF4955"/>
    <w:rsid w:val="00DF51B5"/>
    <w:rsid w:val="00DF6D68"/>
    <w:rsid w:val="00E00413"/>
    <w:rsid w:val="00E005DA"/>
    <w:rsid w:val="00E02FF2"/>
    <w:rsid w:val="00E03855"/>
    <w:rsid w:val="00E0398E"/>
    <w:rsid w:val="00E0400F"/>
    <w:rsid w:val="00E0483E"/>
    <w:rsid w:val="00E04C34"/>
    <w:rsid w:val="00E0529F"/>
    <w:rsid w:val="00E05BA3"/>
    <w:rsid w:val="00E10E26"/>
    <w:rsid w:val="00E12F61"/>
    <w:rsid w:val="00E1671C"/>
    <w:rsid w:val="00E16AE9"/>
    <w:rsid w:val="00E21804"/>
    <w:rsid w:val="00E23BBE"/>
    <w:rsid w:val="00E322B1"/>
    <w:rsid w:val="00E33346"/>
    <w:rsid w:val="00E336A1"/>
    <w:rsid w:val="00E345FE"/>
    <w:rsid w:val="00E34CD8"/>
    <w:rsid w:val="00E358C1"/>
    <w:rsid w:val="00E362B6"/>
    <w:rsid w:val="00E404F4"/>
    <w:rsid w:val="00E405CE"/>
    <w:rsid w:val="00E40A18"/>
    <w:rsid w:val="00E41127"/>
    <w:rsid w:val="00E41697"/>
    <w:rsid w:val="00E41E45"/>
    <w:rsid w:val="00E4316D"/>
    <w:rsid w:val="00E43566"/>
    <w:rsid w:val="00E46039"/>
    <w:rsid w:val="00E47CA4"/>
    <w:rsid w:val="00E50631"/>
    <w:rsid w:val="00E506C2"/>
    <w:rsid w:val="00E54A07"/>
    <w:rsid w:val="00E54DD8"/>
    <w:rsid w:val="00E554AC"/>
    <w:rsid w:val="00E55E3F"/>
    <w:rsid w:val="00E5649D"/>
    <w:rsid w:val="00E569BD"/>
    <w:rsid w:val="00E56E95"/>
    <w:rsid w:val="00E5742A"/>
    <w:rsid w:val="00E63DA1"/>
    <w:rsid w:val="00E65318"/>
    <w:rsid w:val="00E67690"/>
    <w:rsid w:val="00E67B51"/>
    <w:rsid w:val="00E67E78"/>
    <w:rsid w:val="00E714E5"/>
    <w:rsid w:val="00E71D64"/>
    <w:rsid w:val="00E73261"/>
    <w:rsid w:val="00E76B51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40F8"/>
    <w:rsid w:val="00E94D32"/>
    <w:rsid w:val="00E97DFF"/>
    <w:rsid w:val="00EA0B18"/>
    <w:rsid w:val="00EA1D0E"/>
    <w:rsid w:val="00EA2069"/>
    <w:rsid w:val="00EA24A2"/>
    <w:rsid w:val="00EA3067"/>
    <w:rsid w:val="00EA38C5"/>
    <w:rsid w:val="00EA3DE4"/>
    <w:rsid w:val="00EA4C9C"/>
    <w:rsid w:val="00EA5266"/>
    <w:rsid w:val="00EA60D5"/>
    <w:rsid w:val="00EA6A5A"/>
    <w:rsid w:val="00EA74DC"/>
    <w:rsid w:val="00EB0B87"/>
    <w:rsid w:val="00EB1353"/>
    <w:rsid w:val="00EB2327"/>
    <w:rsid w:val="00EB4ED7"/>
    <w:rsid w:val="00EC1B7F"/>
    <w:rsid w:val="00EC1C6F"/>
    <w:rsid w:val="00EC1D8C"/>
    <w:rsid w:val="00EC4118"/>
    <w:rsid w:val="00EC450F"/>
    <w:rsid w:val="00EC4AE1"/>
    <w:rsid w:val="00ED1B18"/>
    <w:rsid w:val="00ED1C5B"/>
    <w:rsid w:val="00ED1EE7"/>
    <w:rsid w:val="00ED25F7"/>
    <w:rsid w:val="00ED36F7"/>
    <w:rsid w:val="00ED3C34"/>
    <w:rsid w:val="00ED5CBC"/>
    <w:rsid w:val="00ED7BA4"/>
    <w:rsid w:val="00EE2FEF"/>
    <w:rsid w:val="00EE365B"/>
    <w:rsid w:val="00EE4433"/>
    <w:rsid w:val="00EE5330"/>
    <w:rsid w:val="00EE6A36"/>
    <w:rsid w:val="00EE71E9"/>
    <w:rsid w:val="00EF04F2"/>
    <w:rsid w:val="00EF0AF5"/>
    <w:rsid w:val="00EF0E99"/>
    <w:rsid w:val="00EF3198"/>
    <w:rsid w:val="00EF4D1E"/>
    <w:rsid w:val="00EF6054"/>
    <w:rsid w:val="00EF7DB7"/>
    <w:rsid w:val="00F005D7"/>
    <w:rsid w:val="00F0098D"/>
    <w:rsid w:val="00F0182F"/>
    <w:rsid w:val="00F023A1"/>
    <w:rsid w:val="00F05A2A"/>
    <w:rsid w:val="00F06F1C"/>
    <w:rsid w:val="00F07D0A"/>
    <w:rsid w:val="00F13331"/>
    <w:rsid w:val="00F134E9"/>
    <w:rsid w:val="00F146D8"/>
    <w:rsid w:val="00F15BFC"/>
    <w:rsid w:val="00F16056"/>
    <w:rsid w:val="00F168FB"/>
    <w:rsid w:val="00F16B83"/>
    <w:rsid w:val="00F16DA3"/>
    <w:rsid w:val="00F17136"/>
    <w:rsid w:val="00F22FB7"/>
    <w:rsid w:val="00F23BAD"/>
    <w:rsid w:val="00F24ABF"/>
    <w:rsid w:val="00F26A71"/>
    <w:rsid w:val="00F26C42"/>
    <w:rsid w:val="00F30E37"/>
    <w:rsid w:val="00F323D9"/>
    <w:rsid w:val="00F35031"/>
    <w:rsid w:val="00F35409"/>
    <w:rsid w:val="00F36424"/>
    <w:rsid w:val="00F36FC4"/>
    <w:rsid w:val="00F4012B"/>
    <w:rsid w:val="00F428C8"/>
    <w:rsid w:val="00F45AB6"/>
    <w:rsid w:val="00F50B39"/>
    <w:rsid w:val="00F51F4F"/>
    <w:rsid w:val="00F5217F"/>
    <w:rsid w:val="00F534D2"/>
    <w:rsid w:val="00F54651"/>
    <w:rsid w:val="00F546FC"/>
    <w:rsid w:val="00F54CBF"/>
    <w:rsid w:val="00F54F74"/>
    <w:rsid w:val="00F5522E"/>
    <w:rsid w:val="00F56C37"/>
    <w:rsid w:val="00F57506"/>
    <w:rsid w:val="00F61608"/>
    <w:rsid w:val="00F62109"/>
    <w:rsid w:val="00F65198"/>
    <w:rsid w:val="00F66E1E"/>
    <w:rsid w:val="00F67419"/>
    <w:rsid w:val="00F67C58"/>
    <w:rsid w:val="00F7175E"/>
    <w:rsid w:val="00F7222B"/>
    <w:rsid w:val="00F72B3A"/>
    <w:rsid w:val="00F72D3F"/>
    <w:rsid w:val="00F72DAA"/>
    <w:rsid w:val="00F7348D"/>
    <w:rsid w:val="00F737D6"/>
    <w:rsid w:val="00F748C6"/>
    <w:rsid w:val="00F7549C"/>
    <w:rsid w:val="00F76AC6"/>
    <w:rsid w:val="00F76AF7"/>
    <w:rsid w:val="00F77EF4"/>
    <w:rsid w:val="00F80708"/>
    <w:rsid w:val="00F8097F"/>
    <w:rsid w:val="00F8332B"/>
    <w:rsid w:val="00F8405A"/>
    <w:rsid w:val="00F84A16"/>
    <w:rsid w:val="00F86170"/>
    <w:rsid w:val="00F874CE"/>
    <w:rsid w:val="00F911B9"/>
    <w:rsid w:val="00F927D5"/>
    <w:rsid w:val="00F92E14"/>
    <w:rsid w:val="00F95D86"/>
    <w:rsid w:val="00FA0197"/>
    <w:rsid w:val="00FA08DD"/>
    <w:rsid w:val="00FA0D0E"/>
    <w:rsid w:val="00FA1DC3"/>
    <w:rsid w:val="00FA5B8B"/>
    <w:rsid w:val="00FA6A49"/>
    <w:rsid w:val="00FA72B8"/>
    <w:rsid w:val="00FA768D"/>
    <w:rsid w:val="00FA7D9C"/>
    <w:rsid w:val="00FB01D2"/>
    <w:rsid w:val="00FB1DCE"/>
    <w:rsid w:val="00FB51BE"/>
    <w:rsid w:val="00FB5FFF"/>
    <w:rsid w:val="00FB64E5"/>
    <w:rsid w:val="00FC0A19"/>
    <w:rsid w:val="00FC201E"/>
    <w:rsid w:val="00FC433B"/>
    <w:rsid w:val="00FC4A92"/>
    <w:rsid w:val="00FC54DE"/>
    <w:rsid w:val="00FC6CC6"/>
    <w:rsid w:val="00FD13A7"/>
    <w:rsid w:val="00FD47A5"/>
    <w:rsid w:val="00FD6AF8"/>
    <w:rsid w:val="00FD6E5F"/>
    <w:rsid w:val="00FD7A7B"/>
    <w:rsid w:val="00FE15EA"/>
    <w:rsid w:val="00FE1FF2"/>
    <w:rsid w:val="00FE22F6"/>
    <w:rsid w:val="00FE3B90"/>
    <w:rsid w:val="00FE45CA"/>
    <w:rsid w:val="00FE5218"/>
    <w:rsid w:val="00FE5FF6"/>
    <w:rsid w:val="00FE667C"/>
    <w:rsid w:val="00FF02E9"/>
    <w:rsid w:val="00FF55B8"/>
    <w:rsid w:val="00FF6FBB"/>
    <w:rsid w:val="00FF7A35"/>
    <w:rsid w:val="62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67B1F"/>
  <w15:chartTrackingRefBased/>
  <w15:docId w15:val="{B1E92B41-AF84-4C20-AC7B-B14ECD0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0F1A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qFormat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26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ps_akapit_z_lista,Podsis rysunku,Akapit z listą numerowaną,lp1,Bullet List,FooterText,numbered,Paragraphe de liste1,Bulletr List Paragraph,列出段落,列出段落1,List Paragraph21"/>
    <w:basedOn w:val="Normalny"/>
    <w:link w:val="AkapitzlistZnak"/>
    <w:uiPriority w:val="1"/>
    <w:qFormat/>
    <w:rsid w:val="00B63566"/>
    <w:pPr>
      <w:widowControl/>
      <w:numPr>
        <w:numId w:val="25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14"/>
      </w:numPr>
    </w:pPr>
  </w:style>
  <w:style w:type="character" w:customStyle="1" w:styleId="ZwykytekstZnak">
    <w:name w:val="Zwykły tekst Znak"/>
    <w:link w:val="Zwykytekst"/>
    <w:uiPriority w:val="99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Podsis rysunku Znak,Akapit z listą numerowaną Znak,lp1 Znak,Bullet List Znak,FooterText Znak,numbered Znak"/>
    <w:link w:val="Akapitzlist"/>
    <w:uiPriority w:val="1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5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5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paragraph" w:customStyle="1" w:styleId="ZnakZnak18ZnakZnakZnakZnakZnakZnakZnakZnak">
    <w:name w:val="Znak Znak18 Znak Znak Znak Znak Znak Znak Znak Znak"/>
    <w:basedOn w:val="Normalny"/>
    <w:rsid w:val="001B4E9A"/>
    <w:pPr>
      <w:widowControl/>
      <w:suppressAutoHyphens w:val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56E95"/>
    <w:rPr>
      <w:color w:val="605E5C"/>
      <w:shd w:val="clear" w:color="auto" w:fill="E1DFDD"/>
    </w:rPr>
  </w:style>
  <w:style w:type="character" w:customStyle="1" w:styleId="p7lf0n-3">
    <w:name w:val="p7lf0n-3"/>
    <w:basedOn w:val="Domylnaczcionkaakapitu"/>
    <w:rsid w:val="004C3E1B"/>
  </w:style>
  <w:style w:type="paragraph" w:customStyle="1" w:styleId="ZnakZnak18ZnakZnakZnakZnakZnakZnakZnakZnak0">
    <w:name w:val="Znak Znak18 Znak Znak Znak Znak Znak Znak Znak Znak0"/>
    <w:basedOn w:val="Normalny"/>
    <w:rsid w:val="0032573E"/>
    <w:pPr>
      <w:widowControl/>
      <w:suppressAutoHyphens w:val="0"/>
      <w:jc w:val="left"/>
    </w:pPr>
  </w:style>
  <w:style w:type="paragraph" w:customStyle="1" w:styleId="ZnakZnak18ZnakZnakZnakZnakZnakZnakZnakZnak1">
    <w:name w:val="Znak Znak18 Znak Znak Znak Znak Znak Znak Znak Znak1"/>
    <w:basedOn w:val="Normalny"/>
    <w:rsid w:val="0019275C"/>
    <w:pPr>
      <w:widowControl/>
      <w:suppressAutoHyphens w:val="0"/>
      <w:jc w:val="left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21C6"/>
    <w:rPr>
      <w:color w:val="605E5C"/>
      <w:shd w:val="clear" w:color="auto" w:fill="E1DFDD"/>
    </w:rPr>
  </w:style>
  <w:style w:type="character" w:customStyle="1" w:styleId="facultygray-text">
    <w:name w:val="faculty__gray-text"/>
    <w:basedOn w:val="Domylnaczcionkaakapitu"/>
    <w:rsid w:val="00494DFE"/>
  </w:style>
  <w:style w:type="character" w:customStyle="1" w:styleId="TekstpodstawowyZnak1">
    <w:name w:val="Tekst podstawowy Znak1"/>
    <w:uiPriority w:val="99"/>
    <w:locked/>
    <w:rsid w:val="00CD7F7D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link w:val="ListParagraphChar"/>
    <w:qFormat/>
    <w:rsid w:val="00CD7F7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D7F7D"/>
    <w:rPr>
      <w:rFonts w:ascii="Calibri" w:hAnsi="Calibri"/>
      <w:sz w:val="22"/>
      <w:szCs w:val="22"/>
      <w:lang w:eastAsia="en-US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67EB2"/>
    <w:rPr>
      <w:color w:val="605E5C"/>
      <w:shd w:val="clear" w:color="auto" w:fill="E1DFDD"/>
    </w:rPr>
  </w:style>
  <w:style w:type="paragraph" w:customStyle="1" w:styleId="ZnakZnak18ZnakZnakZnakZnakZnakZnakZnakZnak2">
    <w:name w:val="Znak Znak18 Znak Znak Znak Znak Znak Znak Znak Znak"/>
    <w:basedOn w:val="Normalny"/>
    <w:rsid w:val="006F29F5"/>
    <w:pPr>
      <w:widowControl/>
      <w:suppressAutoHyphens w:val="0"/>
      <w:jc w:val="left"/>
    </w:pPr>
  </w:style>
  <w:style w:type="paragraph" w:customStyle="1" w:styleId="pf0">
    <w:name w:val="pf0"/>
    <w:basedOn w:val="Normalny"/>
    <w:rsid w:val="00B00849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Default">
    <w:name w:val="Default"/>
    <w:rsid w:val="00880BF9"/>
    <w:pPr>
      <w:autoSpaceDE w:val="0"/>
      <w:autoSpaceDN w:val="0"/>
      <w:adjustRightInd w:val="0"/>
    </w:pPr>
    <w:rPr>
      <w:rFonts w:ascii="Myriad Pro" w:eastAsiaTheme="minorHAnsi" w:hAnsi="Myriad Pro" w:cs="Myriad Pro"/>
      <w:color w:val="000000"/>
      <w:sz w:val="24"/>
      <w:szCs w:val="24"/>
      <w:lang w:eastAsia="en-US"/>
    </w:rPr>
  </w:style>
  <w:style w:type="character" w:customStyle="1" w:styleId="rynqvb">
    <w:name w:val="rynqvb"/>
    <w:basedOn w:val="Domylnaczcionkaakapitu"/>
    <w:rsid w:val="00880BF9"/>
  </w:style>
  <w:style w:type="character" w:styleId="Nierozpoznanawzmianka">
    <w:name w:val="Unresolved Mention"/>
    <w:basedOn w:val="Domylnaczcionkaakapitu"/>
    <w:uiPriority w:val="99"/>
    <w:semiHidden/>
    <w:unhideWhenUsed/>
    <w:rsid w:val="002F0A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zetargi.uj.edu.pl" TargetMode="External"/><Relationship Id="rId18" Type="http://schemas.openxmlformats.org/officeDocument/2006/relationships/hyperlink" Target="https://platformazakupowa.pl/pn/uj_edu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/strona/45-instrukcje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hyperlink" Target="https://aplikacja.ceidg.gov.pl/ceidg/ceidg.public.ui/search.aspx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mailto:bzp@uj.edu.pl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" TargetMode="External"/><Relationship Id="rId40" Type="http://schemas.openxmlformats.org/officeDocument/2006/relationships/hyperlink" Target="https://platformazakupowa.pl" TargetMode="External"/><Relationship Id="rId45" Type="http://schemas.openxmlformats.org/officeDocument/2006/relationships/hyperlink" Target="mailto:iod@uj.edu.pl" TargetMode="External"/><Relationship Id="rId53" Type="http://schemas.openxmlformats.org/officeDocument/2006/relationships/hyperlink" Target="https://efaktura.gov.pl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/pn/uj_edu" TargetMode="External"/><Relationship Id="rId52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/pn/uj_edu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" TargetMode="External"/><Relationship Id="rId48" Type="http://schemas.openxmlformats.org/officeDocument/2006/relationships/hyperlink" Target="):%20https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www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https://ekrs.ms.gov.pl/web/wyszukiwarka-krs/strona-glowna/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uj.edu.pl/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/pn/uj_edu" TargetMode="External"/><Relationship Id="rId4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p.prokurator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2597-7B18-411F-9A14-274FDC0E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7CDA2-2D5D-4FAB-8C63-1859FECB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13779</Words>
  <Characters>90196</Characters>
  <Application>Microsoft Office Word</Application>
  <DocSecurity>0</DocSecurity>
  <Lines>751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103768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Mateusz Zieliński</cp:lastModifiedBy>
  <cp:revision>8</cp:revision>
  <cp:lastPrinted>2024-02-19T10:42:00Z</cp:lastPrinted>
  <dcterms:created xsi:type="dcterms:W3CDTF">2024-02-19T07:23:00Z</dcterms:created>
  <dcterms:modified xsi:type="dcterms:W3CDTF">2024-02-19T10:42:00Z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