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43E0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42B6D2C6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7AC0CD11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51880EE5" w14:textId="77777777" w:rsidR="009E56C1" w:rsidRPr="009757AB" w:rsidRDefault="009E56C1" w:rsidP="009E56C1">
      <w:pPr>
        <w:pStyle w:val="Legenda"/>
        <w:ind w:left="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                                                                   Załącznik nr 2 </w:t>
      </w:r>
    </w:p>
    <w:p w14:paraId="6BB03BA2" w14:textId="77777777" w:rsidR="009E56C1" w:rsidRPr="009757AB" w:rsidRDefault="009E56C1" w:rsidP="009E56C1">
      <w:pPr>
        <w:pStyle w:val="Legenda"/>
        <w:jc w:val="both"/>
        <w:rPr>
          <w:rFonts w:asciiTheme="minorHAnsi" w:hAnsiTheme="minorHAnsi"/>
        </w:rPr>
      </w:pPr>
    </w:p>
    <w:p w14:paraId="62ECAAE3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2C64BC2E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9E56C1" w:rsidRPr="009757AB" w14:paraId="59B3DF71" w14:textId="77777777" w:rsidTr="00433A45">
        <w:trPr>
          <w:trHeight w:val="1271"/>
        </w:trPr>
        <w:tc>
          <w:tcPr>
            <w:tcW w:w="3497" w:type="dxa"/>
          </w:tcPr>
          <w:p w14:paraId="2F93F1E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(pieczęć Wykonawcy)</w:t>
            </w:r>
          </w:p>
        </w:tc>
      </w:tr>
    </w:tbl>
    <w:p w14:paraId="648FD88D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7D7385A4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0E934979" w14:textId="4CABAA26" w:rsidR="009E56C1" w:rsidRDefault="009E56C1" w:rsidP="00DB7F6F">
      <w:pPr>
        <w:jc w:val="center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WYKAZ </w:t>
      </w:r>
      <w:r w:rsidR="00DB7F6F">
        <w:rPr>
          <w:rFonts w:asciiTheme="minorHAnsi" w:hAnsiTheme="minorHAnsi"/>
          <w:b/>
          <w:bCs/>
        </w:rPr>
        <w:t>USŁUG</w:t>
      </w:r>
    </w:p>
    <w:p w14:paraId="70AB4254" w14:textId="77777777" w:rsidR="002D29CF" w:rsidRPr="009757AB" w:rsidRDefault="002D29CF" w:rsidP="00DB7F6F">
      <w:pPr>
        <w:jc w:val="center"/>
        <w:rPr>
          <w:rFonts w:asciiTheme="minorHAnsi" w:hAnsiTheme="minorHAnsi"/>
          <w:b/>
          <w:bCs/>
        </w:rPr>
      </w:pPr>
    </w:p>
    <w:p w14:paraId="06F7CFB6" w14:textId="77777777" w:rsidR="002D29CF" w:rsidRPr="002D29CF" w:rsidRDefault="002D29CF" w:rsidP="002D29CF">
      <w:pPr>
        <w:jc w:val="both"/>
        <w:rPr>
          <w:rFonts w:asciiTheme="minorHAnsi" w:hAnsiTheme="minorHAnsi"/>
        </w:rPr>
      </w:pPr>
      <w:r w:rsidRPr="002D29CF">
        <w:rPr>
          <w:rFonts w:asciiTheme="minorHAnsi" w:hAnsiTheme="minorHAnsi"/>
        </w:rPr>
        <w:t>1)</w:t>
      </w:r>
      <w:r w:rsidRPr="002D29CF">
        <w:rPr>
          <w:rFonts w:asciiTheme="minorHAnsi" w:hAnsiTheme="minorHAnsi"/>
        </w:rPr>
        <w:tab/>
        <w:t>Zad. 1 opracowanie kompletnej dokumentacji projektowej dla inwestycji pn.: „Przebudowa drogi gminnej w Helenowie”</w:t>
      </w:r>
    </w:p>
    <w:p w14:paraId="6BE82B77" w14:textId="77777777" w:rsidR="002D29CF" w:rsidRPr="002D29CF" w:rsidRDefault="002D29CF" w:rsidP="002D29CF">
      <w:pPr>
        <w:jc w:val="both"/>
        <w:rPr>
          <w:rFonts w:asciiTheme="minorHAnsi" w:hAnsiTheme="minorHAnsi"/>
        </w:rPr>
      </w:pPr>
      <w:r w:rsidRPr="002D29CF">
        <w:rPr>
          <w:rFonts w:asciiTheme="minorHAnsi" w:hAnsiTheme="minorHAnsi"/>
        </w:rPr>
        <w:t>2)</w:t>
      </w:r>
      <w:r w:rsidRPr="002D29CF">
        <w:rPr>
          <w:rFonts w:asciiTheme="minorHAnsi" w:hAnsiTheme="minorHAnsi"/>
        </w:rPr>
        <w:tab/>
        <w:t>Zad. 2 opracowanie kompletnej dokumentacji projektowej dla inwestycji pn.: Przebudowa drogi gminnej w Tupadłach</w:t>
      </w:r>
    </w:p>
    <w:p w14:paraId="1674D441" w14:textId="3F5393EF" w:rsidR="002D29CF" w:rsidRDefault="002D29CF" w:rsidP="002D29CF">
      <w:pPr>
        <w:jc w:val="both"/>
        <w:rPr>
          <w:rFonts w:asciiTheme="minorHAnsi" w:hAnsiTheme="minorHAnsi"/>
        </w:rPr>
      </w:pPr>
      <w:r w:rsidRPr="002D29CF">
        <w:rPr>
          <w:rFonts w:asciiTheme="minorHAnsi" w:hAnsiTheme="minorHAnsi"/>
        </w:rPr>
        <w:t>3)</w:t>
      </w:r>
      <w:r w:rsidRPr="002D29CF">
        <w:rPr>
          <w:rFonts w:asciiTheme="minorHAnsi" w:hAnsiTheme="minorHAnsi"/>
        </w:rPr>
        <w:tab/>
        <w:t>Zad.    3   opracowanie kompletnej dokumentacji projektowej dla inwestycji pn.: „Przebudowa drogi od Szosy Bydgoskiej w kierunku ul. Jesionowej w Złotnikach Kujawskich”</w:t>
      </w:r>
    </w:p>
    <w:p w14:paraId="045F0767" w14:textId="77777777" w:rsidR="002D29CF" w:rsidRPr="009757AB" w:rsidRDefault="002D29CF" w:rsidP="002D29CF">
      <w:pPr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2089"/>
        <w:gridCol w:w="2150"/>
        <w:gridCol w:w="1364"/>
        <w:gridCol w:w="1365"/>
      </w:tblGrid>
      <w:tr w:rsidR="009E56C1" w:rsidRPr="009757AB" w14:paraId="1C8C733D" w14:textId="77777777" w:rsidTr="00433A45">
        <w:trPr>
          <w:cantSplit/>
        </w:trPr>
        <w:tc>
          <w:tcPr>
            <w:tcW w:w="2098" w:type="dxa"/>
            <w:vMerge w:val="restart"/>
          </w:tcPr>
          <w:p w14:paraId="3846AC0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Zamawiający nazwa i adres</w:t>
            </w:r>
          </w:p>
        </w:tc>
        <w:tc>
          <w:tcPr>
            <w:tcW w:w="2158" w:type="dxa"/>
            <w:vMerge w:val="restart"/>
          </w:tcPr>
          <w:p w14:paraId="0A4219DB" w14:textId="77777777" w:rsidR="009E56C1" w:rsidRPr="009757AB" w:rsidRDefault="009E56C1" w:rsidP="00433A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  <w:r w:rsidRPr="00A44167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Nazwa i miejsce , rodzaj i zakres wykonanych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usług</w:t>
            </w:r>
          </w:p>
        </w:tc>
        <w:tc>
          <w:tcPr>
            <w:tcW w:w="2224" w:type="dxa"/>
          </w:tcPr>
          <w:p w14:paraId="24E6987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Wartość usługi w złotych</w:t>
            </w:r>
          </w:p>
        </w:tc>
        <w:tc>
          <w:tcPr>
            <w:tcW w:w="2732" w:type="dxa"/>
            <w:gridSpan w:val="2"/>
          </w:tcPr>
          <w:p w14:paraId="3D73BFA8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Terminy realizacji</w:t>
            </w:r>
          </w:p>
        </w:tc>
      </w:tr>
      <w:tr w:rsidR="009E56C1" w:rsidRPr="009757AB" w14:paraId="598B6254" w14:textId="77777777" w:rsidTr="00433A45">
        <w:trPr>
          <w:cantSplit/>
        </w:trPr>
        <w:tc>
          <w:tcPr>
            <w:tcW w:w="2098" w:type="dxa"/>
            <w:vMerge/>
          </w:tcPr>
          <w:p w14:paraId="532DB18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  <w:vMerge/>
          </w:tcPr>
          <w:p w14:paraId="1B0004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6AB1AE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ogółem</w:t>
            </w:r>
          </w:p>
        </w:tc>
        <w:tc>
          <w:tcPr>
            <w:tcW w:w="1366" w:type="dxa"/>
          </w:tcPr>
          <w:p w14:paraId="3D789FE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Rozpoczęcie</w:t>
            </w:r>
          </w:p>
        </w:tc>
        <w:tc>
          <w:tcPr>
            <w:tcW w:w="1366" w:type="dxa"/>
          </w:tcPr>
          <w:p w14:paraId="579A67C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Zakończenie</w:t>
            </w:r>
          </w:p>
        </w:tc>
      </w:tr>
      <w:tr w:rsidR="009E56C1" w:rsidRPr="009757AB" w14:paraId="6DD0A1BE" w14:textId="77777777" w:rsidTr="00433A45">
        <w:tc>
          <w:tcPr>
            <w:tcW w:w="2098" w:type="dxa"/>
          </w:tcPr>
          <w:p w14:paraId="53481D1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1</w:t>
            </w:r>
          </w:p>
        </w:tc>
        <w:tc>
          <w:tcPr>
            <w:tcW w:w="2158" w:type="dxa"/>
          </w:tcPr>
          <w:p w14:paraId="1090B667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2</w:t>
            </w:r>
          </w:p>
        </w:tc>
        <w:tc>
          <w:tcPr>
            <w:tcW w:w="2224" w:type="dxa"/>
          </w:tcPr>
          <w:p w14:paraId="1AB245F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3</w:t>
            </w:r>
          </w:p>
          <w:p w14:paraId="4433DA1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1441B23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4</w:t>
            </w:r>
          </w:p>
        </w:tc>
        <w:tc>
          <w:tcPr>
            <w:tcW w:w="1366" w:type="dxa"/>
          </w:tcPr>
          <w:p w14:paraId="375FB5D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5</w:t>
            </w:r>
          </w:p>
        </w:tc>
      </w:tr>
      <w:tr w:rsidR="009E56C1" w:rsidRPr="009757AB" w14:paraId="3FBDEA37" w14:textId="77777777" w:rsidTr="00433A45">
        <w:tc>
          <w:tcPr>
            <w:tcW w:w="2098" w:type="dxa"/>
          </w:tcPr>
          <w:p w14:paraId="77D9FAA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0071794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1C45D9C8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3EC08A5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7B88629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3A3C274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0BCC85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555F2FE9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4936DE23" w14:textId="77777777" w:rsidTr="00433A45">
        <w:tc>
          <w:tcPr>
            <w:tcW w:w="2098" w:type="dxa"/>
          </w:tcPr>
          <w:p w14:paraId="73CF216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C40B1E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08F5A3CB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5299512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ECA232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0BB43411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1B3E24E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A1B6D2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28B595E2" w14:textId="77777777" w:rsidTr="00433A45">
        <w:tc>
          <w:tcPr>
            <w:tcW w:w="2098" w:type="dxa"/>
          </w:tcPr>
          <w:p w14:paraId="58F4B94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3F75E85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295E0C0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17FFF62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1941EC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3A6E5B0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6A679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2B88587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4B5C6B31" w14:textId="77777777" w:rsidTr="00433A45">
        <w:tc>
          <w:tcPr>
            <w:tcW w:w="2098" w:type="dxa"/>
          </w:tcPr>
          <w:p w14:paraId="5943C6BB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182BE6A7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73C4BA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0F2F9F0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30F4F3C9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403945D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7039A23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6E1233D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2D6A26D8" w14:textId="77777777" w:rsidTr="00433A45">
        <w:tc>
          <w:tcPr>
            <w:tcW w:w="2098" w:type="dxa"/>
          </w:tcPr>
          <w:p w14:paraId="338922C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2F07D5F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AA7CB2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722A7FD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37877E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1F9C0C4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408F6D83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5969082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C60F72C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16"/>
          <w:szCs w:val="16"/>
        </w:rPr>
      </w:pPr>
      <w:r w:rsidRPr="00A44167">
        <w:rPr>
          <w:rFonts w:asciiTheme="minorHAnsi" w:hAnsiTheme="minorHAnsi"/>
          <w:b/>
          <w:bCs/>
          <w:sz w:val="16"/>
          <w:szCs w:val="16"/>
        </w:rPr>
        <w:t>Uwaga:</w:t>
      </w:r>
    </w:p>
    <w:p w14:paraId="0EF73080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A44167">
        <w:rPr>
          <w:rFonts w:asciiTheme="minorHAnsi" w:hAnsiTheme="minorHAnsi"/>
          <w:sz w:val="16"/>
          <w:szCs w:val="16"/>
        </w:rPr>
        <w:t>Wykonawca jest zobowiązany wypełnić wszystkie rubryki, podając kompletne informacje, z których wynikać będzie spełnianie warunku.</w:t>
      </w:r>
    </w:p>
    <w:p w14:paraId="3C0C45FD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5BD2050A" w14:textId="751C7823" w:rsidR="009E56C1" w:rsidRPr="002D29CF" w:rsidRDefault="009E56C1" w:rsidP="002D29C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16"/>
          <w:szCs w:val="16"/>
        </w:rPr>
      </w:pPr>
      <w:r w:rsidRPr="00A44167">
        <w:rPr>
          <w:rFonts w:asciiTheme="minorHAnsi" w:hAnsiTheme="minorHAnsi"/>
          <w:bCs/>
          <w:sz w:val="16"/>
          <w:szCs w:val="16"/>
        </w:rPr>
        <w:t xml:space="preserve">Do wykazu należy dołączyć dowody określające czy te </w:t>
      </w:r>
      <w:r>
        <w:rPr>
          <w:rFonts w:asciiTheme="minorHAnsi" w:hAnsiTheme="minorHAnsi"/>
          <w:bCs/>
          <w:sz w:val="16"/>
          <w:szCs w:val="16"/>
        </w:rPr>
        <w:t>usługi</w:t>
      </w:r>
      <w:r w:rsidRPr="00A44167">
        <w:rPr>
          <w:rFonts w:asciiTheme="minorHAnsi" w:hAnsiTheme="minorHAnsi"/>
          <w:bCs/>
          <w:sz w:val="16"/>
          <w:szCs w:val="16"/>
        </w:rPr>
        <w:t xml:space="preserve"> zostały wykonane należycie, zgodnie z przepisami prawa budowlanego i prawidłowo ukończone, przy czym dowodami są referencje lub inne dokumenty wystawione przez podmiot, na rzecz którego</w:t>
      </w:r>
      <w:r>
        <w:rPr>
          <w:rFonts w:asciiTheme="minorHAnsi" w:hAnsiTheme="minorHAnsi"/>
          <w:bCs/>
          <w:sz w:val="16"/>
          <w:szCs w:val="16"/>
        </w:rPr>
        <w:t xml:space="preserve"> sługi</w:t>
      </w:r>
      <w:r w:rsidRPr="00A44167">
        <w:rPr>
          <w:rFonts w:asciiTheme="minorHAnsi" w:hAnsiTheme="minorHAnsi"/>
          <w:bCs/>
          <w:sz w:val="16"/>
          <w:szCs w:val="16"/>
        </w:rPr>
        <w:t xml:space="preserve"> były wykonywane, a jeżeli z uzasadnionej przyczyny o obiektywnym charakterze wykonawca nie jest w stanie uzyskać tych dokumentów – inne dokumenty.</w:t>
      </w:r>
    </w:p>
    <w:p w14:paraId="231836C3" w14:textId="77777777" w:rsidR="009E56C1" w:rsidRPr="009757AB" w:rsidRDefault="009E56C1" w:rsidP="009E56C1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                 ...............................................................</w:t>
      </w:r>
    </w:p>
    <w:p w14:paraId="72F9A06B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6D8C10F2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58C90216" w14:textId="1F0C7D9C" w:rsidR="0031546B" w:rsidRPr="002D29CF" w:rsidRDefault="009E56C1" w:rsidP="002D29CF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</w:t>
      </w:r>
      <w:r w:rsidR="002D29CF">
        <w:rPr>
          <w:rFonts w:asciiTheme="minorHAnsi" w:hAnsiTheme="minorHAnsi"/>
          <w:sz w:val="20"/>
          <w:szCs w:val="20"/>
        </w:rPr>
        <w:t>a</w:t>
      </w:r>
    </w:p>
    <w:sectPr w:rsidR="0031546B" w:rsidRPr="002D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1"/>
    <w:rsid w:val="002D29CF"/>
    <w:rsid w:val="0031546B"/>
    <w:rsid w:val="007135FB"/>
    <w:rsid w:val="009E56C1"/>
    <w:rsid w:val="00DB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5DA6"/>
  <w15:chartTrackingRefBased/>
  <w15:docId w15:val="{66B14D91-453C-45EB-AF1A-63F3C95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9E56C1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4</cp:revision>
  <dcterms:created xsi:type="dcterms:W3CDTF">2022-03-23T07:51:00Z</dcterms:created>
  <dcterms:modified xsi:type="dcterms:W3CDTF">2022-08-29T12:11:00Z</dcterms:modified>
</cp:coreProperties>
</file>