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85E2" w14:textId="1D27ABB0" w:rsidR="00F45EC2" w:rsidRPr="007A5390" w:rsidRDefault="00F45EC2" w:rsidP="009B5429">
      <w:pPr>
        <w:rPr>
          <w:rFonts w:ascii="Times New Roman" w:hAnsi="Times New Roman" w:cs="Times New Roman"/>
          <w:sz w:val="24"/>
          <w:szCs w:val="24"/>
        </w:rPr>
      </w:pPr>
      <w:r w:rsidRPr="007A5390">
        <w:rPr>
          <w:rFonts w:ascii="Times New Roman" w:hAnsi="Times New Roman" w:cs="Times New Roman"/>
          <w:sz w:val="24"/>
          <w:szCs w:val="24"/>
        </w:rPr>
        <w:t>EZP.</w:t>
      </w:r>
      <w:r w:rsidR="00AD2A20">
        <w:rPr>
          <w:rFonts w:ascii="Times New Roman" w:hAnsi="Times New Roman" w:cs="Times New Roman"/>
          <w:sz w:val="24"/>
          <w:szCs w:val="24"/>
        </w:rPr>
        <w:t>272</w:t>
      </w:r>
      <w:r w:rsidRPr="007A5390">
        <w:rPr>
          <w:rFonts w:ascii="Times New Roman" w:hAnsi="Times New Roman" w:cs="Times New Roman"/>
          <w:sz w:val="24"/>
          <w:szCs w:val="24"/>
        </w:rPr>
        <w:t>.</w:t>
      </w:r>
      <w:r w:rsidR="00AD2A20">
        <w:rPr>
          <w:rFonts w:ascii="Times New Roman" w:hAnsi="Times New Roman" w:cs="Times New Roman"/>
          <w:sz w:val="24"/>
          <w:szCs w:val="24"/>
        </w:rPr>
        <w:t>4</w:t>
      </w:r>
      <w:r w:rsidR="009B5429">
        <w:rPr>
          <w:rFonts w:ascii="Times New Roman" w:hAnsi="Times New Roman" w:cs="Times New Roman"/>
          <w:sz w:val="24"/>
          <w:szCs w:val="24"/>
        </w:rPr>
        <w:t>5</w:t>
      </w:r>
      <w:r w:rsidRPr="007A5390">
        <w:rPr>
          <w:rFonts w:ascii="Times New Roman" w:hAnsi="Times New Roman" w:cs="Times New Roman"/>
          <w:sz w:val="24"/>
          <w:szCs w:val="24"/>
        </w:rPr>
        <w:t>.2022</w:t>
      </w:r>
      <w:r w:rsidR="009B5429">
        <w:rPr>
          <w:rFonts w:ascii="Times New Roman" w:hAnsi="Times New Roman" w:cs="Times New Roman"/>
          <w:sz w:val="24"/>
          <w:szCs w:val="24"/>
        </w:rPr>
        <w:tab/>
      </w:r>
      <w:r w:rsidR="009B5429">
        <w:rPr>
          <w:rFonts w:ascii="Times New Roman" w:hAnsi="Times New Roman" w:cs="Times New Roman"/>
          <w:sz w:val="24"/>
          <w:szCs w:val="24"/>
        </w:rPr>
        <w:tab/>
      </w:r>
      <w:r w:rsidR="009B5429">
        <w:rPr>
          <w:rFonts w:ascii="Times New Roman" w:hAnsi="Times New Roman" w:cs="Times New Roman"/>
          <w:sz w:val="24"/>
          <w:szCs w:val="24"/>
        </w:rPr>
        <w:tab/>
      </w:r>
      <w:r w:rsidR="009B5429">
        <w:rPr>
          <w:rFonts w:ascii="Times New Roman" w:hAnsi="Times New Roman" w:cs="Times New Roman"/>
          <w:sz w:val="24"/>
          <w:szCs w:val="24"/>
        </w:rPr>
        <w:tab/>
      </w:r>
      <w:r w:rsidR="009B5429">
        <w:rPr>
          <w:rFonts w:ascii="Times New Roman" w:hAnsi="Times New Roman" w:cs="Times New Roman"/>
          <w:sz w:val="24"/>
          <w:szCs w:val="24"/>
        </w:rPr>
        <w:tab/>
      </w:r>
      <w:r w:rsidR="009B5429">
        <w:rPr>
          <w:rFonts w:ascii="Times New Roman" w:hAnsi="Times New Roman" w:cs="Times New Roman"/>
          <w:sz w:val="24"/>
          <w:szCs w:val="24"/>
        </w:rPr>
        <w:tab/>
      </w:r>
      <w:r w:rsidR="009B5429">
        <w:rPr>
          <w:rFonts w:ascii="Times New Roman" w:hAnsi="Times New Roman" w:cs="Times New Roman"/>
          <w:sz w:val="24"/>
          <w:szCs w:val="24"/>
        </w:rPr>
        <w:tab/>
      </w:r>
      <w:r w:rsidR="009B5429">
        <w:rPr>
          <w:rFonts w:ascii="Times New Roman" w:hAnsi="Times New Roman" w:cs="Times New Roman"/>
          <w:sz w:val="24"/>
          <w:szCs w:val="24"/>
        </w:rPr>
        <w:tab/>
      </w:r>
      <w:r w:rsidRPr="007A5390">
        <w:rPr>
          <w:rFonts w:ascii="Times New Roman" w:hAnsi="Times New Roman" w:cs="Times New Roman"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5390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5BC383" w14:textId="77777777" w:rsidR="004C0862" w:rsidRPr="004C0862" w:rsidRDefault="004C0862" w:rsidP="004C0862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C0862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4268265F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94E3AD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AEF4388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7FE9086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4C0862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4C0862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6BFB2F88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E5B5FDB" w14:textId="77777777" w:rsidR="004C0862" w:rsidRPr="004C0862" w:rsidRDefault="004C0862" w:rsidP="004C086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2791A51" w14:textId="77777777" w:rsidR="004C0862" w:rsidRPr="004C0862" w:rsidRDefault="004C0862" w:rsidP="004C0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C086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WYKAZ OSÓB</w:t>
      </w:r>
    </w:p>
    <w:p w14:paraId="6AF37362" w14:textId="77777777" w:rsidR="004C0862" w:rsidRPr="004C0862" w:rsidRDefault="004C0862" w:rsidP="004C0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A977BFC" w14:textId="63B84E68" w:rsidR="004C0862" w:rsidRDefault="004C0862" w:rsidP="00D257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 xml:space="preserve">Na potrzeby postępowania o udzielenie zamówienia publicznego, </w:t>
      </w:r>
      <w:r w:rsidRPr="004C0862">
        <w:rPr>
          <w:rFonts w:ascii="Arial" w:eastAsia="Times New Roman" w:hAnsi="Arial" w:cs="Arial"/>
          <w:bCs/>
          <w:lang w:eastAsia="pl-PL"/>
        </w:rPr>
        <w:t>prowadzonego przez Wojewódzką Stacje Sanitarno-Epidemiologiczna w Bydgoszczy,</w:t>
      </w:r>
      <w:r w:rsidRPr="004C0862">
        <w:rPr>
          <w:rFonts w:ascii="Arial" w:eastAsia="Times New Roman" w:hAnsi="Arial" w:cs="Arial"/>
          <w:lang w:eastAsia="pl-PL"/>
        </w:rPr>
        <w:t xml:space="preserve"> pn. „</w:t>
      </w:r>
      <w:r w:rsidR="00D257F5" w:rsidRPr="00D257F5">
        <w:rPr>
          <w:rFonts w:ascii="Arial" w:eastAsia="Times New Roman" w:hAnsi="Arial" w:cs="Arial"/>
          <w:b/>
          <w:bCs/>
          <w:lang w:eastAsia="pl-PL"/>
        </w:rPr>
        <w:t xml:space="preserve">Roboty budowlane </w:t>
      </w:r>
      <w:r w:rsidR="00D257F5">
        <w:rPr>
          <w:rFonts w:ascii="Arial" w:eastAsia="Times New Roman" w:hAnsi="Arial" w:cs="Arial"/>
          <w:b/>
          <w:bCs/>
          <w:lang w:eastAsia="pl-PL"/>
        </w:rPr>
        <w:br/>
      </w:r>
      <w:r w:rsidR="00D257F5" w:rsidRPr="00D257F5">
        <w:rPr>
          <w:rFonts w:ascii="Arial" w:eastAsia="Times New Roman" w:hAnsi="Arial" w:cs="Arial"/>
          <w:b/>
          <w:bCs/>
          <w:lang w:eastAsia="pl-PL"/>
        </w:rPr>
        <w:t xml:space="preserve">i instalacyjne w budynku „B” Wojewódzkiej Stacji Sanitarno – Epidemiologicznej </w:t>
      </w:r>
      <w:r w:rsidR="00D257F5">
        <w:rPr>
          <w:rFonts w:ascii="Arial" w:eastAsia="Times New Roman" w:hAnsi="Arial" w:cs="Arial"/>
          <w:b/>
          <w:bCs/>
          <w:lang w:eastAsia="pl-PL"/>
        </w:rPr>
        <w:br/>
      </w:r>
      <w:r w:rsidR="00D257F5" w:rsidRPr="00D257F5">
        <w:rPr>
          <w:rFonts w:ascii="Arial" w:eastAsia="Times New Roman" w:hAnsi="Arial" w:cs="Arial"/>
          <w:b/>
          <w:bCs/>
          <w:lang w:eastAsia="pl-PL"/>
        </w:rPr>
        <w:t>w Bydgoszczy, zlokalizowanym przy ul. Kujawskiej 4 w Bydgoszczy: przebudowa magazynu odpadów medycznych, w tym pocovidowych i niebezpiecznych, remont elewacji wraz z wymianą stolarki okiennej i drzwiowej oraz modernizacja instalacji ciepłej wody wraz z cyrkulacją</w:t>
      </w:r>
      <w:r w:rsidR="009B5429">
        <w:rPr>
          <w:rFonts w:ascii="Arial" w:eastAsia="Times New Roman" w:hAnsi="Arial" w:cs="Arial"/>
          <w:b/>
          <w:bCs/>
          <w:lang w:eastAsia="pl-PL"/>
        </w:rPr>
        <w:t>”</w:t>
      </w:r>
    </w:p>
    <w:p w14:paraId="30A4DA60" w14:textId="4DEDD7DF" w:rsidR="00472DFB" w:rsidRPr="00472DFB" w:rsidRDefault="00472DFB" w:rsidP="00472DF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Niniejszym przedkładamy wykaz wykonanych robót obejmujących ramy czasowe oraz zakres rzeczowo – finansowy  opisane w rozdziale XVI SWZ</w:t>
      </w:r>
    </w:p>
    <w:p w14:paraId="10F8DD54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073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477"/>
        <w:gridCol w:w="4536"/>
        <w:gridCol w:w="1417"/>
      </w:tblGrid>
      <w:tr w:rsidR="00D257F5" w:rsidRPr="004C0862" w14:paraId="38B33D3A" w14:textId="14042CBC" w:rsidTr="00D257F5">
        <w:trPr>
          <w:trHeight w:val="5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2F4" w14:textId="77777777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067" w14:textId="1E4E58C4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Imię</w:t>
            </w:r>
            <w:r w:rsidRPr="009B5429">
              <w:rPr>
                <w:lang w:eastAsia="pl-PL"/>
              </w:rPr>
              <w:br/>
              <w:t>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9704" w14:textId="1BD98D4F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Opis kwalifikacji niezbędnych</w:t>
            </w:r>
          </w:p>
          <w:p w14:paraId="5E6A45C0" w14:textId="77777777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do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3AA" w14:textId="040EC354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Pr="009B5429">
              <w:rPr>
                <w:lang w:eastAsia="pl-PL"/>
              </w:rPr>
              <w:t>taż pracy jako kierownik robót</w:t>
            </w:r>
          </w:p>
        </w:tc>
      </w:tr>
      <w:tr w:rsidR="00D257F5" w:rsidRPr="004C0862" w14:paraId="5B3E4F05" w14:textId="2DF93D66" w:rsidTr="00472DFB">
        <w:trPr>
          <w:trHeight w:val="17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3F3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  <w:r w:rsidRPr="004C0862"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7EDC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91A" w14:textId="52BC40BC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Nazwa posiadanych uprawnień 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………..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</w:t>
            </w:r>
          </w:p>
          <w:p w14:paraId="658B0BF6" w14:textId="3904305D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Zakres uprawnień ………………………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…….</w:t>
            </w:r>
          </w:p>
          <w:p w14:paraId="2256BD54" w14:textId="5A7E501C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Data ważności uprawnień 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</w:t>
            </w:r>
          </w:p>
          <w:p w14:paraId="371B091A" w14:textId="028697AE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 ……………</w:t>
            </w:r>
            <w:r w:rsidRPr="004C0862">
              <w:rPr>
                <w:rFonts w:ascii="Arial" w:eastAsia="Times New Roman" w:hAnsi="Arial" w:cs="Arial"/>
                <w:bCs/>
                <w:spacing w:val="34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5E6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</w:tr>
      <w:tr w:rsidR="00D257F5" w:rsidRPr="004C0862" w14:paraId="78DDBFEF" w14:textId="3DEB7059" w:rsidTr="00D257F5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BBA" w14:textId="48678AC2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9F4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DF6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Nazwa posiadanych uprawnień ……………………..……</w:t>
            </w:r>
          </w:p>
          <w:p w14:paraId="6282F69C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Zakres uprawnień ………………………………………….</w:t>
            </w:r>
          </w:p>
          <w:p w14:paraId="553B9C42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Data ważności uprawnień …………………………………</w:t>
            </w:r>
          </w:p>
          <w:p w14:paraId="541A55FF" w14:textId="6AE664CB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Nr uprawnień ……………………………………….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81B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</w:tr>
    </w:tbl>
    <w:p w14:paraId="006A6430" w14:textId="77777777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923219" w14:textId="76725A55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0862">
        <w:rPr>
          <w:rFonts w:ascii="Arial" w:eastAsia="Times New Roman" w:hAnsi="Arial" w:cs="Arial"/>
          <w:b/>
          <w:lang w:eastAsia="pl-PL"/>
        </w:rPr>
        <w:t>Oświadczamy, że osob</w:t>
      </w:r>
      <w:r>
        <w:rPr>
          <w:rFonts w:ascii="Arial" w:eastAsia="Times New Roman" w:hAnsi="Arial" w:cs="Arial"/>
          <w:b/>
          <w:lang w:eastAsia="pl-PL"/>
        </w:rPr>
        <w:t>y</w:t>
      </w:r>
      <w:r w:rsidRPr="004C0862">
        <w:rPr>
          <w:rFonts w:ascii="Arial" w:eastAsia="Times New Roman" w:hAnsi="Arial" w:cs="Arial"/>
          <w:b/>
          <w:lang w:eastAsia="pl-PL"/>
        </w:rPr>
        <w:t xml:space="preserve"> któr</w:t>
      </w:r>
      <w:r>
        <w:rPr>
          <w:rFonts w:ascii="Arial" w:eastAsia="Times New Roman" w:hAnsi="Arial" w:cs="Arial"/>
          <w:b/>
          <w:lang w:eastAsia="pl-PL"/>
        </w:rPr>
        <w:t>e</w:t>
      </w:r>
      <w:r w:rsidRPr="004C0862">
        <w:rPr>
          <w:rFonts w:ascii="Arial" w:eastAsia="Times New Roman" w:hAnsi="Arial" w:cs="Arial"/>
          <w:b/>
          <w:lang w:eastAsia="pl-PL"/>
        </w:rPr>
        <w:t xml:space="preserve"> będ</w:t>
      </w:r>
      <w:r>
        <w:rPr>
          <w:rFonts w:ascii="Arial" w:eastAsia="Times New Roman" w:hAnsi="Arial" w:cs="Arial"/>
          <w:b/>
          <w:lang w:eastAsia="pl-PL"/>
        </w:rPr>
        <w:t>ą</w:t>
      </w:r>
      <w:r w:rsidRPr="004C0862">
        <w:rPr>
          <w:rFonts w:ascii="Arial" w:eastAsia="Times New Roman" w:hAnsi="Arial" w:cs="Arial"/>
          <w:b/>
          <w:lang w:eastAsia="pl-PL"/>
        </w:rPr>
        <w:t xml:space="preserve"> uczestniczyć w wykonywaniu zamówienia, posiada</w:t>
      </w:r>
      <w:r>
        <w:rPr>
          <w:rFonts w:ascii="Arial" w:eastAsia="Times New Roman" w:hAnsi="Arial" w:cs="Arial"/>
          <w:b/>
          <w:lang w:eastAsia="pl-PL"/>
        </w:rPr>
        <w:t>ją</w:t>
      </w:r>
      <w:r w:rsidRPr="004C0862">
        <w:rPr>
          <w:rFonts w:ascii="Arial" w:eastAsia="Times New Roman" w:hAnsi="Arial" w:cs="Arial"/>
          <w:b/>
          <w:lang w:eastAsia="pl-PL"/>
        </w:rPr>
        <w:t xml:space="preserve"> wymagane uprawnienia, o których mowa powyżej.</w:t>
      </w:r>
    </w:p>
    <w:p w14:paraId="5F98A673" w14:textId="77777777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F5E1D5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EE56B70" w14:textId="09580552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4C0862">
        <w:rPr>
          <w:rFonts w:ascii="Arial" w:eastAsia="Times New Roman" w:hAnsi="Arial" w:cs="Arial"/>
          <w:i/>
          <w:iCs/>
          <w:lang w:eastAsia="pl-PL"/>
        </w:rPr>
        <w:t>......................</w:t>
      </w:r>
      <w:r w:rsidR="008351CF">
        <w:rPr>
          <w:rFonts w:ascii="Arial" w:eastAsia="Times New Roman" w:hAnsi="Arial" w:cs="Arial"/>
          <w:i/>
          <w:iCs/>
          <w:lang w:eastAsia="pl-PL"/>
        </w:rPr>
        <w:t>..................</w:t>
      </w:r>
      <w:r w:rsidRPr="004C0862">
        <w:rPr>
          <w:rFonts w:ascii="Arial" w:eastAsia="Times New Roman" w:hAnsi="Arial" w:cs="Arial"/>
          <w:i/>
          <w:iCs/>
          <w:lang w:eastAsia="pl-PL"/>
        </w:rPr>
        <w:t>.................</w:t>
      </w:r>
      <w:r w:rsidRPr="004C0862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</w:p>
    <w:p w14:paraId="42579755" w14:textId="6BA4437B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08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           (miejscowość, data)</w:t>
      </w:r>
      <w:r w:rsidRPr="004C08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</w:t>
      </w:r>
    </w:p>
    <w:p w14:paraId="3555643B" w14:textId="0B6378BE" w:rsidR="004C0862" w:rsidRPr="004C0862" w:rsidRDefault="004C0862" w:rsidP="004C0862">
      <w:pPr>
        <w:spacing w:after="0" w:line="240" w:lineRule="auto"/>
        <w:ind w:left="4247"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08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.............................................................</w:t>
      </w:r>
    </w:p>
    <w:p w14:paraId="31A53A06" w14:textId="45828512" w:rsidR="004C0862" w:rsidRPr="004C0862" w:rsidRDefault="004C0862" w:rsidP="00D257F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</w:pPr>
      <w:r w:rsidRPr="004C0862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sectPr w:rsidR="004C0862" w:rsidRPr="004C08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58DD" w14:textId="77777777" w:rsidR="005F589E" w:rsidRDefault="005F589E" w:rsidP="005F589E">
      <w:pPr>
        <w:spacing w:after="0" w:line="240" w:lineRule="auto"/>
      </w:pPr>
      <w:r>
        <w:separator/>
      </w:r>
    </w:p>
  </w:endnote>
  <w:endnote w:type="continuationSeparator" w:id="0">
    <w:p w14:paraId="12E32B61" w14:textId="77777777" w:rsidR="005F589E" w:rsidRDefault="005F589E" w:rsidP="005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6798" w14:textId="77777777" w:rsidR="005F589E" w:rsidRDefault="005F589E" w:rsidP="005F589E">
      <w:pPr>
        <w:spacing w:after="0" w:line="240" w:lineRule="auto"/>
      </w:pPr>
      <w:r>
        <w:separator/>
      </w:r>
    </w:p>
  </w:footnote>
  <w:footnote w:type="continuationSeparator" w:id="0">
    <w:p w14:paraId="42BD54B9" w14:textId="77777777" w:rsidR="005F589E" w:rsidRDefault="005F589E" w:rsidP="005F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527D" w14:textId="05E7FB68" w:rsidR="005F589E" w:rsidRDefault="005F589E">
    <w:pPr>
      <w:pStyle w:val="Nagwek"/>
    </w:pPr>
    <w:r>
      <w:rPr>
        <w:noProof/>
      </w:rPr>
      <w:drawing>
        <wp:inline distT="0" distB="0" distL="0" distR="0" wp14:anchorId="2FA47855" wp14:editId="53A92D85">
          <wp:extent cx="558419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3A"/>
    <w:rsid w:val="0000153A"/>
    <w:rsid w:val="0008218A"/>
    <w:rsid w:val="001848BC"/>
    <w:rsid w:val="001E5801"/>
    <w:rsid w:val="00285916"/>
    <w:rsid w:val="00413339"/>
    <w:rsid w:val="00472DFB"/>
    <w:rsid w:val="004855B9"/>
    <w:rsid w:val="004C0862"/>
    <w:rsid w:val="004E5DCA"/>
    <w:rsid w:val="005F589E"/>
    <w:rsid w:val="00627B3E"/>
    <w:rsid w:val="006F657D"/>
    <w:rsid w:val="00762E39"/>
    <w:rsid w:val="0080754A"/>
    <w:rsid w:val="008351CF"/>
    <w:rsid w:val="008F729F"/>
    <w:rsid w:val="009B5429"/>
    <w:rsid w:val="00A04C03"/>
    <w:rsid w:val="00A266D2"/>
    <w:rsid w:val="00AD2A20"/>
    <w:rsid w:val="00B62C69"/>
    <w:rsid w:val="00CF10A3"/>
    <w:rsid w:val="00D257F5"/>
    <w:rsid w:val="00E2439C"/>
    <w:rsid w:val="00F45EC2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C4E6"/>
  <w15:chartTrackingRefBased/>
  <w15:docId w15:val="{7700C0A3-0AAD-4246-B931-152FE068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89E"/>
  </w:style>
  <w:style w:type="paragraph" w:styleId="Stopka">
    <w:name w:val="footer"/>
    <w:basedOn w:val="Normalny"/>
    <w:link w:val="StopkaZnak"/>
    <w:uiPriority w:val="99"/>
    <w:unhideWhenUsed/>
    <w:rsid w:val="005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D095-66B2-4545-83CB-C2AB963D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9</cp:revision>
  <cp:lastPrinted>2022-11-28T12:45:00Z</cp:lastPrinted>
  <dcterms:created xsi:type="dcterms:W3CDTF">2022-10-24T07:06:00Z</dcterms:created>
  <dcterms:modified xsi:type="dcterms:W3CDTF">2022-11-28T12:48:00Z</dcterms:modified>
</cp:coreProperties>
</file>