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7D" w:rsidRDefault="001B137D" w:rsidP="004202FD">
      <w:pPr>
        <w:pStyle w:val="Podtytu"/>
      </w:pPr>
    </w:p>
    <w:p w:rsidR="001B137D" w:rsidRDefault="001B137D">
      <w:pPr>
        <w:pStyle w:val="Nagwek1"/>
        <w:jc w:val="right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Pakiet „__16__”</w:t>
      </w:r>
    </w:p>
    <w:p w:rsidR="001B137D" w:rsidRDefault="001B137D">
      <w:pPr>
        <w:pStyle w:val="Nagwek1"/>
      </w:pPr>
      <w:r>
        <w:t xml:space="preserve">             ________________________</w:t>
      </w:r>
    </w:p>
    <w:p w:rsidR="001B137D" w:rsidRDefault="001B137D">
      <w:pPr>
        <w:rPr>
          <w:rFonts w:ascii="Arial" w:hAnsi="Arial"/>
        </w:rPr>
      </w:pPr>
      <w:r>
        <w:rPr>
          <w:rFonts w:ascii="Arial" w:hAnsi="Arial"/>
        </w:rPr>
        <w:t xml:space="preserve">      Pieczęć nagłówkowa firmy</w:t>
      </w:r>
    </w:p>
    <w:p w:rsidR="001B137D" w:rsidRDefault="001B137D">
      <w:pPr>
        <w:pStyle w:val="Nagwek"/>
        <w:tabs>
          <w:tab w:val="clear" w:pos="4536"/>
          <w:tab w:val="clear" w:pos="9072"/>
        </w:tabs>
      </w:pPr>
    </w:p>
    <w:p w:rsidR="001B137D" w:rsidRDefault="001B137D">
      <w:pPr>
        <w:pStyle w:val="Nagwek1"/>
      </w:pPr>
    </w:p>
    <w:p w:rsidR="001B137D" w:rsidRDefault="001B137D">
      <w:pPr>
        <w:pStyle w:val="Nagwek1"/>
        <w:jc w:val="center"/>
        <w:rPr>
          <w:rFonts w:ascii="Bullpen 3D CE" w:hAnsi="Bullpen 3D CE"/>
          <w:sz w:val="24"/>
        </w:rPr>
      </w:pPr>
      <w:r>
        <w:rPr>
          <w:rFonts w:ascii="Bullpen 3D CE" w:hAnsi="Bullpen 3D CE"/>
          <w:sz w:val="24"/>
        </w:rPr>
        <w:t>Zespół Opieki Zdrowotnej</w:t>
      </w:r>
    </w:p>
    <w:p w:rsidR="001B137D" w:rsidRDefault="001B137D">
      <w:pPr>
        <w:jc w:val="center"/>
        <w:rPr>
          <w:rFonts w:ascii="Bullpen 3D" w:hAnsi="Bullpen 3D"/>
          <w:b/>
        </w:rPr>
      </w:pPr>
      <w:r>
        <w:rPr>
          <w:rFonts w:ascii="Bullpen 3D" w:hAnsi="Bullpen 3D"/>
          <w:b/>
        </w:rPr>
        <w:t>34-200 Sucha Beskidzka</w:t>
      </w:r>
    </w:p>
    <w:p w:rsidR="001B137D" w:rsidRDefault="001B137D">
      <w:pPr>
        <w:jc w:val="center"/>
      </w:pPr>
      <w:r>
        <w:rPr>
          <w:rFonts w:ascii="Bullpen 3D" w:hAnsi="Bullpen 3D"/>
          <w:b/>
        </w:rPr>
        <w:t>ul. Szpitalna 22</w:t>
      </w:r>
    </w:p>
    <w:p w:rsidR="001B137D" w:rsidRDefault="001B137D">
      <w:pPr>
        <w:pStyle w:val="Nagwek1"/>
      </w:pPr>
    </w:p>
    <w:p w:rsidR="001B137D" w:rsidRDefault="001B137D">
      <w:pPr>
        <w:pStyle w:val="Nagwek1"/>
      </w:pPr>
      <w:r>
        <w:t>Nazwa oddziału:</w:t>
      </w:r>
    </w:p>
    <w:p w:rsidR="001B137D" w:rsidRDefault="000D3327">
      <w:pPr>
        <w:rPr>
          <w:rFonts w:ascii="Arial" w:hAnsi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2pt;margin-top:11.15pt;width:280.8pt;height:90pt;z-index:251658240" strokecolor="white">
            <v:textbox style="mso-next-textbox:#_x0000_s1026">
              <w:txbxContent>
                <w:p w:rsidR="001B137D" w:rsidRPr="00C754F9" w:rsidRDefault="001B137D" w:rsidP="00C754F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754F9">
                    <w:rPr>
                      <w:b/>
                      <w:bCs/>
                      <w:sz w:val="24"/>
                      <w:szCs w:val="24"/>
                    </w:rPr>
                    <w:t xml:space="preserve">Szpitalny Oddział Ratunkowy i Dział Pomocy Doraźnej ( Zespoły Ratownictwa Medycznego </w:t>
                  </w:r>
                  <w:r w:rsidR="00CE66CC">
                    <w:rPr>
                      <w:b/>
                      <w:bCs/>
                      <w:sz w:val="24"/>
                      <w:szCs w:val="24"/>
                    </w:rPr>
                    <w:t>Sucha Beskidzka,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754F9">
                    <w:rPr>
                      <w:b/>
                      <w:bCs/>
                      <w:sz w:val="24"/>
                      <w:szCs w:val="24"/>
                    </w:rPr>
                    <w:t xml:space="preserve">Jordanów , Maków Podhalański, </w:t>
                  </w:r>
                  <w:r w:rsidR="00213D7E" w:rsidRPr="0056248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Zawoja</w:t>
                  </w:r>
                  <w:r w:rsidRPr="0056248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000D2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754F9">
                    <w:rPr>
                      <w:b/>
                      <w:bCs/>
                      <w:sz w:val="24"/>
                      <w:szCs w:val="24"/>
                    </w:rPr>
                    <w:t>Dyspozytor Transportu Sanitarnego , Nocna i Świąteczna Opieka Zdrowotna- Sucha Beskidzka, Jordanów)</w:t>
                  </w:r>
                </w:p>
                <w:p w:rsidR="001B137D" w:rsidRPr="00C754F9" w:rsidRDefault="001B137D" w:rsidP="00C754F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104.2pt;margin-top:11.15pt;width:290.25pt;height:94.7pt;z-index:251657216" strokeweight="3pt">
            <v:stroke linestyle="thinThin"/>
          </v:rect>
        </w:pict>
      </w:r>
    </w:p>
    <w:p w:rsidR="001B137D" w:rsidRDefault="001B137D">
      <w:pPr>
        <w:rPr>
          <w:rFonts w:ascii="Arial" w:hAnsi="Arial"/>
        </w:rPr>
      </w:pPr>
    </w:p>
    <w:p w:rsidR="001B137D" w:rsidRDefault="001B137D">
      <w:pPr>
        <w:rPr>
          <w:rFonts w:ascii="Arial" w:hAnsi="Arial"/>
        </w:rPr>
      </w:pPr>
    </w:p>
    <w:p w:rsidR="001B137D" w:rsidRDefault="001B137D">
      <w:pPr>
        <w:rPr>
          <w:rFonts w:ascii="Arial" w:hAnsi="Arial"/>
        </w:rPr>
      </w:pPr>
    </w:p>
    <w:p w:rsidR="001B137D" w:rsidRDefault="001B137D">
      <w:pPr>
        <w:rPr>
          <w:rFonts w:ascii="Arial" w:hAnsi="Arial"/>
        </w:rPr>
      </w:pPr>
    </w:p>
    <w:p w:rsidR="001B137D" w:rsidRDefault="001B137D">
      <w:pPr>
        <w:rPr>
          <w:rFonts w:ascii="Arial" w:hAnsi="Arial"/>
        </w:rPr>
      </w:pPr>
    </w:p>
    <w:p w:rsidR="001B137D" w:rsidRDefault="001B137D">
      <w:pPr>
        <w:rPr>
          <w:rFonts w:ascii="Arial" w:hAnsi="Arial"/>
        </w:rPr>
      </w:pPr>
    </w:p>
    <w:p w:rsidR="001B137D" w:rsidRDefault="001B137D">
      <w:pPr>
        <w:rPr>
          <w:rFonts w:ascii="Arial" w:hAnsi="Arial"/>
        </w:rPr>
      </w:pPr>
    </w:p>
    <w:p w:rsidR="001B137D" w:rsidRDefault="001B137D">
      <w:pPr>
        <w:rPr>
          <w:rFonts w:ascii="Arial" w:hAnsi="Arial"/>
        </w:rPr>
      </w:pPr>
    </w:p>
    <w:p w:rsidR="001B137D" w:rsidRDefault="001B137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527"/>
        <w:gridCol w:w="2901"/>
      </w:tblGrid>
      <w:tr w:rsidR="001B137D" w:rsidTr="00D277C2">
        <w:tc>
          <w:tcPr>
            <w:tcW w:w="2303" w:type="dxa"/>
          </w:tcPr>
          <w:p w:rsidR="001B137D" w:rsidRDefault="001B137D" w:rsidP="00D277C2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3527" w:type="dxa"/>
          </w:tcPr>
          <w:p w:rsidR="001B137D" w:rsidRDefault="001B137D" w:rsidP="00D277C2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Wartość usługi miesięcznie</w:t>
            </w:r>
            <w:r w:rsidR="00CE66CC">
              <w:rPr>
                <w:rFonts w:ascii="Arial" w:hAnsi="Arial"/>
                <w:b/>
                <w:i/>
              </w:rPr>
              <w:t xml:space="preserve"> ogółem</w:t>
            </w:r>
          </w:p>
        </w:tc>
        <w:tc>
          <w:tcPr>
            <w:tcW w:w="2901" w:type="dxa"/>
          </w:tcPr>
          <w:p w:rsidR="00740EEE" w:rsidRDefault="00740EEE" w:rsidP="00740EEE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Wartość usługi </w:t>
            </w:r>
          </w:p>
          <w:p w:rsidR="001B137D" w:rsidRDefault="00740EEE" w:rsidP="003C0D7E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 xml:space="preserve">w okresie </w:t>
            </w:r>
            <w:r w:rsidR="003C0D7E">
              <w:rPr>
                <w:rFonts w:ascii="Arial" w:hAnsi="Arial"/>
                <w:b/>
                <w:i/>
              </w:rPr>
              <w:t>36</w:t>
            </w:r>
            <w:r w:rsidR="00F3082D" w:rsidRPr="0056248E">
              <w:rPr>
                <w:rFonts w:ascii="Arial" w:hAnsi="Arial"/>
                <w:b/>
                <w:i/>
                <w:color w:val="000000" w:themeColor="text1"/>
              </w:rPr>
              <w:t xml:space="preserve"> m-</w:t>
            </w:r>
            <w:proofErr w:type="spellStart"/>
            <w:r w:rsidR="00F3082D" w:rsidRPr="0056248E">
              <w:rPr>
                <w:rFonts w:ascii="Arial" w:hAnsi="Arial"/>
                <w:b/>
                <w:i/>
                <w:color w:val="000000" w:themeColor="text1"/>
              </w:rPr>
              <w:t>cy</w:t>
            </w:r>
            <w:proofErr w:type="spellEnd"/>
            <w:r w:rsidR="00CE66CC">
              <w:rPr>
                <w:rFonts w:ascii="Arial" w:hAnsi="Arial"/>
                <w:b/>
                <w:i/>
                <w:color w:val="000000" w:themeColor="text1"/>
              </w:rPr>
              <w:t xml:space="preserve"> ogółem</w:t>
            </w:r>
          </w:p>
        </w:tc>
      </w:tr>
      <w:tr w:rsidR="001B137D" w:rsidTr="00D277C2">
        <w:tc>
          <w:tcPr>
            <w:tcW w:w="2303" w:type="dxa"/>
          </w:tcPr>
          <w:p w:rsidR="001B137D" w:rsidRDefault="001B137D" w:rsidP="00D277C2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1B137D" w:rsidRDefault="001B137D" w:rsidP="00D277C2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Brutto</w:t>
            </w:r>
          </w:p>
          <w:p w:rsidR="001B137D" w:rsidRDefault="001B137D" w:rsidP="00D277C2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3527" w:type="dxa"/>
          </w:tcPr>
          <w:p w:rsidR="001B137D" w:rsidRDefault="001B137D" w:rsidP="00D277C2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901" w:type="dxa"/>
          </w:tcPr>
          <w:p w:rsidR="001B137D" w:rsidRDefault="001B137D" w:rsidP="00D277C2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</w:tbl>
    <w:p w:rsidR="001B137D" w:rsidRDefault="001B137D">
      <w:pPr>
        <w:rPr>
          <w:rFonts w:ascii="Arial" w:hAnsi="Arial"/>
        </w:rPr>
      </w:pPr>
    </w:p>
    <w:p w:rsidR="001B137D" w:rsidRDefault="00CE66CC">
      <w:pPr>
        <w:rPr>
          <w:rFonts w:ascii="Arial" w:hAnsi="Arial"/>
        </w:rPr>
      </w:pPr>
      <w:r>
        <w:rPr>
          <w:rFonts w:ascii="Arial" w:hAnsi="Arial"/>
        </w:rPr>
        <w:t>w tym:</w:t>
      </w:r>
    </w:p>
    <w:p w:rsidR="00CE66CC" w:rsidRPr="00152F74" w:rsidRDefault="00CE66CC">
      <w:pPr>
        <w:rPr>
          <w:rFonts w:ascii="Arial" w:hAnsi="Arial"/>
          <w:vertAlign w:val="superscript"/>
        </w:rPr>
      </w:pPr>
      <w:r>
        <w:rPr>
          <w:rFonts w:ascii="Arial" w:hAnsi="Arial"/>
        </w:rPr>
        <w:t>Szpitalny Oddział Ratunkowy</w:t>
      </w:r>
      <w:r w:rsidR="00152F74">
        <w:rPr>
          <w:rFonts w:ascii="Arial" w:hAnsi="Arial"/>
        </w:rPr>
        <w:t xml:space="preserve"> i Izba Przyjęć- 483,85</w:t>
      </w:r>
      <w:bookmarkStart w:id="0" w:name="_GoBack"/>
      <w:bookmarkEnd w:id="0"/>
      <w:r w:rsidR="00152F74">
        <w:rPr>
          <w:rFonts w:ascii="Arial" w:hAnsi="Arial"/>
        </w:rPr>
        <w:t>m</w:t>
      </w:r>
      <w:r w:rsidR="00152F74">
        <w:rPr>
          <w:rFonts w:ascii="Arial" w:hAnsi="Arial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169"/>
        <w:gridCol w:w="2358"/>
        <w:gridCol w:w="195"/>
        <w:gridCol w:w="2706"/>
      </w:tblGrid>
      <w:tr w:rsidR="00CE66CC" w:rsidTr="00116447">
        <w:tc>
          <w:tcPr>
            <w:tcW w:w="2303" w:type="dxa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3527" w:type="dxa"/>
            <w:gridSpan w:val="2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Wartość usługi miesięcznie</w:t>
            </w:r>
          </w:p>
        </w:tc>
        <w:tc>
          <w:tcPr>
            <w:tcW w:w="2901" w:type="dxa"/>
            <w:gridSpan w:val="2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Wartość usługi </w:t>
            </w:r>
          </w:p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w okresie 36</w:t>
            </w:r>
            <w:r w:rsidRPr="00CE66CC">
              <w:rPr>
                <w:rFonts w:ascii="Arial" w:hAnsi="Arial"/>
                <w:b/>
                <w:i/>
                <w:color w:val="000000"/>
              </w:rPr>
              <w:t xml:space="preserve"> m-</w:t>
            </w:r>
            <w:proofErr w:type="spellStart"/>
            <w:r w:rsidRPr="00CE66CC">
              <w:rPr>
                <w:rFonts w:ascii="Arial" w:hAnsi="Arial"/>
                <w:b/>
                <w:i/>
                <w:color w:val="000000"/>
              </w:rPr>
              <w:t>cy</w:t>
            </w:r>
            <w:proofErr w:type="spellEnd"/>
          </w:p>
        </w:tc>
      </w:tr>
      <w:tr w:rsidR="00CE66CC" w:rsidTr="00116447">
        <w:trPr>
          <w:trHeight w:val="479"/>
        </w:trPr>
        <w:tc>
          <w:tcPr>
            <w:tcW w:w="2303" w:type="dxa"/>
          </w:tcPr>
          <w:p w:rsidR="00CE66CC" w:rsidRDefault="00CE66CC" w:rsidP="00CE66CC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Brutto</w:t>
            </w:r>
          </w:p>
        </w:tc>
        <w:tc>
          <w:tcPr>
            <w:tcW w:w="3527" w:type="dxa"/>
            <w:gridSpan w:val="2"/>
          </w:tcPr>
          <w:p w:rsidR="00CE66CC" w:rsidRDefault="00CE66CC" w:rsidP="00FA40FA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:rsidR="00CE66CC" w:rsidRDefault="00CE66CC" w:rsidP="00FA40FA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  <w:tr w:rsidR="00CE66CC" w:rsidTr="00116447">
        <w:trPr>
          <w:gridBefore w:val="2"/>
          <w:gridAfter w:val="1"/>
          <w:wBefore w:w="3472" w:type="dxa"/>
          <w:wAfter w:w="2706" w:type="dxa"/>
        </w:trPr>
        <w:tc>
          <w:tcPr>
            <w:tcW w:w="25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Wartość usługi             za 1m</w:t>
            </w:r>
            <w:r>
              <w:rPr>
                <w:rFonts w:ascii="Arial" w:hAnsi="Arial"/>
                <w:b/>
                <w:sz w:val="24"/>
                <w:vertAlign w:val="superscript"/>
              </w:rPr>
              <w:t>2</w:t>
            </w:r>
            <w:r>
              <w:rPr>
                <w:rFonts w:ascii="Arial" w:hAnsi="Arial"/>
                <w:b/>
                <w:sz w:val="24"/>
              </w:rPr>
              <w:t xml:space="preserve"> brutto</w:t>
            </w:r>
          </w:p>
        </w:tc>
      </w:tr>
      <w:tr w:rsidR="00CE66CC" w:rsidTr="00116447">
        <w:trPr>
          <w:gridBefore w:val="2"/>
          <w:gridAfter w:val="1"/>
          <w:wBefore w:w="3472" w:type="dxa"/>
          <w:wAfter w:w="2706" w:type="dxa"/>
        </w:trPr>
        <w:tc>
          <w:tcPr>
            <w:tcW w:w="2553" w:type="dxa"/>
            <w:gridSpan w:val="2"/>
            <w:tcBorders>
              <w:top w:val="nil"/>
            </w:tcBorders>
          </w:tcPr>
          <w:p w:rsidR="00CE66CC" w:rsidRDefault="00CE66CC" w:rsidP="00FA40FA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CE66CC" w:rsidRPr="00152F74" w:rsidRDefault="00CE66CC" w:rsidP="00CE66CC">
      <w:pPr>
        <w:rPr>
          <w:rFonts w:ascii="Arial" w:hAnsi="Arial"/>
          <w:vertAlign w:val="superscript"/>
        </w:rPr>
      </w:pPr>
      <w:r>
        <w:rPr>
          <w:rFonts w:ascii="Arial" w:hAnsi="Arial"/>
        </w:rPr>
        <w:t>Nocna Świąteczna Opieka Zdrowotna Sucha Beskidzka</w:t>
      </w:r>
      <w:r w:rsidR="00152F74">
        <w:rPr>
          <w:rFonts w:ascii="Arial" w:hAnsi="Arial"/>
        </w:rPr>
        <w:t>- 67,70 m</w:t>
      </w:r>
      <w:r w:rsidR="00152F74">
        <w:rPr>
          <w:rFonts w:ascii="Arial" w:hAnsi="Arial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169"/>
        <w:gridCol w:w="2358"/>
        <w:gridCol w:w="195"/>
        <w:gridCol w:w="2706"/>
      </w:tblGrid>
      <w:tr w:rsidR="00CE66CC" w:rsidTr="00116447">
        <w:tc>
          <w:tcPr>
            <w:tcW w:w="2303" w:type="dxa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3527" w:type="dxa"/>
            <w:gridSpan w:val="2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Wartość usługi miesięcznie</w:t>
            </w:r>
          </w:p>
        </w:tc>
        <w:tc>
          <w:tcPr>
            <w:tcW w:w="2901" w:type="dxa"/>
            <w:gridSpan w:val="2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Wartość usługi </w:t>
            </w:r>
          </w:p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w okresie 36</w:t>
            </w:r>
            <w:r w:rsidRPr="00CE66CC">
              <w:rPr>
                <w:rFonts w:ascii="Arial" w:hAnsi="Arial"/>
                <w:b/>
                <w:i/>
                <w:color w:val="000000"/>
              </w:rPr>
              <w:t xml:space="preserve"> m-</w:t>
            </w:r>
            <w:proofErr w:type="spellStart"/>
            <w:r w:rsidRPr="00CE66CC">
              <w:rPr>
                <w:rFonts w:ascii="Arial" w:hAnsi="Arial"/>
                <w:b/>
                <w:i/>
                <w:color w:val="000000"/>
              </w:rPr>
              <w:t>cy</w:t>
            </w:r>
            <w:proofErr w:type="spellEnd"/>
          </w:p>
        </w:tc>
      </w:tr>
      <w:tr w:rsidR="00CE66CC" w:rsidTr="00116447">
        <w:trPr>
          <w:trHeight w:val="479"/>
        </w:trPr>
        <w:tc>
          <w:tcPr>
            <w:tcW w:w="2303" w:type="dxa"/>
          </w:tcPr>
          <w:p w:rsidR="00CE66CC" w:rsidRDefault="00CE66CC" w:rsidP="00FA40FA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Brutto</w:t>
            </w:r>
          </w:p>
        </w:tc>
        <w:tc>
          <w:tcPr>
            <w:tcW w:w="3527" w:type="dxa"/>
            <w:gridSpan w:val="2"/>
          </w:tcPr>
          <w:p w:rsidR="00CE66CC" w:rsidRDefault="00CE66CC" w:rsidP="00FA40FA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:rsidR="00CE66CC" w:rsidRDefault="00CE66CC" w:rsidP="00FA40FA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  <w:tr w:rsidR="00CE66CC" w:rsidTr="00116447">
        <w:trPr>
          <w:gridBefore w:val="2"/>
          <w:gridAfter w:val="1"/>
          <w:wBefore w:w="3472" w:type="dxa"/>
          <w:wAfter w:w="2706" w:type="dxa"/>
        </w:trPr>
        <w:tc>
          <w:tcPr>
            <w:tcW w:w="25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Wartość usługi             za 1m</w:t>
            </w:r>
            <w:r>
              <w:rPr>
                <w:rFonts w:ascii="Arial" w:hAnsi="Arial"/>
                <w:b/>
                <w:sz w:val="24"/>
                <w:vertAlign w:val="superscript"/>
              </w:rPr>
              <w:t>2</w:t>
            </w:r>
            <w:r>
              <w:rPr>
                <w:rFonts w:ascii="Arial" w:hAnsi="Arial"/>
                <w:b/>
                <w:sz w:val="24"/>
              </w:rPr>
              <w:t xml:space="preserve"> brutto</w:t>
            </w:r>
          </w:p>
        </w:tc>
      </w:tr>
      <w:tr w:rsidR="00CE66CC" w:rsidTr="00116447">
        <w:trPr>
          <w:gridBefore w:val="2"/>
          <w:gridAfter w:val="1"/>
          <w:wBefore w:w="3472" w:type="dxa"/>
          <w:wAfter w:w="2706" w:type="dxa"/>
        </w:trPr>
        <w:tc>
          <w:tcPr>
            <w:tcW w:w="2553" w:type="dxa"/>
            <w:gridSpan w:val="2"/>
            <w:tcBorders>
              <w:top w:val="nil"/>
            </w:tcBorders>
          </w:tcPr>
          <w:p w:rsidR="00CE66CC" w:rsidRDefault="00CE66CC" w:rsidP="00FA40FA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CE66CC" w:rsidRDefault="00CE66CC" w:rsidP="00CE66CC">
      <w:pPr>
        <w:rPr>
          <w:rFonts w:ascii="Arial" w:hAnsi="Arial"/>
        </w:rPr>
      </w:pPr>
    </w:p>
    <w:p w:rsidR="00CE66CC" w:rsidRPr="00152F74" w:rsidRDefault="00CE66CC" w:rsidP="00CE66CC">
      <w:pPr>
        <w:rPr>
          <w:rFonts w:ascii="Arial" w:hAnsi="Arial"/>
          <w:vertAlign w:val="superscript"/>
        </w:rPr>
      </w:pPr>
      <w:r>
        <w:rPr>
          <w:rFonts w:ascii="Arial" w:hAnsi="Arial"/>
        </w:rPr>
        <w:t>Zespół Ratownictwa Medycznego Sucha Beskidzka</w:t>
      </w:r>
      <w:r w:rsidR="00152F74">
        <w:rPr>
          <w:rFonts w:ascii="Arial" w:hAnsi="Arial"/>
        </w:rPr>
        <w:t>- 55,40 m</w:t>
      </w:r>
      <w:r w:rsidR="00152F74">
        <w:rPr>
          <w:rFonts w:ascii="Arial" w:hAnsi="Arial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527"/>
        <w:gridCol w:w="2901"/>
      </w:tblGrid>
      <w:tr w:rsidR="00CE66CC" w:rsidTr="00FA40FA">
        <w:tc>
          <w:tcPr>
            <w:tcW w:w="2303" w:type="dxa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3527" w:type="dxa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Wartość usługi miesięcznie</w:t>
            </w:r>
          </w:p>
        </w:tc>
        <w:tc>
          <w:tcPr>
            <w:tcW w:w="2901" w:type="dxa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Wartość usługi </w:t>
            </w:r>
          </w:p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w okresie 36</w:t>
            </w:r>
            <w:r w:rsidRPr="00CE66CC">
              <w:rPr>
                <w:rFonts w:ascii="Arial" w:hAnsi="Arial"/>
                <w:b/>
                <w:i/>
                <w:color w:val="000000"/>
              </w:rPr>
              <w:t xml:space="preserve"> m-</w:t>
            </w:r>
            <w:proofErr w:type="spellStart"/>
            <w:r w:rsidRPr="00CE66CC">
              <w:rPr>
                <w:rFonts w:ascii="Arial" w:hAnsi="Arial"/>
                <w:b/>
                <w:i/>
                <w:color w:val="000000"/>
              </w:rPr>
              <w:t>cy</w:t>
            </w:r>
            <w:proofErr w:type="spellEnd"/>
          </w:p>
        </w:tc>
      </w:tr>
      <w:tr w:rsidR="00CE66CC" w:rsidTr="00FA40FA">
        <w:trPr>
          <w:trHeight w:val="479"/>
        </w:trPr>
        <w:tc>
          <w:tcPr>
            <w:tcW w:w="2303" w:type="dxa"/>
          </w:tcPr>
          <w:p w:rsidR="00CE66CC" w:rsidRDefault="00CE66CC" w:rsidP="00FA40FA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Brutto</w:t>
            </w:r>
          </w:p>
        </w:tc>
        <w:tc>
          <w:tcPr>
            <w:tcW w:w="3527" w:type="dxa"/>
          </w:tcPr>
          <w:p w:rsidR="00CE66CC" w:rsidRDefault="00CE66CC" w:rsidP="00FA40FA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901" w:type="dxa"/>
          </w:tcPr>
          <w:p w:rsidR="00CE66CC" w:rsidRDefault="00CE66CC" w:rsidP="00FA40FA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</w:tbl>
    <w:p w:rsidR="00CE66CC" w:rsidRDefault="00CE66CC" w:rsidP="00CE66CC">
      <w:pPr>
        <w:rPr>
          <w:rFonts w:ascii="Arial" w:hAnsi="Arial"/>
        </w:rPr>
      </w:pPr>
    </w:p>
    <w:tbl>
      <w:tblPr>
        <w:tblW w:w="0" w:type="auto"/>
        <w:tblInd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</w:tblGrid>
      <w:tr w:rsidR="00CE66CC" w:rsidTr="00FA40FA"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Wartość usługi             za 1m</w:t>
            </w:r>
            <w:r>
              <w:rPr>
                <w:rFonts w:ascii="Arial" w:hAnsi="Arial"/>
                <w:b/>
                <w:sz w:val="24"/>
                <w:vertAlign w:val="superscript"/>
              </w:rPr>
              <w:t>2</w:t>
            </w:r>
            <w:r>
              <w:rPr>
                <w:rFonts w:ascii="Arial" w:hAnsi="Arial"/>
                <w:b/>
                <w:sz w:val="24"/>
              </w:rPr>
              <w:t xml:space="preserve"> brutto</w:t>
            </w:r>
          </w:p>
        </w:tc>
      </w:tr>
      <w:tr w:rsidR="00CE66CC" w:rsidTr="00FA40FA">
        <w:tc>
          <w:tcPr>
            <w:tcW w:w="2553" w:type="dxa"/>
            <w:tcBorders>
              <w:top w:val="nil"/>
            </w:tcBorders>
          </w:tcPr>
          <w:p w:rsidR="00CE66CC" w:rsidRDefault="00CE66CC" w:rsidP="00FA40FA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CE66CC" w:rsidRDefault="00CE66CC" w:rsidP="00CE66CC">
      <w:pPr>
        <w:rPr>
          <w:rFonts w:ascii="Arial" w:hAnsi="Arial"/>
        </w:rPr>
      </w:pPr>
    </w:p>
    <w:p w:rsidR="00CE66CC" w:rsidRDefault="00CE66CC" w:rsidP="00CE66CC">
      <w:pPr>
        <w:rPr>
          <w:rFonts w:ascii="Arial" w:hAnsi="Arial"/>
        </w:rPr>
      </w:pPr>
    </w:p>
    <w:p w:rsidR="00CE66CC" w:rsidRPr="00152F74" w:rsidRDefault="00CE66CC" w:rsidP="00CE66CC">
      <w:pPr>
        <w:rPr>
          <w:rFonts w:ascii="Arial" w:hAnsi="Arial"/>
          <w:vertAlign w:val="superscript"/>
        </w:rPr>
      </w:pPr>
      <w:r>
        <w:rPr>
          <w:rFonts w:ascii="Arial" w:hAnsi="Arial"/>
        </w:rPr>
        <w:t>Zespół Ratownictwa Medycznego Maków Podhalański</w:t>
      </w:r>
      <w:r w:rsidR="00152F74">
        <w:rPr>
          <w:rFonts w:ascii="Arial" w:hAnsi="Arial"/>
        </w:rPr>
        <w:t>- 56,90 m</w:t>
      </w:r>
      <w:r w:rsidR="00152F74">
        <w:rPr>
          <w:rFonts w:ascii="Arial" w:hAnsi="Arial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169"/>
        <w:gridCol w:w="2358"/>
        <w:gridCol w:w="195"/>
        <w:gridCol w:w="2706"/>
      </w:tblGrid>
      <w:tr w:rsidR="00CE66CC" w:rsidTr="00116447">
        <w:tc>
          <w:tcPr>
            <w:tcW w:w="2303" w:type="dxa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3527" w:type="dxa"/>
            <w:gridSpan w:val="2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Wartość usługi miesięcznie</w:t>
            </w:r>
          </w:p>
        </w:tc>
        <w:tc>
          <w:tcPr>
            <w:tcW w:w="2901" w:type="dxa"/>
            <w:gridSpan w:val="2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Wartość usługi </w:t>
            </w:r>
          </w:p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w okresie 36</w:t>
            </w:r>
            <w:r w:rsidRPr="00CE66CC">
              <w:rPr>
                <w:rFonts w:ascii="Arial" w:hAnsi="Arial"/>
                <w:b/>
                <w:i/>
                <w:color w:val="000000"/>
              </w:rPr>
              <w:t xml:space="preserve"> m-</w:t>
            </w:r>
            <w:proofErr w:type="spellStart"/>
            <w:r w:rsidRPr="00CE66CC">
              <w:rPr>
                <w:rFonts w:ascii="Arial" w:hAnsi="Arial"/>
                <w:b/>
                <w:i/>
                <w:color w:val="000000"/>
              </w:rPr>
              <w:t>cy</w:t>
            </w:r>
            <w:proofErr w:type="spellEnd"/>
          </w:p>
        </w:tc>
      </w:tr>
      <w:tr w:rsidR="00CE66CC" w:rsidTr="00116447">
        <w:trPr>
          <w:trHeight w:val="479"/>
        </w:trPr>
        <w:tc>
          <w:tcPr>
            <w:tcW w:w="2303" w:type="dxa"/>
          </w:tcPr>
          <w:p w:rsidR="00CE66CC" w:rsidRDefault="00CE66CC" w:rsidP="00FA40FA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Brutto</w:t>
            </w:r>
          </w:p>
        </w:tc>
        <w:tc>
          <w:tcPr>
            <w:tcW w:w="3527" w:type="dxa"/>
            <w:gridSpan w:val="2"/>
          </w:tcPr>
          <w:p w:rsidR="00CE66CC" w:rsidRDefault="00CE66CC" w:rsidP="00FA40FA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:rsidR="00CE66CC" w:rsidRDefault="00CE66CC" w:rsidP="00FA40FA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  <w:tr w:rsidR="00CE66CC" w:rsidTr="00116447">
        <w:trPr>
          <w:gridBefore w:val="2"/>
          <w:gridAfter w:val="1"/>
          <w:wBefore w:w="3472" w:type="dxa"/>
          <w:wAfter w:w="2706" w:type="dxa"/>
        </w:trPr>
        <w:tc>
          <w:tcPr>
            <w:tcW w:w="25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Wartość usługi             za 1m</w:t>
            </w:r>
            <w:r>
              <w:rPr>
                <w:rFonts w:ascii="Arial" w:hAnsi="Arial"/>
                <w:b/>
                <w:sz w:val="24"/>
                <w:vertAlign w:val="superscript"/>
              </w:rPr>
              <w:t>2</w:t>
            </w:r>
            <w:r>
              <w:rPr>
                <w:rFonts w:ascii="Arial" w:hAnsi="Arial"/>
                <w:b/>
                <w:sz w:val="24"/>
              </w:rPr>
              <w:t xml:space="preserve"> brutto</w:t>
            </w:r>
          </w:p>
        </w:tc>
      </w:tr>
      <w:tr w:rsidR="00CE66CC" w:rsidTr="00116447">
        <w:trPr>
          <w:gridBefore w:val="2"/>
          <w:gridAfter w:val="1"/>
          <w:wBefore w:w="3472" w:type="dxa"/>
          <w:wAfter w:w="2706" w:type="dxa"/>
        </w:trPr>
        <w:tc>
          <w:tcPr>
            <w:tcW w:w="2553" w:type="dxa"/>
            <w:gridSpan w:val="2"/>
            <w:tcBorders>
              <w:top w:val="nil"/>
            </w:tcBorders>
          </w:tcPr>
          <w:p w:rsidR="00CE66CC" w:rsidRDefault="00CE66CC" w:rsidP="00FA40FA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CE66CC" w:rsidRDefault="00CE66CC" w:rsidP="00CE66CC">
      <w:pPr>
        <w:rPr>
          <w:rFonts w:ascii="Arial" w:hAnsi="Arial"/>
        </w:rPr>
      </w:pPr>
    </w:p>
    <w:p w:rsidR="00CE66CC" w:rsidRPr="00152F74" w:rsidRDefault="00CE66CC" w:rsidP="00CE66CC">
      <w:pPr>
        <w:rPr>
          <w:rFonts w:ascii="Arial" w:hAnsi="Arial"/>
          <w:vertAlign w:val="superscript"/>
        </w:rPr>
      </w:pPr>
      <w:r>
        <w:rPr>
          <w:rFonts w:ascii="Arial" w:hAnsi="Arial"/>
        </w:rPr>
        <w:t>Zespół Ratownictwa Medycznego Zawoja</w:t>
      </w:r>
      <w:r w:rsidR="00152F74">
        <w:rPr>
          <w:rFonts w:ascii="Arial" w:hAnsi="Arial"/>
        </w:rPr>
        <w:t>- 36,96 m</w:t>
      </w:r>
      <w:r w:rsidR="00152F74">
        <w:rPr>
          <w:rFonts w:ascii="Arial" w:hAnsi="Arial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169"/>
        <w:gridCol w:w="2358"/>
        <w:gridCol w:w="195"/>
        <w:gridCol w:w="2706"/>
      </w:tblGrid>
      <w:tr w:rsidR="00CE66CC" w:rsidTr="00116447">
        <w:tc>
          <w:tcPr>
            <w:tcW w:w="2303" w:type="dxa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3527" w:type="dxa"/>
            <w:gridSpan w:val="2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Wartość usługi miesięcznie</w:t>
            </w:r>
          </w:p>
        </w:tc>
        <w:tc>
          <w:tcPr>
            <w:tcW w:w="2901" w:type="dxa"/>
            <w:gridSpan w:val="2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Wartość usługi </w:t>
            </w:r>
          </w:p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w okresie 36</w:t>
            </w:r>
            <w:r w:rsidRPr="00CE66CC">
              <w:rPr>
                <w:rFonts w:ascii="Arial" w:hAnsi="Arial"/>
                <w:b/>
                <w:i/>
                <w:color w:val="000000"/>
              </w:rPr>
              <w:t xml:space="preserve"> m-</w:t>
            </w:r>
            <w:proofErr w:type="spellStart"/>
            <w:r w:rsidRPr="00CE66CC">
              <w:rPr>
                <w:rFonts w:ascii="Arial" w:hAnsi="Arial"/>
                <w:b/>
                <w:i/>
                <w:color w:val="000000"/>
              </w:rPr>
              <w:t>cy</w:t>
            </w:r>
            <w:proofErr w:type="spellEnd"/>
          </w:p>
        </w:tc>
      </w:tr>
      <w:tr w:rsidR="00CE66CC" w:rsidTr="00116447">
        <w:trPr>
          <w:trHeight w:val="479"/>
        </w:trPr>
        <w:tc>
          <w:tcPr>
            <w:tcW w:w="2303" w:type="dxa"/>
          </w:tcPr>
          <w:p w:rsidR="00CE66CC" w:rsidRDefault="00CE66CC" w:rsidP="00FA40FA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Brutto</w:t>
            </w:r>
          </w:p>
        </w:tc>
        <w:tc>
          <w:tcPr>
            <w:tcW w:w="3527" w:type="dxa"/>
            <w:gridSpan w:val="2"/>
          </w:tcPr>
          <w:p w:rsidR="00CE66CC" w:rsidRDefault="00CE66CC" w:rsidP="00FA40FA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:rsidR="00CE66CC" w:rsidRDefault="00CE66CC" w:rsidP="00FA40FA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  <w:tr w:rsidR="00CE66CC" w:rsidTr="00116447">
        <w:trPr>
          <w:gridBefore w:val="2"/>
          <w:gridAfter w:val="1"/>
          <w:wBefore w:w="3472" w:type="dxa"/>
          <w:wAfter w:w="2706" w:type="dxa"/>
        </w:trPr>
        <w:tc>
          <w:tcPr>
            <w:tcW w:w="25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Wartość usługi             za 1m</w:t>
            </w:r>
            <w:r>
              <w:rPr>
                <w:rFonts w:ascii="Arial" w:hAnsi="Arial"/>
                <w:b/>
                <w:sz w:val="24"/>
                <w:vertAlign w:val="superscript"/>
              </w:rPr>
              <w:t>2</w:t>
            </w:r>
            <w:r>
              <w:rPr>
                <w:rFonts w:ascii="Arial" w:hAnsi="Arial"/>
                <w:b/>
                <w:sz w:val="24"/>
              </w:rPr>
              <w:t xml:space="preserve"> brutto</w:t>
            </w:r>
          </w:p>
        </w:tc>
      </w:tr>
      <w:tr w:rsidR="00CE66CC" w:rsidTr="00116447">
        <w:trPr>
          <w:gridBefore w:val="2"/>
          <w:gridAfter w:val="1"/>
          <w:wBefore w:w="3472" w:type="dxa"/>
          <w:wAfter w:w="2706" w:type="dxa"/>
        </w:trPr>
        <w:tc>
          <w:tcPr>
            <w:tcW w:w="2553" w:type="dxa"/>
            <w:gridSpan w:val="2"/>
            <w:tcBorders>
              <w:top w:val="nil"/>
            </w:tcBorders>
          </w:tcPr>
          <w:p w:rsidR="00CE66CC" w:rsidRDefault="00CE66CC" w:rsidP="00FA40FA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CE66CC" w:rsidRDefault="00CE66CC" w:rsidP="00CE66CC">
      <w:pPr>
        <w:rPr>
          <w:rFonts w:ascii="Arial" w:hAnsi="Arial"/>
        </w:rPr>
      </w:pPr>
    </w:p>
    <w:p w:rsidR="00CE66CC" w:rsidRPr="00152F74" w:rsidRDefault="00CE66CC" w:rsidP="00CE66CC">
      <w:pPr>
        <w:rPr>
          <w:rFonts w:ascii="Arial" w:hAnsi="Arial"/>
          <w:vertAlign w:val="superscript"/>
        </w:rPr>
      </w:pPr>
      <w:r>
        <w:rPr>
          <w:rFonts w:ascii="Arial" w:hAnsi="Arial"/>
        </w:rPr>
        <w:t>Zespół Ratownictwa Medycznego Jordanów</w:t>
      </w:r>
      <w:r w:rsidR="00152F74">
        <w:rPr>
          <w:rFonts w:ascii="Arial" w:hAnsi="Arial"/>
        </w:rPr>
        <w:t>- 18,53  m</w:t>
      </w:r>
      <w:r w:rsidR="00152F74">
        <w:rPr>
          <w:rFonts w:ascii="Arial" w:hAnsi="Arial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169"/>
        <w:gridCol w:w="2358"/>
        <w:gridCol w:w="195"/>
        <w:gridCol w:w="2706"/>
      </w:tblGrid>
      <w:tr w:rsidR="00CE66CC" w:rsidTr="00116447">
        <w:tc>
          <w:tcPr>
            <w:tcW w:w="2303" w:type="dxa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3527" w:type="dxa"/>
            <w:gridSpan w:val="2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Wartość usługi miesięcznie</w:t>
            </w:r>
          </w:p>
        </w:tc>
        <w:tc>
          <w:tcPr>
            <w:tcW w:w="2901" w:type="dxa"/>
            <w:gridSpan w:val="2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Wartość usługi </w:t>
            </w:r>
          </w:p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w okresie 36</w:t>
            </w:r>
            <w:r w:rsidRPr="00CE66CC">
              <w:rPr>
                <w:rFonts w:ascii="Arial" w:hAnsi="Arial"/>
                <w:b/>
                <w:i/>
                <w:color w:val="000000"/>
              </w:rPr>
              <w:t xml:space="preserve"> m-</w:t>
            </w:r>
            <w:proofErr w:type="spellStart"/>
            <w:r w:rsidRPr="00CE66CC">
              <w:rPr>
                <w:rFonts w:ascii="Arial" w:hAnsi="Arial"/>
                <w:b/>
                <w:i/>
                <w:color w:val="000000"/>
              </w:rPr>
              <w:t>cy</w:t>
            </w:r>
            <w:proofErr w:type="spellEnd"/>
          </w:p>
        </w:tc>
      </w:tr>
      <w:tr w:rsidR="00CE66CC" w:rsidTr="00116447">
        <w:trPr>
          <w:trHeight w:val="479"/>
        </w:trPr>
        <w:tc>
          <w:tcPr>
            <w:tcW w:w="2303" w:type="dxa"/>
          </w:tcPr>
          <w:p w:rsidR="00CE66CC" w:rsidRDefault="00CE66CC" w:rsidP="00FA40FA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Brutto</w:t>
            </w:r>
          </w:p>
        </w:tc>
        <w:tc>
          <w:tcPr>
            <w:tcW w:w="3527" w:type="dxa"/>
            <w:gridSpan w:val="2"/>
          </w:tcPr>
          <w:p w:rsidR="00CE66CC" w:rsidRDefault="00CE66CC" w:rsidP="00FA40FA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:rsidR="00CE66CC" w:rsidRDefault="00CE66CC" w:rsidP="00FA40FA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  <w:tr w:rsidR="00CE66CC" w:rsidTr="00116447">
        <w:trPr>
          <w:gridBefore w:val="2"/>
          <w:gridAfter w:val="1"/>
          <w:wBefore w:w="3472" w:type="dxa"/>
          <w:wAfter w:w="2706" w:type="dxa"/>
        </w:trPr>
        <w:tc>
          <w:tcPr>
            <w:tcW w:w="25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Wartość usługi             za 1m</w:t>
            </w:r>
            <w:r>
              <w:rPr>
                <w:rFonts w:ascii="Arial" w:hAnsi="Arial"/>
                <w:b/>
                <w:sz w:val="24"/>
                <w:vertAlign w:val="superscript"/>
              </w:rPr>
              <w:t>2</w:t>
            </w:r>
            <w:r>
              <w:rPr>
                <w:rFonts w:ascii="Arial" w:hAnsi="Arial"/>
                <w:b/>
                <w:sz w:val="24"/>
              </w:rPr>
              <w:t xml:space="preserve"> brutto</w:t>
            </w:r>
          </w:p>
        </w:tc>
      </w:tr>
      <w:tr w:rsidR="00CE66CC" w:rsidTr="00116447">
        <w:trPr>
          <w:gridBefore w:val="2"/>
          <w:gridAfter w:val="1"/>
          <w:wBefore w:w="3472" w:type="dxa"/>
          <w:wAfter w:w="2706" w:type="dxa"/>
        </w:trPr>
        <w:tc>
          <w:tcPr>
            <w:tcW w:w="2553" w:type="dxa"/>
            <w:gridSpan w:val="2"/>
            <w:tcBorders>
              <w:top w:val="nil"/>
            </w:tcBorders>
          </w:tcPr>
          <w:p w:rsidR="00CE66CC" w:rsidRDefault="00CE66CC" w:rsidP="00FA40FA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CE66CC" w:rsidRPr="00152F74" w:rsidRDefault="00CE66CC" w:rsidP="00CE66CC">
      <w:pPr>
        <w:rPr>
          <w:rFonts w:ascii="Arial" w:hAnsi="Arial"/>
          <w:vertAlign w:val="superscript"/>
        </w:rPr>
      </w:pPr>
      <w:r>
        <w:rPr>
          <w:rFonts w:ascii="Arial" w:hAnsi="Arial"/>
        </w:rPr>
        <w:t>Świąteczna Opieka Zdrowotna Jordanów</w:t>
      </w:r>
      <w:r w:rsidR="00152F74">
        <w:rPr>
          <w:rFonts w:ascii="Arial" w:hAnsi="Arial"/>
        </w:rPr>
        <w:t>-18,60m</w:t>
      </w:r>
      <w:r w:rsidR="00152F74">
        <w:rPr>
          <w:rFonts w:ascii="Arial" w:hAnsi="Arial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169"/>
        <w:gridCol w:w="2358"/>
        <w:gridCol w:w="195"/>
        <w:gridCol w:w="2706"/>
      </w:tblGrid>
      <w:tr w:rsidR="00CE66CC" w:rsidTr="00116447">
        <w:tc>
          <w:tcPr>
            <w:tcW w:w="2303" w:type="dxa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3527" w:type="dxa"/>
            <w:gridSpan w:val="2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Wartość usługi miesięcznie</w:t>
            </w:r>
          </w:p>
        </w:tc>
        <w:tc>
          <w:tcPr>
            <w:tcW w:w="2901" w:type="dxa"/>
            <w:gridSpan w:val="2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Wartość usługi </w:t>
            </w:r>
          </w:p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w okresie 36</w:t>
            </w:r>
            <w:r w:rsidRPr="00CE66CC">
              <w:rPr>
                <w:rFonts w:ascii="Arial" w:hAnsi="Arial"/>
                <w:b/>
                <w:i/>
                <w:color w:val="000000"/>
              </w:rPr>
              <w:t xml:space="preserve"> m-</w:t>
            </w:r>
            <w:proofErr w:type="spellStart"/>
            <w:r w:rsidRPr="00CE66CC">
              <w:rPr>
                <w:rFonts w:ascii="Arial" w:hAnsi="Arial"/>
                <w:b/>
                <w:i/>
                <w:color w:val="000000"/>
              </w:rPr>
              <w:t>cy</w:t>
            </w:r>
            <w:proofErr w:type="spellEnd"/>
          </w:p>
        </w:tc>
      </w:tr>
      <w:tr w:rsidR="00CE66CC" w:rsidTr="00116447">
        <w:trPr>
          <w:trHeight w:val="479"/>
        </w:trPr>
        <w:tc>
          <w:tcPr>
            <w:tcW w:w="2303" w:type="dxa"/>
          </w:tcPr>
          <w:p w:rsidR="00CE66CC" w:rsidRDefault="00CE66CC" w:rsidP="00FA40FA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Brutto</w:t>
            </w:r>
          </w:p>
        </w:tc>
        <w:tc>
          <w:tcPr>
            <w:tcW w:w="3527" w:type="dxa"/>
            <w:gridSpan w:val="2"/>
          </w:tcPr>
          <w:p w:rsidR="00CE66CC" w:rsidRDefault="00CE66CC" w:rsidP="00FA40FA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:rsidR="00CE66CC" w:rsidRDefault="00CE66CC" w:rsidP="00FA40FA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  <w:tr w:rsidR="00CE66CC" w:rsidTr="00116447">
        <w:trPr>
          <w:gridBefore w:val="2"/>
          <w:gridAfter w:val="1"/>
          <w:wBefore w:w="3472" w:type="dxa"/>
          <w:wAfter w:w="2706" w:type="dxa"/>
        </w:trPr>
        <w:tc>
          <w:tcPr>
            <w:tcW w:w="25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Wartość usługi             za 1m</w:t>
            </w:r>
            <w:r>
              <w:rPr>
                <w:rFonts w:ascii="Arial" w:hAnsi="Arial"/>
                <w:b/>
                <w:sz w:val="24"/>
                <w:vertAlign w:val="superscript"/>
              </w:rPr>
              <w:t>2</w:t>
            </w:r>
            <w:r>
              <w:rPr>
                <w:rFonts w:ascii="Arial" w:hAnsi="Arial"/>
                <w:b/>
                <w:sz w:val="24"/>
              </w:rPr>
              <w:t xml:space="preserve"> brutto</w:t>
            </w:r>
          </w:p>
        </w:tc>
      </w:tr>
      <w:tr w:rsidR="00CE66CC" w:rsidTr="00116447">
        <w:trPr>
          <w:gridBefore w:val="2"/>
          <w:gridAfter w:val="1"/>
          <w:wBefore w:w="3472" w:type="dxa"/>
          <w:wAfter w:w="2706" w:type="dxa"/>
        </w:trPr>
        <w:tc>
          <w:tcPr>
            <w:tcW w:w="2553" w:type="dxa"/>
            <w:gridSpan w:val="2"/>
            <w:tcBorders>
              <w:top w:val="nil"/>
            </w:tcBorders>
          </w:tcPr>
          <w:p w:rsidR="00CE66CC" w:rsidRDefault="00CE66CC" w:rsidP="00FA40FA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CE66CC" w:rsidRDefault="00CE66CC" w:rsidP="00CE66CC">
      <w:pPr>
        <w:rPr>
          <w:rFonts w:ascii="Arial" w:hAnsi="Arial"/>
        </w:rPr>
      </w:pPr>
    </w:p>
    <w:p w:rsidR="00CE66CC" w:rsidRPr="00152F74" w:rsidRDefault="00CE66CC" w:rsidP="00CE66CC">
      <w:pPr>
        <w:rPr>
          <w:rFonts w:ascii="Arial" w:hAnsi="Arial"/>
          <w:vertAlign w:val="superscript"/>
        </w:rPr>
      </w:pPr>
      <w:r>
        <w:rPr>
          <w:rFonts w:ascii="Arial" w:hAnsi="Arial"/>
        </w:rPr>
        <w:t>Dyspozytor Transportu Sanitarneg</w:t>
      </w:r>
      <w:r w:rsidR="00116447">
        <w:rPr>
          <w:rFonts w:ascii="Arial" w:hAnsi="Arial"/>
        </w:rPr>
        <w:t>o Sucha B</w:t>
      </w:r>
      <w:r>
        <w:rPr>
          <w:rFonts w:ascii="Arial" w:hAnsi="Arial"/>
        </w:rPr>
        <w:t>eskidz</w:t>
      </w:r>
      <w:r w:rsidR="00116447">
        <w:rPr>
          <w:rFonts w:ascii="Arial" w:hAnsi="Arial"/>
        </w:rPr>
        <w:t>k</w:t>
      </w:r>
      <w:r>
        <w:rPr>
          <w:rFonts w:ascii="Arial" w:hAnsi="Arial"/>
        </w:rPr>
        <w:t>a</w:t>
      </w:r>
      <w:r w:rsidR="00152F74">
        <w:rPr>
          <w:rFonts w:ascii="Arial" w:hAnsi="Arial"/>
        </w:rPr>
        <w:t>- 15 m</w:t>
      </w:r>
      <w:r w:rsidR="00152F74">
        <w:rPr>
          <w:rFonts w:ascii="Arial" w:hAnsi="Arial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169"/>
        <w:gridCol w:w="2358"/>
        <w:gridCol w:w="195"/>
        <w:gridCol w:w="2706"/>
      </w:tblGrid>
      <w:tr w:rsidR="00CE66CC" w:rsidTr="00116447">
        <w:tc>
          <w:tcPr>
            <w:tcW w:w="2303" w:type="dxa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3527" w:type="dxa"/>
            <w:gridSpan w:val="2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Wartość usługi miesięcznie</w:t>
            </w:r>
          </w:p>
        </w:tc>
        <w:tc>
          <w:tcPr>
            <w:tcW w:w="2901" w:type="dxa"/>
            <w:gridSpan w:val="2"/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Wartość usługi </w:t>
            </w:r>
          </w:p>
          <w:p w:rsidR="00CE66CC" w:rsidRDefault="00CE66CC" w:rsidP="00FA40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w okresie 36</w:t>
            </w:r>
            <w:r w:rsidRPr="00CE66CC">
              <w:rPr>
                <w:rFonts w:ascii="Arial" w:hAnsi="Arial"/>
                <w:b/>
                <w:i/>
                <w:color w:val="000000"/>
              </w:rPr>
              <w:t xml:space="preserve"> m-</w:t>
            </w:r>
            <w:proofErr w:type="spellStart"/>
            <w:r w:rsidRPr="00CE66CC">
              <w:rPr>
                <w:rFonts w:ascii="Arial" w:hAnsi="Arial"/>
                <w:b/>
                <w:i/>
                <w:color w:val="000000"/>
              </w:rPr>
              <w:t>cy</w:t>
            </w:r>
            <w:proofErr w:type="spellEnd"/>
          </w:p>
        </w:tc>
      </w:tr>
      <w:tr w:rsidR="00CE66CC" w:rsidTr="00116447">
        <w:trPr>
          <w:trHeight w:val="479"/>
        </w:trPr>
        <w:tc>
          <w:tcPr>
            <w:tcW w:w="2303" w:type="dxa"/>
          </w:tcPr>
          <w:p w:rsidR="00CE66CC" w:rsidRDefault="00CE66CC" w:rsidP="00FA40FA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Brutto</w:t>
            </w:r>
          </w:p>
        </w:tc>
        <w:tc>
          <w:tcPr>
            <w:tcW w:w="3527" w:type="dxa"/>
            <w:gridSpan w:val="2"/>
          </w:tcPr>
          <w:p w:rsidR="00CE66CC" w:rsidRDefault="00CE66CC" w:rsidP="00FA40FA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:rsidR="00CE66CC" w:rsidRDefault="00CE66CC" w:rsidP="00FA40FA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  <w:tr w:rsidR="00CE66CC" w:rsidTr="00116447">
        <w:trPr>
          <w:gridBefore w:val="2"/>
          <w:gridAfter w:val="1"/>
          <w:wBefore w:w="3472" w:type="dxa"/>
          <w:wAfter w:w="2706" w:type="dxa"/>
        </w:trPr>
        <w:tc>
          <w:tcPr>
            <w:tcW w:w="25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6CC" w:rsidRDefault="00CE66CC" w:rsidP="00FA40F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Wartość usługi             za 1m</w:t>
            </w:r>
            <w:r>
              <w:rPr>
                <w:rFonts w:ascii="Arial" w:hAnsi="Arial"/>
                <w:b/>
                <w:sz w:val="24"/>
                <w:vertAlign w:val="superscript"/>
              </w:rPr>
              <w:t>2</w:t>
            </w:r>
            <w:r>
              <w:rPr>
                <w:rFonts w:ascii="Arial" w:hAnsi="Arial"/>
                <w:b/>
                <w:sz w:val="24"/>
              </w:rPr>
              <w:t xml:space="preserve"> brutto</w:t>
            </w:r>
          </w:p>
        </w:tc>
      </w:tr>
    </w:tbl>
    <w:p w:rsidR="007E77FA" w:rsidRDefault="007E77FA" w:rsidP="007E77FA">
      <w:pPr>
        <w:rPr>
          <w:rFonts w:ascii="Arial" w:hAnsi="Arial"/>
        </w:rPr>
      </w:pPr>
      <w:r>
        <w:rPr>
          <w:rFonts w:ascii="Arial" w:hAnsi="Arial"/>
        </w:rPr>
        <w:t>Pozostałe koszty DPD ( 18m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pomieszczenie  koordynatora i pielęgniarki koordynującej) Sucha Beskidzka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169"/>
        <w:gridCol w:w="2358"/>
        <w:gridCol w:w="195"/>
        <w:gridCol w:w="2706"/>
      </w:tblGrid>
      <w:tr w:rsidR="007E77FA" w:rsidTr="00835DD5">
        <w:tc>
          <w:tcPr>
            <w:tcW w:w="2303" w:type="dxa"/>
          </w:tcPr>
          <w:p w:rsidR="007E77FA" w:rsidRDefault="007E77FA" w:rsidP="00835DD5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3527" w:type="dxa"/>
            <w:gridSpan w:val="2"/>
          </w:tcPr>
          <w:p w:rsidR="007E77FA" w:rsidRDefault="007E77FA" w:rsidP="00835DD5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Wartość usługi miesięcznie</w:t>
            </w:r>
          </w:p>
        </w:tc>
        <w:tc>
          <w:tcPr>
            <w:tcW w:w="2901" w:type="dxa"/>
            <w:gridSpan w:val="2"/>
          </w:tcPr>
          <w:p w:rsidR="007E77FA" w:rsidRDefault="007E77FA" w:rsidP="00835DD5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Wartość usługi </w:t>
            </w:r>
          </w:p>
          <w:p w:rsidR="007E77FA" w:rsidRDefault="007E77FA" w:rsidP="00835DD5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w okresie 36</w:t>
            </w:r>
            <w:r w:rsidRPr="00CE66CC">
              <w:rPr>
                <w:rFonts w:ascii="Arial" w:hAnsi="Arial"/>
                <w:b/>
                <w:i/>
                <w:color w:val="000000"/>
              </w:rPr>
              <w:t xml:space="preserve"> m-</w:t>
            </w:r>
            <w:proofErr w:type="spellStart"/>
            <w:r w:rsidRPr="00CE66CC">
              <w:rPr>
                <w:rFonts w:ascii="Arial" w:hAnsi="Arial"/>
                <w:b/>
                <w:i/>
                <w:color w:val="000000"/>
              </w:rPr>
              <w:t>cy</w:t>
            </w:r>
            <w:proofErr w:type="spellEnd"/>
          </w:p>
        </w:tc>
      </w:tr>
      <w:tr w:rsidR="007E77FA" w:rsidTr="00835DD5">
        <w:trPr>
          <w:trHeight w:val="479"/>
        </w:trPr>
        <w:tc>
          <w:tcPr>
            <w:tcW w:w="2303" w:type="dxa"/>
          </w:tcPr>
          <w:p w:rsidR="007E77FA" w:rsidRDefault="007E77FA" w:rsidP="00835DD5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</w:rPr>
              <w:t>Brutto</w:t>
            </w:r>
          </w:p>
        </w:tc>
        <w:tc>
          <w:tcPr>
            <w:tcW w:w="3527" w:type="dxa"/>
            <w:gridSpan w:val="2"/>
          </w:tcPr>
          <w:p w:rsidR="007E77FA" w:rsidRDefault="007E77FA" w:rsidP="00835DD5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:rsidR="007E77FA" w:rsidRDefault="007E77FA" w:rsidP="00835DD5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  <w:tr w:rsidR="007E77FA" w:rsidTr="00835DD5">
        <w:trPr>
          <w:gridBefore w:val="2"/>
          <w:gridAfter w:val="1"/>
          <w:wBefore w:w="3472" w:type="dxa"/>
          <w:wAfter w:w="2706" w:type="dxa"/>
        </w:trPr>
        <w:tc>
          <w:tcPr>
            <w:tcW w:w="25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7FA" w:rsidRDefault="007E77FA" w:rsidP="00835DD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Wartość usługi             za 1m</w:t>
            </w:r>
            <w:r>
              <w:rPr>
                <w:rFonts w:ascii="Arial" w:hAnsi="Arial"/>
                <w:b/>
                <w:sz w:val="24"/>
                <w:vertAlign w:val="superscript"/>
              </w:rPr>
              <w:t>2</w:t>
            </w:r>
            <w:r>
              <w:rPr>
                <w:rFonts w:ascii="Arial" w:hAnsi="Arial"/>
                <w:b/>
                <w:sz w:val="24"/>
              </w:rPr>
              <w:t xml:space="preserve"> brutto</w:t>
            </w:r>
          </w:p>
        </w:tc>
      </w:tr>
      <w:tr w:rsidR="007E77FA" w:rsidTr="00835DD5">
        <w:trPr>
          <w:gridBefore w:val="2"/>
          <w:gridAfter w:val="1"/>
          <w:wBefore w:w="3472" w:type="dxa"/>
          <w:wAfter w:w="2706" w:type="dxa"/>
        </w:trPr>
        <w:tc>
          <w:tcPr>
            <w:tcW w:w="2553" w:type="dxa"/>
            <w:gridSpan w:val="2"/>
            <w:tcBorders>
              <w:top w:val="nil"/>
            </w:tcBorders>
          </w:tcPr>
          <w:p w:rsidR="007E77FA" w:rsidRDefault="007E77FA" w:rsidP="00835DD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7E77FA" w:rsidRPr="00152F74" w:rsidRDefault="007E77FA" w:rsidP="007E77FA">
      <w:pPr>
        <w:rPr>
          <w:rFonts w:ascii="Arial" w:hAnsi="Arial"/>
        </w:rPr>
      </w:pPr>
      <w:r w:rsidRPr="00152F74">
        <w:rPr>
          <w:rFonts w:ascii="Arial" w:hAnsi="Arial"/>
        </w:rPr>
        <w:lastRenderedPageBreak/>
        <w:t>Pozostałe koszty ZRM ( 79,5m</w:t>
      </w:r>
      <w:r w:rsidRPr="00152F74">
        <w:rPr>
          <w:rFonts w:ascii="Arial" w:hAnsi="Arial"/>
          <w:vertAlign w:val="superscript"/>
        </w:rPr>
        <w:t>2</w:t>
      </w:r>
      <w:r w:rsidRPr="00152F74">
        <w:rPr>
          <w:rFonts w:ascii="Arial" w:hAnsi="Arial"/>
        </w:rPr>
        <w:t xml:space="preserve"> pomieszczenie  garażu) Sucha Beskidzka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169"/>
        <w:gridCol w:w="2358"/>
        <w:gridCol w:w="195"/>
        <w:gridCol w:w="2706"/>
      </w:tblGrid>
      <w:tr w:rsidR="00152F74" w:rsidRPr="00152F74" w:rsidTr="00835DD5">
        <w:tc>
          <w:tcPr>
            <w:tcW w:w="2303" w:type="dxa"/>
          </w:tcPr>
          <w:p w:rsidR="007E77FA" w:rsidRPr="00152F74" w:rsidRDefault="007E77FA" w:rsidP="00835DD5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3527" w:type="dxa"/>
            <w:gridSpan w:val="2"/>
          </w:tcPr>
          <w:p w:rsidR="007E77FA" w:rsidRPr="00152F74" w:rsidRDefault="007E77FA" w:rsidP="00835DD5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152F74">
              <w:rPr>
                <w:rFonts w:ascii="Arial" w:hAnsi="Arial"/>
                <w:b/>
                <w:i/>
              </w:rPr>
              <w:t>Wartość usługi miesięcznie</w:t>
            </w:r>
          </w:p>
        </w:tc>
        <w:tc>
          <w:tcPr>
            <w:tcW w:w="2901" w:type="dxa"/>
            <w:gridSpan w:val="2"/>
          </w:tcPr>
          <w:p w:rsidR="007E77FA" w:rsidRPr="00152F74" w:rsidRDefault="007E77FA" w:rsidP="00835DD5">
            <w:pPr>
              <w:jc w:val="center"/>
              <w:rPr>
                <w:rFonts w:ascii="Arial" w:hAnsi="Arial"/>
                <w:b/>
                <w:i/>
              </w:rPr>
            </w:pPr>
            <w:r w:rsidRPr="00152F74">
              <w:rPr>
                <w:rFonts w:ascii="Arial" w:hAnsi="Arial"/>
                <w:b/>
                <w:i/>
              </w:rPr>
              <w:t xml:space="preserve">Wartość usługi </w:t>
            </w:r>
          </w:p>
          <w:p w:rsidR="007E77FA" w:rsidRPr="00152F74" w:rsidRDefault="007E77FA" w:rsidP="00835DD5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152F74">
              <w:rPr>
                <w:rFonts w:ascii="Arial" w:hAnsi="Arial"/>
                <w:b/>
                <w:i/>
              </w:rPr>
              <w:t>w okresie 36 m-</w:t>
            </w:r>
            <w:proofErr w:type="spellStart"/>
            <w:r w:rsidRPr="00152F74">
              <w:rPr>
                <w:rFonts w:ascii="Arial" w:hAnsi="Arial"/>
                <w:b/>
                <w:i/>
              </w:rPr>
              <w:t>cy</w:t>
            </w:r>
            <w:proofErr w:type="spellEnd"/>
          </w:p>
        </w:tc>
      </w:tr>
      <w:tr w:rsidR="00152F74" w:rsidRPr="00152F74" w:rsidTr="00835DD5">
        <w:trPr>
          <w:trHeight w:val="479"/>
        </w:trPr>
        <w:tc>
          <w:tcPr>
            <w:tcW w:w="2303" w:type="dxa"/>
          </w:tcPr>
          <w:p w:rsidR="007E77FA" w:rsidRPr="00152F74" w:rsidRDefault="007E77FA" w:rsidP="00835DD5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 w:rsidRPr="00152F74">
              <w:rPr>
                <w:rFonts w:ascii="Arial" w:hAnsi="Arial"/>
                <w:b/>
                <w:i/>
              </w:rPr>
              <w:t>Brutto</w:t>
            </w:r>
          </w:p>
        </w:tc>
        <w:tc>
          <w:tcPr>
            <w:tcW w:w="3527" w:type="dxa"/>
            <w:gridSpan w:val="2"/>
          </w:tcPr>
          <w:p w:rsidR="007E77FA" w:rsidRPr="00152F74" w:rsidRDefault="007E77FA" w:rsidP="00835DD5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:rsidR="007E77FA" w:rsidRPr="00152F74" w:rsidRDefault="007E77FA" w:rsidP="00835DD5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  <w:tr w:rsidR="00152F74" w:rsidRPr="00152F74" w:rsidTr="00835DD5">
        <w:trPr>
          <w:gridBefore w:val="2"/>
          <w:gridAfter w:val="1"/>
          <w:wBefore w:w="3472" w:type="dxa"/>
          <w:wAfter w:w="2706" w:type="dxa"/>
        </w:trPr>
        <w:tc>
          <w:tcPr>
            <w:tcW w:w="25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7FA" w:rsidRPr="00152F74" w:rsidRDefault="007E77FA" w:rsidP="00835DD5">
            <w:pPr>
              <w:jc w:val="center"/>
              <w:rPr>
                <w:rFonts w:ascii="Arial" w:hAnsi="Arial"/>
                <w:b/>
                <w:sz w:val="24"/>
              </w:rPr>
            </w:pPr>
            <w:r w:rsidRPr="00152F74">
              <w:rPr>
                <w:rFonts w:ascii="Arial" w:hAnsi="Arial"/>
                <w:b/>
                <w:sz w:val="24"/>
              </w:rPr>
              <w:t>Wartość usługi             za 1m</w:t>
            </w:r>
            <w:r w:rsidRPr="00152F74">
              <w:rPr>
                <w:rFonts w:ascii="Arial" w:hAnsi="Arial"/>
                <w:b/>
                <w:sz w:val="24"/>
                <w:vertAlign w:val="superscript"/>
              </w:rPr>
              <w:t>2</w:t>
            </w:r>
            <w:r w:rsidRPr="00152F74">
              <w:rPr>
                <w:rFonts w:ascii="Arial" w:hAnsi="Arial"/>
                <w:b/>
                <w:sz w:val="24"/>
              </w:rPr>
              <w:t xml:space="preserve"> brutto</w:t>
            </w:r>
          </w:p>
        </w:tc>
      </w:tr>
      <w:tr w:rsidR="00152F74" w:rsidRPr="00152F74" w:rsidTr="00835DD5">
        <w:trPr>
          <w:gridBefore w:val="2"/>
          <w:gridAfter w:val="1"/>
          <w:wBefore w:w="3472" w:type="dxa"/>
          <w:wAfter w:w="2706" w:type="dxa"/>
        </w:trPr>
        <w:tc>
          <w:tcPr>
            <w:tcW w:w="2553" w:type="dxa"/>
            <w:gridSpan w:val="2"/>
            <w:tcBorders>
              <w:top w:val="nil"/>
            </w:tcBorders>
          </w:tcPr>
          <w:p w:rsidR="007E77FA" w:rsidRPr="00152F74" w:rsidRDefault="007E77FA" w:rsidP="00835DD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7E77FA" w:rsidRPr="007E77FA" w:rsidRDefault="007E77FA" w:rsidP="007E77FA">
      <w:pPr>
        <w:rPr>
          <w:rFonts w:ascii="Arial" w:hAnsi="Arial"/>
          <w:color w:val="FF0000"/>
        </w:rPr>
      </w:pPr>
    </w:p>
    <w:p w:rsidR="007E77FA" w:rsidRDefault="007E77FA" w:rsidP="007E77FA">
      <w:pPr>
        <w:rPr>
          <w:rFonts w:ascii="Arial" w:hAnsi="Arial"/>
        </w:rPr>
      </w:pPr>
    </w:p>
    <w:p w:rsidR="007E77FA" w:rsidRDefault="007E77FA" w:rsidP="007E77FA">
      <w:pPr>
        <w:rPr>
          <w:rFonts w:ascii="Arial" w:hAnsi="Arial"/>
        </w:rPr>
      </w:pPr>
    </w:p>
    <w:p w:rsidR="007E77FA" w:rsidRDefault="007E77FA" w:rsidP="007E77FA">
      <w:pPr>
        <w:rPr>
          <w:rFonts w:ascii="Arial" w:hAnsi="Arial"/>
        </w:rPr>
      </w:pPr>
    </w:p>
    <w:p w:rsidR="00CE66CC" w:rsidRDefault="00CE66CC" w:rsidP="00CE66CC">
      <w:pPr>
        <w:rPr>
          <w:rFonts w:ascii="Arial" w:hAnsi="Arial"/>
        </w:rPr>
      </w:pPr>
    </w:p>
    <w:p w:rsidR="00CE66CC" w:rsidRDefault="00CE66CC">
      <w:pPr>
        <w:rPr>
          <w:rFonts w:ascii="Arial" w:hAnsi="Arial"/>
        </w:rPr>
      </w:pPr>
    </w:p>
    <w:sectPr w:rsidR="00CE66CC" w:rsidSect="002E57C2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7D" w:rsidRDefault="001B137D">
      <w:r>
        <w:separator/>
      </w:r>
    </w:p>
  </w:endnote>
  <w:endnote w:type="continuationSeparator" w:id="0">
    <w:p w:rsidR="001B137D" w:rsidRDefault="001B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ullpen 3D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ullpen 3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7D" w:rsidRDefault="001B137D">
      <w:r>
        <w:separator/>
      </w:r>
    </w:p>
  </w:footnote>
  <w:footnote w:type="continuationSeparator" w:id="0">
    <w:p w:rsidR="001B137D" w:rsidRDefault="001B1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7D" w:rsidRPr="00C754F9" w:rsidRDefault="001B137D" w:rsidP="00C754F9">
    <w:pPr>
      <w:rPr>
        <w:bCs/>
      </w:rPr>
    </w:pPr>
    <w:r w:rsidRPr="00C754F9">
      <w:t>Pakiet Nr 16 –</w:t>
    </w:r>
    <w:r w:rsidRPr="00C754F9">
      <w:rPr>
        <w:bCs/>
      </w:rPr>
      <w:t>Szpitalny Oddział Ratunkowy i Dział Pomocy Doraźnej ( Zespoły Ratownictwa Medycznego Podstawowego</w:t>
    </w:r>
    <w:r>
      <w:rPr>
        <w:bCs/>
      </w:rPr>
      <w:t xml:space="preserve"> – Jordanów, </w:t>
    </w:r>
    <w:r w:rsidRPr="00C754F9">
      <w:rPr>
        <w:bCs/>
      </w:rPr>
      <w:t xml:space="preserve"> Maków Podhalański,</w:t>
    </w:r>
    <w:r>
      <w:rPr>
        <w:bCs/>
      </w:rPr>
      <w:t xml:space="preserve"> </w:t>
    </w:r>
    <w:r w:rsidR="00213D7E">
      <w:rPr>
        <w:bCs/>
      </w:rPr>
      <w:t xml:space="preserve">Zawoja, </w:t>
    </w:r>
    <w:r w:rsidRPr="00C754F9">
      <w:rPr>
        <w:bCs/>
      </w:rPr>
      <w:t xml:space="preserve">Dyspozytor Transportu Sanitarnego , Nocna i Świąteczna Opieka Zdrowotna- Sucha Beskidzka, Jordanów) </w:t>
    </w:r>
  </w:p>
  <w:p w:rsidR="001B137D" w:rsidRPr="00C754F9" w:rsidRDefault="001B13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751"/>
    <w:rsid w:val="000F2E63"/>
    <w:rsid w:val="00116447"/>
    <w:rsid w:val="00123A34"/>
    <w:rsid w:val="001275B6"/>
    <w:rsid w:val="00152F74"/>
    <w:rsid w:val="00154DAA"/>
    <w:rsid w:val="001B137D"/>
    <w:rsid w:val="001D23E1"/>
    <w:rsid w:val="00213D7E"/>
    <w:rsid w:val="002B77E2"/>
    <w:rsid w:val="002E57C2"/>
    <w:rsid w:val="002F6812"/>
    <w:rsid w:val="00324D62"/>
    <w:rsid w:val="003C0D7E"/>
    <w:rsid w:val="004202FD"/>
    <w:rsid w:val="005070CC"/>
    <w:rsid w:val="00561244"/>
    <w:rsid w:val="0056248E"/>
    <w:rsid w:val="005A4E93"/>
    <w:rsid w:val="00622347"/>
    <w:rsid w:val="0070193C"/>
    <w:rsid w:val="00703751"/>
    <w:rsid w:val="007131A7"/>
    <w:rsid w:val="00740EEE"/>
    <w:rsid w:val="007E77FA"/>
    <w:rsid w:val="009000D2"/>
    <w:rsid w:val="00A96C2B"/>
    <w:rsid w:val="00AB09BF"/>
    <w:rsid w:val="00AB55F0"/>
    <w:rsid w:val="00B37B7A"/>
    <w:rsid w:val="00C64E7E"/>
    <w:rsid w:val="00C754F9"/>
    <w:rsid w:val="00CA1C17"/>
    <w:rsid w:val="00CE66CC"/>
    <w:rsid w:val="00D277C2"/>
    <w:rsid w:val="00D724D4"/>
    <w:rsid w:val="00DB5D7F"/>
    <w:rsid w:val="00E02F7C"/>
    <w:rsid w:val="00E03238"/>
    <w:rsid w:val="00F3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01F035E"/>
  <w15:docId w15:val="{D01E30B8-B4C8-4D96-9548-C92B1A0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9B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09BF"/>
    <w:pPr>
      <w:keepNext/>
      <w:tabs>
        <w:tab w:val="left" w:pos="7088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B09BF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55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B55F0"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AB09BF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B55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0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B55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72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55F0"/>
    <w:rPr>
      <w:rFonts w:cs="Times New Roman"/>
      <w:sz w:val="2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42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02FD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„__7__”</vt:lpstr>
    </vt:vector>
  </TitlesOfParts>
  <Company> 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„__7__”</dc:title>
  <dc:subject/>
  <dc:creator>x</dc:creator>
  <cp:keywords/>
  <dc:description/>
  <cp:lastModifiedBy>DZP</cp:lastModifiedBy>
  <cp:revision>31</cp:revision>
  <cp:lastPrinted>2024-01-18T11:48:00Z</cp:lastPrinted>
  <dcterms:created xsi:type="dcterms:W3CDTF">2006-04-19T10:06:00Z</dcterms:created>
  <dcterms:modified xsi:type="dcterms:W3CDTF">2024-01-18T11:51:00Z</dcterms:modified>
</cp:coreProperties>
</file>