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A2" w:rsidRPr="005D08D6" w:rsidRDefault="003814A2" w:rsidP="003814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D08D6">
        <w:rPr>
          <w:rFonts w:ascii="Arial" w:hAnsi="Arial" w:cs="Arial"/>
          <w:b/>
          <w:sz w:val="22"/>
          <w:szCs w:val="22"/>
        </w:rPr>
        <w:t>KLAUZULA INFORMACYJNA</w:t>
      </w:r>
    </w:p>
    <w:p w:rsidR="003814A2" w:rsidRPr="005D08D6" w:rsidRDefault="003814A2" w:rsidP="003814A2">
      <w:pPr>
        <w:spacing w:line="276" w:lineRule="auto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  z dnia 27 kwietnia 2016 r. w sprawie ochrony osób fizycznych w związku z przetwarzaniem danych osobowych  i w sprawie swobodnego przepływu takich danych oraz uchylenia dyrektywy 95/46/WE (ogólne rozporządzenie o ochronie danych) (Dz. Urz. UE L 119                               z 04.05.2016, str. 1), dalej „RODO”, informuje się, że: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1)</w:t>
      </w:r>
      <w:r w:rsidRPr="005D08D6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5D08D6">
        <w:rPr>
          <w:rFonts w:ascii="Arial" w:hAnsi="Arial" w:cs="Arial"/>
          <w:b/>
          <w:sz w:val="22"/>
          <w:szCs w:val="22"/>
        </w:rPr>
        <w:t>Nadleśnictwo Brzesko z siedzibą                w Jadownikach przy ul. Brzeskiej 59</w:t>
      </w:r>
      <w:r w:rsidRPr="005D08D6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5D08D6">
        <w:rPr>
          <w:rFonts w:ascii="Arial" w:hAnsi="Arial" w:cs="Arial"/>
          <w:b/>
          <w:sz w:val="22"/>
          <w:szCs w:val="22"/>
        </w:rPr>
        <w:t>brzesko@krakow.lasy.gov.pl</w:t>
      </w:r>
      <w:r w:rsidRPr="005D08D6">
        <w:rPr>
          <w:rFonts w:ascii="Arial" w:hAnsi="Arial" w:cs="Arial"/>
          <w:sz w:val="22"/>
          <w:szCs w:val="22"/>
        </w:rPr>
        <w:t xml:space="preserve">, telefonicznie pod numerem  </w:t>
      </w:r>
      <w:r w:rsidRPr="005D08D6">
        <w:rPr>
          <w:rFonts w:ascii="Arial" w:hAnsi="Arial" w:cs="Arial"/>
          <w:b/>
          <w:sz w:val="22"/>
          <w:szCs w:val="22"/>
        </w:rPr>
        <w:t>512 043 957</w:t>
      </w:r>
      <w:r w:rsidRPr="005D08D6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2)</w:t>
      </w:r>
      <w:r w:rsidRPr="005D08D6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4" w:history="1">
        <w:r w:rsidRPr="005D08D6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3)</w:t>
      </w:r>
      <w:r w:rsidRPr="005D08D6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                       </w:t>
      </w:r>
      <w:r w:rsidRPr="005D08D6">
        <w:rPr>
          <w:rFonts w:ascii="Arial" w:hAnsi="Arial" w:cs="Arial"/>
          <w:iCs/>
          <w:sz w:val="22"/>
          <w:szCs w:val="22"/>
        </w:rPr>
        <w:t>pn.</w:t>
      </w:r>
      <w:r w:rsidR="00065FF8">
        <w:rPr>
          <w:rFonts w:ascii="Arial" w:hAnsi="Arial" w:cs="Arial"/>
          <w:iCs/>
          <w:sz w:val="22"/>
          <w:szCs w:val="22"/>
        </w:rPr>
        <w:t xml:space="preserve"> </w:t>
      </w:r>
      <w:r w:rsidR="00762F90">
        <w:rPr>
          <w:rFonts w:ascii="Arial" w:hAnsi="Arial" w:cs="Arial"/>
          <w:b/>
          <w:bCs/>
          <w:sz w:val="22"/>
          <w:szCs w:val="22"/>
        </w:rPr>
        <w:t>„</w:t>
      </w:r>
      <w:r w:rsidR="00762F90" w:rsidRPr="00762F90">
        <w:rPr>
          <w:rFonts w:ascii="Arial" w:hAnsi="Arial" w:cs="Arial"/>
          <w:b/>
          <w:bCs/>
          <w:sz w:val="22"/>
          <w:szCs w:val="22"/>
        </w:rPr>
        <w:t>Sukcesywna dostawa artykułów papierniczych na potrzeby Nadleśnictwa Brzesko w 202</w:t>
      </w:r>
      <w:r w:rsidR="00874DC8">
        <w:rPr>
          <w:rFonts w:ascii="Arial" w:hAnsi="Arial" w:cs="Arial"/>
          <w:b/>
          <w:bCs/>
          <w:sz w:val="22"/>
          <w:szCs w:val="22"/>
        </w:rPr>
        <w:t>4</w:t>
      </w:r>
      <w:r w:rsidR="00762F90" w:rsidRPr="00762F90">
        <w:rPr>
          <w:rFonts w:ascii="Arial" w:hAnsi="Arial" w:cs="Arial"/>
          <w:b/>
          <w:bCs/>
          <w:sz w:val="22"/>
          <w:szCs w:val="22"/>
        </w:rPr>
        <w:t xml:space="preserve"> r.</w:t>
      </w:r>
      <w:r w:rsidR="00065FF8" w:rsidRPr="00065FF8">
        <w:rPr>
          <w:rFonts w:ascii="Arial" w:hAnsi="Arial" w:cs="Arial"/>
          <w:b/>
          <w:bCs/>
          <w:sz w:val="22"/>
          <w:szCs w:val="22"/>
        </w:rPr>
        <w:t>"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4)</w:t>
      </w:r>
      <w:r w:rsidRPr="005D08D6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5)</w:t>
      </w:r>
      <w:r w:rsidRPr="005D08D6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lastRenderedPageBreak/>
        <w:t>6)</w:t>
      </w:r>
      <w:r w:rsidRPr="005D08D6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7)</w:t>
      </w:r>
      <w:r w:rsidRPr="005D08D6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 xml:space="preserve"> 8)</w:t>
      </w:r>
      <w:r w:rsidRPr="005D08D6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sz w:val="22"/>
          <w:szCs w:val="22"/>
        </w:rPr>
        <w:t>9)*</w:t>
      </w:r>
      <w:r w:rsidRPr="005D08D6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10)*</w:t>
      </w:r>
      <w:r w:rsidRPr="005D08D6">
        <w:rPr>
          <w:rFonts w:ascii="Arial" w:hAnsi="Arial" w:cs="Arial"/>
          <w:sz w:val="22"/>
          <w:szCs w:val="22"/>
        </w:rPr>
        <w:t xml:space="preserve"> Ma Pan/Pani także prawo do przenoszenia danych.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11)</w:t>
      </w:r>
      <w:r w:rsidRPr="005D08D6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12)</w:t>
      </w:r>
      <w:r w:rsidRPr="005D08D6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13)</w:t>
      </w:r>
      <w:r w:rsidRPr="005D08D6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                    w formie profilowania.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Pr="005D08D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681DAA" w:rsidRDefault="00870326"/>
    <w:sectPr w:rsidR="006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2"/>
    <w:rsid w:val="00065FF8"/>
    <w:rsid w:val="00232866"/>
    <w:rsid w:val="003814A2"/>
    <w:rsid w:val="00676812"/>
    <w:rsid w:val="00762F90"/>
    <w:rsid w:val="007F1D47"/>
    <w:rsid w:val="00870326"/>
    <w:rsid w:val="00874DC8"/>
    <w:rsid w:val="00931924"/>
    <w:rsid w:val="00981D18"/>
    <w:rsid w:val="00A328E5"/>
    <w:rsid w:val="00A8233F"/>
    <w:rsid w:val="00AA0757"/>
    <w:rsid w:val="00AB5397"/>
    <w:rsid w:val="00C950C6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8C0D-25A0-4374-B9C7-EB18486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Wacnik</dc:creator>
  <cp:keywords/>
  <dc:description/>
  <cp:lastModifiedBy>Jakub Wacnik (Nadl. Brzesko)</cp:lastModifiedBy>
  <cp:revision>2</cp:revision>
  <dcterms:created xsi:type="dcterms:W3CDTF">2024-01-19T13:11:00Z</dcterms:created>
  <dcterms:modified xsi:type="dcterms:W3CDTF">2024-01-19T13:11:00Z</dcterms:modified>
</cp:coreProperties>
</file>