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D61B" w14:textId="77777777" w:rsidR="00B2463C" w:rsidRPr="00473DFD" w:rsidRDefault="00726C61" w:rsidP="0029446C">
      <w:pPr>
        <w:keepNext/>
        <w:outlineLvl w:val="3"/>
        <w:rPr>
          <w:rFonts w:asciiTheme="minorHAnsi" w:hAnsiTheme="minorHAnsi" w:cs="Calibri"/>
          <w:b/>
          <w:bCs/>
          <w:sz w:val="20"/>
          <w:szCs w:val="20"/>
        </w:rPr>
      </w:pPr>
      <w:r w:rsidRPr="005505A4">
        <w:rPr>
          <w:rFonts w:asciiTheme="minorHAnsi" w:hAnsiTheme="minorHAnsi" w:cs="Calibri"/>
          <w:b/>
          <w:bCs/>
          <w:sz w:val="20"/>
          <w:szCs w:val="20"/>
        </w:rPr>
        <w:t xml:space="preserve">ZAŁĄCZNIK </w:t>
      </w:r>
      <w:r w:rsidRPr="00473DFD">
        <w:rPr>
          <w:rFonts w:asciiTheme="minorHAnsi" w:hAnsiTheme="minorHAnsi" w:cs="Calibri"/>
          <w:b/>
          <w:bCs/>
          <w:sz w:val="20"/>
          <w:szCs w:val="20"/>
        </w:rPr>
        <w:t xml:space="preserve">NR </w:t>
      </w:r>
      <w:r w:rsidR="006406A7" w:rsidRPr="00473DFD">
        <w:rPr>
          <w:rFonts w:asciiTheme="minorHAnsi" w:hAnsiTheme="minorHAnsi" w:cs="Calibri"/>
          <w:b/>
          <w:bCs/>
          <w:sz w:val="20"/>
          <w:szCs w:val="20"/>
        </w:rPr>
        <w:t>6</w:t>
      </w:r>
      <w:r w:rsidR="00B2463C" w:rsidRPr="00473DFD">
        <w:rPr>
          <w:rFonts w:asciiTheme="minorHAnsi" w:hAnsiTheme="minorHAnsi" w:cs="Calibri"/>
          <w:b/>
          <w:bCs/>
          <w:sz w:val="20"/>
          <w:szCs w:val="20"/>
        </w:rPr>
        <w:t xml:space="preserve"> IDW</w:t>
      </w:r>
    </w:p>
    <w:p w14:paraId="6C71C224" w14:textId="02E109AE" w:rsidR="00CE5F6F" w:rsidRDefault="00685C30" w:rsidP="0029446C">
      <w:pPr>
        <w:tabs>
          <w:tab w:val="left" w:pos="0"/>
        </w:tabs>
        <w:jc w:val="both"/>
        <w:rPr>
          <w:sz w:val="20"/>
          <w:szCs w:val="20"/>
        </w:rPr>
      </w:pPr>
      <w:r w:rsidRPr="00473DFD">
        <w:rPr>
          <w:rFonts w:ascii="Calibri" w:hAnsi="Calibri"/>
          <w:sz w:val="20"/>
          <w:szCs w:val="20"/>
        </w:rPr>
        <w:t xml:space="preserve">na robotę budowlaną pn. </w:t>
      </w:r>
      <w:r w:rsidR="00356C02" w:rsidRPr="002E57B7">
        <w:rPr>
          <w:rFonts w:asciiTheme="minorHAnsi" w:hAnsiTheme="minorHAnsi" w:cstheme="minorHAnsi"/>
          <w:color w:val="000000" w:themeColor="text1"/>
          <w:sz w:val="20"/>
          <w:szCs w:val="20"/>
        </w:rPr>
        <w:t>„</w:t>
      </w:r>
      <w:r w:rsidR="00822410" w:rsidRPr="00822410">
        <w:rPr>
          <w:rFonts w:asciiTheme="minorHAnsi" w:hAnsiTheme="minorHAnsi" w:cstheme="minorHAnsi"/>
          <w:color w:val="000000" w:themeColor="text1"/>
          <w:sz w:val="20"/>
          <w:szCs w:val="20"/>
        </w:rPr>
        <w:t>Budowa instalacji wewnętrznych: centralnego ogrzewania, instalacji wody zimnej, ciepłej i cyrkulacji oraz instalacji kanalizacji sanitarnej w budynku Szkoły Podstawowej nr 3 w Pruszczu Gdańskim</w:t>
      </w:r>
      <w:r w:rsidR="00356C02">
        <w:rPr>
          <w:sz w:val="20"/>
          <w:szCs w:val="20"/>
        </w:rPr>
        <w:t>”</w:t>
      </w:r>
    </w:p>
    <w:p w14:paraId="6331D457" w14:textId="77777777" w:rsidR="00356C02" w:rsidRDefault="00356C02" w:rsidP="0029446C">
      <w:pPr>
        <w:tabs>
          <w:tab w:val="left" w:pos="0"/>
        </w:tabs>
        <w:jc w:val="both"/>
        <w:rPr>
          <w:sz w:val="20"/>
          <w:szCs w:val="20"/>
        </w:rPr>
      </w:pPr>
    </w:p>
    <w:p w14:paraId="09ABF1CA" w14:textId="77777777" w:rsidR="00AF71BB" w:rsidRPr="000F4FC0" w:rsidRDefault="00AF71BB" w:rsidP="0029446C">
      <w:pPr>
        <w:rPr>
          <w:sz w:val="22"/>
          <w:szCs w:val="22"/>
        </w:rPr>
      </w:pPr>
      <w:r w:rsidRPr="000F4FC0">
        <w:rPr>
          <w:b/>
          <w:sz w:val="22"/>
          <w:szCs w:val="22"/>
          <w:u w:val="single"/>
        </w:rPr>
        <w:t>Wykonawca</w:t>
      </w:r>
    </w:p>
    <w:p w14:paraId="2467803E" w14:textId="77777777" w:rsidR="00AF71BB" w:rsidRPr="000F4FC0" w:rsidRDefault="00AF71BB" w:rsidP="0029446C">
      <w:pPr>
        <w:tabs>
          <w:tab w:val="left" w:pos="3119"/>
        </w:tabs>
        <w:rPr>
          <w:sz w:val="22"/>
          <w:szCs w:val="22"/>
        </w:rPr>
      </w:pPr>
      <w:r w:rsidRPr="000F4FC0">
        <w:rPr>
          <w:sz w:val="22"/>
          <w:szCs w:val="22"/>
        </w:rPr>
        <w:t>……………………………………</w:t>
      </w:r>
    </w:p>
    <w:p w14:paraId="31AF844B" w14:textId="77777777" w:rsidR="00AF71BB" w:rsidRPr="000F4FC0" w:rsidRDefault="00AF71BB" w:rsidP="0029446C">
      <w:pPr>
        <w:tabs>
          <w:tab w:val="left" w:pos="3119"/>
        </w:tabs>
        <w:rPr>
          <w:sz w:val="22"/>
          <w:szCs w:val="22"/>
        </w:rPr>
      </w:pPr>
      <w:r w:rsidRPr="000F4FC0">
        <w:rPr>
          <w:sz w:val="22"/>
          <w:szCs w:val="22"/>
        </w:rPr>
        <w:t>……………………………………</w:t>
      </w:r>
    </w:p>
    <w:p w14:paraId="35730CCF" w14:textId="77777777" w:rsidR="00AF71BB" w:rsidRPr="000F4FC0" w:rsidRDefault="00AF71BB" w:rsidP="0029446C">
      <w:pPr>
        <w:ind w:right="5668"/>
        <w:jc w:val="both"/>
        <w:rPr>
          <w:i/>
          <w:sz w:val="16"/>
          <w:szCs w:val="16"/>
        </w:rPr>
      </w:pPr>
      <w:r w:rsidRPr="000F4FC0">
        <w:rPr>
          <w:i/>
          <w:sz w:val="16"/>
          <w:szCs w:val="16"/>
        </w:rPr>
        <w:t xml:space="preserve">(pełna nazwa/firma, adres, w zależności </w:t>
      </w:r>
      <w:r>
        <w:rPr>
          <w:i/>
          <w:sz w:val="16"/>
          <w:szCs w:val="16"/>
        </w:rPr>
        <w:br/>
      </w:r>
      <w:r w:rsidRPr="000F4FC0">
        <w:rPr>
          <w:i/>
          <w:sz w:val="16"/>
          <w:szCs w:val="16"/>
        </w:rPr>
        <w:t>od podmiotu: NIP/PESEL, KRS/</w:t>
      </w:r>
      <w:proofErr w:type="spellStart"/>
      <w:r w:rsidRPr="000F4FC0">
        <w:rPr>
          <w:i/>
          <w:sz w:val="16"/>
          <w:szCs w:val="16"/>
        </w:rPr>
        <w:t>CEiDG</w:t>
      </w:r>
      <w:proofErr w:type="spellEnd"/>
      <w:r w:rsidRPr="000F4FC0">
        <w:rPr>
          <w:i/>
          <w:sz w:val="16"/>
          <w:szCs w:val="16"/>
        </w:rPr>
        <w:t>)</w:t>
      </w:r>
    </w:p>
    <w:p w14:paraId="19BF39B1" w14:textId="77777777" w:rsidR="00AF71BB" w:rsidRPr="000F4FC0" w:rsidRDefault="00AF71BB" w:rsidP="0029446C">
      <w:pPr>
        <w:ind w:right="5670"/>
        <w:jc w:val="both"/>
        <w:rPr>
          <w:sz w:val="22"/>
          <w:szCs w:val="22"/>
          <w:u w:val="single"/>
        </w:rPr>
      </w:pPr>
      <w:r w:rsidRPr="000F4FC0">
        <w:rPr>
          <w:sz w:val="22"/>
          <w:szCs w:val="22"/>
          <w:u w:val="single"/>
        </w:rPr>
        <w:t>reprezentowany przez:</w:t>
      </w:r>
    </w:p>
    <w:p w14:paraId="581502A2" w14:textId="77777777" w:rsidR="00AF71BB" w:rsidRPr="000F4FC0" w:rsidRDefault="00AF71BB" w:rsidP="0029446C">
      <w:pPr>
        <w:ind w:right="5809"/>
        <w:rPr>
          <w:sz w:val="22"/>
          <w:szCs w:val="22"/>
        </w:rPr>
      </w:pPr>
      <w:r w:rsidRPr="000F4FC0">
        <w:rPr>
          <w:sz w:val="22"/>
          <w:szCs w:val="22"/>
        </w:rPr>
        <w:t>…………………………………………………………………………</w:t>
      </w:r>
    </w:p>
    <w:p w14:paraId="3912D7B2" w14:textId="77777777" w:rsidR="00AF71BB" w:rsidRPr="000F4FC0" w:rsidRDefault="00AF71BB" w:rsidP="0029446C">
      <w:pPr>
        <w:ind w:left="357" w:hanging="357"/>
        <w:jc w:val="both"/>
        <w:rPr>
          <w:rFonts w:ascii="Calibri" w:hAnsi="Calibri"/>
        </w:rPr>
      </w:pPr>
      <w:r w:rsidRPr="000F4FC0">
        <w:rPr>
          <w:i/>
          <w:sz w:val="16"/>
          <w:szCs w:val="16"/>
        </w:rPr>
        <w:t>(imię, nazwisko, stanowisko/podstawa do reprezentacji)</w:t>
      </w:r>
    </w:p>
    <w:p w14:paraId="22E98F26" w14:textId="77777777" w:rsidR="00AF71BB" w:rsidRPr="00046D4B" w:rsidRDefault="00AF71BB" w:rsidP="0029446C">
      <w:pPr>
        <w:rPr>
          <w:rFonts w:asciiTheme="minorHAnsi" w:hAnsiTheme="minorHAnsi" w:cs="Calibri"/>
          <w:sz w:val="22"/>
          <w:szCs w:val="22"/>
        </w:rPr>
      </w:pPr>
    </w:p>
    <w:p w14:paraId="75256338" w14:textId="5D0E66CF" w:rsidR="00D643CE" w:rsidRPr="00132939" w:rsidRDefault="007B053B" w:rsidP="0029446C">
      <w:pPr>
        <w:rPr>
          <w:rFonts w:asciiTheme="minorHAnsi" w:hAnsiTheme="minorHAnsi" w:cs="Calibri"/>
        </w:rPr>
      </w:pPr>
      <w:r w:rsidRPr="00132939">
        <w:rPr>
          <w:rFonts w:asciiTheme="minorHAnsi" w:hAnsiTheme="minorHAnsi" w:cs="Calibri"/>
        </w:rPr>
        <w:t xml:space="preserve">Znak sprawy: </w:t>
      </w:r>
      <w:r w:rsidR="00B27713" w:rsidRPr="00132939">
        <w:rPr>
          <w:rFonts w:asciiTheme="minorHAnsi" w:hAnsiTheme="minorHAnsi" w:cs="Calibri"/>
        </w:rPr>
        <w:t>ZP.</w:t>
      </w:r>
      <w:r w:rsidR="00B27713" w:rsidRPr="00473DFD">
        <w:rPr>
          <w:rFonts w:asciiTheme="minorHAnsi" w:hAnsiTheme="minorHAnsi" w:cs="Calibri"/>
        </w:rPr>
        <w:t>271</w:t>
      </w:r>
      <w:r w:rsidR="003643AF">
        <w:rPr>
          <w:rFonts w:asciiTheme="minorHAnsi" w:hAnsiTheme="minorHAnsi" w:cs="Calibri"/>
        </w:rPr>
        <w:t>.12</w:t>
      </w:r>
      <w:r w:rsidR="00855C0B">
        <w:rPr>
          <w:rFonts w:asciiTheme="minorHAnsi" w:hAnsiTheme="minorHAnsi" w:cs="Calibri"/>
        </w:rPr>
        <w:t>.</w:t>
      </w:r>
      <w:r w:rsidR="000956DE" w:rsidRPr="00473DFD">
        <w:rPr>
          <w:rFonts w:asciiTheme="minorHAnsi" w:hAnsiTheme="minorHAnsi" w:cs="Calibri"/>
        </w:rPr>
        <w:t>20</w:t>
      </w:r>
      <w:r w:rsidR="00274DB7" w:rsidRPr="00473DFD">
        <w:rPr>
          <w:rFonts w:asciiTheme="minorHAnsi" w:hAnsiTheme="minorHAnsi" w:cs="Calibri"/>
        </w:rPr>
        <w:t>2</w:t>
      </w:r>
      <w:r w:rsidR="00B77DF5">
        <w:rPr>
          <w:rFonts w:asciiTheme="minorHAnsi" w:hAnsiTheme="minorHAnsi" w:cs="Calibri"/>
        </w:rPr>
        <w:t>5</w:t>
      </w:r>
    </w:p>
    <w:p w14:paraId="365C40F3" w14:textId="77777777" w:rsidR="008854C6" w:rsidRPr="00046D4B" w:rsidRDefault="008854C6" w:rsidP="0029446C">
      <w:pPr>
        <w:keepNext/>
        <w:outlineLvl w:val="3"/>
        <w:rPr>
          <w:rFonts w:asciiTheme="minorHAnsi" w:hAnsiTheme="minorHAnsi" w:cs="Calibri"/>
          <w:b/>
          <w:bCs/>
        </w:rPr>
      </w:pPr>
    </w:p>
    <w:p w14:paraId="0C346972" w14:textId="77777777" w:rsidR="00726C61" w:rsidRPr="00473DFD" w:rsidRDefault="00B2463C" w:rsidP="0029446C">
      <w:pPr>
        <w:keepNext/>
        <w:jc w:val="center"/>
        <w:outlineLvl w:val="3"/>
        <w:rPr>
          <w:rFonts w:asciiTheme="minorHAnsi" w:hAnsiTheme="minorHAnsi" w:cs="Calibri"/>
          <w:b/>
          <w:bCs/>
        </w:rPr>
      </w:pPr>
      <w:r w:rsidRPr="00473DFD">
        <w:rPr>
          <w:rFonts w:asciiTheme="minorHAnsi" w:hAnsiTheme="minorHAnsi" w:cs="Calibri"/>
          <w:b/>
          <w:bCs/>
        </w:rPr>
        <w:t>Kosztorys ofertowy</w:t>
      </w:r>
    </w:p>
    <w:p w14:paraId="375D279A" w14:textId="77777777" w:rsidR="00B4223D" w:rsidRDefault="007814AB" w:rsidP="00B77DF5">
      <w:pPr>
        <w:tabs>
          <w:tab w:val="num" w:pos="426"/>
        </w:tabs>
        <w:jc w:val="center"/>
        <w:rPr>
          <w:rFonts w:ascii="Calibri" w:hAnsi="Calibri"/>
          <w:b/>
        </w:rPr>
      </w:pPr>
      <w:r w:rsidRPr="00473DFD">
        <w:rPr>
          <w:rFonts w:ascii="Calibri" w:hAnsi="Calibri"/>
          <w:b/>
        </w:rPr>
        <w:t>na robotę budowlaną pn.</w:t>
      </w:r>
      <w:r w:rsidR="00752CE3">
        <w:rPr>
          <w:rFonts w:ascii="Calibri" w:hAnsi="Calibri"/>
          <w:b/>
        </w:rPr>
        <w:br/>
      </w:r>
      <w:r w:rsidRPr="00473DFD">
        <w:rPr>
          <w:rFonts w:ascii="Calibri" w:hAnsi="Calibri"/>
          <w:b/>
        </w:rPr>
        <w:t>„</w:t>
      </w:r>
      <w:r w:rsidR="00822410" w:rsidRPr="00822410">
        <w:rPr>
          <w:rFonts w:ascii="Calibri" w:hAnsi="Calibri"/>
          <w:b/>
        </w:rPr>
        <w:t xml:space="preserve">Budowa instalacji wewnętrznych: centralnego ogrzewania, instalacji wody zimnej, ciepłej i cyrkulacji oraz instalacji kanalizacji sanitarnej w budynku Szkoły Podstawowej nr 3 </w:t>
      </w:r>
    </w:p>
    <w:p w14:paraId="7F112D59" w14:textId="752569EA" w:rsidR="007B2A82" w:rsidRPr="00473DFD" w:rsidRDefault="00822410" w:rsidP="00B77DF5">
      <w:pPr>
        <w:tabs>
          <w:tab w:val="num" w:pos="426"/>
        </w:tabs>
        <w:jc w:val="center"/>
        <w:rPr>
          <w:rFonts w:ascii="Calibri" w:hAnsi="Calibri"/>
          <w:b/>
        </w:rPr>
      </w:pPr>
      <w:r w:rsidRPr="00822410">
        <w:rPr>
          <w:rFonts w:ascii="Calibri" w:hAnsi="Calibri"/>
          <w:b/>
        </w:rPr>
        <w:t>w Pruszczu Gdańskim</w:t>
      </w:r>
      <w:r w:rsidR="00752CE3" w:rsidRPr="00356C02">
        <w:rPr>
          <w:rFonts w:ascii="Calibri" w:hAnsi="Calibri"/>
          <w:b/>
        </w:rPr>
        <w:t>”</w:t>
      </w:r>
    </w:p>
    <w:p w14:paraId="5105B800" w14:textId="77777777" w:rsidR="008854C6" w:rsidRPr="00752CE3" w:rsidRDefault="008854C6" w:rsidP="0029446C">
      <w:pPr>
        <w:tabs>
          <w:tab w:val="num" w:pos="426"/>
        </w:tabs>
        <w:jc w:val="center"/>
        <w:rPr>
          <w:rFonts w:ascii="Calibri" w:hAnsi="Calibri"/>
          <w:b/>
          <w:color w:val="FF0000"/>
        </w:rPr>
      </w:pPr>
    </w:p>
    <w:tbl>
      <w:tblPr>
        <w:tblW w:w="9405" w:type="dxa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"/>
        <w:gridCol w:w="925"/>
        <w:gridCol w:w="5737"/>
        <w:gridCol w:w="1834"/>
      </w:tblGrid>
      <w:tr w:rsidR="004C3D30" w:rsidRPr="004C3D30" w14:paraId="0990E90D" w14:textId="77777777" w:rsidTr="002514A4">
        <w:trPr>
          <w:trHeight w:val="312"/>
        </w:trPr>
        <w:tc>
          <w:tcPr>
            <w:tcW w:w="9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70BDD3" w14:textId="77777777" w:rsidR="00B2463C" w:rsidRDefault="00B2463C" w:rsidP="002944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C3D30">
              <w:rPr>
                <w:rFonts w:asciiTheme="minorHAnsi" w:hAnsiTheme="minorHAnsi" w:cstheme="minorHAnsi"/>
                <w:b/>
                <w:bCs/>
              </w:rPr>
              <w:t>Dział </w:t>
            </w:r>
          </w:p>
          <w:p w14:paraId="772F4215" w14:textId="77777777" w:rsidR="00F91883" w:rsidRPr="004C3D30" w:rsidRDefault="00F91883" w:rsidP="002944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071830" w14:textId="77777777" w:rsidR="00F91883" w:rsidRPr="00B4223D" w:rsidRDefault="00F91883" w:rsidP="002944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A37CD52" w14:textId="77777777" w:rsidR="00B2463C" w:rsidRPr="00B4223D" w:rsidRDefault="00B2463C" w:rsidP="002944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223D">
              <w:rPr>
                <w:rFonts w:asciiTheme="minorHAnsi" w:hAnsiTheme="minorHAnsi" w:cstheme="minorHAnsi"/>
                <w:b/>
                <w:bCs/>
              </w:rPr>
              <w:t>Zestawienie zaplanowanych robót/prac</w:t>
            </w:r>
          </w:p>
          <w:p w14:paraId="19CC7B36" w14:textId="77777777" w:rsidR="00F91883" w:rsidRPr="00B4223D" w:rsidRDefault="00F91883" w:rsidP="002944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noWrap/>
          </w:tcPr>
          <w:p w14:paraId="549F97D7" w14:textId="77777777" w:rsidR="00B2463C" w:rsidRPr="00B4223D" w:rsidRDefault="00B2463C" w:rsidP="002944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223D">
              <w:rPr>
                <w:rFonts w:asciiTheme="minorHAnsi" w:hAnsiTheme="minorHAnsi" w:cstheme="minorHAnsi"/>
                <w:b/>
                <w:bCs/>
              </w:rPr>
              <w:t>Koszty wykonania netto</w:t>
            </w:r>
          </w:p>
        </w:tc>
      </w:tr>
      <w:tr w:rsidR="00561030" w:rsidRPr="004C3D30" w14:paraId="2D8F5F15" w14:textId="77777777" w:rsidTr="00B4223D">
        <w:trPr>
          <w:trHeight w:val="312"/>
        </w:trPr>
        <w:tc>
          <w:tcPr>
            <w:tcW w:w="9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495850" w14:textId="51BF0AE7" w:rsidR="00F91883" w:rsidRPr="00787B44" w:rsidRDefault="00B4223D" w:rsidP="00B422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87B44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CDBE90" w14:textId="3F074B0A" w:rsidR="00F91883" w:rsidRPr="00787B44" w:rsidRDefault="00B4223D" w:rsidP="00B4223D">
            <w:pPr>
              <w:tabs>
                <w:tab w:val="left" w:pos="-567"/>
                <w:tab w:val="left" w:pos="426"/>
                <w:tab w:val="left" w:pos="1985"/>
              </w:tabs>
              <w:rPr>
                <w:rFonts w:ascii="Calibri" w:hAnsi="Calibri" w:cs="Calibri"/>
                <w:b/>
              </w:rPr>
            </w:pPr>
            <w:r w:rsidRPr="00787B44">
              <w:rPr>
                <w:rFonts w:ascii="Calibri" w:hAnsi="Calibri" w:cs="Calibri"/>
                <w:b/>
              </w:rPr>
              <w:t xml:space="preserve">Czynności </w:t>
            </w:r>
            <w:r w:rsidRPr="00BE15C9">
              <w:rPr>
                <w:rFonts w:ascii="Calibri" w:hAnsi="Calibri" w:cs="Calibri"/>
                <w:b/>
              </w:rPr>
              <w:t>związane z wykonaniem instalacji C.O.</w:t>
            </w:r>
            <w:r w:rsidR="00787B44" w:rsidRPr="00BE15C9">
              <w:rPr>
                <w:rFonts w:ascii="Calibri" w:hAnsi="Calibri" w:cs="Calibri"/>
                <w:b/>
              </w:rPr>
              <w:t xml:space="preserve"> (suma poz. od 1.1. do 1.4.), określone w opisie przedmiotu zamówienia, </w:t>
            </w:r>
            <w:r w:rsidR="003A7144" w:rsidRPr="003A7144">
              <w:rPr>
                <w:rFonts w:ascii="Calibri" w:hAnsi="Calibri" w:cs="Calibri"/>
                <w:b/>
                <w:bCs/>
              </w:rPr>
              <w:t>w tym przedmiarze robót, dokumentacji projektowej i STWIORB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noWrap/>
          </w:tcPr>
          <w:p w14:paraId="3714A1C9" w14:textId="77777777" w:rsidR="00561030" w:rsidRPr="00B4223D" w:rsidRDefault="00561030" w:rsidP="0029446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4223D">
              <w:rPr>
                <w:rFonts w:asciiTheme="minorHAnsi" w:hAnsiTheme="minorHAnsi" w:cstheme="minorHAnsi"/>
                <w:b/>
                <w:bCs/>
              </w:rPr>
              <w:t>zł</w:t>
            </w:r>
          </w:p>
        </w:tc>
      </w:tr>
      <w:tr w:rsidR="00561030" w:rsidRPr="004C3D30" w14:paraId="75622B00" w14:textId="77777777" w:rsidTr="00B4223D">
        <w:trPr>
          <w:trHeight w:val="60"/>
        </w:trPr>
        <w:tc>
          <w:tcPr>
            <w:tcW w:w="9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3F71E8" w14:textId="7B1EFD2F" w:rsidR="00F91883" w:rsidRPr="00787B44" w:rsidRDefault="00B4223D" w:rsidP="00B422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87B44">
              <w:rPr>
                <w:rFonts w:ascii="Calibri" w:hAnsi="Calibri" w:cs="Calibri"/>
                <w:b/>
              </w:rPr>
              <w:t>1.1.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01C3D9" w14:textId="61B5ED62" w:rsidR="00F91883" w:rsidRPr="00B4223D" w:rsidRDefault="00B4223D" w:rsidP="00B4223D">
            <w:pPr>
              <w:tabs>
                <w:tab w:val="left" w:pos="-567"/>
                <w:tab w:val="left" w:pos="426"/>
                <w:tab w:val="left" w:pos="1985"/>
              </w:tabs>
              <w:rPr>
                <w:rFonts w:ascii="Calibri" w:hAnsi="Calibri" w:cs="Calibri"/>
                <w:bCs/>
              </w:rPr>
            </w:pPr>
            <w:r w:rsidRPr="00B4223D">
              <w:rPr>
                <w:rFonts w:ascii="Calibri" w:hAnsi="Calibri" w:cs="Calibri"/>
                <w:bCs/>
              </w:rPr>
              <w:t>Czynności związane z wykonaniem robót demontażowych i przygotowawczych – czynności związane z demontażem instalacji</w:t>
            </w:r>
            <w:r w:rsidR="00787B44" w:rsidRPr="000B7F5F">
              <w:rPr>
                <w:rFonts w:ascii="Calibri" w:hAnsi="Calibri" w:cs="Calibri"/>
              </w:rPr>
              <w:t xml:space="preserve"> określone w opisie przedmiotu zamówienia, </w:t>
            </w:r>
            <w:r w:rsidR="003A7144" w:rsidRPr="000B7F5F">
              <w:rPr>
                <w:rFonts w:ascii="Calibri" w:hAnsi="Calibri" w:cs="Calibri"/>
              </w:rPr>
              <w:t xml:space="preserve">w tym </w:t>
            </w:r>
            <w:r w:rsidR="003A7144">
              <w:rPr>
                <w:rFonts w:ascii="Calibri" w:hAnsi="Calibri" w:cs="Calibri"/>
              </w:rPr>
              <w:t>przedmiarze robót,</w:t>
            </w:r>
            <w:r w:rsidR="003A7144" w:rsidRPr="000B7F5F">
              <w:rPr>
                <w:rFonts w:ascii="Calibri" w:hAnsi="Calibri" w:cs="Calibri"/>
              </w:rPr>
              <w:t xml:space="preserve"> dokumentacji projektowej i STWIORB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noWrap/>
          </w:tcPr>
          <w:p w14:paraId="57C32B54" w14:textId="77777777" w:rsidR="00561030" w:rsidRPr="00B4223D" w:rsidRDefault="00561030" w:rsidP="0029446C">
            <w:pPr>
              <w:jc w:val="right"/>
            </w:pPr>
            <w:r w:rsidRPr="00B4223D">
              <w:rPr>
                <w:rFonts w:asciiTheme="minorHAnsi" w:hAnsiTheme="minorHAnsi" w:cstheme="minorHAnsi"/>
                <w:b/>
                <w:bCs/>
              </w:rPr>
              <w:t>zł</w:t>
            </w:r>
          </w:p>
        </w:tc>
      </w:tr>
      <w:tr w:rsidR="00561030" w:rsidRPr="004C3D30" w14:paraId="068D4E0B" w14:textId="77777777" w:rsidTr="00B4223D">
        <w:trPr>
          <w:trHeight w:val="312"/>
        </w:trPr>
        <w:tc>
          <w:tcPr>
            <w:tcW w:w="9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189802" w14:textId="3A7F0EEF" w:rsidR="00F91883" w:rsidRPr="00787B44" w:rsidRDefault="00B4223D" w:rsidP="00B422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87B44">
              <w:rPr>
                <w:rFonts w:ascii="Calibri" w:hAnsi="Calibri" w:cs="Calibri"/>
                <w:b/>
              </w:rPr>
              <w:t>1.2.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8C6C0E" w14:textId="6569F90A" w:rsidR="00F91883" w:rsidRPr="00B4223D" w:rsidRDefault="00B4223D" w:rsidP="00B4223D">
            <w:pPr>
              <w:tabs>
                <w:tab w:val="left" w:pos="-567"/>
                <w:tab w:val="left" w:pos="426"/>
                <w:tab w:val="left" w:pos="1985"/>
              </w:tabs>
              <w:rPr>
                <w:rFonts w:ascii="Calibri" w:hAnsi="Calibri" w:cs="Calibri"/>
                <w:bCs/>
              </w:rPr>
            </w:pPr>
            <w:r w:rsidRPr="00B4223D">
              <w:rPr>
                <w:rFonts w:ascii="Calibri" w:hAnsi="Calibri" w:cs="Calibri"/>
                <w:bCs/>
              </w:rPr>
              <w:t>Czynności związane z wykonaniem robót dot. rurociągów – czynności związane z wykonaniem instalacji</w:t>
            </w:r>
            <w:r w:rsidR="00787B44">
              <w:rPr>
                <w:rFonts w:ascii="Calibri" w:hAnsi="Calibri" w:cs="Calibri"/>
                <w:bCs/>
              </w:rPr>
              <w:t xml:space="preserve"> </w:t>
            </w:r>
            <w:r w:rsidR="00787B44" w:rsidRPr="000B7F5F">
              <w:rPr>
                <w:rFonts w:ascii="Calibri" w:hAnsi="Calibri" w:cs="Calibri"/>
              </w:rPr>
              <w:t xml:space="preserve">określone w opisie przedmiotu zamówienia, </w:t>
            </w:r>
            <w:r w:rsidR="003A7144" w:rsidRPr="000B7F5F">
              <w:rPr>
                <w:rFonts w:ascii="Calibri" w:hAnsi="Calibri" w:cs="Calibri"/>
              </w:rPr>
              <w:t xml:space="preserve">w tym </w:t>
            </w:r>
            <w:r w:rsidR="003A7144">
              <w:rPr>
                <w:rFonts w:ascii="Calibri" w:hAnsi="Calibri" w:cs="Calibri"/>
              </w:rPr>
              <w:t>przedmiarze robót,</w:t>
            </w:r>
            <w:r w:rsidR="003A7144" w:rsidRPr="000B7F5F">
              <w:rPr>
                <w:rFonts w:ascii="Calibri" w:hAnsi="Calibri" w:cs="Calibri"/>
              </w:rPr>
              <w:t xml:space="preserve"> dokumentacji projektowej i STWIORB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noWrap/>
          </w:tcPr>
          <w:p w14:paraId="6A1A1B11" w14:textId="77777777" w:rsidR="00561030" w:rsidRPr="00B4223D" w:rsidRDefault="00561030" w:rsidP="0029446C">
            <w:pPr>
              <w:jc w:val="right"/>
            </w:pPr>
            <w:r w:rsidRPr="00B4223D">
              <w:rPr>
                <w:rFonts w:asciiTheme="minorHAnsi" w:hAnsiTheme="minorHAnsi" w:cstheme="minorHAnsi"/>
                <w:b/>
                <w:bCs/>
              </w:rPr>
              <w:t>zł</w:t>
            </w:r>
          </w:p>
        </w:tc>
      </w:tr>
      <w:tr w:rsidR="00561030" w:rsidRPr="004C3D30" w14:paraId="724D1013" w14:textId="77777777" w:rsidTr="00B4223D">
        <w:trPr>
          <w:trHeight w:val="312"/>
        </w:trPr>
        <w:tc>
          <w:tcPr>
            <w:tcW w:w="9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F7C0ED" w14:textId="399E28BA" w:rsidR="00F91883" w:rsidRPr="00787B44" w:rsidRDefault="00B4223D" w:rsidP="00B422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87B44">
              <w:rPr>
                <w:rFonts w:ascii="Calibri" w:hAnsi="Calibri" w:cs="Calibri"/>
                <w:b/>
              </w:rPr>
              <w:t>1.3.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B1487F" w14:textId="37FBC272" w:rsidR="00F91883" w:rsidRPr="00B4223D" w:rsidRDefault="00B4223D" w:rsidP="00B4223D">
            <w:pPr>
              <w:tabs>
                <w:tab w:val="left" w:pos="-567"/>
                <w:tab w:val="left" w:pos="426"/>
                <w:tab w:val="left" w:pos="1985"/>
              </w:tabs>
              <w:rPr>
                <w:rFonts w:ascii="Calibri" w:hAnsi="Calibri" w:cs="Calibri"/>
                <w:bCs/>
              </w:rPr>
            </w:pPr>
            <w:r w:rsidRPr="00B4223D">
              <w:rPr>
                <w:rFonts w:ascii="Calibri" w:hAnsi="Calibri" w:cs="Calibri"/>
                <w:bCs/>
              </w:rPr>
              <w:t>Czynności związane z wykonaniem robót dot. armatury – czynności związane z wykonaniem instalacji</w:t>
            </w:r>
            <w:r w:rsidR="00787B44" w:rsidRPr="000B7F5F">
              <w:rPr>
                <w:rFonts w:ascii="Calibri" w:hAnsi="Calibri" w:cs="Calibri"/>
              </w:rPr>
              <w:t xml:space="preserve"> określone w opisie przedmiotu zamówienia, </w:t>
            </w:r>
            <w:r w:rsidR="003A7144" w:rsidRPr="000B7F5F">
              <w:rPr>
                <w:rFonts w:ascii="Calibri" w:hAnsi="Calibri" w:cs="Calibri"/>
              </w:rPr>
              <w:t xml:space="preserve">w tym </w:t>
            </w:r>
            <w:r w:rsidR="003A7144">
              <w:rPr>
                <w:rFonts w:ascii="Calibri" w:hAnsi="Calibri" w:cs="Calibri"/>
              </w:rPr>
              <w:t>przedmiarze robót,</w:t>
            </w:r>
            <w:r w:rsidR="003A7144" w:rsidRPr="000B7F5F">
              <w:rPr>
                <w:rFonts w:ascii="Calibri" w:hAnsi="Calibri" w:cs="Calibri"/>
              </w:rPr>
              <w:t xml:space="preserve"> dokumentacji projektowej i STWIORB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noWrap/>
          </w:tcPr>
          <w:p w14:paraId="78370879" w14:textId="77777777" w:rsidR="00561030" w:rsidRPr="00B4223D" w:rsidRDefault="00561030" w:rsidP="0029446C">
            <w:pPr>
              <w:jc w:val="right"/>
            </w:pPr>
            <w:r w:rsidRPr="00B4223D">
              <w:rPr>
                <w:rFonts w:asciiTheme="minorHAnsi" w:hAnsiTheme="minorHAnsi" w:cstheme="minorHAnsi"/>
                <w:b/>
                <w:bCs/>
              </w:rPr>
              <w:t>zł</w:t>
            </w:r>
          </w:p>
        </w:tc>
      </w:tr>
      <w:tr w:rsidR="00FC4A41" w:rsidRPr="004C3D30" w14:paraId="2271999F" w14:textId="77777777" w:rsidTr="00B4223D">
        <w:trPr>
          <w:trHeight w:val="312"/>
        </w:trPr>
        <w:tc>
          <w:tcPr>
            <w:tcW w:w="9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6EAE81" w14:textId="22F47C0D" w:rsidR="00F91883" w:rsidRPr="00787B44" w:rsidRDefault="00B4223D" w:rsidP="00B422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87B44">
              <w:rPr>
                <w:rFonts w:ascii="Calibri" w:hAnsi="Calibri" w:cs="Calibri"/>
                <w:b/>
              </w:rPr>
              <w:t>1.4.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29393E" w14:textId="741CB966" w:rsidR="00F91883" w:rsidRPr="00B4223D" w:rsidRDefault="00B4223D" w:rsidP="00B4223D">
            <w:pPr>
              <w:tabs>
                <w:tab w:val="left" w:pos="-567"/>
                <w:tab w:val="left" w:pos="426"/>
                <w:tab w:val="left" w:pos="1985"/>
              </w:tabs>
              <w:rPr>
                <w:rFonts w:ascii="Calibri" w:hAnsi="Calibri" w:cs="Calibri"/>
                <w:bCs/>
              </w:rPr>
            </w:pPr>
            <w:r w:rsidRPr="00B4223D">
              <w:rPr>
                <w:rFonts w:ascii="Calibri" w:hAnsi="Calibri" w:cs="Calibri"/>
                <w:bCs/>
              </w:rPr>
              <w:t>Czynności związane z wykonaniem robót dot. grzejników - czynności związane z wykonaniem instalacji</w:t>
            </w:r>
            <w:r w:rsidR="00787B44" w:rsidRPr="000B7F5F">
              <w:rPr>
                <w:rFonts w:ascii="Calibri" w:hAnsi="Calibri" w:cs="Calibri"/>
              </w:rPr>
              <w:t xml:space="preserve"> określone w opisie przedmiotu zamówienia, </w:t>
            </w:r>
            <w:r w:rsidR="003A7144" w:rsidRPr="000B7F5F">
              <w:rPr>
                <w:rFonts w:ascii="Calibri" w:hAnsi="Calibri" w:cs="Calibri"/>
              </w:rPr>
              <w:t xml:space="preserve">w tym </w:t>
            </w:r>
            <w:r w:rsidR="003A7144">
              <w:rPr>
                <w:rFonts w:ascii="Calibri" w:hAnsi="Calibri" w:cs="Calibri"/>
              </w:rPr>
              <w:t>przedmiarze robót,</w:t>
            </w:r>
            <w:r w:rsidR="003A7144" w:rsidRPr="000B7F5F">
              <w:rPr>
                <w:rFonts w:ascii="Calibri" w:hAnsi="Calibri" w:cs="Calibri"/>
              </w:rPr>
              <w:t xml:space="preserve"> dokumentacji projektowej i STWIORB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noWrap/>
          </w:tcPr>
          <w:p w14:paraId="6E85EA12" w14:textId="77777777" w:rsidR="00FC4A41" w:rsidRPr="00B4223D" w:rsidRDefault="00FC4A41" w:rsidP="0029446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4223D">
              <w:rPr>
                <w:rFonts w:asciiTheme="minorHAnsi" w:hAnsiTheme="minorHAnsi" w:cstheme="minorHAnsi"/>
                <w:b/>
                <w:bCs/>
              </w:rPr>
              <w:t>zł</w:t>
            </w:r>
          </w:p>
        </w:tc>
      </w:tr>
      <w:tr w:rsidR="00F91883" w:rsidRPr="004C3D30" w14:paraId="697D1484" w14:textId="77777777" w:rsidTr="00B4223D">
        <w:trPr>
          <w:trHeight w:val="60"/>
        </w:trPr>
        <w:tc>
          <w:tcPr>
            <w:tcW w:w="9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1F1D95" w14:textId="2275B17C" w:rsidR="00F91883" w:rsidRPr="00787B44" w:rsidRDefault="00B4223D" w:rsidP="00B422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87B44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BEDF80" w14:textId="329265FF" w:rsidR="00F91883" w:rsidRPr="00787B44" w:rsidRDefault="00B4223D" w:rsidP="00B4223D">
            <w:pPr>
              <w:tabs>
                <w:tab w:val="left" w:pos="-567"/>
                <w:tab w:val="left" w:pos="426"/>
                <w:tab w:val="left" w:pos="1985"/>
              </w:tabs>
              <w:rPr>
                <w:rFonts w:ascii="Calibri" w:hAnsi="Calibri" w:cs="Calibri"/>
                <w:b/>
              </w:rPr>
            </w:pPr>
            <w:r w:rsidRPr="00787B44">
              <w:rPr>
                <w:rFonts w:ascii="Calibri" w:hAnsi="Calibri" w:cs="Calibri"/>
                <w:b/>
              </w:rPr>
              <w:t xml:space="preserve">Czynności związane z wykonaniem robót dot. instalacji </w:t>
            </w:r>
            <w:proofErr w:type="spellStart"/>
            <w:r w:rsidRPr="00787B44">
              <w:rPr>
                <w:rFonts w:ascii="Calibri" w:hAnsi="Calibri" w:cs="Calibri"/>
                <w:b/>
              </w:rPr>
              <w:t>z.w</w:t>
            </w:r>
            <w:proofErr w:type="spellEnd"/>
            <w:r w:rsidRPr="00787B44">
              <w:rPr>
                <w:rFonts w:ascii="Calibri" w:hAnsi="Calibri" w:cs="Calibri"/>
                <w:b/>
              </w:rPr>
              <w:t>., c.w.u.</w:t>
            </w:r>
            <w:r w:rsidR="00787B44">
              <w:rPr>
                <w:rFonts w:ascii="Calibri" w:hAnsi="Calibri" w:cs="Calibri"/>
                <w:b/>
              </w:rPr>
              <w:t xml:space="preserve"> </w:t>
            </w:r>
            <w:r w:rsidR="00787B44" w:rsidRPr="00787B44">
              <w:rPr>
                <w:rFonts w:ascii="Calibri" w:hAnsi="Calibri" w:cs="Calibri"/>
                <w:b/>
              </w:rPr>
              <w:t xml:space="preserve">(suma poz. </w:t>
            </w:r>
            <w:r w:rsidR="00787B44">
              <w:rPr>
                <w:rFonts w:ascii="Calibri" w:hAnsi="Calibri" w:cs="Calibri"/>
                <w:b/>
              </w:rPr>
              <w:t>o</w:t>
            </w:r>
            <w:r w:rsidR="00787B44" w:rsidRPr="00787B44">
              <w:rPr>
                <w:rFonts w:ascii="Calibri" w:hAnsi="Calibri" w:cs="Calibri"/>
                <w:b/>
              </w:rPr>
              <w:t xml:space="preserve">d </w:t>
            </w:r>
            <w:r w:rsidR="00787B44">
              <w:rPr>
                <w:rFonts w:ascii="Calibri" w:hAnsi="Calibri" w:cs="Calibri"/>
                <w:b/>
              </w:rPr>
              <w:t>2</w:t>
            </w:r>
            <w:r w:rsidR="00787B44" w:rsidRPr="00787B44">
              <w:rPr>
                <w:rFonts w:ascii="Calibri" w:hAnsi="Calibri" w:cs="Calibri"/>
                <w:b/>
              </w:rPr>
              <w:t xml:space="preserve">.1. do </w:t>
            </w:r>
            <w:r w:rsidR="00787B44">
              <w:rPr>
                <w:rFonts w:ascii="Calibri" w:hAnsi="Calibri" w:cs="Calibri"/>
                <w:b/>
              </w:rPr>
              <w:t>2</w:t>
            </w:r>
            <w:r w:rsidR="00787B44" w:rsidRPr="00787B44">
              <w:rPr>
                <w:rFonts w:ascii="Calibri" w:hAnsi="Calibri" w:cs="Calibri"/>
                <w:b/>
              </w:rPr>
              <w:t>.</w:t>
            </w:r>
            <w:r w:rsidR="00787B44">
              <w:rPr>
                <w:rFonts w:ascii="Calibri" w:hAnsi="Calibri" w:cs="Calibri"/>
                <w:b/>
              </w:rPr>
              <w:t>2</w:t>
            </w:r>
            <w:r w:rsidR="00787B44" w:rsidRPr="00787B44">
              <w:rPr>
                <w:rFonts w:ascii="Calibri" w:hAnsi="Calibri" w:cs="Calibri"/>
                <w:b/>
              </w:rPr>
              <w:t>.)</w:t>
            </w:r>
            <w:r w:rsidR="00787B44">
              <w:rPr>
                <w:rFonts w:ascii="Calibri" w:hAnsi="Calibri" w:cs="Calibri"/>
                <w:b/>
              </w:rPr>
              <w:t xml:space="preserve">, </w:t>
            </w:r>
            <w:r w:rsidR="00787B44" w:rsidRPr="00787B44">
              <w:rPr>
                <w:rFonts w:ascii="Calibri" w:hAnsi="Calibri" w:cs="Calibri"/>
                <w:b/>
                <w:bCs/>
              </w:rPr>
              <w:t xml:space="preserve">określone w opisie przedmiotu zamówienia, </w:t>
            </w:r>
            <w:r w:rsidR="003A7144" w:rsidRPr="003A7144">
              <w:rPr>
                <w:rFonts w:ascii="Calibri" w:hAnsi="Calibri" w:cs="Calibri"/>
                <w:b/>
                <w:bCs/>
              </w:rPr>
              <w:t>w tym przedmiarze robót, dokumentacji projektowej i STWIORB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noWrap/>
          </w:tcPr>
          <w:p w14:paraId="7C9133CC" w14:textId="77777777" w:rsidR="00F91883" w:rsidRPr="00B4223D" w:rsidRDefault="00F91883" w:rsidP="0029446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4223D">
              <w:rPr>
                <w:rFonts w:asciiTheme="minorHAnsi" w:hAnsiTheme="minorHAnsi" w:cstheme="minorHAnsi"/>
                <w:b/>
                <w:bCs/>
              </w:rPr>
              <w:t>zł</w:t>
            </w:r>
          </w:p>
        </w:tc>
      </w:tr>
      <w:tr w:rsidR="00F91883" w:rsidRPr="004C3D30" w14:paraId="41C16157" w14:textId="77777777" w:rsidTr="00B4223D">
        <w:trPr>
          <w:trHeight w:val="312"/>
        </w:trPr>
        <w:tc>
          <w:tcPr>
            <w:tcW w:w="9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88EC15" w14:textId="7274A33A" w:rsidR="00F91883" w:rsidRPr="00787B44" w:rsidRDefault="00B4223D" w:rsidP="00B422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87B44">
              <w:rPr>
                <w:rFonts w:ascii="Calibri" w:hAnsi="Calibri" w:cs="Calibri"/>
                <w:b/>
              </w:rPr>
              <w:lastRenderedPageBreak/>
              <w:t>2.1.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D5E38D" w14:textId="512341F3" w:rsidR="00F91883" w:rsidRPr="00B4223D" w:rsidRDefault="00B4223D" w:rsidP="00B4223D">
            <w:pPr>
              <w:tabs>
                <w:tab w:val="left" w:pos="-567"/>
                <w:tab w:val="left" w:pos="426"/>
                <w:tab w:val="left" w:pos="1985"/>
              </w:tabs>
              <w:rPr>
                <w:rFonts w:ascii="Calibri" w:hAnsi="Calibri" w:cs="Calibri"/>
                <w:bCs/>
              </w:rPr>
            </w:pPr>
            <w:r w:rsidRPr="00B4223D">
              <w:rPr>
                <w:rFonts w:ascii="Calibri" w:hAnsi="Calibri" w:cs="Calibri"/>
                <w:bCs/>
              </w:rPr>
              <w:t>Czynności związane z wykonaniem robót demontażowych i przygotowawczych – czynności związane z demontażem instalacji</w:t>
            </w:r>
            <w:r w:rsidR="00686878">
              <w:t xml:space="preserve"> </w:t>
            </w:r>
            <w:r w:rsidR="00686878" w:rsidRPr="00686878">
              <w:rPr>
                <w:rFonts w:ascii="Calibri" w:hAnsi="Calibri" w:cs="Calibri"/>
                <w:bCs/>
              </w:rPr>
              <w:t>określone w opisie przedmiotu zamówienia, w tym przedmiarze robót, dokumentacji projektowej i STWIORB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noWrap/>
          </w:tcPr>
          <w:p w14:paraId="5987973A" w14:textId="77777777" w:rsidR="00F91883" w:rsidRPr="00B4223D" w:rsidRDefault="00F91883" w:rsidP="0029446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4223D">
              <w:rPr>
                <w:rFonts w:asciiTheme="minorHAnsi" w:hAnsiTheme="minorHAnsi" w:cstheme="minorHAnsi"/>
                <w:b/>
                <w:bCs/>
              </w:rPr>
              <w:t>zł</w:t>
            </w:r>
          </w:p>
        </w:tc>
      </w:tr>
      <w:tr w:rsidR="00B4223D" w:rsidRPr="004C3D30" w14:paraId="5A49EFC2" w14:textId="77777777" w:rsidTr="00B4223D">
        <w:trPr>
          <w:trHeight w:val="312"/>
        </w:trPr>
        <w:tc>
          <w:tcPr>
            <w:tcW w:w="9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93E2DE" w14:textId="6BA6FDE9" w:rsidR="00B4223D" w:rsidRPr="00787B44" w:rsidRDefault="00B4223D" w:rsidP="00B422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87B44">
              <w:rPr>
                <w:rFonts w:ascii="Calibri" w:hAnsi="Calibri" w:cs="Calibri"/>
                <w:b/>
              </w:rPr>
              <w:t>2.2.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73193F" w14:textId="322CFDEC" w:rsidR="00B4223D" w:rsidRPr="00B4223D" w:rsidRDefault="00B4223D" w:rsidP="00B4223D">
            <w:pPr>
              <w:tabs>
                <w:tab w:val="left" w:pos="-567"/>
                <w:tab w:val="left" w:pos="426"/>
                <w:tab w:val="left" w:pos="1985"/>
              </w:tabs>
              <w:rPr>
                <w:rFonts w:ascii="Calibri" w:hAnsi="Calibri" w:cs="Calibri"/>
                <w:bCs/>
              </w:rPr>
            </w:pPr>
            <w:r w:rsidRPr="00B4223D">
              <w:rPr>
                <w:rFonts w:ascii="Calibri" w:hAnsi="Calibri" w:cs="Calibri"/>
                <w:bCs/>
              </w:rPr>
              <w:t>Czynności związane z wykonaniem robót dot. rurociągów - czynności związane z wykonaniem instalacji</w:t>
            </w:r>
            <w:r w:rsidR="00787B44" w:rsidRPr="000B7F5F">
              <w:rPr>
                <w:rFonts w:ascii="Calibri" w:hAnsi="Calibri" w:cs="Calibri"/>
              </w:rPr>
              <w:t xml:space="preserve"> określone w opisie przedmiotu zamówienia, </w:t>
            </w:r>
            <w:r w:rsidR="003A7144" w:rsidRPr="000B7F5F">
              <w:rPr>
                <w:rFonts w:ascii="Calibri" w:hAnsi="Calibri" w:cs="Calibri"/>
              </w:rPr>
              <w:t xml:space="preserve">w tym </w:t>
            </w:r>
            <w:r w:rsidR="003A7144">
              <w:rPr>
                <w:rFonts w:ascii="Calibri" w:hAnsi="Calibri" w:cs="Calibri"/>
              </w:rPr>
              <w:t>przedmiarze robót,</w:t>
            </w:r>
            <w:r w:rsidR="003A7144" w:rsidRPr="000B7F5F">
              <w:rPr>
                <w:rFonts w:ascii="Calibri" w:hAnsi="Calibri" w:cs="Calibri"/>
              </w:rPr>
              <w:t xml:space="preserve"> dokumentacji projektowej i STWIORB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noWrap/>
          </w:tcPr>
          <w:p w14:paraId="649C4683" w14:textId="16EFA879" w:rsidR="00B4223D" w:rsidRPr="00B4223D" w:rsidRDefault="00B4223D" w:rsidP="0029446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4223D">
              <w:rPr>
                <w:rFonts w:asciiTheme="minorHAnsi" w:hAnsiTheme="minorHAnsi" w:cstheme="minorHAnsi"/>
                <w:b/>
                <w:bCs/>
              </w:rPr>
              <w:t>zł</w:t>
            </w:r>
          </w:p>
        </w:tc>
      </w:tr>
      <w:tr w:rsidR="00B4223D" w:rsidRPr="004C3D30" w14:paraId="37CC87DA" w14:textId="77777777" w:rsidTr="00B4223D">
        <w:trPr>
          <w:trHeight w:val="312"/>
        </w:trPr>
        <w:tc>
          <w:tcPr>
            <w:tcW w:w="9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A506E0" w14:textId="0F6950AE" w:rsidR="00B4223D" w:rsidRPr="00787B44" w:rsidRDefault="00B4223D" w:rsidP="00B422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87B44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05953E" w14:textId="401EA112" w:rsidR="00B4223D" w:rsidRPr="00787B44" w:rsidRDefault="00B4223D" w:rsidP="00B4223D">
            <w:pPr>
              <w:tabs>
                <w:tab w:val="left" w:pos="-567"/>
                <w:tab w:val="left" w:pos="426"/>
                <w:tab w:val="left" w:pos="1985"/>
              </w:tabs>
              <w:rPr>
                <w:rFonts w:ascii="Calibri" w:hAnsi="Calibri" w:cs="Calibri"/>
                <w:b/>
              </w:rPr>
            </w:pPr>
            <w:r w:rsidRPr="00787B44">
              <w:rPr>
                <w:rFonts w:ascii="Calibri" w:hAnsi="Calibri" w:cs="Calibri"/>
                <w:b/>
              </w:rPr>
              <w:t>Czynności związane z wykonaniem kanalizacji sanitarnej</w:t>
            </w:r>
            <w:r w:rsidR="00787B44" w:rsidRPr="00787B44">
              <w:rPr>
                <w:rFonts w:ascii="Calibri" w:hAnsi="Calibri" w:cs="Calibri"/>
                <w:b/>
              </w:rPr>
              <w:t xml:space="preserve"> określone w opisie przedmiotu zamówienia, </w:t>
            </w:r>
            <w:r w:rsidR="003A7144" w:rsidRPr="003A7144">
              <w:rPr>
                <w:rFonts w:ascii="Calibri" w:hAnsi="Calibri" w:cs="Calibri"/>
                <w:b/>
              </w:rPr>
              <w:t>w tym przedmiarze robót, dokumentacji projektowej i STWIORB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noWrap/>
          </w:tcPr>
          <w:p w14:paraId="023B4B83" w14:textId="2CED9A51" w:rsidR="00B4223D" w:rsidRPr="00B4223D" w:rsidRDefault="00B4223D" w:rsidP="0029446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4223D">
              <w:rPr>
                <w:rFonts w:asciiTheme="minorHAnsi" w:hAnsiTheme="minorHAnsi" w:cstheme="minorHAnsi"/>
                <w:b/>
                <w:bCs/>
              </w:rPr>
              <w:t xml:space="preserve">Zł </w:t>
            </w:r>
          </w:p>
        </w:tc>
      </w:tr>
      <w:tr w:rsidR="004F3FD7" w:rsidRPr="004C3D30" w14:paraId="1485EF6A" w14:textId="77777777" w:rsidTr="00B4223D">
        <w:trPr>
          <w:trHeight w:val="312"/>
        </w:trPr>
        <w:tc>
          <w:tcPr>
            <w:tcW w:w="9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C01535" w14:textId="250975E0" w:rsidR="004F3FD7" w:rsidRPr="00787B44" w:rsidRDefault="00B4223D" w:rsidP="00B422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87B44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FA5A7D" w14:textId="058F99CF" w:rsidR="004F3FD7" w:rsidRPr="00787B44" w:rsidRDefault="00B4223D" w:rsidP="00B4223D">
            <w:pPr>
              <w:tabs>
                <w:tab w:val="left" w:pos="-567"/>
                <w:tab w:val="left" w:pos="426"/>
                <w:tab w:val="left" w:pos="851"/>
              </w:tabs>
              <w:rPr>
                <w:rFonts w:asciiTheme="minorHAnsi" w:hAnsiTheme="minorHAnsi" w:cstheme="minorHAnsi"/>
                <w:b/>
              </w:rPr>
            </w:pPr>
            <w:r w:rsidRPr="00787B44">
              <w:rPr>
                <w:rFonts w:ascii="Calibri" w:hAnsi="Calibri" w:cs="Calibri"/>
                <w:b/>
              </w:rPr>
              <w:t>Czynności związane z wywozem i utylizacją</w:t>
            </w:r>
            <w:r w:rsidR="00787B44" w:rsidRPr="00787B44">
              <w:rPr>
                <w:rFonts w:ascii="Calibri" w:hAnsi="Calibri" w:cs="Calibri"/>
                <w:b/>
              </w:rPr>
              <w:t xml:space="preserve"> określone w opisie przedmiotu zamówienia, </w:t>
            </w:r>
            <w:r w:rsidR="003A7144" w:rsidRPr="003A7144">
              <w:rPr>
                <w:rFonts w:ascii="Calibri" w:hAnsi="Calibri" w:cs="Calibri"/>
                <w:b/>
              </w:rPr>
              <w:t>w tym przedmiarze robót, dokumentacji projektowej i STWIORB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noWrap/>
          </w:tcPr>
          <w:p w14:paraId="586E24C8" w14:textId="77777777" w:rsidR="004F3FD7" w:rsidRPr="00B4223D" w:rsidRDefault="004F3FD7" w:rsidP="0029446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4223D">
              <w:rPr>
                <w:rFonts w:asciiTheme="minorHAnsi" w:hAnsiTheme="minorHAnsi" w:cstheme="minorHAnsi"/>
                <w:b/>
                <w:bCs/>
              </w:rPr>
              <w:t xml:space="preserve">zł </w:t>
            </w:r>
          </w:p>
        </w:tc>
      </w:tr>
      <w:tr w:rsidR="002B4943" w:rsidRPr="004C3D30" w14:paraId="049E8295" w14:textId="77777777" w:rsidTr="0038707F">
        <w:trPr>
          <w:gridAfter w:val="2"/>
          <w:wAfter w:w="7571" w:type="dxa"/>
          <w:trHeight w:val="270"/>
        </w:trPr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3E786B" w14:textId="77777777" w:rsidR="002B4943" w:rsidRPr="004C3D30" w:rsidRDefault="002B4943" w:rsidP="002944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4943" w:rsidRPr="004C3D30" w14:paraId="22CE0D08" w14:textId="77777777" w:rsidTr="00855C0B">
        <w:trPr>
          <w:trHeight w:val="689"/>
        </w:trPr>
        <w:tc>
          <w:tcPr>
            <w:tcW w:w="757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0043C36" w14:textId="3B6036DC" w:rsidR="002B4943" w:rsidRPr="00F91883" w:rsidRDefault="002B4943" w:rsidP="008E1631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F91883">
              <w:rPr>
                <w:rFonts w:asciiTheme="minorHAnsi" w:hAnsiTheme="minorHAnsi" w:cs="Arial"/>
                <w:b/>
                <w:bCs/>
              </w:rPr>
              <w:t xml:space="preserve">Razem wartość netto (Dział </w:t>
            </w:r>
            <w:r w:rsidR="00B4223D">
              <w:rPr>
                <w:rFonts w:asciiTheme="minorHAnsi" w:hAnsiTheme="minorHAnsi" w:cs="Arial"/>
                <w:b/>
                <w:bCs/>
              </w:rPr>
              <w:t>1</w:t>
            </w:r>
            <w:r w:rsidR="00561030" w:rsidRPr="00F91883">
              <w:rPr>
                <w:rFonts w:asciiTheme="minorHAnsi" w:hAnsiTheme="minorHAnsi" w:cs="Arial"/>
                <w:b/>
                <w:bCs/>
              </w:rPr>
              <w:t xml:space="preserve"> do </w:t>
            </w:r>
            <w:r w:rsidR="00B4223D">
              <w:rPr>
                <w:rFonts w:asciiTheme="minorHAnsi" w:hAnsiTheme="minorHAnsi" w:cs="Arial"/>
                <w:b/>
                <w:bCs/>
              </w:rPr>
              <w:t>4</w:t>
            </w:r>
            <w:r w:rsidRPr="00F91883">
              <w:rPr>
                <w:rFonts w:asciiTheme="minorHAnsi" w:hAnsiTheme="minorHAnsi" w:cs="Arial"/>
                <w:b/>
                <w:bCs/>
              </w:rPr>
              <w:t xml:space="preserve">)  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6B24B" w14:textId="77777777" w:rsidR="002B4943" w:rsidRPr="00F91883" w:rsidRDefault="002B4943" w:rsidP="0029446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91883">
              <w:rPr>
                <w:rFonts w:asciiTheme="minorHAnsi" w:hAnsiTheme="minorHAnsi" w:cstheme="minorHAnsi"/>
                <w:b/>
                <w:bCs/>
              </w:rPr>
              <w:t>  </w:t>
            </w:r>
          </w:p>
          <w:p w14:paraId="4372B672" w14:textId="77777777" w:rsidR="002B4943" w:rsidRPr="00F91883" w:rsidRDefault="002B4943" w:rsidP="0029446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91883">
              <w:rPr>
                <w:rFonts w:asciiTheme="minorHAnsi" w:hAnsiTheme="minorHAnsi" w:cstheme="minorHAnsi"/>
                <w:b/>
                <w:bCs/>
              </w:rPr>
              <w:t xml:space="preserve">zł </w:t>
            </w:r>
          </w:p>
        </w:tc>
      </w:tr>
      <w:tr w:rsidR="002B4943" w:rsidRPr="004C3D30" w14:paraId="3E9FC1A8" w14:textId="77777777" w:rsidTr="00855C0B">
        <w:trPr>
          <w:trHeight w:val="727"/>
        </w:trPr>
        <w:tc>
          <w:tcPr>
            <w:tcW w:w="757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5D6A8AC" w14:textId="77777777" w:rsidR="002B4943" w:rsidRPr="004C3D30" w:rsidRDefault="002B4943" w:rsidP="0029446C">
            <w:pPr>
              <w:rPr>
                <w:rFonts w:asciiTheme="minorHAnsi" w:hAnsiTheme="minorHAnsi" w:cs="Arial"/>
              </w:rPr>
            </w:pPr>
          </w:p>
          <w:p w14:paraId="2711B43D" w14:textId="77777777" w:rsidR="002B4943" w:rsidRPr="004C3D30" w:rsidRDefault="004F3FD7" w:rsidP="0029446C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Stawka</w:t>
            </w:r>
            <w:r w:rsidR="002B4943" w:rsidRPr="004C3D30">
              <w:rPr>
                <w:rFonts w:asciiTheme="minorHAnsi" w:hAnsiTheme="minorHAnsi" w:cs="Arial"/>
                <w:b/>
                <w:bCs/>
              </w:rPr>
              <w:t xml:space="preserve"> VAT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C5542" w14:textId="77777777" w:rsidR="002B4943" w:rsidRPr="00855C0B" w:rsidRDefault="002B4943" w:rsidP="0029446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855C0B">
              <w:rPr>
                <w:rFonts w:asciiTheme="minorHAnsi" w:hAnsiTheme="minorHAnsi" w:cstheme="minorHAnsi"/>
                <w:b/>
                <w:bCs/>
              </w:rPr>
              <w:t>  </w:t>
            </w:r>
            <w:r w:rsidR="004F3FD7">
              <w:rPr>
                <w:rFonts w:asciiTheme="minorHAnsi" w:hAnsiTheme="minorHAnsi" w:cstheme="minorHAnsi"/>
                <w:b/>
                <w:bCs/>
              </w:rPr>
              <w:t>%</w:t>
            </w:r>
            <w:r w:rsidRPr="00855C0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2B4943" w:rsidRPr="004C3D30" w14:paraId="1490FFFE" w14:textId="77777777" w:rsidTr="00561030">
        <w:trPr>
          <w:trHeight w:val="395"/>
        </w:trPr>
        <w:tc>
          <w:tcPr>
            <w:tcW w:w="7571" w:type="dxa"/>
            <w:gridSpan w:val="3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</w:tcPr>
          <w:p w14:paraId="11D52D77" w14:textId="77777777" w:rsidR="002B4943" w:rsidRPr="004C3D30" w:rsidRDefault="002B4943" w:rsidP="0029446C">
            <w:pPr>
              <w:rPr>
                <w:rFonts w:asciiTheme="minorHAnsi" w:hAnsiTheme="minorHAnsi" w:cs="Arial"/>
              </w:rPr>
            </w:pPr>
          </w:p>
          <w:p w14:paraId="3A3DE321" w14:textId="77777777" w:rsidR="002B4943" w:rsidRPr="004C3D30" w:rsidRDefault="002B4943" w:rsidP="0029446C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4C3D30">
              <w:rPr>
                <w:rFonts w:asciiTheme="minorHAnsi" w:hAnsiTheme="minorHAnsi" w:cs="Arial"/>
                <w:b/>
                <w:bCs/>
              </w:rPr>
              <w:t>Wartość brutto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F4BF7" w14:textId="77777777" w:rsidR="002B4943" w:rsidRPr="00855C0B" w:rsidRDefault="002B4943" w:rsidP="0029446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855C0B">
              <w:rPr>
                <w:rFonts w:asciiTheme="minorHAnsi" w:hAnsiTheme="minorHAnsi" w:cstheme="minorHAnsi"/>
                <w:b/>
                <w:bCs/>
              </w:rPr>
              <w:t> </w:t>
            </w:r>
          </w:p>
          <w:p w14:paraId="5E5240E8" w14:textId="77777777" w:rsidR="002B4943" w:rsidRPr="00855C0B" w:rsidRDefault="002B4943" w:rsidP="0029446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855C0B">
              <w:rPr>
                <w:rFonts w:asciiTheme="minorHAnsi" w:hAnsiTheme="minorHAnsi" w:cstheme="minorHAnsi"/>
                <w:b/>
                <w:bCs/>
              </w:rPr>
              <w:t> </w:t>
            </w:r>
            <w:r w:rsidR="0029446C">
              <w:rPr>
                <w:rFonts w:asciiTheme="minorHAnsi" w:hAnsiTheme="minorHAnsi" w:cstheme="minorHAnsi"/>
                <w:b/>
                <w:bCs/>
              </w:rPr>
              <w:t xml:space="preserve">  zł</w:t>
            </w:r>
          </w:p>
        </w:tc>
      </w:tr>
    </w:tbl>
    <w:p w14:paraId="19B9627B" w14:textId="77777777" w:rsidR="00B2463C" w:rsidRPr="004C3D30" w:rsidRDefault="00B2463C" w:rsidP="0029446C">
      <w:pPr>
        <w:rPr>
          <w:sz w:val="4"/>
          <w:szCs w:val="4"/>
        </w:rPr>
      </w:pPr>
    </w:p>
    <w:p w14:paraId="7803CCCA" w14:textId="77777777" w:rsidR="003E17E9" w:rsidRPr="004C3D30" w:rsidRDefault="003E17E9" w:rsidP="0029446C">
      <w:pPr>
        <w:rPr>
          <w:sz w:val="4"/>
          <w:szCs w:val="4"/>
        </w:rPr>
      </w:pPr>
    </w:p>
    <w:p w14:paraId="44D465DB" w14:textId="77777777" w:rsidR="003E17E9" w:rsidRPr="004C3D30" w:rsidRDefault="003E17E9" w:rsidP="0029446C">
      <w:pPr>
        <w:rPr>
          <w:sz w:val="4"/>
          <w:szCs w:val="4"/>
        </w:rPr>
      </w:pPr>
    </w:p>
    <w:p w14:paraId="235461CB" w14:textId="77777777" w:rsidR="00F403E0" w:rsidRPr="0029446C" w:rsidRDefault="00F403E0" w:rsidP="0029446C">
      <w:pPr>
        <w:rPr>
          <w:rFonts w:asciiTheme="minorHAnsi" w:hAnsiTheme="minorHAnsi" w:cstheme="minorHAnsi"/>
          <w:b/>
          <w:i/>
          <w:color w:val="FF0000"/>
        </w:rPr>
      </w:pPr>
    </w:p>
    <w:p w14:paraId="77387D69" w14:textId="77777777" w:rsidR="00E73D16" w:rsidRPr="0029446C" w:rsidRDefault="00E73D16" w:rsidP="0029446C">
      <w:pPr>
        <w:jc w:val="center"/>
        <w:rPr>
          <w:rFonts w:asciiTheme="minorHAnsi" w:hAnsiTheme="minorHAnsi" w:cstheme="minorHAnsi"/>
          <w:b/>
          <w:i/>
          <w:color w:val="FF0000"/>
        </w:rPr>
      </w:pPr>
      <w:r w:rsidRPr="0029446C">
        <w:rPr>
          <w:rFonts w:asciiTheme="minorHAnsi" w:hAnsiTheme="minorHAnsi" w:cstheme="minorHAnsi"/>
          <w:b/>
          <w:i/>
          <w:color w:val="FF0000"/>
        </w:rPr>
        <w:t>UWAGA!!!</w:t>
      </w:r>
    </w:p>
    <w:p w14:paraId="4D302F16" w14:textId="77777777" w:rsidR="00E73D16" w:rsidRPr="0029446C" w:rsidRDefault="00E73D16" w:rsidP="0029446C">
      <w:pPr>
        <w:jc w:val="center"/>
        <w:rPr>
          <w:rFonts w:asciiTheme="minorHAnsi" w:hAnsiTheme="minorHAnsi" w:cstheme="minorHAnsi"/>
          <w:b/>
          <w:i/>
          <w:color w:val="FF0000"/>
        </w:rPr>
      </w:pPr>
      <w:r w:rsidRPr="0029446C">
        <w:rPr>
          <w:rFonts w:asciiTheme="minorHAnsi" w:hAnsiTheme="minorHAnsi" w:cstheme="minorHAnsi"/>
          <w:b/>
          <w:i/>
          <w:color w:val="FF0000"/>
        </w:rPr>
        <w:t xml:space="preserve">DOKUMENT/PLIK (KOSZTORYS OFERTOWY)  NALEŻY ZŁOŻYĆ W FORMIE LUB POSTACI ELKTRONICZNEJ tj. PODPISAĆ KWALIFIKOWANYM PODPISEM ELEKTRONICZNYM </w:t>
      </w:r>
      <w:r w:rsidR="007B2A82" w:rsidRPr="0029446C">
        <w:rPr>
          <w:rFonts w:asciiTheme="minorHAnsi" w:hAnsiTheme="minorHAnsi" w:cstheme="minorHAnsi"/>
          <w:b/>
          <w:i/>
          <w:color w:val="FF0000"/>
        </w:rPr>
        <w:br/>
      </w:r>
      <w:r w:rsidRPr="0029446C">
        <w:rPr>
          <w:rFonts w:asciiTheme="minorHAnsi" w:hAnsiTheme="minorHAnsi" w:cstheme="minorHAnsi"/>
          <w:b/>
          <w:i/>
          <w:color w:val="FF0000"/>
        </w:rPr>
        <w:t>LUB PODPISEM ZAUFANYCH LUB PODPISEM OSOBISTYM</w:t>
      </w:r>
      <w:r w:rsidR="00561030" w:rsidRPr="0029446C">
        <w:rPr>
          <w:rFonts w:asciiTheme="minorHAnsi" w:hAnsiTheme="minorHAnsi" w:cstheme="minorHAnsi"/>
          <w:b/>
          <w:i/>
          <w:color w:val="FF0000"/>
        </w:rPr>
        <w:t xml:space="preserve"> (e-dowód)</w:t>
      </w:r>
    </w:p>
    <w:p w14:paraId="4C8B4844" w14:textId="77777777" w:rsidR="003E17E9" w:rsidRPr="00F403E0" w:rsidRDefault="003E17E9" w:rsidP="0029446C">
      <w:pPr>
        <w:rPr>
          <w:sz w:val="4"/>
          <w:szCs w:val="4"/>
        </w:rPr>
      </w:pPr>
    </w:p>
    <w:sectPr w:rsidR="003E17E9" w:rsidRPr="00F403E0" w:rsidSect="005C07CE">
      <w:headerReference w:type="default" r:id="rId8"/>
      <w:footerReference w:type="default" r:id="rId9"/>
      <w:pgSz w:w="11906" w:h="16838" w:code="9"/>
      <w:pgMar w:top="1417" w:right="1417" w:bottom="1417" w:left="1417" w:header="708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44DE" w14:textId="77777777" w:rsidR="005A5C71" w:rsidRDefault="005A5C71">
      <w:r>
        <w:separator/>
      </w:r>
    </w:p>
  </w:endnote>
  <w:endnote w:type="continuationSeparator" w:id="0">
    <w:p w14:paraId="315E049B" w14:textId="77777777" w:rsidR="005A5C71" w:rsidRDefault="005A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CFF4" w14:textId="77777777" w:rsidR="00B2463C" w:rsidRDefault="00B2463C" w:rsidP="009B2F6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DA298" w14:textId="77777777" w:rsidR="005A5C71" w:rsidRDefault="005A5C71">
      <w:r>
        <w:separator/>
      </w:r>
    </w:p>
  </w:footnote>
  <w:footnote w:type="continuationSeparator" w:id="0">
    <w:p w14:paraId="7468B59A" w14:textId="77777777" w:rsidR="005A5C71" w:rsidRDefault="005A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B8AA" w14:textId="77777777" w:rsidR="003E470A" w:rsidRDefault="003E470A">
    <w:pPr>
      <w:pStyle w:val="Nagwek"/>
      <w:rPr>
        <w:noProof/>
      </w:rPr>
    </w:pPr>
  </w:p>
  <w:p w14:paraId="544A4FDC" w14:textId="77777777" w:rsidR="00356C02" w:rsidRDefault="00356C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2B2B"/>
    <w:multiLevelType w:val="hybridMultilevel"/>
    <w:tmpl w:val="40B48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B170C"/>
    <w:multiLevelType w:val="hybridMultilevel"/>
    <w:tmpl w:val="3208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E10E1"/>
    <w:multiLevelType w:val="hybridMultilevel"/>
    <w:tmpl w:val="90B605FA"/>
    <w:lvl w:ilvl="0" w:tplc="D228E480">
      <w:start w:val="1"/>
      <w:numFmt w:val="upperLetter"/>
      <w:lvlText w:val="%1."/>
      <w:lvlJc w:val="left"/>
      <w:pPr>
        <w:tabs>
          <w:tab w:val="num" w:pos="2415"/>
        </w:tabs>
        <w:ind w:left="2415" w:hanging="205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1395378">
    <w:abstractNumId w:val="2"/>
  </w:num>
  <w:num w:numId="2" w16cid:durableId="1972323100">
    <w:abstractNumId w:val="0"/>
  </w:num>
  <w:num w:numId="3" w16cid:durableId="432629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33B"/>
    <w:rsid w:val="00036C30"/>
    <w:rsid w:val="00046D4B"/>
    <w:rsid w:val="000956DE"/>
    <w:rsid w:val="000A2D9C"/>
    <w:rsid w:val="000C4848"/>
    <w:rsid w:val="000D03F6"/>
    <w:rsid w:val="000D73BA"/>
    <w:rsid w:val="000F1F8C"/>
    <w:rsid w:val="00101374"/>
    <w:rsid w:val="00132939"/>
    <w:rsid w:val="001351AB"/>
    <w:rsid w:val="0014147D"/>
    <w:rsid w:val="00145037"/>
    <w:rsid w:val="00150590"/>
    <w:rsid w:val="00156890"/>
    <w:rsid w:val="0016041B"/>
    <w:rsid w:val="0016135B"/>
    <w:rsid w:val="001622C1"/>
    <w:rsid w:val="0016433B"/>
    <w:rsid w:val="0016629C"/>
    <w:rsid w:val="00170C7D"/>
    <w:rsid w:val="00173D4D"/>
    <w:rsid w:val="00175112"/>
    <w:rsid w:val="00196E01"/>
    <w:rsid w:val="001B266C"/>
    <w:rsid w:val="001D227C"/>
    <w:rsid w:val="001D65DB"/>
    <w:rsid w:val="001D7E20"/>
    <w:rsid w:val="001E3D3B"/>
    <w:rsid w:val="001E7376"/>
    <w:rsid w:val="002015BA"/>
    <w:rsid w:val="00202F78"/>
    <w:rsid w:val="002044A4"/>
    <w:rsid w:val="00222408"/>
    <w:rsid w:val="00223BB0"/>
    <w:rsid w:val="00227DCE"/>
    <w:rsid w:val="002514A4"/>
    <w:rsid w:val="00251F1C"/>
    <w:rsid w:val="0025341C"/>
    <w:rsid w:val="002544FC"/>
    <w:rsid w:val="00274DB7"/>
    <w:rsid w:val="002860E4"/>
    <w:rsid w:val="00287047"/>
    <w:rsid w:val="00292DAF"/>
    <w:rsid w:val="0029446C"/>
    <w:rsid w:val="0029763B"/>
    <w:rsid w:val="002B24BB"/>
    <w:rsid w:val="002B3DC7"/>
    <w:rsid w:val="002B4943"/>
    <w:rsid w:val="002E353C"/>
    <w:rsid w:val="002F39CE"/>
    <w:rsid w:val="00321C9D"/>
    <w:rsid w:val="00336917"/>
    <w:rsid w:val="00350894"/>
    <w:rsid w:val="00352FCB"/>
    <w:rsid w:val="00356C02"/>
    <w:rsid w:val="003643AF"/>
    <w:rsid w:val="0038707F"/>
    <w:rsid w:val="00387EA4"/>
    <w:rsid w:val="00397303"/>
    <w:rsid w:val="003A3072"/>
    <w:rsid w:val="003A4A0D"/>
    <w:rsid w:val="003A7144"/>
    <w:rsid w:val="003B1B3E"/>
    <w:rsid w:val="003B3B76"/>
    <w:rsid w:val="003C7001"/>
    <w:rsid w:val="003E17E9"/>
    <w:rsid w:val="003E393E"/>
    <w:rsid w:val="003E470A"/>
    <w:rsid w:val="003F5766"/>
    <w:rsid w:val="003F7EB3"/>
    <w:rsid w:val="004360BB"/>
    <w:rsid w:val="00445654"/>
    <w:rsid w:val="00460EDE"/>
    <w:rsid w:val="00467356"/>
    <w:rsid w:val="00473DFD"/>
    <w:rsid w:val="00491D52"/>
    <w:rsid w:val="0049321E"/>
    <w:rsid w:val="004A36A0"/>
    <w:rsid w:val="004C3D30"/>
    <w:rsid w:val="004E5456"/>
    <w:rsid w:val="004F3FD7"/>
    <w:rsid w:val="00513526"/>
    <w:rsid w:val="00514C3B"/>
    <w:rsid w:val="00524D66"/>
    <w:rsid w:val="0052619A"/>
    <w:rsid w:val="0053308B"/>
    <w:rsid w:val="00537906"/>
    <w:rsid w:val="005505A4"/>
    <w:rsid w:val="00561030"/>
    <w:rsid w:val="005709E5"/>
    <w:rsid w:val="00581548"/>
    <w:rsid w:val="005846C1"/>
    <w:rsid w:val="005A5C71"/>
    <w:rsid w:val="005B129F"/>
    <w:rsid w:val="005B2B42"/>
    <w:rsid w:val="005B4614"/>
    <w:rsid w:val="005C07CE"/>
    <w:rsid w:val="005D66FF"/>
    <w:rsid w:val="005E5165"/>
    <w:rsid w:val="00602865"/>
    <w:rsid w:val="006406A7"/>
    <w:rsid w:val="00652ACA"/>
    <w:rsid w:val="00654184"/>
    <w:rsid w:val="00664F99"/>
    <w:rsid w:val="00685C30"/>
    <w:rsid w:val="00686878"/>
    <w:rsid w:val="006D4374"/>
    <w:rsid w:val="006F3DBF"/>
    <w:rsid w:val="00704A90"/>
    <w:rsid w:val="00704C94"/>
    <w:rsid w:val="0070649A"/>
    <w:rsid w:val="007130B5"/>
    <w:rsid w:val="00720BC6"/>
    <w:rsid w:val="007227A5"/>
    <w:rsid w:val="007233C3"/>
    <w:rsid w:val="00726B61"/>
    <w:rsid w:val="00726C61"/>
    <w:rsid w:val="007320A3"/>
    <w:rsid w:val="00736B8D"/>
    <w:rsid w:val="00744C22"/>
    <w:rsid w:val="00752CE3"/>
    <w:rsid w:val="00753CFF"/>
    <w:rsid w:val="0075747B"/>
    <w:rsid w:val="00771890"/>
    <w:rsid w:val="00776181"/>
    <w:rsid w:val="00776A25"/>
    <w:rsid w:val="007814AB"/>
    <w:rsid w:val="00787B44"/>
    <w:rsid w:val="007A1F0D"/>
    <w:rsid w:val="007B053B"/>
    <w:rsid w:val="007B0AE7"/>
    <w:rsid w:val="007B2A82"/>
    <w:rsid w:val="007D55B2"/>
    <w:rsid w:val="007D6204"/>
    <w:rsid w:val="007D66E0"/>
    <w:rsid w:val="007F03CF"/>
    <w:rsid w:val="0080088F"/>
    <w:rsid w:val="00810488"/>
    <w:rsid w:val="00822410"/>
    <w:rsid w:val="008418C9"/>
    <w:rsid w:val="00855C0B"/>
    <w:rsid w:val="008854C6"/>
    <w:rsid w:val="008A1BFA"/>
    <w:rsid w:val="008C26DE"/>
    <w:rsid w:val="008D5D21"/>
    <w:rsid w:val="008E1480"/>
    <w:rsid w:val="008E1631"/>
    <w:rsid w:val="008E325C"/>
    <w:rsid w:val="008F1124"/>
    <w:rsid w:val="008F4625"/>
    <w:rsid w:val="008F4683"/>
    <w:rsid w:val="008F7FA8"/>
    <w:rsid w:val="00906D8F"/>
    <w:rsid w:val="0091277C"/>
    <w:rsid w:val="00916D19"/>
    <w:rsid w:val="00926266"/>
    <w:rsid w:val="009319DD"/>
    <w:rsid w:val="009322BD"/>
    <w:rsid w:val="00934C71"/>
    <w:rsid w:val="009372DC"/>
    <w:rsid w:val="009402F1"/>
    <w:rsid w:val="00953A4E"/>
    <w:rsid w:val="009558E6"/>
    <w:rsid w:val="00955BCE"/>
    <w:rsid w:val="00973A4D"/>
    <w:rsid w:val="00985D87"/>
    <w:rsid w:val="009867DA"/>
    <w:rsid w:val="009906D2"/>
    <w:rsid w:val="00995693"/>
    <w:rsid w:val="009B2F6C"/>
    <w:rsid w:val="009C0399"/>
    <w:rsid w:val="009D50A5"/>
    <w:rsid w:val="009F4C74"/>
    <w:rsid w:val="00A05266"/>
    <w:rsid w:val="00A434A8"/>
    <w:rsid w:val="00A46C05"/>
    <w:rsid w:val="00A47F3F"/>
    <w:rsid w:val="00A53002"/>
    <w:rsid w:val="00A7281D"/>
    <w:rsid w:val="00A93E83"/>
    <w:rsid w:val="00AA057E"/>
    <w:rsid w:val="00AB0687"/>
    <w:rsid w:val="00AB4E8B"/>
    <w:rsid w:val="00AE11C1"/>
    <w:rsid w:val="00AF71BB"/>
    <w:rsid w:val="00B071F9"/>
    <w:rsid w:val="00B07BBC"/>
    <w:rsid w:val="00B10650"/>
    <w:rsid w:val="00B12CE3"/>
    <w:rsid w:val="00B2463C"/>
    <w:rsid w:val="00B27582"/>
    <w:rsid w:val="00B27713"/>
    <w:rsid w:val="00B4223D"/>
    <w:rsid w:val="00B4615F"/>
    <w:rsid w:val="00B52EA9"/>
    <w:rsid w:val="00B76674"/>
    <w:rsid w:val="00B77DF5"/>
    <w:rsid w:val="00B845A3"/>
    <w:rsid w:val="00B91C60"/>
    <w:rsid w:val="00BA7877"/>
    <w:rsid w:val="00BB6C1B"/>
    <w:rsid w:val="00BE15C9"/>
    <w:rsid w:val="00BE3965"/>
    <w:rsid w:val="00BF43AF"/>
    <w:rsid w:val="00C0369A"/>
    <w:rsid w:val="00C13D71"/>
    <w:rsid w:val="00C244E0"/>
    <w:rsid w:val="00C26839"/>
    <w:rsid w:val="00C404F6"/>
    <w:rsid w:val="00C64A36"/>
    <w:rsid w:val="00C64C76"/>
    <w:rsid w:val="00C814C0"/>
    <w:rsid w:val="00CA0492"/>
    <w:rsid w:val="00CB2091"/>
    <w:rsid w:val="00CB5FC5"/>
    <w:rsid w:val="00CD0DB1"/>
    <w:rsid w:val="00CE5F6F"/>
    <w:rsid w:val="00CF4F0D"/>
    <w:rsid w:val="00D358C2"/>
    <w:rsid w:val="00D643CE"/>
    <w:rsid w:val="00D662F7"/>
    <w:rsid w:val="00D851D6"/>
    <w:rsid w:val="00D97094"/>
    <w:rsid w:val="00DA581F"/>
    <w:rsid w:val="00DB16BA"/>
    <w:rsid w:val="00DB5319"/>
    <w:rsid w:val="00DB6FD4"/>
    <w:rsid w:val="00E00091"/>
    <w:rsid w:val="00E14E9D"/>
    <w:rsid w:val="00E35FF2"/>
    <w:rsid w:val="00E37252"/>
    <w:rsid w:val="00E522ED"/>
    <w:rsid w:val="00E56C80"/>
    <w:rsid w:val="00E726AC"/>
    <w:rsid w:val="00E73D16"/>
    <w:rsid w:val="00E818EB"/>
    <w:rsid w:val="00EA5EC1"/>
    <w:rsid w:val="00EA6892"/>
    <w:rsid w:val="00EB22B4"/>
    <w:rsid w:val="00EB67A2"/>
    <w:rsid w:val="00EC2BAB"/>
    <w:rsid w:val="00EC440A"/>
    <w:rsid w:val="00F11B61"/>
    <w:rsid w:val="00F15A2A"/>
    <w:rsid w:val="00F23584"/>
    <w:rsid w:val="00F403E0"/>
    <w:rsid w:val="00F44C8D"/>
    <w:rsid w:val="00F91883"/>
    <w:rsid w:val="00FA4AC3"/>
    <w:rsid w:val="00FB521E"/>
    <w:rsid w:val="00FB6B3C"/>
    <w:rsid w:val="00FC0CD3"/>
    <w:rsid w:val="00FC15E7"/>
    <w:rsid w:val="00FC4A41"/>
    <w:rsid w:val="00FE7362"/>
    <w:rsid w:val="00FF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89C27ED"/>
  <w15:docId w15:val="{6A429467-91CE-4817-A3A2-453E82BC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4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433B"/>
    <w:pPr>
      <w:keepNext/>
      <w:widowControl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5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harChar1">
    <w:name w:val="Char Char1"/>
    <w:basedOn w:val="Normalny"/>
    <w:uiPriority w:val="99"/>
    <w:rsid w:val="0016433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harChar1ZnakZnak">
    <w:name w:val="Char Char1 Znak Znak"/>
    <w:basedOn w:val="Normalny"/>
    <w:uiPriority w:val="99"/>
    <w:rsid w:val="0016433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Styl">
    <w:name w:val="Styl"/>
    <w:rsid w:val="0016433B"/>
    <w:pPr>
      <w:widowControl w:val="0"/>
      <w:autoSpaceDE w:val="0"/>
      <w:autoSpaceDN w:val="0"/>
      <w:adjustRightInd w:val="0"/>
      <w:ind w:left="357" w:hanging="357"/>
      <w:jc w:val="both"/>
    </w:pPr>
    <w:rPr>
      <w:sz w:val="24"/>
      <w:szCs w:val="24"/>
    </w:rPr>
  </w:style>
  <w:style w:type="character" w:customStyle="1" w:styleId="txt-new">
    <w:name w:val="txt-new"/>
    <w:uiPriority w:val="99"/>
    <w:rsid w:val="00602865"/>
  </w:style>
  <w:style w:type="paragraph" w:styleId="Stopka">
    <w:name w:val="footer"/>
    <w:basedOn w:val="Normalny"/>
    <w:link w:val="StopkaZnak"/>
    <w:uiPriority w:val="99"/>
    <w:rsid w:val="009B2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5EE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9B2F6C"/>
  </w:style>
  <w:style w:type="paragraph" w:styleId="Nagwek">
    <w:name w:val="header"/>
    <w:basedOn w:val="Normalny"/>
    <w:link w:val="NagwekZnak"/>
    <w:uiPriority w:val="99"/>
    <w:rsid w:val="005B12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5E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C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C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39CE"/>
    <w:pPr>
      <w:ind w:left="720"/>
      <w:contextualSpacing/>
    </w:pPr>
  </w:style>
  <w:style w:type="paragraph" w:customStyle="1" w:styleId="1ZnakZnakZnakZnakZnakZnakZnak">
    <w:name w:val="1 Znak Znak Znak Znak Znak Znak Znak"/>
    <w:basedOn w:val="Normalny"/>
    <w:rsid w:val="00DB5319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harChar1ZnakZnak0">
    <w:name w:val="Char Char1 Znak Znak"/>
    <w:basedOn w:val="Normalny"/>
    <w:rsid w:val="002860E4"/>
    <w:pPr>
      <w:widowControl w:val="0"/>
      <w:adjustRightInd w:val="0"/>
      <w:spacing w:line="360" w:lineRule="atLeast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FF2B-71FE-4B2E-85F3-130D08D6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IDW oferty</vt:lpstr>
    </vt:vector>
  </TitlesOfParts>
  <Company>Urząd Miasta Pruszcz Gdański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IDW oferty</dc:title>
  <dc:creator>m.radziun</dc:creator>
  <cp:lastModifiedBy>Krzysztof Mościcki</cp:lastModifiedBy>
  <cp:revision>26</cp:revision>
  <cp:lastPrinted>2024-01-25T07:48:00Z</cp:lastPrinted>
  <dcterms:created xsi:type="dcterms:W3CDTF">2023-02-08T09:33:00Z</dcterms:created>
  <dcterms:modified xsi:type="dcterms:W3CDTF">2025-03-24T14:23:00Z</dcterms:modified>
</cp:coreProperties>
</file>