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B3" w:rsidRPr="00CF5C6B" w:rsidRDefault="00FA01B3" w:rsidP="00FA01B3">
      <w:pPr>
        <w:pageBreakBefore/>
        <w:widowControl/>
        <w:jc w:val="right"/>
        <w:rPr>
          <w:rFonts w:eastAsia="Times New Roman" w:cs="Times New Roman"/>
          <w:kern w:val="0"/>
          <w:lang w:eastAsia="pl-PL" w:bidi="ar-SA"/>
        </w:rPr>
      </w:pPr>
      <w:bookmarkStart w:id="0" w:name="_GoBack"/>
      <w:bookmarkEnd w:id="0"/>
      <w:r w:rsidRPr="00CF5C6B">
        <w:rPr>
          <w:rFonts w:eastAsia="Times New Roman" w:cs="Times New Roman"/>
          <w:kern w:val="0"/>
          <w:lang w:eastAsia="pl-PL" w:bidi="ar-SA"/>
        </w:rPr>
        <w:t xml:space="preserve">Załącznik nr </w:t>
      </w:r>
      <w:r w:rsidR="00C17EC1">
        <w:rPr>
          <w:rFonts w:eastAsia="Times New Roman" w:cs="Times New Roman"/>
          <w:kern w:val="0"/>
          <w:lang w:eastAsia="pl-PL" w:bidi="ar-SA"/>
        </w:rPr>
        <w:t xml:space="preserve"> </w:t>
      </w:r>
      <w:r w:rsidR="004A0A81">
        <w:rPr>
          <w:rFonts w:eastAsia="Times New Roman" w:cs="Times New Roman"/>
          <w:kern w:val="0"/>
          <w:lang w:eastAsia="pl-PL" w:bidi="ar-SA"/>
        </w:rPr>
        <w:t>4</w:t>
      </w:r>
      <w:r w:rsidR="002C7CD7">
        <w:rPr>
          <w:rFonts w:eastAsia="Times New Roman" w:cs="Times New Roman"/>
          <w:kern w:val="0"/>
          <w:lang w:eastAsia="pl-PL" w:bidi="ar-SA"/>
        </w:rPr>
        <w:br/>
      </w:r>
      <w:r w:rsidRPr="00CF5C6B">
        <w:rPr>
          <w:rFonts w:eastAsia="Times New Roman" w:cs="Times New Roman"/>
          <w:kern w:val="0"/>
          <w:lang w:eastAsia="pl-PL" w:bidi="ar-SA"/>
        </w:rPr>
        <w:t xml:space="preserve"> </w:t>
      </w:r>
      <w:r w:rsidR="002C7CD7">
        <w:rPr>
          <w:rFonts w:eastAsia="Times New Roman" w:cs="Times New Roman"/>
          <w:kern w:val="0"/>
          <w:lang w:eastAsia="pl-PL" w:bidi="ar-SA"/>
        </w:rPr>
        <w:t>Znak sprawy: ZO/</w:t>
      </w:r>
      <w:r w:rsidR="004A0A81">
        <w:rPr>
          <w:rFonts w:eastAsia="Times New Roman" w:cs="Times New Roman"/>
          <w:kern w:val="0"/>
          <w:lang w:eastAsia="pl-PL" w:bidi="ar-SA"/>
        </w:rPr>
        <w:t xml:space="preserve"> </w:t>
      </w:r>
      <w:r w:rsidR="001E1631">
        <w:rPr>
          <w:rFonts w:eastAsia="Times New Roman" w:cs="Times New Roman"/>
          <w:kern w:val="0"/>
          <w:lang w:eastAsia="pl-PL" w:bidi="ar-SA"/>
        </w:rPr>
        <w:t>4</w:t>
      </w:r>
      <w:r w:rsidR="00564A40">
        <w:rPr>
          <w:rFonts w:eastAsia="Times New Roman" w:cs="Times New Roman"/>
          <w:kern w:val="0"/>
          <w:lang w:eastAsia="pl-PL" w:bidi="ar-SA"/>
        </w:rPr>
        <w:t>7</w:t>
      </w:r>
      <w:r w:rsidR="004A0A81">
        <w:rPr>
          <w:rFonts w:eastAsia="Times New Roman" w:cs="Times New Roman"/>
          <w:kern w:val="0"/>
          <w:lang w:eastAsia="pl-PL" w:bidi="ar-SA"/>
        </w:rPr>
        <w:t xml:space="preserve"> </w:t>
      </w:r>
      <w:r w:rsidR="00C17EC1">
        <w:rPr>
          <w:rFonts w:eastAsia="Times New Roman" w:cs="Times New Roman"/>
          <w:kern w:val="0"/>
          <w:lang w:eastAsia="pl-PL" w:bidi="ar-SA"/>
        </w:rPr>
        <w:t>/AP.MED/2</w:t>
      </w:r>
      <w:r w:rsidR="000B2D1E">
        <w:rPr>
          <w:rFonts w:eastAsia="Times New Roman" w:cs="Times New Roman"/>
          <w:kern w:val="0"/>
          <w:lang w:eastAsia="pl-PL" w:bidi="ar-SA"/>
        </w:rPr>
        <w:t>4</w:t>
      </w:r>
    </w:p>
    <w:p w:rsidR="00FA01B3" w:rsidRPr="00CF5C6B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564A40" w:rsidRPr="00564A40" w:rsidRDefault="00FA01B3" w:rsidP="00564A40">
      <w:pPr>
        <w:pStyle w:val="Teksttreci"/>
        <w:tabs>
          <w:tab w:val="left" w:pos="621"/>
        </w:tabs>
        <w:rPr>
          <w:rFonts w:asciiTheme="minorHAnsi" w:eastAsia="Calibri" w:hAnsiTheme="minorHAnsi" w:cs="Times New Roman"/>
          <w:b/>
          <w:color w:val="4472C4" w:themeColor="accent1"/>
          <w:kern w:val="0"/>
          <w:sz w:val="22"/>
          <w:lang w:eastAsia="en-US" w:bidi="ar-SA"/>
        </w:rPr>
      </w:pPr>
      <w:r w:rsidRPr="00564A40">
        <w:rPr>
          <w:rFonts w:eastAsia="Times New Roman" w:cs="Times New Roman"/>
          <w:b/>
          <w:kern w:val="0"/>
          <w:lang w:eastAsia="pl-PL" w:bidi="ar-SA"/>
        </w:rPr>
        <w:t>PROTOKÓŁ ZDAWCZO-ODBIORCZY Z PRZEKAZANIA</w:t>
      </w:r>
      <w:r w:rsidR="00B73EDF" w:rsidRPr="00564A40">
        <w:rPr>
          <w:rFonts w:eastAsia="Times New Roman" w:cs="Times New Roman"/>
          <w:b/>
          <w:kern w:val="0"/>
          <w:lang w:eastAsia="pl-PL" w:bidi="ar-SA"/>
        </w:rPr>
        <w:t>:</w:t>
      </w:r>
      <w:r w:rsidR="00B73EDF" w:rsidRPr="00564A40">
        <w:rPr>
          <w:rStyle w:val="Teksttreci0"/>
          <w:rFonts w:ascii="Times New Roman" w:hAnsi="Times New Roman"/>
          <w:sz w:val="24"/>
          <w:szCs w:val="24"/>
          <w:lang w:eastAsia="pl-PL"/>
        </w:rPr>
        <w:t xml:space="preserve">  </w:t>
      </w:r>
      <w:r w:rsidR="00564A40">
        <w:rPr>
          <w:rStyle w:val="Teksttreci0"/>
          <w:rFonts w:ascii="Times New Roman" w:hAnsi="Times New Roman"/>
          <w:sz w:val="24"/>
          <w:szCs w:val="24"/>
          <w:lang w:eastAsia="pl-PL"/>
        </w:rPr>
        <w:br/>
      </w:r>
      <w:r w:rsidR="00564A40" w:rsidRPr="00564A40">
        <w:rPr>
          <w:rFonts w:asciiTheme="minorHAnsi" w:eastAsia="Calibri" w:hAnsiTheme="minorHAnsi" w:cs="Times New Roman"/>
          <w:b/>
          <w:color w:val="4472C4" w:themeColor="accent1"/>
          <w:kern w:val="0"/>
          <w:sz w:val="22"/>
          <w:szCs w:val="24"/>
          <w:lang w:eastAsia="en-US" w:bidi="ar-SA"/>
        </w:rPr>
        <w:t>Platforma monitorująca(stacjonarno- transportowa) ze stacją dokującą dla stacjonarno – transportowego pulsoksymetru z kolorowym, dotykowym panelem przednim i automatyczną rotacją ekranu pion-poziom</w:t>
      </w:r>
    </w:p>
    <w:p w:rsidR="00FA01B3" w:rsidRPr="00564A40" w:rsidRDefault="00B73EDF" w:rsidP="00564A40">
      <w:pPr>
        <w:pStyle w:val="Teksttreci"/>
        <w:widowControl/>
        <w:tabs>
          <w:tab w:val="left" w:pos="621"/>
        </w:tabs>
        <w:ind w:left="300"/>
        <w:rPr>
          <w:rFonts w:eastAsia="Times New Roman" w:cs="Times New Roman"/>
          <w:b/>
          <w:kern w:val="0"/>
          <w:lang w:eastAsia="pl-PL" w:bidi="ar-SA"/>
        </w:rPr>
      </w:pPr>
      <w:r w:rsidRPr="00564A40">
        <w:rPr>
          <w:rStyle w:val="Teksttreci0"/>
          <w:rFonts w:ascii="Times New Roman" w:hAnsi="Times New Roman"/>
          <w:sz w:val="24"/>
          <w:szCs w:val="24"/>
          <w:lang w:eastAsia="pl-PL"/>
        </w:rPr>
        <w:br/>
      </w:r>
    </w:p>
    <w:p w:rsidR="00FA01B3" w:rsidRPr="00564A40" w:rsidRDefault="00FA01B3" w:rsidP="00564A40">
      <w:pPr>
        <w:widowControl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564A40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dotyczy Umowy nr</w:t>
      </w:r>
      <w:r w:rsidRPr="00564A40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</w:t>
      </w:r>
      <w:r w:rsidR="004E77EB" w:rsidRPr="00564A40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   </w:t>
      </w:r>
      <w:r w:rsidRPr="00564A40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/202</w:t>
      </w:r>
      <w:r w:rsidR="000B2D1E" w:rsidRPr="00564A40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4</w:t>
      </w:r>
      <w:r w:rsidR="00564A40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</w:t>
      </w:r>
      <w:r w:rsidRPr="00564A40"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  <w:t>Z DNIA</w:t>
      </w:r>
      <w:r w:rsidRPr="00CF5C6B">
        <w:rPr>
          <w:rFonts w:eastAsia="Times New Roman" w:cs="Times New Roman"/>
          <w:b/>
          <w:bCs/>
          <w:kern w:val="0"/>
          <w:lang w:eastAsia="pl-PL" w:bidi="ar-SA"/>
        </w:rPr>
        <w:t xml:space="preserve"> …</w:t>
      </w:r>
      <w:r w:rsidR="00564A40">
        <w:rPr>
          <w:rFonts w:eastAsia="Times New Roman" w:cs="Times New Roman"/>
          <w:b/>
          <w:bCs/>
          <w:kern w:val="0"/>
          <w:lang w:eastAsia="pl-PL" w:bidi="ar-SA"/>
        </w:rPr>
        <w:br/>
      </w:r>
    </w:p>
    <w:p w:rsidR="00FA01B3" w:rsidRPr="00564A40" w:rsidRDefault="00FA01B3" w:rsidP="00FA01B3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>Data odbioru  ……………………. 202</w:t>
      </w:r>
      <w:r w:rsidR="000B2D1E" w:rsidRPr="00564A40">
        <w:rPr>
          <w:sz w:val="18"/>
          <w:szCs w:val="18"/>
        </w:rPr>
        <w:t>4</w:t>
      </w:r>
      <w:r w:rsidRPr="00564A40">
        <w:rPr>
          <w:sz w:val="18"/>
          <w:szCs w:val="18"/>
        </w:rPr>
        <w:t xml:space="preserve"> r.</w:t>
      </w:r>
    </w:p>
    <w:p w:rsidR="00FA01B3" w:rsidRPr="00564A40" w:rsidRDefault="00FA01B3" w:rsidP="00FA01B3">
      <w:pPr>
        <w:widowControl/>
        <w:jc w:val="both"/>
        <w:rPr>
          <w:sz w:val="18"/>
          <w:szCs w:val="18"/>
        </w:rPr>
      </w:pPr>
    </w:p>
    <w:p w:rsidR="00FA01B3" w:rsidRPr="00564A40" w:rsidRDefault="002932D9" w:rsidP="00FA01B3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 xml:space="preserve">Zamawiający </w:t>
      </w:r>
      <w:r w:rsidR="00FA01B3" w:rsidRPr="00564A40">
        <w:rPr>
          <w:sz w:val="18"/>
          <w:szCs w:val="18"/>
        </w:rPr>
        <w:t>:</w:t>
      </w:r>
      <w:r w:rsidR="004E77EB" w:rsidRPr="00564A40">
        <w:rPr>
          <w:sz w:val="18"/>
          <w:szCs w:val="18"/>
        </w:rPr>
        <w:t xml:space="preserve"> Wojewódzkim Szpitalem Specjalistycznym im. J. Gromkowskiego, 51</w:t>
      </w:r>
      <w:r w:rsidR="00CF5C6B" w:rsidRPr="00564A40">
        <w:rPr>
          <w:sz w:val="18"/>
          <w:szCs w:val="18"/>
        </w:rPr>
        <w:t>-149 Wrocław,</w:t>
      </w:r>
      <w:r w:rsidR="004E77EB" w:rsidRPr="00564A40">
        <w:rPr>
          <w:sz w:val="18"/>
          <w:szCs w:val="18"/>
        </w:rPr>
        <w:t xml:space="preserve"> ul. Koszarowa 5 we Wrocławiu</w:t>
      </w:r>
    </w:p>
    <w:p w:rsidR="00FA01B3" w:rsidRPr="00564A40" w:rsidRDefault="00FA01B3" w:rsidP="00FA01B3">
      <w:pPr>
        <w:widowControl/>
        <w:jc w:val="both"/>
        <w:rPr>
          <w:sz w:val="18"/>
          <w:szCs w:val="18"/>
        </w:rPr>
      </w:pPr>
    </w:p>
    <w:p w:rsidR="00FA01B3" w:rsidRPr="00564A40" w:rsidRDefault="00FA01B3" w:rsidP="00FA01B3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>Przedstawiciel Kupującego – odbierający:</w:t>
      </w:r>
    </w:p>
    <w:p w:rsidR="00FA01B3" w:rsidRDefault="00FA01B3" w:rsidP="00FA01B3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 xml:space="preserve">Pełnomocnik </w:t>
      </w:r>
      <w:r w:rsidR="00564A40">
        <w:rPr>
          <w:sz w:val="18"/>
          <w:szCs w:val="18"/>
        </w:rPr>
        <w:t>–</w:t>
      </w:r>
      <w:r w:rsidRPr="00564A40">
        <w:rPr>
          <w:sz w:val="18"/>
          <w:szCs w:val="18"/>
        </w:rPr>
        <w:t xml:space="preserve"> </w:t>
      </w:r>
    </w:p>
    <w:p w:rsidR="00564A40" w:rsidRDefault="00564A40" w:rsidP="00FA01B3">
      <w:pPr>
        <w:widowControl/>
        <w:jc w:val="both"/>
        <w:rPr>
          <w:sz w:val="18"/>
          <w:szCs w:val="18"/>
        </w:rPr>
      </w:pPr>
    </w:p>
    <w:p w:rsidR="00564A40" w:rsidRPr="00564A40" w:rsidRDefault="00564A40" w:rsidP="00FA01B3">
      <w:pPr>
        <w:widowControl/>
        <w:jc w:val="both"/>
        <w:rPr>
          <w:sz w:val="18"/>
          <w:szCs w:val="18"/>
        </w:rPr>
      </w:pPr>
    </w:p>
    <w:p w:rsidR="00FA01B3" w:rsidRPr="00564A40" w:rsidRDefault="002932D9" w:rsidP="00FA01B3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>Wykonawca</w:t>
      </w:r>
      <w:r w:rsidR="00FA01B3" w:rsidRPr="00564A40">
        <w:rPr>
          <w:sz w:val="18"/>
          <w:szCs w:val="18"/>
        </w:rPr>
        <w:t>:</w:t>
      </w:r>
    </w:p>
    <w:p w:rsidR="00FA01B3" w:rsidRPr="00564A40" w:rsidRDefault="00FA01B3" w:rsidP="00FA01B3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>…………………………. z siedzibą w …………….(adres ………), NIP: …………………..</w:t>
      </w:r>
    </w:p>
    <w:p w:rsidR="00FA01B3" w:rsidRPr="00564A40" w:rsidRDefault="00FA01B3" w:rsidP="00FA01B3">
      <w:pPr>
        <w:widowControl/>
        <w:jc w:val="both"/>
        <w:rPr>
          <w:sz w:val="18"/>
          <w:szCs w:val="18"/>
        </w:rPr>
      </w:pPr>
    </w:p>
    <w:p w:rsidR="00FA01B3" w:rsidRPr="00564A40" w:rsidRDefault="00FA01B3" w:rsidP="00FA01B3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>Przedstawiciel</w:t>
      </w:r>
      <w:r w:rsidR="009E2748" w:rsidRPr="00564A40">
        <w:rPr>
          <w:sz w:val="18"/>
          <w:szCs w:val="18"/>
        </w:rPr>
        <w:t xml:space="preserve"> Wykonawcy</w:t>
      </w:r>
      <w:r w:rsidRPr="00564A40">
        <w:rPr>
          <w:sz w:val="18"/>
          <w:szCs w:val="18"/>
        </w:rPr>
        <w:t>:</w:t>
      </w:r>
    </w:p>
    <w:p w:rsidR="00FA01B3" w:rsidRPr="00564A40" w:rsidRDefault="00FA01B3" w:rsidP="00FA01B3">
      <w:pPr>
        <w:widowControl/>
        <w:jc w:val="both"/>
        <w:rPr>
          <w:sz w:val="18"/>
          <w:szCs w:val="18"/>
        </w:rPr>
      </w:pPr>
    </w:p>
    <w:p w:rsidR="00FA01B3" w:rsidRPr="00564A40" w:rsidRDefault="00FA01B3" w:rsidP="00FA01B3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>………………………………………………………………………………………….</w:t>
      </w:r>
    </w:p>
    <w:p w:rsidR="00FA01B3" w:rsidRPr="00564A40" w:rsidRDefault="00FA01B3" w:rsidP="00FA01B3">
      <w:pPr>
        <w:widowControl/>
        <w:rPr>
          <w:sz w:val="18"/>
          <w:szCs w:val="18"/>
        </w:rPr>
      </w:pPr>
    </w:p>
    <w:p w:rsidR="00C14DE2" w:rsidRPr="00564A40" w:rsidRDefault="00FA01B3" w:rsidP="004E77EB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 xml:space="preserve">Użytkownik sprzętu: </w:t>
      </w:r>
      <w:r w:rsidR="004E77EB" w:rsidRPr="00564A40">
        <w:rPr>
          <w:sz w:val="18"/>
          <w:szCs w:val="18"/>
        </w:rPr>
        <w:t xml:space="preserve">Wojewódzki Szpital Specjalistyczny im. J. Gromkowskiego, </w:t>
      </w:r>
    </w:p>
    <w:p w:rsidR="004E77EB" w:rsidRPr="00564A40" w:rsidRDefault="004E77EB" w:rsidP="004E77EB">
      <w:pPr>
        <w:widowControl/>
        <w:jc w:val="both"/>
        <w:rPr>
          <w:sz w:val="18"/>
          <w:szCs w:val="18"/>
        </w:rPr>
      </w:pPr>
      <w:r w:rsidRPr="00564A40">
        <w:rPr>
          <w:sz w:val="18"/>
          <w:szCs w:val="18"/>
        </w:rPr>
        <w:t xml:space="preserve">51-149 Wrocław,   ul. Koszarowa 5 </w:t>
      </w:r>
    </w:p>
    <w:p w:rsidR="004E77EB" w:rsidRPr="00CF5C6B" w:rsidRDefault="004E77EB" w:rsidP="004E77EB">
      <w:pPr>
        <w:widowControl/>
        <w:jc w:val="both"/>
        <w:rPr>
          <w:rFonts w:cs="Times New Roman"/>
        </w:rPr>
      </w:pPr>
    </w:p>
    <w:p w:rsidR="00FA01B3" w:rsidRPr="00CF5C6B" w:rsidRDefault="00FA01B3" w:rsidP="004E77EB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564A40">
        <w:rPr>
          <w:rFonts w:eastAsia="Times New Roman" w:cs="Times New Roman"/>
          <w:kern w:val="0"/>
          <w:sz w:val="18"/>
          <w:szCs w:val="18"/>
          <w:lang w:eastAsia="pl-PL" w:bidi="ar-SA"/>
        </w:rPr>
        <w:t>Kupujący potwierdza wykonanie przez Sprzedającego następujących prac</w:t>
      </w:r>
      <w:r w:rsidRPr="00564A40">
        <w:rPr>
          <w:rFonts w:eastAsia="Times New Roman" w:cs="Times New Roman"/>
          <w:kern w:val="0"/>
          <w:lang w:eastAsia="pl-PL" w:bidi="ar-SA"/>
        </w:rPr>
        <w:t>:</w:t>
      </w:r>
    </w:p>
    <w:tbl>
      <w:tblPr>
        <w:tblW w:w="92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731"/>
        <w:gridCol w:w="1230"/>
        <w:gridCol w:w="913"/>
        <w:gridCol w:w="1793"/>
      </w:tblGrid>
      <w:tr w:rsidR="00FA01B3" w:rsidRPr="00CF5C6B" w:rsidTr="00223507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564A40" w:rsidRDefault="00FA01B3" w:rsidP="00FA01B3">
            <w:pPr>
              <w:widowControl/>
              <w:jc w:val="center"/>
              <w:textAlignment w:val="auto"/>
              <w:rPr>
                <w:sz w:val="18"/>
                <w:szCs w:val="18"/>
              </w:rPr>
            </w:pPr>
            <w:r w:rsidRPr="00564A40">
              <w:rPr>
                <w:sz w:val="18"/>
                <w:szCs w:val="18"/>
              </w:rPr>
              <w:t>Lp.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564A40" w:rsidRDefault="00FA01B3" w:rsidP="00FA01B3">
            <w:pPr>
              <w:widowControl/>
              <w:jc w:val="center"/>
              <w:textAlignment w:val="auto"/>
              <w:rPr>
                <w:sz w:val="18"/>
                <w:szCs w:val="18"/>
              </w:rPr>
            </w:pPr>
            <w:r w:rsidRPr="00564A40">
              <w:rPr>
                <w:sz w:val="18"/>
                <w:szCs w:val="18"/>
              </w:rPr>
              <w:t>Przedmiot uruchomienia: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564A40" w:rsidRDefault="00FA01B3" w:rsidP="00FA01B3">
            <w:pPr>
              <w:widowControl/>
              <w:jc w:val="center"/>
              <w:textAlignment w:val="auto"/>
              <w:rPr>
                <w:sz w:val="18"/>
                <w:szCs w:val="18"/>
              </w:rPr>
            </w:pPr>
            <w:r w:rsidRPr="00564A40">
              <w:rPr>
                <w:sz w:val="18"/>
                <w:szCs w:val="18"/>
              </w:rPr>
              <w:t>TAK/NIE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1B3" w:rsidRPr="00564A40" w:rsidRDefault="00FA01B3" w:rsidP="00FA01B3">
            <w:pPr>
              <w:widowControl/>
              <w:jc w:val="center"/>
              <w:textAlignment w:val="auto"/>
              <w:rPr>
                <w:sz w:val="18"/>
                <w:szCs w:val="18"/>
              </w:rPr>
            </w:pPr>
            <w:r w:rsidRPr="00564A40">
              <w:rPr>
                <w:sz w:val="18"/>
                <w:szCs w:val="18"/>
              </w:rPr>
              <w:t>Data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564A40" w:rsidRDefault="00FA01B3" w:rsidP="00FA01B3">
            <w:pPr>
              <w:widowControl/>
              <w:jc w:val="center"/>
              <w:textAlignment w:val="auto"/>
              <w:rPr>
                <w:sz w:val="18"/>
                <w:szCs w:val="18"/>
              </w:rPr>
            </w:pPr>
            <w:r w:rsidRPr="00564A40">
              <w:rPr>
                <w:sz w:val="18"/>
                <w:szCs w:val="18"/>
              </w:rPr>
              <w:t>Uwagi</w:t>
            </w:r>
          </w:p>
        </w:tc>
      </w:tr>
      <w:tr w:rsidR="00FA01B3" w:rsidRPr="00CF5C6B" w:rsidTr="00223507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A40" w:rsidRPr="00564A40" w:rsidRDefault="00564A40" w:rsidP="00564A40">
            <w:pPr>
              <w:pStyle w:val="Teksttreci"/>
              <w:tabs>
                <w:tab w:val="left" w:pos="621"/>
              </w:tabs>
              <w:rPr>
                <w:rFonts w:ascii="Times New Roman" w:eastAsia="SimSun" w:hAnsi="Times New Roman" w:cs="Arial"/>
                <w:color w:val="auto"/>
              </w:rPr>
            </w:pPr>
            <w:r w:rsidRPr="00564A40">
              <w:rPr>
                <w:rFonts w:ascii="Times New Roman" w:eastAsia="SimSun" w:hAnsi="Times New Roman" w:cs="Arial"/>
                <w:color w:val="auto"/>
              </w:rPr>
              <w:t>Platforma monitorująca(stacjonarno- transportowa) ze stacją dokującą dla stacjonarno – transportowego pulsoksymetru z kolorowym, dotykowym panelem przednim i automatyczną rotacją ekranu pion-poziom</w:t>
            </w:r>
          </w:p>
          <w:p w:rsidR="00FA01B3" w:rsidRPr="00CF5C6B" w:rsidRDefault="00FA01B3" w:rsidP="001E1631">
            <w:pPr>
              <w:widowControl/>
              <w:spacing w:before="60" w:after="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564A40" w:rsidRDefault="00FA01B3" w:rsidP="00FA01B3">
      <w:pPr>
        <w:widowControl/>
        <w:numPr>
          <w:ilvl w:val="3"/>
          <w:numId w:val="125"/>
        </w:numPr>
        <w:ind w:left="284" w:hanging="284"/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Do Protokołu załączono dokumenty:</w:t>
      </w:r>
    </w:p>
    <w:p w:rsidR="00FA01B3" w:rsidRPr="00564A40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kern w:val="0"/>
          <w:sz w:val="18"/>
          <w:szCs w:val="18"/>
          <w:lang w:eastAsia="pl-PL" w:bidi="ar-SA"/>
        </w:rPr>
        <w:t>Warunki gwarancji,</w:t>
      </w:r>
    </w:p>
    <w:p w:rsidR="00FA01B3" w:rsidRPr="00564A40" w:rsidRDefault="00C14DE2" w:rsidP="00467665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564A40">
        <w:rPr>
          <w:sz w:val="18"/>
          <w:szCs w:val="18"/>
        </w:rPr>
        <w:t xml:space="preserve">Deklaracja zgodności i/lub certyfikat CE na </w:t>
      </w:r>
      <w:r w:rsidRPr="00564A40">
        <w:rPr>
          <w:color w:val="000000"/>
          <w:sz w:val="18"/>
          <w:szCs w:val="18"/>
        </w:rPr>
        <w:t>produkt​y </w:t>
      </w:r>
      <w:r w:rsidRPr="00564A40">
        <w:rPr>
          <w:sz w:val="18"/>
          <w:szCs w:val="18"/>
        </w:rPr>
        <w:t xml:space="preserve">zgodne z aktualnie obowiązującym prawem (w tym dyrektywy UE) w j. polskim </w:t>
      </w:r>
      <w:r w:rsidR="00FA01B3" w:rsidRPr="00564A40">
        <w:rPr>
          <w:rFonts w:eastAsia="Times New Roman" w:cs="Times New Roman"/>
          <w:kern w:val="0"/>
          <w:sz w:val="18"/>
          <w:szCs w:val="18"/>
          <w:lang w:eastAsia="pl-PL" w:bidi="ar-SA"/>
        </w:rPr>
        <w:t>Zgłoszenie wyrobu do Urzędu Rejestracji Wyrobów Medycznych,</w:t>
      </w:r>
    </w:p>
    <w:p w:rsidR="00FA01B3" w:rsidRPr="00564A40" w:rsidRDefault="00FA01B3" w:rsidP="00467665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kern w:val="0"/>
          <w:sz w:val="18"/>
          <w:szCs w:val="18"/>
          <w:lang w:eastAsia="pl-PL" w:bidi="ar-SA"/>
        </w:rPr>
        <w:t>Wykaz autoryzowanych punktów serwisowych i dostawcy części zamiennych,</w:t>
      </w:r>
    </w:p>
    <w:p w:rsidR="00FA01B3" w:rsidRPr="00564A40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kern w:val="0"/>
          <w:sz w:val="18"/>
          <w:szCs w:val="18"/>
          <w:lang w:eastAsia="pl-PL" w:bidi="ar-SA"/>
        </w:rPr>
        <w:t>Kupujący potwierdza, że Sprzedający wywiązał się ze swoich obowiązków z należytą starannością, a dostarczony przedmiot zamówienia spełnia wymagania Kupującego.</w:t>
      </w:r>
    </w:p>
    <w:p w:rsidR="00FA01B3" w:rsidRPr="00564A40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kern w:val="0"/>
          <w:sz w:val="18"/>
          <w:szCs w:val="18"/>
          <w:lang w:eastAsia="pl-PL" w:bidi="ar-SA"/>
        </w:rPr>
        <w:t>Uwagi:</w:t>
      </w:r>
    </w:p>
    <w:p w:rsidR="00FA01B3" w:rsidRPr="00564A40" w:rsidRDefault="00FA01B3" w:rsidP="00FA01B3">
      <w:pPr>
        <w:widowControl/>
        <w:ind w:left="284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kern w:val="0"/>
          <w:sz w:val="18"/>
          <w:szCs w:val="18"/>
          <w:lang w:eastAsia="pl-PL" w:bidi="ar-SA"/>
        </w:rPr>
        <w:t>…………………………………….,</w:t>
      </w:r>
    </w:p>
    <w:p w:rsidR="00FA01B3" w:rsidRPr="00564A40" w:rsidRDefault="00FA01B3" w:rsidP="004A0A81">
      <w:pPr>
        <w:widowControl/>
        <w:ind w:left="284"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kern w:val="0"/>
          <w:sz w:val="18"/>
          <w:szCs w:val="18"/>
          <w:lang w:eastAsia="pl-PL" w:bidi="ar-SA"/>
        </w:rPr>
        <w:t>……………………………………..</w:t>
      </w:r>
    </w:p>
    <w:p w:rsidR="00FA01B3" w:rsidRPr="00564A40" w:rsidRDefault="00FA01B3" w:rsidP="00FA01B3">
      <w:pPr>
        <w:widowControl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kern w:val="0"/>
          <w:sz w:val="18"/>
          <w:szCs w:val="18"/>
          <w:lang w:eastAsia="pl-PL" w:bidi="ar-SA"/>
        </w:rPr>
        <w:t>Protokół odbioru sporządzono w trzech jednobrzmiących egzemplarzach, dwa dla Kupującego i jeden dla Sprzedającego.</w:t>
      </w:r>
    </w:p>
    <w:p w:rsidR="00FA01B3" w:rsidRPr="00564A40" w:rsidRDefault="00FA01B3" w:rsidP="00FA01B3">
      <w:pPr>
        <w:widowControl/>
        <w:jc w:val="both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:rsidR="00FA01B3" w:rsidRPr="00564A40" w:rsidRDefault="00FA01B3" w:rsidP="00FA01B3">
      <w:pPr>
        <w:widowControl/>
        <w:jc w:val="both"/>
        <w:rPr>
          <w:rFonts w:eastAsia="Times New Roman" w:cs="Times New Roman"/>
          <w:i/>
          <w:kern w:val="0"/>
          <w:sz w:val="18"/>
          <w:szCs w:val="18"/>
          <w:u w:val="single"/>
          <w:lang w:eastAsia="pl-PL" w:bidi="ar-SA"/>
        </w:rPr>
      </w:pPr>
    </w:p>
    <w:p w:rsidR="00FA01B3" w:rsidRPr="00564A40" w:rsidRDefault="006E2A10" w:rsidP="00564A40">
      <w:pPr>
        <w:widowControl/>
        <w:rPr>
          <w:rFonts w:eastAsia="Times New Roman" w:cs="Times New Roman"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 xml:space="preserve">Przedstawiciel/Zamawiającego </w:t>
      </w:r>
      <w:r w:rsidR="00FA01B3" w:rsidRP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 xml:space="preserve">     </w:t>
      </w:r>
      <w:r w:rsidR="004A0A81" w:rsidRP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 xml:space="preserve">                              </w:t>
      </w:r>
      <w:r w:rsidR="00FA01B3" w:rsidRP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 xml:space="preserve">  </w:t>
      </w:r>
      <w:r w:rsid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 xml:space="preserve">                                               </w:t>
      </w:r>
      <w:r w:rsidR="00FA01B3" w:rsidRP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 xml:space="preserve">Przedstawiciel/e </w:t>
      </w:r>
      <w:r w:rsidR="004A0A81" w:rsidRP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>Wykonawcy</w:t>
      </w:r>
    </w:p>
    <w:p w:rsidR="00FA01B3" w:rsidRPr="00564A40" w:rsidRDefault="00FA01B3" w:rsidP="00FA01B3">
      <w:pPr>
        <w:widowControl/>
        <w:jc w:val="both"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</w:p>
    <w:p w:rsidR="00FA01B3" w:rsidRPr="00564A40" w:rsidRDefault="00FA01B3" w:rsidP="00FA01B3">
      <w:pPr>
        <w:widowControl/>
        <w:jc w:val="both"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</w:p>
    <w:p w:rsidR="00FA01B3" w:rsidRPr="00564A40" w:rsidRDefault="00FA01B3" w:rsidP="00FA01B3">
      <w:pPr>
        <w:widowControl/>
        <w:jc w:val="both"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>Zatwierdzam:</w:t>
      </w:r>
    </w:p>
    <w:p w:rsidR="001E1796" w:rsidRPr="00564A40" w:rsidRDefault="00FA01B3" w:rsidP="0055332B">
      <w:pPr>
        <w:widowControl/>
        <w:jc w:val="both"/>
        <w:rPr>
          <w:rFonts w:eastAsia="Times New Roman" w:cs="Times New Roman"/>
          <w:b/>
          <w:kern w:val="0"/>
          <w:sz w:val="18"/>
          <w:szCs w:val="18"/>
          <w:lang w:eastAsia="pl-PL" w:bidi="ar-SA"/>
        </w:rPr>
      </w:pPr>
      <w:r w:rsidRP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 xml:space="preserve">Pełnomocnik </w:t>
      </w:r>
      <w:r w:rsidR="002932D9" w:rsidRPr="00564A40">
        <w:rPr>
          <w:rFonts w:eastAsia="Times New Roman" w:cs="Times New Roman"/>
          <w:b/>
          <w:kern w:val="0"/>
          <w:sz w:val="18"/>
          <w:szCs w:val="18"/>
          <w:lang w:eastAsia="pl-PL" w:bidi="ar-SA"/>
        </w:rPr>
        <w:t>Zamawiającego</w:t>
      </w:r>
    </w:p>
    <w:sectPr w:rsidR="001E1796" w:rsidRPr="00564A40" w:rsidSect="006726A2"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77" w:rsidRDefault="003D5D77">
      <w:r>
        <w:separator/>
      </w:r>
    </w:p>
  </w:endnote>
  <w:endnote w:type="continuationSeparator" w:id="0">
    <w:p w:rsidR="003D5D77" w:rsidRDefault="003D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77" w:rsidRDefault="003D5D77">
      <w:r>
        <w:rPr>
          <w:color w:val="000000"/>
        </w:rPr>
        <w:separator/>
      </w:r>
    </w:p>
  </w:footnote>
  <w:footnote w:type="continuationSeparator" w:id="0">
    <w:p w:rsidR="003D5D77" w:rsidRDefault="003D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DBE4590"/>
    <w:multiLevelType w:val="hybridMultilevel"/>
    <w:tmpl w:val="A76EBB30"/>
    <w:numStyleLink w:val="Zaimportowanystyl32"/>
  </w:abstractNum>
  <w:abstractNum w:abstractNumId="31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36B577D"/>
    <w:multiLevelType w:val="hybridMultilevel"/>
    <w:tmpl w:val="86DACF0A"/>
    <w:numStyleLink w:val="Zaimportowanystyl34"/>
  </w:abstractNum>
  <w:abstractNum w:abstractNumId="58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>
    <w:nsid w:val="443F5CBC"/>
    <w:multiLevelType w:val="hybridMultilevel"/>
    <w:tmpl w:val="A5623398"/>
    <w:numStyleLink w:val="Zaimportowanystyl21"/>
  </w:abstractNum>
  <w:abstractNum w:abstractNumId="74">
    <w:nsid w:val="44791442"/>
    <w:multiLevelType w:val="hybridMultilevel"/>
    <w:tmpl w:val="4E5CA126"/>
    <w:numStyleLink w:val="Zaimportowanystyl33"/>
  </w:abstractNum>
  <w:abstractNum w:abstractNumId="75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>
    <w:nsid w:val="53E83EDD"/>
    <w:multiLevelType w:val="hybridMultilevel"/>
    <w:tmpl w:val="AB0EB12E"/>
    <w:numStyleLink w:val="Zaimportowanystyl3"/>
  </w:abstractNum>
  <w:abstractNum w:abstractNumId="94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D96A3C46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2E5E3EAA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 w:numId="129">
    <w:abstractNumId w:val="60"/>
    <w:lvlOverride w:ilvl="0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B2D1E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3488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3DD5"/>
    <w:rsid w:val="0012411F"/>
    <w:rsid w:val="00124C69"/>
    <w:rsid w:val="00133292"/>
    <w:rsid w:val="00136178"/>
    <w:rsid w:val="00136339"/>
    <w:rsid w:val="0014096C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5108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631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23507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932D9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C7CD7"/>
    <w:rsid w:val="002D4C78"/>
    <w:rsid w:val="002D552B"/>
    <w:rsid w:val="002D56CB"/>
    <w:rsid w:val="002D6F26"/>
    <w:rsid w:val="002E053D"/>
    <w:rsid w:val="002E1DEF"/>
    <w:rsid w:val="002E3694"/>
    <w:rsid w:val="002E4C76"/>
    <w:rsid w:val="002F1648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D5D77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665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0A81"/>
    <w:rsid w:val="004A2A1D"/>
    <w:rsid w:val="004A3122"/>
    <w:rsid w:val="004B1F3D"/>
    <w:rsid w:val="004B3C8D"/>
    <w:rsid w:val="004B56D7"/>
    <w:rsid w:val="004B59C8"/>
    <w:rsid w:val="004B5F6D"/>
    <w:rsid w:val="004C05C0"/>
    <w:rsid w:val="004C49F0"/>
    <w:rsid w:val="004D0DCD"/>
    <w:rsid w:val="004D4D74"/>
    <w:rsid w:val="004E1900"/>
    <w:rsid w:val="004E77EB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332B"/>
    <w:rsid w:val="0055518C"/>
    <w:rsid w:val="0055647B"/>
    <w:rsid w:val="00557064"/>
    <w:rsid w:val="00560072"/>
    <w:rsid w:val="0056108D"/>
    <w:rsid w:val="0056139F"/>
    <w:rsid w:val="00564A40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4767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4558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4553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A10"/>
    <w:rsid w:val="006E2CC1"/>
    <w:rsid w:val="006E77A0"/>
    <w:rsid w:val="006F3B58"/>
    <w:rsid w:val="006F6DB3"/>
    <w:rsid w:val="006F786A"/>
    <w:rsid w:val="0070141B"/>
    <w:rsid w:val="00704291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56E0D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5F83"/>
    <w:rsid w:val="00956E63"/>
    <w:rsid w:val="009621D8"/>
    <w:rsid w:val="00962C21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2748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147E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3EDF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14DE2"/>
    <w:rsid w:val="00C17EC1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5C6B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1190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51ACE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BEE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E3FCB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paragraph" w:customStyle="1" w:styleId="Teksttreci">
    <w:name w:val="Tekst treści"/>
    <w:basedOn w:val="Standard"/>
    <w:rsid w:val="00B73EDF"/>
    <w:pPr>
      <w:widowControl w:val="0"/>
      <w:spacing w:after="0" w:line="240" w:lineRule="auto"/>
    </w:pPr>
    <w:rPr>
      <w:rFonts w:ascii="Tahoma" w:eastAsia="Tahoma" w:hAnsi="Tahoma" w:cs="Tahoma"/>
      <w:color w:val="000000"/>
      <w:sz w:val="18"/>
      <w:szCs w:val="18"/>
      <w:lang w:bidi="hi-IN"/>
    </w:rPr>
  </w:style>
  <w:style w:type="character" w:customStyle="1" w:styleId="Teksttreci0">
    <w:name w:val="Tekst treści_"/>
    <w:basedOn w:val="Domylnaczcionkaakapitu"/>
    <w:rsid w:val="00B73EDF"/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paragraph" w:customStyle="1" w:styleId="Teksttreci">
    <w:name w:val="Tekst treści"/>
    <w:basedOn w:val="Standard"/>
    <w:rsid w:val="00B73EDF"/>
    <w:pPr>
      <w:widowControl w:val="0"/>
      <w:spacing w:after="0" w:line="240" w:lineRule="auto"/>
    </w:pPr>
    <w:rPr>
      <w:rFonts w:ascii="Tahoma" w:eastAsia="Tahoma" w:hAnsi="Tahoma" w:cs="Tahoma"/>
      <w:color w:val="000000"/>
      <w:sz w:val="18"/>
      <w:szCs w:val="18"/>
      <w:lang w:bidi="hi-IN"/>
    </w:rPr>
  </w:style>
  <w:style w:type="character" w:customStyle="1" w:styleId="Teksttreci0">
    <w:name w:val="Tekst treści_"/>
    <w:basedOn w:val="Domylnaczcionkaakapitu"/>
    <w:rsid w:val="00B73EDF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7462-4D17-4CD9-BA9E-76158EE3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</dc:creator>
  <cp:lastModifiedBy>Ewelina Strąk</cp:lastModifiedBy>
  <cp:revision>2</cp:revision>
  <cp:lastPrinted>2024-10-18T11:47:00Z</cp:lastPrinted>
  <dcterms:created xsi:type="dcterms:W3CDTF">2024-11-25T10:45:00Z</dcterms:created>
  <dcterms:modified xsi:type="dcterms:W3CDTF">2024-11-25T10:45:00Z</dcterms:modified>
</cp:coreProperties>
</file>