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5D6AF24D" w14:textId="2633085B" w:rsidR="005A0D5D" w:rsidRDefault="00444CB4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Nazwa i adres Wykonawcy: </w:t>
      </w:r>
    </w:p>
    <w:p w14:paraId="0ED44714" w14:textId="511FD0A9" w:rsidR="005A0D5D" w:rsidRDefault="005A0D5D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577F7E5E" w14:textId="5CC8D9CA" w:rsidR="005A0D5D" w:rsidRDefault="005A0D5D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6726F66E" w14:textId="66B02009" w:rsidR="005A0D5D" w:rsidRDefault="005A0D5D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53510816" w14:textId="77777777" w:rsidR="005A0D5D" w:rsidRPr="00920C7E" w:rsidRDefault="005A0D5D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1C403C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403C">
        <w:rPr>
          <w:rFonts w:asciiTheme="minorHAnsi" w:hAnsiTheme="minorHAnsi" w:cstheme="minorHAnsi"/>
          <w:b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1C403C">
        <w:rPr>
          <w:rFonts w:asciiTheme="minorHAnsi" w:hAnsiTheme="minorHAnsi" w:cstheme="minorHAnsi"/>
          <w:b/>
          <w:sz w:val="22"/>
          <w:szCs w:val="22"/>
        </w:rPr>
        <w:t>W odpowiedzi na zapytanie ofertowe</w:t>
      </w:r>
      <w:r w:rsidRPr="00920C7E">
        <w:rPr>
          <w:rFonts w:asciiTheme="minorHAnsi" w:hAnsiTheme="minorHAnsi" w:cstheme="minorHAnsi"/>
          <w:sz w:val="22"/>
          <w:szCs w:val="22"/>
        </w:rPr>
        <w:t xml:space="preserve"> z dnia ……………… nr………………….. składamy niniejszą ofertę.</w:t>
      </w:r>
    </w:p>
    <w:p w14:paraId="3B032EF7" w14:textId="4AA522C2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</w:t>
      </w:r>
      <w:r w:rsidR="001C403C">
        <w:rPr>
          <w:rFonts w:asciiTheme="minorHAnsi" w:hAnsiTheme="minorHAnsi" w:cstheme="minorHAnsi"/>
          <w:sz w:val="22"/>
          <w:szCs w:val="22"/>
        </w:rPr>
        <w:t>u zamówienia, za</w:t>
      </w:r>
      <w:r w:rsidRPr="00920C7E">
        <w:rPr>
          <w:rFonts w:asciiTheme="minorHAnsi" w:hAnsiTheme="minorHAnsi" w:cstheme="minorHAnsi"/>
          <w:sz w:val="22"/>
          <w:szCs w:val="22"/>
        </w:rPr>
        <w:t>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268A3FE1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="00E3777A">
        <w:rPr>
          <w:rFonts w:asciiTheme="minorHAnsi" w:hAnsiTheme="minorHAnsi" w:cstheme="minorHAnsi"/>
          <w:sz w:val="22"/>
          <w:szCs w:val="22"/>
        </w:rPr>
        <w:t xml:space="preserve"> </w:t>
      </w:r>
      <w:r w:rsidRPr="00920C7E">
        <w:rPr>
          <w:rFonts w:asciiTheme="minorHAnsi" w:hAnsiTheme="minorHAnsi" w:cstheme="minorHAnsi"/>
          <w:sz w:val="22"/>
          <w:szCs w:val="22"/>
        </w:rPr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słownie: …………………… zł,</w:t>
      </w:r>
    </w:p>
    <w:p w14:paraId="183C00D4" w14:textId="64F9C229" w:rsidR="001C403C" w:rsidRDefault="00444CB4" w:rsidP="001C403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5C9A8DB6" w14:textId="77777777" w:rsidR="001C403C" w:rsidRDefault="001C403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6C160FF" w14:textId="77777777" w:rsidR="001C403C" w:rsidRDefault="001C403C" w:rsidP="001C403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 Szczegóły oferty:</w:t>
      </w:r>
    </w:p>
    <w:tbl>
      <w:tblPr>
        <w:tblStyle w:val="Tabela-Siatka"/>
        <w:tblW w:w="9913" w:type="dxa"/>
        <w:tblInd w:w="-289" w:type="dxa"/>
        <w:tblLook w:val="04A0" w:firstRow="1" w:lastRow="0" w:firstColumn="1" w:lastColumn="0" w:noHBand="0" w:noVBand="1"/>
      </w:tblPr>
      <w:tblGrid>
        <w:gridCol w:w="441"/>
        <w:gridCol w:w="3245"/>
        <w:gridCol w:w="699"/>
        <w:gridCol w:w="744"/>
        <w:gridCol w:w="989"/>
        <w:gridCol w:w="1274"/>
        <w:gridCol w:w="881"/>
        <w:gridCol w:w="1640"/>
      </w:tblGrid>
      <w:tr w:rsidR="001C403C" w14:paraId="3BD5BDF1" w14:textId="77777777" w:rsidTr="00B91A13">
        <w:trPr>
          <w:trHeight w:val="425"/>
        </w:trPr>
        <w:tc>
          <w:tcPr>
            <w:tcW w:w="441" w:type="dxa"/>
            <w:shd w:val="clear" w:color="auto" w:fill="EEECE1" w:themeFill="background2"/>
            <w:vAlign w:val="center"/>
          </w:tcPr>
          <w:p w14:paraId="138F40AF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3245" w:type="dxa"/>
            <w:shd w:val="clear" w:color="auto" w:fill="EEECE1" w:themeFill="background2"/>
            <w:vAlign w:val="center"/>
          </w:tcPr>
          <w:p w14:paraId="79B136C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opis pozycji</w:t>
            </w:r>
          </w:p>
        </w:tc>
        <w:tc>
          <w:tcPr>
            <w:tcW w:w="699" w:type="dxa"/>
            <w:shd w:val="clear" w:color="auto" w:fill="EEECE1" w:themeFill="background2"/>
            <w:vAlign w:val="center"/>
          </w:tcPr>
          <w:p w14:paraId="1E8FCC9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744" w:type="dxa"/>
            <w:shd w:val="clear" w:color="auto" w:fill="EEECE1" w:themeFill="background2"/>
            <w:vAlign w:val="center"/>
          </w:tcPr>
          <w:p w14:paraId="0DA84ADF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jedn. miary</w:t>
            </w:r>
          </w:p>
        </w:tc>
        <w:tc>
          <w:tcPr>
            <w:tcW w:w="989" w:type="dxa"/>
            <w:shd w:val="clear" w:color="auto" w:fill="EEECE1" w:themeFill="background2"/>
            <w:vAlign w:val="center"/>
          </w:tcPr>
          <w:p w14:paraId="0C4CFF38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jedn.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14:paraId="00E7AF4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881" w:type="dxa"/>
            <w:shd w:val="clear" w:color="auto" w:fill="EEECE1" w:themeFill="background2"/>
            <w:vAlign w:val="center"/>
          </w:tcPr>
          <w:p w14:paraId="533C2FE0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 vat</w:t>
            </w:r>
          </w:p>
        </w:tc>
        <w:tc>
          <w:tcPr>
            <w:tcW w:w="1640" w:type="dxa"/>
            <w:shd w:val="clear" w:color="auto" w:fill="EEECE1" w:themeFill="background2"/>
            <w:vAlign w:val="center"/>
          </w:tcPr>
          <w:p w14:paraId="47059298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1C403C" w14:paraId="0B460ACF" w14:textId="77777777" w:rsidTr="00B91A13">
        <w:trPr>
          <w:trHeight w:val="425"/>
        </w:trPr>
        <w:tc>
          <w:tcPr>
            <w:tcW w:w="441" w:type="dxa"/>
          </w:tcPr>
          <w:p w14:paraId="11E48F8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5" w:type="dxa"/>
            <w:vAlign w:val="center"/>
          </w:tcPr>
          <w:p w14:paraId="08632B1A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Wytyczenie geodezyjne projektu</w:t>
            </w:r>
          </w:p>
        </w:tc>
        <w:tc>
          <w:tcPr>
            <w:tcW w:w="699" w:type="dxa"/>
            <w:vAlign w:val="center"/>
          </w:tcPr>
          <w:p w14:paraId="5F793DFD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14:paraId="494BFFEE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989" w:type="dxa"/>
            <w:vAlign w:val="center"/>
          </w:tcPr>
          <w:p w14:paraId="03A6325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9E513A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42F0F4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1C6935E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66C4C921" w14:textId="77777777" w:rsidTr="00B91A13">
        <w:trPr>
          <w:trHeight w:val="425"/>
        </w:trPr>
        <w:tc>
          <w:tcPr>
            <w:tcW w:w="441" w:type="dxa"/>
          </w:tcPr>
          <w:p w14:paraId="19194E8A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5" w:type="dxa"/>
            <w:vAlign w:val="center"/>
          </w:tcPr>
          <w:p w14:paraId="7AE6C578" w14:textId="77777777" w:rsidR="001C403C" w:rsidRPr="001C403C" w:rsidRDefault="001C403C" w:rsidP="00D03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Rozbiórka istniejącej nawierzchni bitumicznej wraz z istniejącą podbudową </w:t>
            </w:r>
          </w:p>
        </w:tc>
        <w:tc>
          <w:tcPr>
            <w:tcW w:w="699" w:type="dxa"/>
            <w:vAlign w:val="center"/>
          </w:tcPr>
          <w:p w14:paraId="0232756C" w14:textId="5193BE70" w:rsidR="001C403C" w:rsidRPr="001C403C" w:rsidRDefault="00573E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744" w:type="dxa"/>
            <w:vAlign w:val="center"/>
          </w:tcPr>
          <w:p w14:paraId="64CF6834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03DD870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4921D3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5477A29E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CA666DC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4E712751" w14:textId="77777777" w:rsidTr="00B91A13">
        <w:trPr>
          <w:trHeight w:val="425"/>
        </w:trPr>
        <w:tc>
          <w:tcPr>
            <w:tcW w:w="441" w:type="dxa"/>
          </w:tcPr>
          <w:p w14:paraId="2664F49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5" w:type="dxa"/>
            <w:vAlign w:val="center"/>
          </w:tcPr>
          <w:p w14:paraId="0A074901" w14:textId="4A7A41F7" w:rsidR="001C403C" w:rsidRPr="001C403C" w:rsidRDefault="001C403C" w:rsidP="00B9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Koryto pod warstwy konstrukcyjne nawierzchni jezdni, chodnika i pod krawężniki wraz z odwozem gruntu na odl. do 5km</w:t>
            </w:r>
          </w:p>
        </w:tc>
        <w:tc>
          <w:tcPr>
            <w:tcW w:w="699" w:type="dxa"/>
            <w:vAlign w:val="center"/>
          </w:tcPr>
          <w:p w14:paraId="5488552C" w14:textId="0F2FB2CD" w:rsidR="001C403C" w:rsidRPr="001C403C" w:rsidRDefault="000E2FBA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744" w:type="dxa"/>
            <w:vAlign w:val="center"/>
          </w:tcPr>
          <w:p w14:paraId="0D38607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89" w:type="dxa"/>
            <w:vAlign w:val="center"/>
          </w:tcPr>
          <w:p w14:paraId="46D962C9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CAFA3A5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1925B6A1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6DBEF1E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2D8FC7EA" w14:textId="77777777" w:rsidTr="00B91A13">
        <w:trPr>
          <w:trHeight w:val="425"/>
        </w:trPr>
        <w:tc>
          <w:tcPr>
            <w:tcW w:w="441" w:type="dxa"/>
          </w:tcPr>
          <w:p w14:paraId="65FE2AF6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5" w:type="dxa"/>
            <w:vAlign w:val="center"/>
          </w:tcPr>
          <w:p w14:paraId="62C305B8" w14:textId="3A586902" w:rsidR="001C403C" w:rsidRPr="001C403C" w:rsidRDefault="001C403C" w:rsidP="00B9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Mechaniczne profilowanie i zagęszczenie podłoża pod warstwy konstrukcyjne nawierzchni</w:t>
            </w:r>
            <w:r w:rsidR="00B91A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kategoria gruntu: I-IV</w:t>
            </w:r>
          </w:p>
        </w:tc>
        <w:tc>
          <w:tcPr>
            <w:tcW w:w="699" w:type="dxa"/>
            <w:vAlign w:val="center"/>
          </w:tcPr>
          <w:p w14:paraId="6EBF4253" w14:textId="5D795427" w:rsidR="001C403C" w:rsidRPr="001C403C" w:rsidRDefault="000E2FBA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362</w:t>
            </w:r>
          </w:p>
        </w:tc>
        <w:tc>
          <w:tcPr>
            <w:tcW w:w="744" w:type="dxa"/>
            <w:vAlign w:val="center"/>
          </w:tcPr>
          <w:p w14:paraId="3A606C3B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2024D380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FD2949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C9B3C7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A6AC83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03C" w14:paraId="08EEF4A0" w14:textId="77777777" w:rsidTr="00B91A13">
        <w:trPr>
          <w:trHeight w:val="425"/>
        </w:trPr>
        <w:tc>
          <w:tcPr>
            <w:tcW w:w="441" w:type="dxa"/>
          </w:tcPr>
          <w:p w14:paraId="7FF51EFD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5" w:type="dxa"/>
            <w:vAlign w:val="center"/>
          </w:tcPr>
          <w:p w14:paraId="79B2DEF2" w14:textId="6CC135AF" w:rsidR="001C403C" w:rsidRPr="001C403C" w:rsidRDefault="001C403C" w:rsidP="000E2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Krawężnik betonowy najazdowy 1</w:t>
            </w:r>
            <w:r w:rsidR="000E2F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x22cm na podsypce cementowo-piaskowej 1:4 gr. 5cm i ławie z betonu C-12/15 </w:t>
            </w:r>
            <w:r w:rsidR="00B91A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(B-15) z oporem</w:t>
            </w:r>
          </w:p>
        </w:tc>
        <w:tc>
          <w:tcPr>
            <w:tcW w:w="699" w:type="dxa"/>
            <w:vAlign w:val="center"/>
          </w:tcPr>
          <w:p w14:paraId="5E1FE0AD" w14:textId="5E78CF22" w:rsidR="001C403C" w:rsidRPr="001C403C" w:rsidRDefault="000E2FBA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744" w:type="dxa"/>
            <w:vAlign w:val="center"/>
          </w:tcPr>
          <w:p w14:paraId="07FB22F2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</w:p>
        </w:tc>
        <w:tc>
          <w:tcPr>
            <w:tcW w:w="989" w:type="dxa"/>
            <w:vAlign w:val="center"/>
          </w:tcPr>
          <w:p w14:paraId="48784613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9252E8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3276D2E7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1385A3F0" w14:textId="77777777" w:rsidR="001C403C" w:rsidRPr="001C403C" w:rsidRDefault="001C403C" w:rsidP="00D03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BA" w14:paraId="1CC968D6" w14:textId="77777777" w:rsidTr="00B91A13">
        <w:trPr>
          <w:trHeight w:val="425"/>
        </w:trPr>
        <w:tc>
          <w:tcPr>
            <w:tcW w:w="441" w:type="dxa"/>
          </w:tcPr>
          <w:p w14:paraId="522B47B6" w14:textId="22E77B4B" w:rsidR="000E2FBA" w:rsidRPr="001C403C" w:rsidRDefault="007935A9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5" w:type="dxa"/>
            <w:vAlign w:val="center"/>
          </w:tcPr>
          <w:p w14:paraId="616AE3B0" w14:textId="22DC7967" w:rsidR="000E2FBA" w:rsidRPr="001C403C" w:rsidRDefault="000E2FBA" w:rsidP="000E2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Warstwa z kostki betonowej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typu Behaton,</w:t>
            </w: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 xml:space="preserve"> gr. 8cm na podsypce cem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-piaskowej gr. 5cm</w:t>
            </w:r>
          </w:p>
        </w:tc>
        <w:tc>
          <w:tcPr>
            <w:tcW w:w="699" w:type="dxa"/>
            <w:vAlign w:val="center"/>
          </w:tcPr>
          <w:p w14:paraId="5CADB738" w14:textId="07AEDB8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744" w:type="dxa"/>
            <w:vAlign w:val="center"/>
          </w:tcPr>
          <w:p w14:paraId="0F5AC8D9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28D7D6B8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B5518EC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AAA0BE6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8973B44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BA" w14:paraId="6A9497D6" w14:textId="77777777" w:rsidTr="00B91A13">
        <w:trPr>
          <w:trHeight w:val="425"/>
        </w:trPr>
        <w:tc>
          <w:tcPr>
            <w:tcW w:w="441" w:type="dxa"/>
          </w:tcPr>
          <w:p w14:paraId="75C79801" w14:textId="1581B16E" w:rsidR="000E2FBA" w:rsidRPr="001C403C" w:rsidRDefault="007935A9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45" w:type="dxa"/>
            <w:vAlign w:val="center"/>
          </w:tcPr>
          <w:p w14:paraId="051F5C66" w14:textId="77777777" w:rsidR="000E2FBA" w:rsidRPr="001C403C" w:rsidRDefault="000E2FBA" w:rsidP="000E2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Podbudowa zasadnicza o grubości 20 cm z kruszywa łamanego stabilizowanego mechanicznie o uziarnieniu ciągłym (0/31,5)</w:t>
            </w:r>
          </w:p>
        </w:tc>
        <w:tc>
          <w:tcPr>
            <w:tcW w:w="699" w:type="dxa"/>
            <w:vAlign w:val="center"/>
          </w:tcPr>
          <w:p w14:paraId="1F285640" w14:textId="5D58D504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744" w:type="dxa"/>
            <w:vAlign w:val="center"/>
          </w:tcPr>
          <w:p w14:paraId="69819AA2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2C161A56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6FD14C8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161317B2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7580D5BD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BA" w14:paraId="1150DBC9" w14:textId="77777777" w:rsidTr="00B91A13">
        <w:trPr>
          <w:trHeight w:val="425"/>
        </w:trPr>
        <w:tc>
          <w:tcPr>
            <w:tcW w:w="441" w:type="dxa"/>
          </w:tcPr>
          <w:p w14:paraId="6191E766" w14:textId="7D3DCED2" w:rsidR="000E2FBA" w:rsidRPr="001C403C" w:rsidRDefault="007935A9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45" w:type="dxa"/>
            <w:vAlign w:val="center"/>
          </w:tcPr>
          <w:p w14:paraId="35671B28" w14:textId="0D33FA3F" w:rsidR="000E2FBA" w:rsidRPr="001C403C" w:rsidRDefault="000E2FBA" w:rsidP="000E2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Warstwa wzmacniająca podłoża grubości 10 cm wykonana z gruntu stabilizowanego cementem o Rm = 5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99" w:type="dxa"/>
            <w:vAlign w:val="center"/>
          </w:tcPr>
          <w:p w14:paraId="4F89A4F9" w14:textId="38ED745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744" w:type="dxa"/>
            <w:vAlign w:val="center"/>
          </w:tcPr>
          <w:p w14:paraId="6E8ABD52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5B8DDCF6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6C62B20A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21552052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9C5B8D6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BA" w14:paraId="192849FD" w14:textId="77777777" w:rsidTr="00B91A13">
        <w:trPr>
          <w:trHeight w:val="425"/>
        </w:trPr>
        <w:tc>
          <w:tcPr>
            <w:tcW w:w="441" w:type="dxa"/>
          </w:tcPr>
          <w:p w14:paraId="660C7307" w14:textId="39782EC4" w:rsidR="000E2FBA" w:rsidRPr="001C403C" w:rsidRDefault="007935A9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45" w:type="dxa"/>
            <w:vAlign w:val="center"/>
          </w:tcPr>
          <w:p w14:paraId="06A5B88D" w14:textId="649463E7" w:rsidR="000E2FBA" w:rsidRPr="001C403C" w:rsidRDefault="000E2FBA" w:rsidP="000E2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Warstwa z kostki granitowej 8/10 grubości 8 cm</w:t>
            </w:r>
          </w:p>
        </w:tc>
        <w:tc>
          <w:tcPr>
            <w:tcW w:w="699" w:type="dxa"/>
            <w:vAlign w:val="center"/>
          </w:tcPr>
          <w:p w14:paraId="1EA5A702" w14:textId="2BC97F78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44" w:type="dxa"/>
            <w:vAlign w:val="center"/>
          </w:tcPr>
          <w:p w14:paraId="5404AA87" w14:textId="6C2BDD4E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520EDCBA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F36A3B0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E3261CB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DDE6DD5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BA" w14:paraId="5C287378" w14:textId="77777777" w:rsidTr="00B91A13">
        <w:trPr>
          <w:trHeight w:val="425"/>
        </w:trPr>
        <w:tc>
          <w:tcPr>
            <w:tcW w:w="441" w:type="dxa"/>
          </w:tcPr>
          <w:p w14:paraId="39AB3EEF" w14:textId="69CB638E" w:rsidR="000E2FBA" w:rsidRPr="001C403C" w:rsidRDefault="000E2FBA" w:rsidP="00793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35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45" w:type="dxa"/>
            <w:vAlign w:val="center"/>
          </w:tcPr>
          <w:p w14:paraId="799A305C" w14:textId="69D5FACF" w:rsidR="000E2FBA" w:rsidRPr="001C403C" w:rsidRDefault="000E2FBA" w:rsidP="000E2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Podsypka cementowo - piaskowa 1:4 grubości 4 cm</w:t>
            </w:r>
          </w:p>
        </w:tc>
        <w:tc>
          <w:tcPr>
            <w:tcW w:w="699" w:type="dxa"/>
            <w:vAlign w:val="center"/>
          </w:tcPr>
          <w:p w14:paraId="2B3E3BF3" w14:textId="5103D29B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44" w:type="dxa"/>
            <w:vAlign w:val="center"/>
          </w:tcPr>
          <w:p w14:paraId="0D8E9CF1" w14:textId="1AB3645F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33277DDA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D13E5CC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4F636F2B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34AC96F8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BA" w14:paraId="71DB869E" w14:textId="77777777" w:rsidTr="00B91A13">
        <w:trPr>
          <w:trHeight w:val="425"/>
        </w:trPr>
        <w:tc>
          <w:tcPr>
            <w:tcW w:w="441" w:type="dxa"/>
          </w:tcPr>
          <w:p w14:paraId="16E2B875" w14:textId="1DA6B9F8" w:rsidR="000E2FBA" w:rsidRPr="001C403C" w:rsidRDefault="000E2FBA" w:rsidP="00793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35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5" w:type="dxa"/>
            <w:vAlign w:val="center"/>
          </w:tcPr>
          <w:p w14:paraId="12CB2FA2" w14:textId="6F1E3EBD" w:rsidR="000E2FBA" w:rsidRPr="001C403C" w:rsidRDefault="000E2FBA" w:rsidP="000E2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Podbudowa zasadnicza z betonu C12/15 grubości 20 cm</w:t>
            </w:r>
          </w:p>
        </w:tc>
        <w:tc>
          <w:tcPr>
            <w:tcW w:w="699" w:type="dxa"/>
            <w:vAlign w:val="center"/>
          </w:tcPr>
          <w:p w14:paraId="17EF0623" w14:textId="7659DBA2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44" w:type="dxa"/>
            <w:vAlign w:val="center"/>
          </w:tcPr>
          <w:p w14:paraId="47CB2D9A" w14:textId="704BC32B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403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14:paraId="58A15252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FE00AC7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110A38DB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033E4C0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BA" w14:paraId="6EB94E28" w14:textId="77777777" w:rsidTr="00B91A13">
        <w:trPr>
          <w:trHeight w:val="425"/>
        </w:trPr>
        <w:tc>
          <w:tcPr>
            <w:tcW w:w="441" w:type="dxa"/>
          </w:tcPr>
          <w:p w14:paraId="0DC858AF" w14:textId="4BE5B60B" w:rsidR="000E2FBA" w:rsidRPr="001C403C" w:rsidRDefault="007935A9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45" w:type="dxa"/>
            <w:vAlign w:val="center"/>
          </w:tcPr>
          <w:p w14:paraId="59FED9A9" w14:textId="258B496D" w:rsidR="000E2FBA" w:rsidRPr="001C403C" w:rsidRDefault="000E2FBA" w:rsidP="000E2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Inwentaryzacja geodezyjna powykonawcza</w:t>
            </w:r>
          </w:p>
        </w:tc>
        <w:tc>
          <w:tcPr>
            <w:tcW w:w="699" w:type="dxa"/>
            <w:vAlign w:val="center"/>
          </w:tcPr>
          <w:p w14:paraId="20F1090E" w14:textId="6B8C975D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4" w:type="dxa"/>
            <w:vAlign w:val="center"/>
          </w:tcPr>
          <w:p w14:paraId="59F51DB3" w14:textId="0B97B08B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03C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989" w:type="dxa"/>
            <w:vAlign w:val="center"/>
          </w:tcPr>
          <w:p w14:paraId="2B813E09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835A93A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5DA9D442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740DF09" w14:textId="77777777" w:rsidR="000E2FBA" w:rsidRPr="001C403C" w:rsidRDefault="000E2FBA" w:rsidP="000E2F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334006" w14:textId="53B2F5DF" w:rsidR="001C403C" w:rsidRPr="00920C7E" w:rsidRDefault="001C403C" w:rsidP="001C403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CFF35" w14:textId="7AA935C1" w:rsidR="00444CB4" w:rsidRPr="00920C7E" w:rsidRDefault="001C403C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44CB4" w:rsidRPr="00920C7E">
        <w:rPr>
          <w:rFonts w:asciiTheme="minorHAnsi" w:hAnsiTheme="minorHAnsi" w:cstheme="minorHAnsi"/>
          <w:sz w:val="22"/>
          <w:szCs w:val="22"/>
        </w:rPr>
        <w:t>. Akceptujemy warunki płatności wskazane w zapytaniu ofertowym.</w:t>
      </w:r>
    </w:p>
    <w:p w14:paraId="584740AF" w14:textId="78FE06AB" w:rsidR="00444CB4" w:rsidRPr="00920C7E" w:rsidRDefault="001C403C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44CB4" w:rsidRPr="00920C7E">
        <w:rPr>
          <w:rFonts w:asciiTheme="minorHAnsi" w:hAnsiTheme="minorHAnsi" w:cstheme="minorHAnsi"/>
          <w:sz w:val="22"/>
          <w:szCs w:val="22"/>
        </w:rPr>
        <w:t>.</w:t>
      </w:r>
      <w:r w:rsidR="00444CB4"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3CC1738B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realizacji zamówienia w terminie wskazanym w zapytaniu ofertowym,</w:t>
      </w:r>
    </w:p>
    <w:p w14:paraId="736B0BF9" w14:textId="6F92E6C2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udzielenia gwarancji na okres </w:t>
      </w:r>
      <w:r w:rsidR="007935A9" w:rsidRPr="007935A9">
        <w:rPr>
          <w:rFonts w:asciiTheme="minorHAnsi" w:hAnsiTheme="minorHAnsi" w:cstheme="minorHAnsi"/>
          <w:b/>
          <w:sz w:val="22"/>
          <w:szCs w:val="22"/>
        </w:rPr>
        <w:t>36 miesięcy</w:t>
      </w:r>
      <w:r w:rsidRPr="007F5C20">
        <w:rPr>
          <w:rFonts w:asciiTheme="minorHAnsi" w:hAnsiTheme="minorHAnsi" w:cstheme="minorHAnsi"/>
          <w:sz w:val="22"/>
          <w:szCs w:val="22"/>
        </w:rPr>
        <w:t>,</w:t>
      </w:r>
    </w:p>
    <w:p w14:paraId="6CB74731" w14:textId="705C7D28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…………………………………………………………………………………………………,</w:t>
      </w:r>
    </w:p>
    <w:p w14:paraId="4E3306D4" w14:textId="3768FBD6" w:rsidR="00444CB4" w:rsidRPr="00920C7E" w:rsidRDefault="001C403C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444CB4" w:rsidRPr="00920C7E">
        <w:rPr>
          <w:rFonts w:asciiTheme="minorHAnsi" w:hAnsiTheme="minorHAnsi" w:cstheme="minorHAnsi"/>
          <w:sz w:val="22"/>
          <w:szCs w:val="22"/>
        </w:rPr>
        <w:t>.</w:t>
      </w:r>
      <w:r w:rsidR="00444CB4"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5A8065FB" w14:textId="77777777" w:rsidR="000E2FBA" w:rsidRPr="00700415" w:rsidRDefault="000E2FBA" w:rsidP="000E2FB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zapoznałem się z opisem przedmiotu zamówienia i nie wnoszę do niego zastrzeżeń,</w:t>
      </w:r>
    </w:p>
    <w:p w14:paraId="0AD52900" w14:textId="77777777" w:rsidR="000E2FBA" w:rsidRPr="00700415" w:rsidRDefault="000E2FBA" w:rsidP="000E2FB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zapoznałem się z postanowieniami wzoru Umowy</w:t>
      </w:r>
    </w:p>
    <w:p w14:paraId="2E929E2C" w14:textId="77777777" w:rsidR="000E2FBA" w:rsidRPr="00700415" w:rsidRDefault="000E2FBA" w:rsidP="000E2FB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znane mi są warunki realizacji zamówienia, jego zakres i wymagania Zamawiającego.</w:t>
      </w:r>
    </w:p>
    <w:p w14:paraId="49CAC82A" w14:textId="77777777" w:rsidR="000E2FBA" w:rsidRPr="00700415" w:rsidRDefault="000E2FBA" w:rsidP="000E2FB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 xml:space="preserve">dokonałem oceny okoliczności, jakie mogą wpłynąć na wykonanie zamówienia </w:t>
      </w:r>
    </w:p>
    <w:p w14:paraId="036DC65B" w14:textId="77777777" w:rsidR="000E2FBA" w:rsidRPr="00700415" w:rsidRDefault="000E2FBA" w:rsidP="000E2FB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 zapytaniu ofertowym, w tym opisie przedmiotu zamówienia,</w:t>
      </w:r>
    </w:p>
    <w:p w14:paraId="255F5565" w14:textId="77777777" w:rsidR="000E2FBA" w:rsidRPr="00700415" w:rsidRDefault="000E2FBA" w:rsidP="000E2FB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555BD058" w14:textId="77777777" w:rsidR="000E2FBA" w:rsidRPr="007F5C20" w:rsidRDefault="000E2FBA" w:rsidP="000E2FB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00415">
        <w:rPr>
          <w:rFonts w:asciiTheme="minorHAnsi" w:hAnsiTheme="minorHAnsi" w:cstheme="minorHAnsi"/>
          <w:sz w:val="22"/>
          <w:szCs w:val="22"/>
        </w:rPr>
        <w:t>realizując zamówienie będziemy stosować przepisy rozporządzenia Parlamentu</w:t>
      </w:r>
      <w:r w:rsidRPr="007F5C20">
        <w:rPr>
          <w:rFonts w:asciiTheme="minorHAnsi" w:hAnsiTheme="minorHAnsi" w:cstheme="minorHAnsi"/>
          <w:sz w:val="22"/>
          <w:szCs w:val="22"/>
        </w:rPr>
        <w:t xml:space="preserve"> Europejskiego i Rady (UE) 2016/679 z dnia 27 kwietnia 2016 r. w sprawie ochrony osób fizycznych w związku z przetwarzaniem danych osobowych i w sprawie swobodnego przepływu takich danych oraz uchylenia dyrektywy 95/46/WE (ogólne rozporządzenie o ochronie danych, Dz. Urz. UE L 2016 r. nr. 119 s. 1 – „RODO”),</w:t>
      </w:r>
    </w:p>
    <w:p w14:paraId="3E5492D7" w14:textId="77777777" w:rsidR="000E2FBA" w:rsidRPr="00920C7E" w:rsidRDefault="000E2FBA" w:rsidP="000E2FBA">
      <w:pPr>
        <w:numPr>
          <w:ilvl w:val="0"/>
          <w:numId w:val="3"/>
        </w:numPr>
        <w:tabs>
          <w:tab w:val="clear" w:pos="360"/>
        </w:tabs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1C403C"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437875"/>
      <w:docPartObj>
        <w:docPartGallery w:val="Page Numbers (Bottom of Page)"/>
        <w:docPartUnique/>
      </w:docPartObj>
    </w:sdtPr>
    <w:sdtEndPr/>
    <w:sdtContent>
      <w:p w14:paraId="2B0CF14F" w14:textId="439553BE" w:rsidR="001C403C" w:rsidRDefault="001C40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BE">
          <w:rPr>
            <w:noProof/>
          </w:rPr>
          <w:t>2</w:t>
        </w:r>
        <w:r>
          <w:fldChar w:fldCharType="end"/>
        </w:r>
      </w:p>
    </w:sdtContent>
  </w:sdt>
  <w:p w14:paraId="741BA5A7" w14:textId="77777777" w:rsidR="001C403C" w:rsidRDefault="001C4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93065D3"/>
    <w:multiLevelType w:val="multilevel"/>
    <w:tmpl w:val="0415001D"/>
    <w:styleLink w:val="Zapytanieofertow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65475"/>
    <w:rsid w:val="00070023"/>
    <w:rsid w:val="000E2FBA"/>
    <w:rsid w:val="00117056"/>
    <w:rsid w:val="00137656"/>
    <w:rsid w:val="00182B49"/>
    <w:rsid w:val="00194FE9"/>
    <w:rsid w:val="001B3DD8"/>
    <w:rsid w:val="001C403C"/>
    <w:rsid w:val="0026580D"/>
    <w:rsid w:val="002768C4"/>
    <w:rsid w:val="002F1D79"/>
    <w:rsid w:val="00316F43"/>
    <w:rsid w:val="00336418"/>
    <w:rsid w:val="003B63F0"/>
    <w:rsid w:val="003E29BE"/>
    <w:rsid w:val="00444CB4"/>
    <w:rsid w:val="0044553E"/>
    <w:rsid w:val="00477F7B"/>
    <w:rsid w:val="004B2B3C"/>
    <w:rsid w:val="005120EF"/>
    <w:rsid w:val="00573E3C"/>
    <w:rsid w:val="005A0D5D"/>
    <w:rsid w:val="00607BB6"/>
    <w:rsid w:val="007935A9"/>
    <w:rsid w:val="007F5C20"/>
    <w:rsid w:val="008152D1"/>
    <w:rsid w:val="0084658B"/>
    <w:rsid w:val="00920C7E"/>
    <w:rsid w:val="009907C9"/>
    <w:rsid w:val="009C6258"/>
    <w:rsid w:val="00AA1768"/>
    <w:rsid w:val="00B21E45"/>
    <w:rsid w:val="00B91A13"/>
    <w:rsid w:val="00C129D0"/>
    <w:rsid w:val="00CD3387"/>
    <w:rsid w:val="00D05BDB"/>
    <w:rsid w:val="00D31E0B"/>
    <w:rsid w:val="00E3777A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  <w:style w:type="numbering" w:customStyle="1" w:styleId="Zapytanieofertowe">
    <w:name w:val="Zapytanie ofertowe"/>
    <w:uiPriority w:val="99"/>
    <w:rsid w:val="001C403C"/>
    <w:pPr>
      <w:numPr>
        <w:numId w:val="8"/>
      </w:numPr>
    </w:pPr>
  </w:style>
  <w:style w:type="table" w:styleId="Tabela-Siatka">
    <w:name w:val="Table Grid"/>
    <w:basedOn w:val="Standardowy"/>
    <w:uiPriority w:val="39"/>
    <w:rsid w:val="001C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6290-F6FC-42A2-9DE6-6608F89A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2</cp:revision>
  <cp:lastPrinted>2024-05-21T10:42:00Z</cp:lastPrinted>
  <dcterms:created xsi:type="dcterms:W3CDTF">2024-05-21T10:43:00Z</dcterms:created>
  <dcterms:modified xsi:type="dcterms:W3CDTF">2024-05-21T10:43:00Z</dcterms:modified>
</cp:coreProperties>
</file>