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ADC8" w14:textId="5A146713" w:rsidR="00A75FF6" w:rsidRPr="006977D3" w:rsidRDefault="00401A0A" w:rsidP="006977D3">
      <w:pPr>
        <w:spacing w:line="360" w:lineRule="auto"/>
        <w:ind w:left="-360" w:firstLine="120"/>
        <w:jc w:val="right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66A9ADDE" wp14:editId="4810E85D">
                <wp:simplePos x="0" y="0"/>
                <wp:positionH relativeFrom="margin">
                  <wp:posOffset>-68580</wp:posOffset>
                </wp:positionH>
                <wp:positionV relativeFrom="margin">
                  <wp:posOffset>-675005</wp:posOffset>
                </wp:positionV>
                <wp:extent cx="6170930" cy="1369060"/>
                <wp:effectExtent l="3175" t="6350" r="7620" b="571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36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  <w:gridCol w:w="7343"/>
                            </w:tblGrid>
                            <w:tr w:rsidR="00AD28B7" w14:paraId="66A9ADF1" w14:textId="77777777">
                              <w:trPr>
                                <w:trHeight w:val="21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66A9ADE9" w14:textId="77777777" w:rsidR="00AD28B7" w:rsidRDefault="00F5730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 wp14:anchorId="66A9ADF3" wp14:editId="66A9ADF4">
                                        <wp:extent cx="1504950" cy="1409700"/>
                                        <wp:effectExtent l="19050" t="0" r="0" b="0"/>
                                        <wp:docPr id="2" name="Obraz 2" descr="pgk_okra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" descr="pgk_okra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0" cy="140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43" w:type="dxa"/>
                                </w:tcPr>
                                <w:p w14:paraId="66A9ADEA" w14:textId="77777777" w:rsidR="00AD28B7" w:rsidRDefault="00AD28B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66A9ADEB" w14:textId="77777777" w:rsidR="00AD28B7" w:rsidRDefault="00AD2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66C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66CC"/>
                                      <w:sz w:val="32"/>
                                      <w:szCs w:val="32"/>
                                    </w:rPr>
                                    <w:t>Przedsiębiorstwo Gospodarki Komunalnej</w:t>
                                  </w:r>
                                </w:p>
                                <w:p w14:paraId="66A9ADEC" w14:textId="77777777" w:rsidR="00AD28B7" w:rsidRDefault="00AD28B7">
                                  <w:pPr>
                                    <w:pBdr>
                                      <w:bottom w:val="single" w:sz="4" w:space="1" w:color="000000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color w:val="0066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66CC"/>
                                    </w:rPr>
                                    <w:t xml:space="preserve"> „Dolina Baryczy”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CC"/>
                                      <w:sz w:val="20"/>
                                      <w:szCs w:val="20"/>
                                    </w:rPr>
                                    <w:t>sp. z o.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66CC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66CC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6A9ADED" w14:textId="77777777" w:rsidR="00AD28B7" w:rsidRDefault="00AD2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A9ADEE" w14:textId="77777777" w:rsidR="00AD28B7" w:rsidRDefault="00AD2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56-300 Milicz, Rynek 21</w:t>
                                  </w:r>
                                </w:p>
                                <w:p w14:paraId="66A9ADEF" w14:textId="77777777" w:rsidR="00AD28B7" w:rsidRDefault="00AD28B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                    </w:t>
                                  </w:r>
                                </w:p>
                                <w:p w14:paraId="66A9ADF0" w14:textId="77777777" w:rsidR="00AD28B7" w:rsidRDefault="00AD28B7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tel./fax 071 38 40 987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</w:t>
                                  </w:r>
                                  <w:hyperlink r:id="rId10" w:history="1">
                                    <w:r>
                                      <w:rPr>
                                        <w:rStyle w:val="Hipercze"/>
                                        <w:rFonts w:ascii="Arial" w:hAnsi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www.pgkdolinabaryczy.pl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     e-mail: biuro@pgkdolinabaryczy.pl</w:t>
                                  </w:r>
                                </w:p>
                              </w:tc>
                            </w:tr>
                          </w:tbl>
                          <w:p w14:paraId="66A9ADF2" w14:textId="77777777" w:rsidR="00AD28B7" w:rsidRDefault="00AD28B7" w:rsidP="00AD28B7">
                            <w:pPr>
                              <w:suppressAutoHyphens w:val="0"/>
                              <w:rPr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53.15pt;width:485.9pt;height:107.8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  <w:gridCol w:w="7343"/>
                      </w:tblGrid>
                      <w:tr w:rsidR="00AD28B7" w14:paraId="66A9ADF1" w14:textId="77777777">
                        <w:trPr>
                          <w:trHeight w:val="2157"/>
                        </w:trPr>
                        <w:tc>
                          <w:tcPr>
                            <w:tcW w:w="2376" w:type="dxa"/>
                          </w:tcPr>
                          <w:p w14:paraId="66A9ADE9" w14:textId="77777777" w:rsidR="00AD28B7" w:rsidRDefault="00F5730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66A9ADF3" wp14:editId="66A9ADF4">
                                  <wp:extent cx="1504950" cy="1409700"/>
                                  <wp:effectExtent l="19050" t="0" r="0" b="0"/>
                                  <wp:docPr id="2" name="Obraz 2" descr="pgk_okr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pgk_okr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43" w:type="dxa"/>
                          </w:tcPr>
                          <w:p w14:paraId="66A9ADEA" w14:textId="77777777" w:rsidR="00AD28B7" w:rsidRDefault="00AD28B7">
                            <w:pPr>
                              <w:snapToGrid w:val="0"/>
                              <w:jc w:val="center"/>
                            </w:pPr>
                          </w:p>
                          <w:p w14:paraId="66A9ADEB" w14:textId="77777777" w:rsidR="00AD28B7" w:rsidRDefault="00AD2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CC"/>
                                <w:sz w:val="32"/>
                                <w:szCs w:val="32"/>
                              </w:rPr>
                              <w:t>Przedsiębiorstwo Gospodarki Komunalnej</w:t>
                            </w:r>
                          </w:p>
                          <w:p w14:paraId="66A9ADEC" w14:textId="77777777" w:rsidR="00AD28B7" w:rsidRDefault="00AD28B7">
                            <w:pPr>
                              <w:pBdr>
                                <w:bottom w:val="single" w:sz="4" w:space="1" w:color="000000"/>
                              </w:pBdr>
                              <w:jc w:val="center"/>
                              <w:rPr>
                                <w:rFonts w:ascii="Arial" w:hAnsi="Arial" w:cs="Arial"/>
                                <w:color w:val="0066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CC"/>
                              </w:rPr>
                              <w:t xml:space="preserve"> „Dolina Baryczy” </w:t>
                            </w:r>
                            <w:r>
                              <w:rPr>
                                <w:rFonts w:ascii="Arial" w:hAnsi="Arial" w:cs="Arial"/>
                                <w:color w:val="0066CC"/>
                                <w:sz w:val="20"/>
                                <w:szCs w:val="20"/>
                              </w:rPr>
                              <w:t>sp. z o.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66C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66C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A9ADED" w14:textId="77777777" w:rsidR="00AD28B7" w:rsidRDefault="00AD28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A9ADEE" w14:textId="77777777" w:rsidR="00AD28B7" w:rsidRDefault="00AD28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56-300 Milicz, Rynek 21</w:t>
                            </w:r>
                          </w:p>
                          <w:p w14:paraId="66A9ADEF" w14:textId="77777777" w:rsidR="00AD28B7" w:rsidRDefault="00AD28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</w:p>
                          <w:p w14:paraId="66A9ADF0" w14:textId="77777777" w:rsidR="00AD28B7" w:rsidRDefault="00AD28B7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tel./fax 071 38 40 987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hyperlink r:id="rId11" w:history="1">
                              <w:r>
                                <w:rPr>
                                  <w:rStyle w:val="Hipercze"/>
                                  <w:rFonts w:ascii="Arial" w:hAnsi="Arial"/>
                                  <w:sz w:val="16"/>
                                  <w:szCs w:val="16"/>
                                  <w:lang w:val="en-US"/>
                                </w:rPr>
                                <w:t>www.pgkdolinabaryczy.pl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        e-mail: biuro@pgkdolinabaryczy.pl</w:t>
                            </w:r>
                          </w:p>
                        </w:tc>
                      </w:tr>
                    </w:tbl>
                    <w:p w14:paraId="66A9ADF2" w14:textId="77777777" w:rsidR="00AD28B7" w:rsidRDefault="00AD28B7" w:rsidP="00AD28B7">
                      <w:pPr>
                        <w:suppressAutoHyphens w:val="0"/>
                        <w:rPr>
                          <w:lang w:eastAsia="pl-PL"/>
                        </w:rPr>
                      </w:pPr>
                    </w:p>
                  </w:txbxContent>
                </v:textbox>
                <w10:wrap type="square" side="largest" anchorx="margin" anchory="margin"/>
              </v:shape>
            </w:pict>
          </mc:Fallback>
        </mc:AlternateContent>
      </w:r>
      <w:r w:rsidR="00F573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6A9ADDF" wp14:editId="66A9ADE0">
            <wp:extent cx="6038850" cy="2190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B6F">
        <w:rPr>
          <w:rFonts w:ascii="Arial" w:hAnsi="Arial" w:cs="Arial"/>
          <w:sz w:val="22"/>
          <w:szCs w:val="22"/>
        </w:rPr>
        <w:tab/>
      </w:r>
      <w:r w:rsidR="00982B6F">
        <w:rPr>
          <w:rFonts w:ascii="Arial" w:hAnsi="Arial" w:cs="Arial"/>
          <w:sz w:val="22"/>
          <w:szCs w:val="22"/>
        </w:rPr>
        <w:tab/>
      </w:r>
      <w:r w:rsidR="00982B6F">
        <w:rPr>
          <w:rFonts w:ascii="Arial" w:hAnsi="Arial" w:cs="Arial"/>
          <w:sz w:val="22"/>
          <w:szCs w:val="22"/>
        </w:rPr>
        <w:tab/>
      </w:r>
      <w:r w:rsidR="004F7700" w:rsidRPr="002D1EC8">
        <w:rPr>
          <w:rFonts w:ascii="Arial" w:hAnsi="Arial" w:cs="Arial"/>
          <w:sz w:val="22"/>
          <w:szCs w:val="22"/>
          <w:lang w:val="en-US"/>
        </w:rPr>
        <w:t xml:space="preserve">   </w:t>
      </w:r>
      <w:r w:rsidR="00982B6F" w:rsidRPr="002D1EC8">
        <w:rPr>
          <w:rFonts w:ascii="Arial" w:hAnsi="Arial" w:cs="Arial"/>
          <w:sz w:val="22"/>
          <w:szCs w:val="22"/>
          <w:lang w:val="en-US"/>
        </w:rPr>
        <w:tab/>
      </w:r>
      <w:r w:rsidR="00F339B3" w:rsidRPr="00A65188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6977D3">
        <w:rPr>
          <w:rFonts w:ascii="Arial" w:hAnsi="Arial" w:cs="Arial"/>
          <w:sz w:val="22"/>
          <w:szCs w:val="22"/>
          <w:lang w:val="en-US"/>
        </w:rPr>
        <w:t xml:space="preserve">               </w:t>
      </w:r>
    </w:p>
    <w:p w14:paraId="392DD8D8" w14:textId="3BA3503A" w:rsidR="00E25396" w:rsidRDefault="004806E5" w:rsidP="00E25396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A75FF6" w:rsidRPr="00FC0939">
        <w:rPr>
          <w:rFonts w:ascii="Arial" w:hAnsi="Arial" w:cs="Arial"/>
        </w:rPr>
        <w:t>Przedsiębiorstwo Gospodarki Komunalnej „Dolina Baryczy” sp. z o.</w:t>
      </w:r>
      <w:proofErr w:type="gramStart"/>
      <w:r w:rsidR="00A75FF6" w:rsidRPr="00FC0939">
        <w:rPr>
          <w:rFonts w:ascii="Arial" w:hAnsi="Arial" w:cs="Arial"/>
        </w:rPr>
        <w:t>o</w:t>
      </w:r>
      <w:proofErr w:type="gramEnd"/>
      <w:r w:rsidR="00A75FF6" w:rsidRPr="00FC0939">
        <w:rPr>
          <w:rFonts w:ascii="Arial" w:hAnsi="Arial" w:cs="Arial"/>
        </w:rPr>
        <w:t xml:space="preserve">. </w:t>
      </w:r>
      <w:proofErr w:type="gramStart"/>
      <w:r w:rsidR="00A75FF6" w:rsidRPr="00FC0939">
        <w:rPr>
          <w:rFonts w:ascii="Arial" w:hAnsi="Arial" w:cs="Arial"/>
        </w:rPr>
        <w:t>z</w:t>
      </w:r>
      <w:proofErr w:type="gramEnd"/>
      <w:r w:rsidR="00A75FF6" w:rsidRPr="00FC0939">
        <w:rPr>
          <w:rFonts w:ascii="Arial" w:hAnsi="Arial" w:cs="Arial"/>
        </w:rPr>
        <w:t xml:space="preserve"> siedzibą w Miliczu, Rynek 21</w:t>
      </w:r>
      <w:r w:rsidR="00A65188" w:rsidRPr="00FC0939">
        <w:rPr>
          <w:rFonts w:ascii="Arial" w:hAnsi="Arial" w:cs="Arial"/>
        </w:rPr>
        <w:t xml:space="preserve"> </w:t>
      </w:r>
      <w:r w:rsidR="00520505">
        <w:rPr>
          <w:rFonts w:ascii="Arial" w:hAnsi="Arial" w:cs="Arial"/>
        </w:rPr>
        <w:t xml:space="preserve">składa zamówienie </w:t>
      </w:r>
      <w:r w:rsidR="00520505" w:rsidRPr="002E158E">
        <w:rPr>
          <w:rFonts w:ascii="Arial" w:hAnsi="Arial" w:cs="Arial"/>
        </w:rPr>
        <w:t>na</w:t>
      </w:r>
      <w:r w:rsidR="00C067FC" w:rsidRPr="002E1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przegląd oraz naprawę dmuchawy „ROBUSCHI ES45/2P -RVP80” szt.-1.</w:t>
      </w:r>
      <w:r w:rsidR="00C067FC">
        <w:rPr>
          <w:rFonts w:ascii="Arial" w:hAnsi="Arial" w:cs="Arial"/>
        </w:rPr>
        <w:t xml:space="preserve"> </w:t>
      </w:r>
    </w:p>
    <w:p w14:paraId="66A9ADCA" w14:textId="08DE54F3" w:rsidR="00A75FF6" w:rsidRDefault="00A75FF6" w:rsidP="00A75FF6">
      <w:pPr>
        <w:pStyle w:val="Bezodstpw"/>
        <w:spacing w:line="360" w:lineRule="auto"/>
        <w:rPr>
          <w:rFonts w:ascii="Arial" w:hAnsi="Arial" w:cs="Arial"/>
        </w:rPr>
      </w:pPr>
    </w:p>
    <w:p w14:paraId="546DABB8" w14:textId="6ED5EE6E" w:rsidR="004806E5" w:rsidRPr="004806E5" w:rsidRDefault="004806E5" w:rsidP="004806E5">
      <w:pPr>
        <w:pStyle w:val="Bezodstpw"/>
        <w:numPr>
          <w:ilvl w:val="0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Zakres przeglądu:</w:t>
      </w:r>
    </w:p>
    <w:p w14:paraId="2028ED98" w14:textId="4B10A4DB" w:rsidR="004806E5" w:rsidRPr="004806E5" w:rsidRDefault="004806E5" w:rsidP="004806E5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Przyjazd jednostki serwisowej na obiekt Zamawiającego</w:t>
      </w:r>
    </w:p>
    <w:p w14:paraId="368433F3" w14:textId="77777777" w:rsidR="004806E5" w:rsidRPr="004806E5" w:rsidRDefault="004806E5" w:rsidP="004806E5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Sprawdzenie stanu technicznego i warunków pracy urządzenia</w:t>
      </w:r>
    </w:p>
    <w:p w14:paraId="273500C1" w14:textId="77777777" w:rsidR="004806E5" w:rsidRPr="004806E5" w:rsidRDefault="004806E5" w:rsidP="004806E5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Wymiana maty filtracyjnej</w:t>
      </w:r>
    </w:p>
    <w:p w14:paraId="3C169713" w14:textId="37ED0566" w:rsidR="004806E5" w:rsidRPr="004806E5" w:rsidRDefault="004806E5" w:rsidP="004806E5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 xml:space="preserve">Wymiana oleju </w:t>
      </w:r>
    </w:p>
    <w:p w14:paraId="589155BA" w14:textId="1A6C9321" w:rsidR="004806E5" w:rsidRPr="004806E5" w:rsidRDefault="004806E5" w:rsidP="004806E5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 xml:space="preserve"> Wymiana łożysk kulowych oraz walcowych</w:t>
      </w:r>
    </w:p>
    <w:p w14:paraId="10E90BD6" w14:textId="43E19A60" w:rsidR="00E53D00" w:rsidRPr="00E53D00" w:rsidRDefault="004806E5" w:rsidP="00E53D00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Sprawdzenie przekładni pasowej:</w:t>
      </w:r>
    </w:p>
    <w:p w14:paraId="19648B9C" w14:textId="302C6CA4" w:rsidR="004806E5" w:rsidRDefault="004806E5" w:rsidP="004806E5">
      <w:pPr>
        <w:pStyle w:val="Bezodstpw"/>
        <w:spacing w:line="360" w:lineRule="auto"/>
        <w:ind w:left="1434" w:firstLine="351"/>
        <w:rPr>
          <w:rFonts w:ascii="Arial" w:hAnsi="Arial" w:cs="Arial"/>
        </w:rPr>
      </w:pPr>
      <w:r>
        <w:rPr>
          <w:rFonts w:ascii="Arial" w:hAnsi="Arial" w:cs="Arial"/>
        </w:rPr>
        <w:t>- sprawdzenie osiowości kół pasowych</w:t>
      </w:r>
    </w:p>
    <w:p w14:paraId="3350A4EC" w14:textId="612BC1B0" w:rsidR="00E53D00" w:rsidRDefault="00E53D00" w:rsidP="004806E5">
      <w:pPr>
        <w:pStyle w:val="Bezodstpw"/>
        <w:spacing w:line="360" w:lineRule="auto"/>
        <w:ind w:left="1434" w:firstLine="351"/>
        <w:rPr>
          <w:rFonts w:ascii="Arial" w:hAnsi="Arial" w:cs="Arial"/>
        </w:rPr>
      </w:pPr>
      <w:r>
        <w:rPr>
          <w:rFonts w:ascii="Arial" w:hAnsi="Arial" w:cs="Arial"/>
        </w:rPr>
        <w:t>- sprawdzenie zużycia kół pasowych i pasków</w:t>
      </w:r>
    </w:p>
    <w:p w14:paraId="2773720E" w14:textId="27E3D798" w:rsidR="004806E5" w:rsidRDefault="004806E5" w:rsidP="004806E5">
      <w:pPr>
        <w:pStyle w:val="Bezodstpw"/>
        <w:spacing w:line="360" w:lineRule="auto"/>
        <w:ind w:left="1434" w:firstLine="351"/>
        <w:rPr>
          <w:rFonts w:ascii="Arial" w:hAnsi="Arial" w:cs="Arial"/>
        </w:rPr>
      </w:pPr>
      <w:r>
        <w:rPr>
          <w:rFonts w:ascii="Arial" w:hAnsi="Arial" w:cs="Arial"/>
        </w:rPr>
        <w:t>- sprawdzenie naciągu p</w:t>
      </w:r>
      <w:r w:rsidR="00E53D00">
        <w:rPr>
          <w:rFonts w:ascii="Arial" w:hAnsi="Arial" w:cs="Arial"/>
        </w:rPr>
        <w:t>asków klinowych – z użyciem OPTIKRIK</w:t>
      </w:r>
    </w:p>
    <w:p w14:paraId="2C0EEF34" w14:textId="3A1524D6" w:rsidR="00E53D00" w:rsidRDefault="00E53D00" w:rsidP="00E53D00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Sprawdzenie zaworu bezpieczeństwa</w:t>
      </w:r>
    </w:p>
    <w:p w14:paraId="5832EF05" w14:textId="3DECBDF0" w:rsidR="00E53D00" w:rsidRDefault="00E53D00" w:rsidP="00E53D00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Kontrola stanu tłumików</w:t>
      </w:r>
    </w:p>
    <w:p w14:paraId="3E3F6C77" w14:textId="768D4DA0" w:rsidR="00E53D00" w:rsidRDefault="00E53D00" w:rsidP="00E53D00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Ruch próbny urządzenia</w:t>
      </w:r>
    </w:p>
    <w:p w14:paraId="66A9ADCE" w14:textId="1E834322" w:rsidR="00A65188" w:rsidRPr="006977D3" w:rsidRDefault="00E53D00" w:rsidP="006977D3">
      <w:pPr>
        <w:pStyle w:val="Bezodstpw"/>
        <w:numPr>
          <w:ilvl w:val="1"/>
          <w:numId w:val="7"/>
        </w:num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Sporządzenie protokołu z przeglądu oraz serwisu z wynikami i zaleceniami</w:t>
      </w:r>
      <w:bookmarkStart w:id="0" w:name="_GoBack"/>
      <w:bookmarkEnd w:id="0"/>
    </w:p>
    <w:p w14:paraId="66A9ADCF" w14:textId="77777777" w:rsidR="00A65188" w:rsidRDefault="00A65188" w:rsidP="0069536B">
      <w:pPr>
        <w:pStyle w:val="Bezodstpw"/>
        <w:spacing w:line="264" w:lineRule="auto"/>
        <w:rPr>
          <w:rFonts w:ascii="Arial" w:hAnsi="Arial" w:cs="Arial"/>
        </w:rPr>
      </w:pPr>
    </w:p>
    <w:p w14:paraId="66A9ADD0" w14:textId="21E58919" w:rsidR="0069536B" w:rsidRPr="00E300B1" w:rsidRDefault="00E300B1" w:rsidP="0069536B">
      <w:pPr>
        <w:pStyle w:val="Bezodstpw"/>
        <w:spacing w:line="264" w:lineRule="auto"/>
        <w:rPr>
          <w:rFonts w:ascii="Arial" w:hAnsi="Arial" w:cs="Arial"/>
          <w:u w:val="single"/>
        </w:rPr>
      </w:pPr>
      <w:r w:rsidRPr="00E300B1">
        <w:rPr>
          <w:rFonts w:ascii="Arial" w:hAnsi="Arial" w:cs="Arial"/>
          <w:u w:val="single"/>
        </w:rPr>
        <w:t xml:space="preserve">Miejsce </w:t>
      </w:r>
      <w:r w:rsidR="00E53D00">
        <w:rPr>
          <w:rFonts w:ascii="Arial" w:hAnsi="Arial" w:cs="Arial"/>
          <w:u w:val="single"/>
        </w:rPr>
        <w:t>przeprowadzenia przeglądu oraz naprawy</w:t>
      </w:r>
      <w:r w:rsidR="00A65188" w:rsidRPr="00E300B1">
        <w:rPr>
          <w:rFonts w:ascii="Arial" w:hAnsi="Arial" w:cs="Arial"/>
          <w:u w:val="single"/>
        </w:rPr>
        <w:t>:</w:t>
      </w:r>
    </w:p>
    <w:p w14:paraId="66A9ADD1" w14:textId="77777777" w:rsidR="0069536B" w:rsidRDefault="0069536B" w:rsidP="0069536B">
      <w:pPr>
        <w:pStyle w:val="Bezodstpw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Oczyszczalnia Ścieków w Żmigrodzie</w:t>
      </w:r>
    </w:p>
    <w:p w14:paraId="66A9ADD2" w14:textId="77777777" w:rsidR="0069536B" w:rsidRDefault="0069536B" w:rsidP="0069536B">
      <w:pPr>
        <w:pStyle w:val="Bezodstpw"/>
        <w:spacing w:line="264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ul</w:t>
      </w:r>
      <w:proofErr w:type="gramEnd"/>
      <w:r>
        <w:rPr>
          <w:rFonts w:ascii="Arial" w:hAnsi="Arial" w:cs="Arial"/>
        </w:rPr>
        <w:t>. Wiejska 29</w:t>
      </w:r>
    </w:p>
    <w:p w14:paraId="66A9ADD3" w14:textId="77777777" w:rsidR="0069536B" w:rsidRDefault="0069536B" w:rsidP="0069536B">
      <w:pPr>
        <w:pStyle w:val="Bezodstpw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55-140 Żmigród</w:t>
      </w:r>
    </w:p>
    <w:p w14:paraId="66A9ADD4" w14:textId="037CC1A0" w:rsidR="0069536B" w:rsidRDefault="00D6309F" w:rsidP="0069536B">
      <w:pPr>
        <w:pStyle w:val="Bezodstpw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Karol Ciupak</w:t>
      </w:r>
      <w:r w:rsidR="0069536B">
        <w:rPr>
          <w:rFonts w:ascii="Arial" w:hAnsi="Arial" w:cs="Arial"/>
        </w:rPr>
        <w:t xml:space="preserve"> </w:t>
      </w:r>
      <w:r w:rsidR="0001328A">
        <w:rPr>
          <w:rFonts w:ascii="Arial" w:hAnsi="Arial" w:cs="Arial"/>
        </w:rPr>
        <w:t>t</w:t>
      </w:r>
      <w:r w:rsidR="0069536B">
        <w:rPr>
          <w:rFonts w:ascii="Arial" w:hAnsi="Arial" w:cs="Arial"/>
        </w:rPr>
        <w:t xml:space="preserve">el. </w:t>
      </w:r>
      <w:r>
        <w:rPr>
          <w:rFonts w:ascii="Arial" w:hAnsi="Arial" w:cs="Arial"/>
        </w:rPr>
        <w:t>663 207 843</w:t>
      </w:r>
    </w:p>
    <w:p w14:paraId="66A9ADD5" w14:textId="29318EDE" w:rsidR="00396EDA" w:rsidRDefault="00D6309F" w:rsidP="00E300B1">
      <w:pPr>
        <w:pStyle w:val="Bezodstpw"/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k</w:t>
      </w:r>
      <w:proofErr w:type="gramEnd"/>
      <w:r>
        <w:rPr>
          <w:rFonts w:ascii="Arial" w:hAnsi="Arial" w:cs="Arial"/>
          <w:bCs/>
        </w:rPr>
        <w:t>.ciupak</w:t>
      </w:r>
      <w:r w:rsidR="00E300B1">
        <w:rPr>
          <w:rFonts w:ascii="Arial" w:hAnsi="Arial" w:cs="Arial"/>
          <w:bCs/>
        </w:rPr>
        <w:t>@pgkdolinabaryczy.</w:t>
      </w:r>
      <w:proofErr w:type="gramStart"/>
      <w:r w:rsidR="00E300B1">
        <w:rPr>
          <w:rFonts w:ascii="Arial" w:hAnsi="Arial" w:cs="Arial"/>
          <w:bCs/>
        </w:rPr>
        <w:t>pl</w:t>
      </w:r>
      <w:proofErr w:type="gramEnd"/>
    </w:p>
    <w:p w14:paraId="66A9ADD6" w14:textId="77777777" w:rsidR="00E300B1" w:rsidRDefault="00E300B1" w:rsidP="00E300B1">
      <w:pPr>
        <w:pStyle w:val="Bezodstpw"/>
        <w:spacing w:line="360" w:lineRule="auto"/>
        <w:jc w:val="both"/>
        <w:rPr>
          <w:rFonts w:ascii="Arial" w:hAnsi="Arial" w:cs="Arial"/>
          <w:bCs/>
        </w:rPr>
      </w:pPr>
    </w:p>
    <w:p w14:paraId="66A9ADD7" w14:textId="77777777" w:rsidR="00E300B1" w:rsidRPr="00E300B1" w:rsidRDefault="00E300B1" w:rsidP="00E300B1">
      <w:pPr>
        <w:pStyle w:val="Bezodstpw"/>
        <w:spacing w:line="264" w:lineRule="auto"/>
        <w:rPr>
          <w:rFonts w:ascii="Arial" w:hAnsi="Arial" w:cs="Arial"/>
          <w:sz w:val="20"/>
          <w:szCs w:val="20"/>
          <w:u w:val="single"/>
        </w:rPr>
      </w:pPr>
      <w:r w:rsidRPr="00E300B1">
        <w:rPr>
          <w:rFonts w:ascii="Arial" w:hAnsi="Arial" w:cs="Arial"/>
          <w:sz w:val="20"/>
          <w:szCs w:val="20"/>
          <w:u w:val="single"/>
        </w:rPr>
        <w:t>Dane do wystawienia faktury</w:t>
      </w:r>
    </w:p>
    <w:p w14:paraId="66A9ADD8" w14:textId="77777777" w:rsidR="00E300B1" w:rsidRPr="00947671" w:rsidRDefault="00E300B1" w:rsidP="00E300B1">
      <w:pPr>
        <w:pStyle w:val="Bezodstpw"/>
        <w:spacing w:line="264" w:lineRule="auto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Przedsiębiorstwo Gospodarki Komunalnej</w:t>
      </w:r>
    </w:p>
    <w:p w14:paraId="66A9ADD9" w14:textId="77777777" w:rsidR="00E300B1" w:rsidRPr="00947671" w:rsidRDefault="00E300B1" w:rsidP="00E300B1">
      <w:pPr>
        <w:pStyle w:val="Bezodstpw"/>
        <w:spacing w:line="264" w:lineRule="auto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„Dolina Baryczy” Sp. z o.</w:t>
      </w:r>
      <w:proofErr w:type="gramStart"/>
      <w:r w:rsidRPr="00947671">
        <w:rPr>
          <w:rFonts w:ascii="Arial" w:hAnsi="Arial" w:cs="Arial"/>
          <w:sz w:val="20"/>
          <w:szCs w:val="20"/>
        </w:rPr>
        <w:t>o</w:t>
      </w:r>
      <w:proofErr w:type="gramEnd"/>
      <w:r w:rsidRPr="00947671">
        <w:rPr>
          <w:rFonts w:ascii="Arial" w:hAnsi="Arial" w:cs="Arial"/>
          <w:sz w:val="20"/>
          <w:szCs w:val="20"/>
        </w:rPr>
        <w:t>.</w:t>
      </w:r>
    </w:p>
    <w:p w14:paraId="66A9ADDA" w14:textId="77777777" w:rsidR="00E300B1" w:rsidRPr="00947671" w:rsidRDefault="00E300B1" w:rsidP="00E300B1">
      <w:pPr>
        <w:pStyle w:val="Bezodstpw"/>
        <w:spacing w:line="264" w:lineRule="auto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Rynek 21, 56 – 300 Milicz</w:t>
      </w:r>
    </w:p>
    <w:p w14:paraId="66A9ADDB" w14:textId="77777777" w:rsidR="00E300B1" w:rsidRPr="00947671" w:rsidRDefault="00E300B1" w:rsidP="00E300B1">
      <w:pPr>
        <w:pStyle w:val="Bezodstpw"/>
        <w:spacing w:line="264" w:lineRule="auto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NIP 916-135-40-50</w:t>
      </w:r>
    </w:p>
    <w:p w14:paraId="66A9ADDC" w14:textId="77777777" w:rsidR="00E300B1" w:rsidRPr="00E300B1" w:rsidRDefault="00E300B1" w:rsidP="00E300B1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300B1" w:rsidRPr="00E300B1" w:rsidSect="00D520E4">
      <w:footerReference w:type="default" r:id="rId13"/>
      <w:pgSz w:w="11906" w:h="16838" w:code="9"/>
      <w:pgMar w:top="1418" w:right="114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B6C2" w14:textId="77777777" w:rsidR="007A6C56" w:rsidRDefault="007A6C56">
      <w:r>
        <w:separator/>
      </w:r>
    </w:p>
  </w:endnote>
  <w:endnote w:type="continuationSeparator" w:id="0">
    <w:p w14:paraId="4B18FAA5" w14:textId="77777777" w:rsidR="007A6C56" w:rsidRDefault="007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ADE5" w14:textId="77777777" w:rsidR="00D520E4" w:rsidRDefault="00D520E4" w:rsidP="00D520E4">
    <w:pPr>
      <w:pBdr>
        <w:bottom w:val="single" w:sz="6" w:space="0" w:color="auto"/>
      </w:pBdr>
      <w:spacing w:line="360" w:lineRule="auto"/>
      <w:ind w:right="360"/>
      <w:jc w:val="center"/>
      <w:rPr>
        <w:rFonts w:ascii="Arial" w:hAnsi="Arial" w:cs="Arial"/>
        <w:sz w:val="16"/>
        <w:szCs w:val="16"/>
      </w:rPr>
    </w:pPr>
  </w:p>
  <w:p w14:paraId="66A9ADE6" w14:textId="77777777" w:rsidR="00D520E4" w:rsidRPr="00D924A1" w:rsidRDefault="00D520E4" w:rsidP="00D520E4">
    <w:pPr>
      <w:spacing w:line="360" w:lineRule="auto"/>
      <w:ind w:right="360"/>
      <w:jc w:val="center"/>
      <w:rPr>
        <w:rFonts w:ascii="Arial" w:hAnsi="Arial" w:cs="Arial"/>
        <w:sz w:val="16"/>
        <w:szCs w:val="16"/>
      </w:rPr>
    </w:pPr>
    <w:r w:rsidRPr="00D924A1">
      <w:rPr>
        <w:rFonts w:ascii="Arial" w:hAnsi="Arial" w:cs="Arial"/>
        <w:sz w:val="16"/>
        <w:szCs w:val="16"/>
      </w:rPr>
      <w:t xml:space="preserve">Sąd Rejonowy </w:t>
    </w:r>
    <w:proofErr w:type="gramStart"/>
    <w:r w:rsidRPr="00D924A1">
      <w:rPr>
        <w:rFonts w:ascii="Arial" w:hAnsi="Arial" w:cs="Arial"/>
        <w:sz w:val="16"/>
        <w:szCs w:val="16"/>
      </w:rPr>
      <w:t>Wrocław  – Fabryczna</w:t>
    </w:r>
    <w:proofErr w:type="gramEnd"/>
    <w:r w:rsidRPr="00D924A1">
      <w:rPr>
        <w:rFonts w:ascii="Arial" w:hAnsi="Arial" w:cs="Arial"/>
        <w:sz w:val="16"/>
        <w:szCs w:val="16"/>
      </w:rPr>
      <w:t xml:space="preserve"> KRS 0000255485, Kapitał zakładowy - 5</w:t>
    </w:r>
    <w:r w:rsidR="00FB2C1D">
      <w:rPr>
        <w:rFonts w:ascii="Arial" w:hAnsi="Arial" w:cs="Arial"/>
        <w:sz w:val="16"/>
        <w:szCs w:val="16"/>
      </w:rPr>
      <w:t>8 605 0</w:t>
    </w:r>
    <w:r w:rsidRPr="00D924A1">
      <w:rPr>
        <w:rFonts w:ascii="Arial" w:hAnsi="Arial" w:cs="Arial"/>
        <w:sz w:val="16"/>
        <w:szCs w:val="16"/>
      </w:rPr>
      <w:t>00,00</w:t>
    </w:r>
    <w:r>
      <w:rPr>
        <w:rFonts w:ascii="Arial" w:hAnsi="Arial" w:cs="Arial"/>
        <w:sz w:val="16"/>
        <w:szCs w:val="16"/>
      </w:rPr>
      <w:t xml:space="preserve"> zł</w:t>
    </w:r>
  </w:p>
  <w:p w14:paraId="66A9ADE7" w14:textId="77777777" w:rsidR="00D520E4" w:rsidRPr="00D924A1" w:rsidRDefault="00D520E4" w:rsidP="00D520E4">
    <w:pPr>
      <w:spacing w:line="360" w:lineRule="auto"/>
      <w:ind w:right="360"/>
      <w:jc w:val="center"/>
      <w:rPr>
        <w:rFonts w:ascii="Arial" w:hAnsi="Arial" w:cs="Arial"/>
        <w:sz w:val="16"/>
        <w:szCs w:val="16"/>
      </w:rPr>
    </w:pPr>
    <w:r w:rsidRPr="00D924A1">
      <w:rPr>
        <w:rFonts w:ascii="Arial" w:hAnsi="Arial" w:cs="Arial"/>
        <w:sz w:val="16"/>
        <w:szCs w:val="16"/>
      </w:rPr>
      <w:t xml:space="preserve">Konto B.S. </w:t>
    </w:r>
    <w:proofErr w:type="gramStart"/>
    <w:r w:rsidRPr="00D924A1">
      <w:rPr>
        <w:rFonts w:ascii="Arial" w:hAnsi="Arial" w:cs="Arial"/>
        <w:sz w:val="16"/>
        <w:szCs w:val="16"/>
      </w:rPr>
      <w:t>Milicz  49 9582 0000 2000 0011 5414 0001,  NIP</w:t>
    </w:r>
    <w:proofErr w:type="gramEnd"/>
    <w:r w:rsidRPr="00D924A1">
      <w:rPr>
        <w:rFonts w:ascii="Arial" w:hAnsi="Arial" w:cs="Arial"/>
        <w:sz w:val="16"/>
        <w:szCs w:val="16"/>
      </w:rPr>
      <w:t>: 916-13-54-050</w:t>
    </w:r>
  </w:p>
  <w:p w14:paraId="66A9ADE8" w14:textId="77777777" w:rsidR="00D520E4" w:rsidRDefault="00D52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5700" w14:textId="77777777" w:rsidR="007A6C56" w:rsidRDefault="007A6C56">
      <w:r>
        <w:separator/>
      </w:r>
    </w:p>
  </w:footnote>
  <w:footnote w:type="continuationSeparator" w:id="0">
    <w:p w14:paraId="53B8CE8E" w14:textId="77777777" w:rsidR="007A6C56" w:rsidRDefault="007A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F36"/>
    <w:multiLevelType w:val="hybridMultilevel"/>
    <w:tmpl w:val="2FE26500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9F81DB2"/>
    <w:multiLevelType w:val="hybridMultilevel"/>
    <w:tmpl w:val="FCFE6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75DA"/>
    <w:multiLevelType w:val="hybridMultilevel"/>
    <w:tmpl w:val="F2EA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23B7"/>
    <w:multiLevelType w:val="hybridMultilevel"/>
    <w:tmpl w:val="61CE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0647D"/>
    <w:multiLevelType w:val="hybridMultilevel"/>
    <w:tmpl w:val="D3503406"/>
    <w:lvl w:ilvl="0" w:tplc="DAD2330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665D16"/>
    <w:multiLevelType w:val="hybridMultilevel"/>
    <w:tmpl w:val="717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85E4F"/>
    <w:multiLevelType w:val="hybridMultilevel"/>
    <w:tmpl w:val="586CBFAA"/>
    <w:lvl w:ilvl="0" w:tplc="C900AE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3"/>
    <w:rsid w:val="0001328A"/>
    <w:rsid w:val="00042427"/>
    <w:rsid w:val="0007373F"/>
    <w:rsid w:val="00082AD7"/>
    <w:rsid w:val="00086D55"/>
    <w:rsid w:val="00093385"/>
    <w:rsid w:val="000D4A72"/>
    <w:rsid w:val="000F22E6"/>
    <w:rsid w:val="00101963"/>
    <w:rsid w:val="00104F90"/>
    <w:rsid w:val="00120135"/>
    <w:rsid w:val="00141B8C"/>
    <w:rsid w:val="00143EF6"/>
    <w:rsid w:val="0015269F"/>
    <w:rsid w:val="001B02E6"/>
    <w:rsid w:val="001B1353"/>
    <w:rsid w:val="001B47C1"/>
    <w:rsid w:val="001F6C2D"/>
    <w:rsid w:val="00204369"/>
    <w:rsid w:val="00210642"/>
    <w:rsid w:val="002106BD"/>
    <w:rsid w:val="002311F5"/>
    <w:rsid w:val="00234341"/>
    <w:rsid w:val="00256F88"/>
    <w:rsid w:val="002757E7"/>
    <w:rsid w:val="002A1E94"/>
    <w:rsid w:val="002C0757"/>
    <w:rsid w:val="002D0961"/>
    <w:rsid w:val="002D1EC8"/>
    <w:rsid w:val="002E158E"/>
    <w:rsid w:val="002F08D9"/>
    <w:rsid w:val="002F62AC"/>
    <w:rsid w:val="0031448A"/>
    <w:rsid w:val="00335583"/>
    <w:rsid w:val="00345E8C"/>
    <w:rsid w:val="0034682A"/>
    <w:rsid w:val="00395D6E"/>
    <w:rsid w:val="00396EDA"/>
    <w:rsid w:val="003B18CB"/>
    <w:rsid w:val="003F29B7"/>
    <w:rsid w:val="00401A0A"/>
    <w:rsid w:val="0041390C"/>
    <w:rsid w:val="00474476"/>
    <w:rsid w:val="00475E18"/>
    <w:rsid w:val="004806E5"/>
    <w:rsid w:val="00480715"/>
    <w:rsid w:val="004A6752"/>
    <w:rsid w:val="004B5DBE"/>
    <w:rsid w:val="004B5FE6"/>
    <w:rsid w:val="004D73AE"/>
    <w:rsid w:val="004E0EB8"/>
    <w:rsid w:val="004F7700"/>
    <w:rsid w:val="00504F18"/>
    <w:rsid w:val="00520505"/>
    <w:rsid w:val="0053233B"/>
    <w:rsid w:val="00541DC5"/>
    <w:rsid w:val="00556887"/>
    <w:rsid w:val="00596B5A"/>
    <w:rsid w:val="005B1FDE"/>
    <w:rsid w:val="005C3109"/>
    <w:rsid w:val="005C7CDA"/>
    <w:rsid w:val="00610E15"/>
    <w:rsid w:val="00642D9E"/>
    <w:rsid w:val="006451C6"/>
    <w:rsid w:val="006543B1"/>
    <w:rsid w:val="006602BA"/>
    <w:rsid w:val="00675973"/>
    <w:rsid w:val="0069536B"/>
    <w:rsid w:val="006977D3"/>
    <w:rsid w:val="006C7E94"/>
    <w:rsid w:val="006E31B3"/>
    <w:rsid w:val="007103A4"/>
    <w:rsid w:val="00714C51"/>
    <w:rsid w:val="00725425"/>
    <w:rsid w:val="00730295"/>
    <w:rsid w:val="00733BC9"/>
    <w:rsid w:val="00735EC6"/>
    <w:rsid w:val="007467F3"/>
    <w:rsid w:val="00760A21"/>
    <w:rsid w:val="00763454"/>
    <w:rsid w:val="00797DCD"/>
    <w:rsid w:val="007A1B31"/>
    <w:rsid w:val="007A6C56"/>
    <w:rsid w:val="007B79ED"/>
    <w:rsid w:val="00841076"/>
    <w:rsid w:val="008863C4"/>
    <w:rsid w:val="00891837"/>
    <w:rsid w:val="00893A33"/>
    <w:rsid w:val="00894CA3"/>
    <w:rsid w:val="00897E07"/>
    <w:rsid w:val="008A22D9"/>
    <w:rsid w:val="008C2731"/>
    <w:rsid w:val="008C74A7"/>
    <w:rsid w:val="009169CC"/>
    <w:rsid w:val="009278B1"/>
    <w:rsid w:val="00960EE4"/>
    <w:rsid w:val="00962072"/>
    <w:rsid w:val="00977B1D"/>
    <w:rsid w:val="00982B6F"/>
    <w:rsid w:val="00986320"/>
    <w:rsid w:val="009905A2"/>
    <w:rsid w:val="00996748"/>
    <w:rsid w:val="009D38D0"/>
    <w:rsid w:val="00A01DB8"/>
    <w:rsid w:val="00A112AD"/>
    <w:rsid w:val="00A15F82"/>
    <w:rsid w:val="00A239E1"/>
    <w:rsid w:val="00A24749"/>
    <w:rsid w:val="00A432EE"/>
    <w:rsid w:val="00A50739"/>
    <w:rsid w:val="00A5565B"/>
    <w:rsid w:val="00A55E5F"/>
    <w:rsid w:val="00A65188"/>
    <w:rsid w:val="00A75FF6"/>
    <w:rsid w:val="00A86EB0"/>
    <w:rsid w:val="00A9325D"/>
    <w:rsid w:val="00AA17E9"/>
    <w:rsid w:val="00AA1B60"/>
    <w:rsid w:val="00AD0795"/>
    <w:rsid w:val="00AD0B16"/>
    <w:rsid w:val="00AD28B7"/>
    <w:rsid w:val="00AF0B55"/>
    <w:rsid w:val="00AF6EC3"/>
    <w:rsid w:val="00B15FA2"/>
    <w:rsid w:val="00B214A9"/>
    <w:rsid w:val="00B61864"/>
    <w:rsid w:val="00B70044"/>
    <w:rsid w:val="00B76158"/>
    <w:rsid w:val="00B84668"/>
    <w:rsid w:val="00B87FFA"/>
    <w:rsid w:val="00B95D12"/>
    <w:rsid w:val="00B97B1E"/>
    <w:rsid w:val="00BC1EF9"/>
    <w:rsid w:val="00BE450B"/>
    <w:rsid w:val="00BE4CC2"/>
    <w:rsid w:val="00C067FC"/>
    <w:rsid w:val="00C10129"/>
    <w:rsid w:val="00C25A2C"/>
    <w:rsid w:val="00C33D85"/>
    <w:rsid w:val="00C42135"/>
    <w:rsid w:val="00C44103"/>
    <w:rsid w:val="00C55997"/>
    <w:rsid w:val="00C57B37"/>
    <w:rsid w:val="00C71EB2"/>
    <w:rsid w:val="00C967B6"/>
    <w:rsid w:val="00CD7103"/>
    <w:rsid w:val="00CE22D4"/>
    <w:rsid w:val="00CE658B"/>
    <w:rsid w:val="00D10D1F"/>
    <w:rsid w:val="00D20045"/>
    <w:rsid w:val="00D21ABB"/>
    <w:rsid w:val="00D4294D"/>
    <w:rsid w:val="00D44DE2"/>
    <w:rsid w:val="00D520E4"/>
    <w:rsid w:val="00D6309F"/>
    <w:rsid w:val="00DB4383"/>
    <w:rsid w:val="00DC1A90"/>
    <w:rsid w:val="00DF0927"/>
    <w:rsid w:val="00E11EA9"/>
    <w:rsid w:val="00E25396"/>
    <w:rsid w:val="00E300B1"/>
    <w:rsid w:val="00E32DAA"/>
    <w:rsid w:val="00E53D00"/>
    <w:rsid w:val="00E65A39"/>
    <w:rsid w:val="00E81CAB"/>
    <w:rsid w:val="00E85A0E"/>
    <w:rsid w:val="00E90FB8"/>
    <w:rsid w:val="00EA0C61"/>
    <w:rsid w:val="00EB28C5"/>
    <w:rsid w:val="00ED04CF"/>
    <w:rsid w:val="00ED76BE"/>
    <w:rsid w:val="00ED772D"/>
    <w:rsid w:val="00EE36E3"/>
    <w:rsid w:val="00EE5BF0"/>
    <w:rsid w:val="00EF51EB"/>
    <w:rsid w:val="00EF737B"/>
    <w:rsid w:val="00F03C80"/>
    <w:rsid w:val="00F2557D"/>
    <w:rsid w:val="00F339B3"/>
    <w:rsid w:val="00F4473F"/>
    <w:rsid w:val="00F55491"/>
    <w:rsid w:val="00F55818"/>
    <w:rsid w:val="00F5730C"/>
    <w:rsid w:val="00F757ED"/>
    <w:rsid w:val="00F820E2"/>
    <w:rsid w:val="00F97BF5"/>
    <w:rsid w:val="00FB2C1D"/>
    <w:rsid w:val="00FB5283"/>
    <w:rsid w:val="00FC0939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9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B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D28B7"/>
    <w:rPr>
      <w:color w:val="0000FF"/>
      <w:u w:val="single"/>
    </w:rPr>
  </w:style>
  <w:style w:type="paragraph" w:styleId="Stopka">
    <w:name w:val="footer"/>
    <w:basedOn w:val="Normalny"/>
    <w:rsid w:val="00AD28B7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F0B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B4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FB2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C1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3B18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8CB"/>
    <w:rPr>
      <w:rFonts w:ascii="Tahoma" w:hAnsi="Tahoma" w:cs="Tahoma"/>
      <w:sz w:val="16"/>
      <w:szCs w:val="16"/>
      <w:lang w:eastAsia="ar-SA"/>
    </w:rPr>
  </w:style>
  <w:style w:type="character" w:customStyle="1" w:styleId="Stylwiadomocie-mail231">
    <w:name w:val="Styl wiadomości e-mail 231"/>
    <w:basedOn w:val="Domylnaczcionkaakapitu"/>
    <w:semiHidden/>
    <w:rsid w:val="00AA1B60"/>
    <w:rPr>
      <w:rFonts w:ascii="Arial" w:hAnsi="Arial" w:cs="Arial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2050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5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B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D28B7"/>
    <w:rPr>
      <w:color w:val="0000FF"/>
      <w:u w:val="single"/>
    </w:rPr>
  </w:style>
  <w:style w:type="paragraph" w:styleId="Stopka">
    <w:name w:val="footer"/>
    <w:basedOn w:val="Normalny"/>
    <w:rsid w:val="00AD28B7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F0B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B4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FB2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C1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3B18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8CB"/>
    <w:rPr>
      <w:rFonts w:ascii="Tahoma" w:hAnsi="Tahoma" w:cs="Tahoma"/>
      <w:sz w:val="16"/>
      <w:szCs w:val="16"/>
      <w:lang w:eastAsia="ar-SA"/>
    </w:rPr>
  </w:style>
  <w:style w:type="character" w:customStyle="1" w:styleId="Stylwiadomocie-mail231">
    <w:name w:val="Styl wiadomości e-mail 231"/>
    <w:basedOn w:val="Domylnaczcionkaakapitu"/>
    <w:semiHidden/>
    <w:rsid w:val="00AA1B60"/>
    <w:rPr>
      <w:rFonts w:ascii="Arial" w:hAnsi="Arial" w:cs="Arial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2050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kdolinabaryczy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gkdolinabaryczy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K\Pulpit\PGK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657D-7B56-4C83-BF21-76B2F455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PGK - pismo firmowe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http://www.pgkdolinabaryczy.pl/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1</cp:lastModifiedBy>
  <cp:revision>2</cp:revision>
  <cp:lastPrinted>2018-10-03T09:10:00Z</cp:lastPrinted>
  <dcterms:created xsi:type="dcterms:W3CDTF">2020-07-01T05:14:00Z</dcterms:created>
  <dcterms:modified xsi:type="dcterms:W3CDTF">2020-07-01T05:14:00Z</dcterms:modified>
</cp:coreProperties>
</file>