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3538E7">
        <w:rPr>
          <w:rFonts w:ascii="Arial" w:hAnsi="Arial" w:cs="Arial"/>
          <w:sz w:val="20"/>
          <w:szCs w:val="20"/>
        </w:rPr>
        <w:t>Załącznik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nr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479B963D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BF57AD">
        <w:rPr>
          <w:rFonts w:ascii="Arial" w:hAnsi="Arial" w:cs="Arial"/>
          <w:sz w:val="20"/>
          <w:szCs w:val="20"/>
        </w:rPr>
        <w:t>12</w:t>
      </w:r>
      <w:r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EDDE9C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Wykonawcy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ubiegającego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się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udzielenie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3538E7">
        <w:rPr>
          <w:rFonts w:ascii="Arial" w:hAnsi="Arial" w:cs="Arial"/>
          <w:sz w:val="20"/>
          <w:szCs w:val="20"/>
        </w:rPr>
        <w:t>uwzględniające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wykluczenia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szczególnych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rozwiązaniach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3538E7">
        <w:rPr>
          <w:rFonts w:ascii="Arial" w:hAnsi="Arial" w:cs="Arial"/>
          <w:sz w:val="20"/>
          <w:szCs w:val="20"/>
        </w:rPr>
        <w:t>zakresie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przeciwdziałania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wspieraniu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agresji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ukrainę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oraz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służących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ochronie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bezpieczeństwa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narodowego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składane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podstawie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2D8F2F06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E903A9" w:rsidRPr="00E903A9">
        <w:rPr>
          <w:rFonts w:ascii="Arial" w:hAnsi="Arial" w:cs="Arial"/>
          <w:bCs/>
          <w:i/>
          <w:iCs/>
          <w:sz w:val="20"/>
          <w:szCs w:val="20"/>
        </w:rPr>
        <w:t>Dostawa kruszywa naturalnego łamanego kamiennego z przeznac</w:t>
      </w:r>
      <w:r w:rsidR="000F1E6E">
        <w:rPr>
          <w:rFonts w:ascii="Arial" w:hAnsi="Arial" w:cs="Arial"/>
          <w:bCs/>
          <w:i/>
          <w:iCs/>
          <w:sz w:val="20"/>
          <w:szCs w:val="20"/>
        </w:rPr>
        <w:t xml:space="preserve">zaniem </w:t>
      </w:r>
      <w:bookmarkStart w:id="1" w:name="_GoBack"/>
      <w:bookmarkEnd w:id="1"/>
      <w:r w:rsidR="00E903A9" w:rsidRPr="00E903A9">
        <w:rPr>
          <w:rFonts w:ascii="Arial" w:hAnsi="Arial" w:cs="Arial"/>
          <w:bCs/>
          <w:i/>
          <w:iCs/>
          <w:sz w:val="20"/>
          <w:szCs w:val="20"/>
        </w:rPr>
        <w:t>na remont dróg gminnych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36F27A2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BF57AD">
        <w:rPr>
          <w:rFonts w:ascii="Arial" w:hAnsi="Arial" w:cs="Arial"/>
          <w:sz w:val="20"/>
          <w:szCs w:val="20"/>
        </w:rPr>
        <w:t>t</w:t>
      </w:r>
      <w:r w:rsidR="00EF6260" w:rsidRPr="003538E7">
        <w:rPr>
          <w:rFonts w:ascii="Arial" w:hAnsi="Arial" w:cs="Arial"/>
          <w:sz w:val="20"/>
          <w:szCs w:val="20"/>
        </w:rPr>
        <w:t>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2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</w:t>
      </w:r>
      <w:r w:rsidR="00301C02" w:rsidRPr="003538E7">
        <w:rPr>
          <w:rFonts w:ascii="Arial" w:hAnsi="Arial" w:cs="Arial"/>
          <w:i/>
          <w:iCs/>
          <w:sz w:val="20"/>
          <w:szCs w:val="20"/>
        </w:rPr>
        <w:lastRenderedPageBreak/>
        <w:t xml:space="preserve">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7CED6" w14:textId="77777777" w:rsidR="00FB3B79" w:rsidRDefault="00FB3B79" w:rsidP="00EF45B6">
      <w:pPr>
        <w:spacing w:after="0" w:line="240" w:lineRule="auto"/>
      </w:pPr>
      <w:r>
        <w:separator/>
      </w:r>
    </w:p>
  </w:endnote>
  <w:endnote w:type="continuationSeparator" w:id="0">
    <w:p w14:paraId="2CF77CE9" w14:textId="77777777" w:rsidR="00FB3B79" w:rsidRDefault="00FB3B7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1B27F" w14:textId="77777777" w:rsidR="00FB3B79" w:rsidRDefault="00FB3B79" w:rsidP="00EF45B6">
      <w:pPr>
        <w:spacing w:after="0" w:line="240" w:lineRule="auto"/>
      </w:pPr>
      <w:r>
        <w:separator/>
      </w:r>
    </w:p>
  </w:footnote>
  <w:footnote w:type="continuationSeparator" w:id="0">
    <w:p w14:paraId="2D5C8430" w14:textId="77777777" w:rsidR="00FB3B79" w:rsidRDefault="00FB3B79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49045-D475-40E2-865F-D6837052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30</cp:revision>
  <dcterms:created xsi:type="dcterms:W3CDTF">2022-05-06T13:13:00Z</dcterms:created>
  <dcterms:modified xsi:type="dcterms:W3CDTF">2024-08-27T16:35:00Z</dcterms:modified>
</cp:coreProperties>
</file>