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F7228D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F7228D">
        <w:rPr>
          <w:b/>
        </w:rPr>
        <w:t>FORMULARZ OFERTOWY</w:t>
      </w:r>
    </w:p>
    <w:p w:rsidR="004B46C2" w:rsidRPr="00F7228D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F7228D" w:rsidRPr="00F7228D" w:rsidRDefault="004B46C2" w:rsidP="0019157B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28D">
        <w:rPr>
          <w:rFonts w:ascii="Times New Roman" w:hAnsi="Times New Roman" w:cs="Times New Roman"/>
        </w:rPr>
        <w:t>w postępowaniu na</w:t>
      </w:r>
      <w:r w:rsidR="0033532E" w:rsidRPr="00F7228D">
        <w:rPr>
          <w:rFonts w:ascii="Times New Roman" w:hAnsi="Times New Roman" w:cs="Times New Roman"/>
          <w:b/>
          <w:bCs/>
        </w:rPr>
        <w:t xml:space="preserve"> </w:t>
      </w:r>
      <w:r w:rsidR="00891238" w:rsidRPr="00F7228D">
        <w:rPr>
          <w:rFonts w:ascii="Times New Roman" w:hAnsi="Times New Roman" w:cs="Times New Roman"/>
          <w:b/>
          <w:bCs/>
        </w:rPr>
        <w:t>„</w:t>
      </w:r>
      <w:r w:rsidR="00F7228D" w:rsidRPr="00F7228D">
        <w:rPr>
          <w:rFonts w:ascii="Times New Roman" w:hAnsi="Times New Roman" w:cs="Times New Roman"/>
          <w:b/>
          <w:bCs/>
        </w:rPr>
        <w:t xml:space="preserve">Wykonanie badań krwi wraz z pobraniem od grupy 25 osób                          x 6 pobrań w czasie 2 dni </w:t>
      </w:r>
      <w:r w:rsidR="007E034F">
        <w:rPr>
          <w:rFonts w:ascii="Times New Roman" w:hAnsi="Times New Roman" w:cs="Times New Roman"/>
          <w:b/>
          <w:bCs/>
        </w:rPr>
        <w:t xml:space="preserve"> </w:t>
      </w:r>
      <w:r w:rsidR="00F7228D" w:rsidRPr="00F7228D">
        <w:rPr>
          <w:rFonts w:ascii="Times New Roman" w:hAnsi="Times New Roman" w:cs="Times New Roman"/>
          <w:b/>
          <w:bCs/>
        </w:rPr>
        <w:t xml:space="preserve"> wraz z osobą </w:t>
      </w:r>
      <w:r w:rsidR="00F7228D" w:rsidRPr="00F7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pobierającą krew (2 dni w godz. 8-15 )”</w:t>
      </w:r>
    </w:p>
    <w:p w:rsidR="004B46C2" w:rsidRPr="00F7228D" w:rsidRDefault="004B46C2" w:rsidP="00F7228D">
      <w:pPr>
        <w:jc w:val="both"/>
        <w:rPr>
          <w:rFonts w:eastAsia="Verdana"/>
          <w:bCs/>
        </w:rPr>
      </w:pPr>
    </w:p>
    <w:p w:rsidR="004B46C2" w:rsidRPr="00F7228D" w:rsidRDefault="004B46C2" w:rsidP="004B46C2">
      <w:pPr>
        <w:pStyle w:val="Standard"/>
        <w:spacing w:line="240" w:lineRule="auto"/>
      </w:pPr>
      <w:r w:rsidRPr="00F7228D">
        <w:t>…..................................................................................................................................................</w:t>
      </w:r>
    </w:p>
    <w:p w:rsidR="004B46C2" w:rsidRPr="00F7228D" w:rsidRDefault="004B46C2" w:rsidP="004B46C2">
      <w:pPr>
        <w:pStyle w:val="Standard"/>
        <w:spacing w:line="240" w:lineRule="auto"/>
      </w:pPr>
      <w:r w:rsidRPr="00F7228D">
        <w:t xml:space="preserve"> </w:t>
      </w:r>
      <w:r w:rsidRPr="00F7228D">
        <w:rPr>
          <w:i/>
          <w:iCs/>
        </w:rPr>
        <w:t>(pełna nazwa Wykonawcy)</w:t>
      </w:r>
    </w:p>
    <w:p w:rsidR="004B46C2" w:rsidRPr="00F7228D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F7228D" w:rsidRDefault="004B46C2" w:rsidP="004B46C2">
      <w:pPr>
        <w:pStyle w:val="Standard"/>
        <w:spacing w:line="240" w:lineRule="auto"/>
      </w:pPr>
      <w:r w:rsidRPr="00F7228D">
        <w:t>.....................................................................................................................................................</w:t>
      </w:r>
    </w:p>
    <w:p w:rsidR="004B46C2" w:rsidRPr="00F7228D" w:rsidRDefault="004B46C2" w:rsidP="004B46C2">
      <w:pPr>
        <w:pStyle w:val="Standard"/>
        <w:spacing w:line="240" w:lineRule="auto"/>
        <w:rPr>
          <w:i/>
          <w:iCs/>
        </w:rPr>
      </w:pPr>
      <w:r w:rsidRPr="00F7228D">
        <w:rPr>
          <w:i/>
          <w:iCs/>
        </w:rPr>
        <w:t>(adres siedziby Wykonawcy)</w:t>
      </w:r>
    </w:p>
    <w:p w:rsidR="004B46C2" w:rsidRPr="00F7228D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F7228D" w:rsidRDefault="004B46C2" w:rsidP="004B46C2">
      <w:pPr>
        <w:pStyle w:val="Standard"/>
        <w:spacing w:line="240" w:lineRule="auto"/>
      </w:pPr>
      <w:r w:rsidRPr="00F7228D">
        <w:t>REGON....................................................................... NIP ..................................................</w:t>
      </w:r>
      <w:r w:rsidR="00E37059" w:rsidRPr="00F7228D">
        <w:t>......</w:t>
      </w:r>
    </w:p>
    <w:p w:rsidR="004B46C2" w:rsidRPr="00F7228D" w:rsidRDefault="004B46C2" w:rsidP="004B46C2">
      <w:pPr>
        <w:pStyle w:val="Standard"/>
        <w:spacing w:line="240" w:lineRule="auto"/>
      </w:pPr>
    </w:p>
    <w:p w:rsidR="004B46C2" w:rsidRPr="00F7228D" w:rsidRDefault="004B46C2" w:rsidP="004B46C2">
      <w:pPr>
        <w:pStyle w:val="Standard"/>
        <w:spacing w:line="240" w:lineRule="auto"/>
      </w:pPr>
      <w:r w:rsidRPr="00F7228D">
        <w:t>nr telefonu .........................</w:t>
      </w:r>
      <w:r w:rsidR="00BA2FAE" w:rsidRPr="00F7228D">
        <w:t>..........................................................................................................</w:t>
      </w:r>
    </w:p>
    <w:p w:rsidR="004B46C2" w:rsidRPr="00F7228D" w:rsidRDefault="004B46C2" w:rsidP="004B46C2">
      <w:pPr>
        <w:pStyle w:val="Standard"/>
        <w:spacing w:line="240" w:lineRule="auto"/>
      </w:pPr>
    </w:p>
    <w:p w:rsidR="004B46C2" w:rsidRPr="00F7228D" w:rsidRDefault="004B46C2" w:rsidP="004B46C2">
      <w:pPr>
        <w:pStyle w:val="Standard"/>
        <w:spacing w:line="240" w:lineRule="auto"/>
      </w:pPr>
      <w:r w:rsidRPr="00F7228D">
        <w:t>e-mail ...............................................................................</w:t>
      </w:r>
      <w:r w:rsidR="00E37059" w:rsidRPr="00F7228D">
        <w:t>............................................................</w:t>
      </w:r>
    </w:p>
    <w:p w:rsidR="004B46C2" w:rsidRPr="00F7228D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Pr="00F7228D" w:rsidRDefault="00946D18" w:rsidP="00E71C83">
      <w:pPr>
        <w:rPr>
          <w:b/>
          <w:bCs/>
        </w:rPr>
      </w:pPr>
      <w:r w:rsidRPr="00F7228D">
        <w:t xml:space="preserve">w </w:t>
      </w:r>
      <w:r w:rsidR="004B46C2" w:rsidRPr="00F7228D">
        <w:t xml:space="preserve">odpowiedzi na zapytanie ofertowe </w:t>
      </w:r>
      <w:r w:rsidRPr="00F7228D">
        <w:t xml:space="preserve"> </w:t>
      </w:r>
      <w:r w:rsidR="00F7228D" w:rsidRPr="00F7228D">
        <w:rPr>
          <w:b/>
        </w:rPr>
        <w:t>z dnia 05.07</w:t>
      </w:r>
      <w:r w:rsidR="00237A63" w:rsidRPr="00F7228D">
        <w:rPr>
          <w:b/>
        </w:rPr>
        <w:t>.2021</w:t>
      </w:r>
      <w:r w:rsidRPr="00F7228D">
        <w:rPr>
          <w:b/>
        </w:rPr>
        <w:t>r.</w:t>
      </w:r>
    </w:p>
    <w:p w:rsidR="00237A63" w:rsidRPr="00F7228D" w:rsidRDefault="00237A63" w:rsidP="00E71C83">
      <w:pPr>
        <w:rPr>
          <w:b/>
          <w:bCs/>
        </w:rPr>
      </w:pPr>
    </w:p>
    <w:p w:rsidR="007E034F" w:rsidRDefault="007E034F" w:rsidP="0019157B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28D">
        <w:rPr>
          <w:rFonts w:ascii="Times New Roman" w:hAnsi="Times New Roman" w:cs="Times New Roman"/>
          <w:b/>
          <w:bCs/>
        </w:rPr>
        <w:t>„Wykonanie badań krwi wraz z pobraniem od grupy 25 osób</w:t>
      </w:r>
      <w:r>
        <w:rPr>
          <w:rFonts w:ascii="Times New Roman" w:hAnsi="Times New Roman" w:cs="Times New Roman"/>
          <w:b/>
          <w:bCs/>
        </w:rPr>
        <w:t xml:space="preserve"> </w:t>
      </w:r>
      <w:r w:rsidRPr="00F7228D">
        <w:rPr>
          <w:rFonts w:ascii="Times New Roman" w:hAnsi="Times New Roman" w:cs="Times New Roman"/>
          <w:b/>
          <w:bCs/>
        </w:rPr>
        <w:t xml:space="preserve"> x 6 pobrań w czasie 2 dni </w:t>
      </w:r>
      <w:r>
        <w:rPr>
          <w:rFonts w:ascii="Times New Roman" w:hAnsi="Times New Roman" w:cs="Times New Roman"/>
          <w:b/>
          <w:bCs/>
        </w:rPr>
        <w:t xml:space="preserve"> </w:t>
      </w:r>
      <w:r w:rsidRPr="00F7228D">
        <w:rPr>
          <w:rFonts w:ascii="Times New Roman" w:hAnsi="Times New Roman" w:cs="Times New Roman"/>
          <w:b/>
          <w:bCs/>
        </w:rPr>
        <w:t xml:space="preserve"> wraz z osobą </w:t>
      </w:r>
      <w:r w:rsidRPr="00F7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pobierającą krew (2 dni w godz. 8-15 )”</w:t>
      </w:r>
    </w:p>
    <w:p w:rsidR="007E034F" w:rsidRPr="00F7228D" w:rsidRDefault="007E034F" w:rsidP="007E034F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46C2" w:rsidRPr="00F7228D" w:rsidRDefault="004B46C2" w:rsidP="00E71C83">
      <w:pPr>
        <w:jc w:val="center"/>
        <w:rPr>
          <w:b/>
          <w:bCs/>
        </w:rPr>
      </w:pPr>
      <w:r w:rsidRPr="00F7228D">
        <w:rPr>
          <w:b/>
          <w:bCs/>
        </w:rPr>
        <w:t>składam(y) niniejszą ofertę:</w:t>
      </w:r>
    </w:p>
    <w:p w:rsidR="00A61B63" w:rsidRPr="00F7228D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870"/>
        <w:gridCol w:w="1112"/>
        <w:gridCol w:w="1019"/>
        <w:gridCol w:w="1452"/>
        <w:gridCol w:w="1382"/>
        <w:gridCol w:w="1453"/>
      </w:tblGrid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Badanie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Cena netto</w:t>
            </w: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ilość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 netto</w:t>
            </w: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VAT</w:t>
            </w: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 brutto</w:t>
            </w: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Lipidogram(CHOL,HDL, nie-HDL,LDL,TG)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7E034F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Glukoza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Kreatynina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Morfologia krwi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CRP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Kwas moczowy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Żelazo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E034F" w:rsidTr="007E034F">
        <w:tc>
          <w:tcPr>
            <w:tcW w:w="232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Przygotowanie zestawów do pobrań i pobieranie materiału</w:t>
            </w:r>
          </w:p>
        </w:tc>
        <w:tc>
          <w:tcPr>
            <w:tcW w:w="1190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9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16h</w:t>
            </w:r>
          </w:p>
        </w:tc>
        <w:tc>
          <w:tcPr>
            <w:tcW w:w="1535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36" w:type="dxa"/>
          </w:tcPr>
          <w:p w:rsidR="007E034F" w:rsidRDefault="007E034F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19157B" w:rsidRDefault="0019157B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Razem brutto:</w:t>
      </w:r>
    </w:p>
    <w:p w:rsidR="004B46C2" w:rsidRPr="00F7228D" w:rsidRDefault="0019157B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</w:p>
    <w:p w:rsidR="002F0D6E" w:rsidRPr="00F7228D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F7228D">
        <w:rPr>
          <w:rFonts w:ascii="Times New Roman" w:hAnsi="Times New Roman" w:cs="Times New Roman"/>
          <w:b/>
          <w:bCs/>
          <w:sz w:val="24"/>
        </w:rPr>
        <w:t>sł</w:t>
      </w:r>
      <w:r w:rsidR="002F0D6E" w:rsidRPr="00F7228D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796186" w:rsidRPr="00F7228D">
        <w:rPr>
          <w:rFonts w:ascii="Times New Roman" w:hAnsi="Times New Roman" w:cs="Times New Roman"/>
          <w:b/>
          <w:bCs/>
          <w:sz w:val="24"/>
        </w:rPr>
        <w:t>…...</w:t>
      </w:r>
    </w:p>
    <w:p w:rsidR="002F0D6E" w:rsidRPr="00F7228D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796186" w:rsidRPr="00F7228D" w:rsidRDefault="00796186" w:rsidP="00181ED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Cs/>
          <w:sz w:val="24"/>
        </w:rPr>
      </w:pPr>
    </w:p>
    <w:p w:rsidR="00E71C83" w:rsidRPr="00F7228D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F7228D" w:rsidRDefault="004B46C2" w:rsidP="004B46C2">
      <w:pPr>
        <w:spacing w:before="100" w:beforeAutospacing="1" w:after="120"/>
        <w:jc w:val="both"/>
      </w:pPr>
      <w:r w:rsidRPr="00F7228D">
        <w:t>Ponadto oświadczam(y), że:</w:t>
      </w:r>
    </w:p>
    <w:p w:rsidR="004B46C2" w:rsidRPr="00F7228D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F7228D">
        <w:t>Oferta jest ważna 30 dni od daty złożenia.</w:t>
      </w:r>
    </w:p>
    <w:p w:rsidR="004B46C2" w:rsidRPr="00F7228D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F7228D">
        <w:t>Akceptuję/akceptujemy warunki okreś</w:t>
      </w:r>
      <w:r w:rsidR="00E37059" w:rsidRPr="00F7228D">
        <w:t xml:space="preserve">lone w zapytaniu ofertowym </w:t>
      </w:r>
      <w:r w:rsidRPr="00F7228D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F7228D" w:rsidRDefault="004B46C2" w:rsidP="004B46C2">
      <w:pPr>
        <w:pStyle w:val="Standard"/>
        <w:tabs>
          <w:tab w:val="right" w:leader="dot" w:pos="9524"/>
        </w:tabs>
      </w:pPr>
    </w:p>
    <w:p w:rsidR="00E37059" w:rsidRPr="00F7228D" w:rsidRDefault="004B46C2" w:rsidP="004B46C2">
      <w:pPr>
        <w:pStyle w:val="Standard"/>
        <w:tabs>
          <w:tab w:val="right" w:leader="dot" w:pos="9524"/>
        </w:tabs>
      </w:pPr>
      <w:r w:rsidRPr="00F7228D">
        <w:t>Ponadto wskazujemy osobę upoważnioną do kontaktu z Zamawiającym w sprawac</w:t>
      </w:r>
      <w:r w:rsidR="00E37059" w:rsidRPr="00F7228D">
        <w:t>h dotyczących realizacji umowy:</w:t>
      </w:r>
    </w:p>
    <w:p w:rsidR="004B46C2" w:rsidRPr="00F7228D" w:rsidRDefault="004B46C2" w:rsidP="004B46C2">
      <w:pPr>
        <w:pStyle w:val="Standard"/>
        <w:tabs>
          <w:tab w:val="right" w:leader="dot" w:pos="9524"/>
        </w:tabs>
      </w:pPr>
      <w:r w:rsidRPr="00F7228D">
        <w:t>…………………………………………………………………………………………………...</w:t>
      </w:r>
    </w:p>
    <w:p w:rsidR="004B46C2" w:rsidRPr="00F7228D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F7228D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F7228D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F7228D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Pr="00F7228D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Pr="00F7228D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F7228D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 w:rsidRPr="00F7228D">
        <w:rPr>
          <w:color w:val="000000"/>
        </w:rPr>
        <w:t xml:space="preserve">Miejscowość i data                                                                </w:t>
      </w:r>
      <w:r w:rsidRPr="00F7228D">
        <w:rPr>
          <w:rFonts w:eastAsia="Verdana"/>
          <w:bCs/>
        </w:rPr>
        <w:t>Podpis(y) i pieczęć Wykonawcy:</w:t>
      </w:r>
    </w:p>
    <w:p w:rsidR="004B46C2" w:rsidRPr="00F7228D" w:rsidRDefault="004B46C2" w:rsidP="004B46C2">
      <w:pPr>
        <w:spacing w:line="360" w:lineRule="auto"/>
        <w:rPr>
          <w:color w:val="000000"/>
        </w:rPr>
      </w:pPr>
    </w:p>
    <w:sectPr w:rsidR="004B46C2" w:rsidRPr="00F7228D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607"/>
    <w:multiLevelType w:val="hybridMultilevel"/>
    <w:tmpl w:val="A194523A"/>
    <w:lvl w:ilvl="0" w:tplc="CEDE9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386D5D"/>
    <w:multiLevelType w:val="hybridMultilevel"/>
    <w:tmpl w:val="A194523A"/>
    <w:lvl w:ilvl="0" w:tplc="CEDE9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81ED6"/>
    <w:rsid w:val="0019157B"/>
    <w:rsid w:val="001F301F"/>
    <w:rsid w:val="001F7B7A"/>
    <w:rsid w:val="002126AC"/>
    <w:rsid w:val="00237A63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764AE"/>
    <w:rsid w:val="005A76AD"/>
    <w:rsid w:val="005B40A5"/>
    <w:rsid w:val="006170C7"/>
    <w:rsid w:val="006A4015"/>
    <w:rsid w:val="006C1AF6"/>
    <w:rsid w:val="00701363"/>
    <w:rsid w:val="00730C06"/>
    <w:rsid w:val="00796186"/>
    <w:rsid w:val="007C56F0"/>
    <w:rsid w:val="007D1938"/>
    <w:rsid w:val="007E034F"/>
    <w:rsid w:val="007E7B48"/>
    <w:rsid w:val="00822E40"/>
    <w:rsid w:val="00891238"/>
    <w:rsid w:val="008D2836"/>
    <w:rsid w:val="00946D18"/>
    <w:rsid w:val="0095082E"/>
    <w:rsid w:val="00A10D24"/>
    <w:rsid w:val="00A2314F"/>
    <w:rsid w:val="00A61B63"/>
    <w:rsid w:val="00AC2243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7228D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72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dcterms:created xsi:type="dcterms:W3CDTF">2019-06-19T06:42:00Z</dcterms:created>
  <dcterms:modified xsi:type="dcterms:W3CDTF">2021-07-05T06:47:00Z</dcterms:modified>
</cp:coreProperties>
</file>