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79C9AE52"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2E2D1F">
        <w:rPr>
          <w:rFonts w:ascii="Arial" w:hAnsi="Arial" w:cs="Arial"/>
          <w:sz w:val="22"/>
          <w:szCs w:val="22"/>
        </w:rPr>
        <w:t>05.0</w:t>
      </w:r>
      <w:r w:rsidR="00C43557">
        <w:rPr>
          <w:rFonts w:ascii="Arial" w:hAnsi="Arial" w:cs="Arial"/>
          <w:sz w:val="22"/>
          <w:szCs w:val="22"/>
        </w:rPr>
        <w:t>4</w:t>
      </w:r>
      <w:r w:rsidR="002E2D1F">
        <w:rPr>
          <w:rFonts w:ascii="Arial" w:hAnsi="Arial" w:cs="Arial"/>
          <w:sz w:val="22"/>
          <w:szCs w:val="22"/>
        </w:rPr>
        <w:t xml:space="preserve">.2023r. </w:t>
      </w:r>
    </w:p>
    <w:p w14:paraId="2BA33749" w14:textId="6173C844"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.UD.2230.</w:t>
      </w:r>
      <w:r w:rsidR="002E2D1F">
        <w:rPr>
          <w:rFonts w:ascii="Arial" w:hAnsi="Arial" w:cs="Arial"/>
          <w:b/>
          <w:sz w:val="22"/>
          <w:szCs w:val="22"/>
        </w:rPr>
        <w:t>17.2023</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24F2A853" w14:textId="77777777" w:rsidR="0085234D" w:rsidRPr="0015361C" w:rsidRDefault="0085234D" w:rsidP="0085234D">
      <w:pPr>
        <w:spacing w:line="360" w:lineRule="auto"/>
        <w:jc w:val="center"/>
        <w:rPr>
          <w:rFonts w:ascii="Arial" w:hAnsi="Arial" w:cs="Arial"/>
          <w:b/>
          <w:sz w:val="22"/>
          <w:szCs w:val="22"/>
        </w:rPr>
      </w:pPr>
    </w:p>
    <w:p w14:paraId="0C303C0A" w14:textId="48E055AC" w:rsidR="0085234D" w:rsidRPr="0015361C" w:rsidRDefault="0085234D" w:rsidP="0085234D">
      <w:pPr>
        <w:spacing w:line="360" w:lineRule="auto"/>
        <w:jc w:val="center"/>
        <w:rPr>
          <w:rFonts w:ascii="Arial" w:hAnsi="Arial" w:cs="Arial"/>
          <w:b/>
          <w:sz w:val="22"/>
          <w:szCs w:val="22"/>
        </w:rPr>
      </w:pPr>
      <w:bookmarkStart w:id="0" w:name="_Hlk95294869"/>
      <w:r w:rsidRPr="0015361C">
        <w:rPr>
          <w:rFonts w:ascii="Arial" w:hAnsi="Arial" w:cs="Arial"/>
          <w:b/>
          <w:sz w:val="22"/>
          <w:szCs w:val="22"/>
        </w:rPr>
        <w:t>Sanitarne obcięcie gałęzi drzew rosnących przy dro</w:t>
      </w:r>
      <w:r w:rsidR="009307AD" w:rsidRPr="0015361C">
        <w:rPr>
          <w:rFonts w:ascii="Arial" w:hAnsi="Arial" w:cs="Arial"/>
          <w:b/>
          <w:sz w:val="22"/>
          <w:szCs w:val="22"/>
        </w:rPr>
        <w:t>dze powiatowej nr 32</w:t>
      </w:r>
      <w:r w:rsidR="00F33183">
        <w:rPr>
          <w:rFonts w:ascii="Arial" w:hAnsi="Arial" w:cs="Arial"/>
          <w:b/>
          <w:sz w:val="22"/>
          <w:szCs w:val="22"/>
        </w:rPr>
        <w:t xml:space="preserve">30P </w:t>
      </w:r>
      <w:r w:rsidR="00F33183">
        <w:rPr>
          <w:rFonts w:ascii="Arial" w:hAnsi="Arial" w:cs="Arial"/>
          <w:b/>
          <w:sz w:val="22"/>
          <w:szCs w:val="22"/>
        </w:rPr>
        <w:br/>
        <w:t xml:space="preserve">w miejscowości Golina (ul. Kościuszki, ul. Kolejowa) </w:t>
      </w:r>
    </w:p>
    <w:bookmarkEnd w:id="0"/>
    <w:p w14:paraId="00384158" w14:textId="77777777" w:rsidR="0085234D" w:rsidRPr="0015361C" w:rsidRDefault="0085234D" w:rsidP="0085234D">
      <w:pPr>
        <w:spacing w:line="360" w:lineRule="auto"/>
        <w:rPr>
          <w:rFonts w:ascii="Arial" w:hAnsi="Arial" w:cs="Arial"/>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286A63B3" w14:textId="60E46E67" w:rsidR="0085234D" w:rsidRPr="0015361C" w:rsidRDefault="0085234D" w:rsidP="0085234D">
      <w:pPr>
        <w:spacing w:line="360" w:lineRule="auto"/>
        <w:ind w:firstLine="708"/>
        <w:jc w:val="both"/>
        <w:rPr>
          <w:rFonts w:ascii="Arial" w:hAnsi="Arial" w:cs="Arial"/>
          <w:sz w:val="22"/>
          <w:szCs w:val="22"/>
        </w:rPr>
      </w:pPr>
      <w:r w:rsidRPr="0015361C">
        <w:rPr>
          <w:rFonts w:ascii="Arial" w:hAnsi="Arial" w:cs="Arial"/>
          <w:sz w:val="22"/>
          <w:szCs w:val="22"/>
        </w:rPr>
        <w:t xml:space="preserve">Przedmiotem zamówienia jest realizacja prac polegających na przycięciu gałęzi drzew </w:t>
      </w:r>
      <w:r w:rsidR="00F33183">
        <w:rPr>
          <w:rFonts w:ascii="Arial" w:hAnsi="Arial" w:cs="Arial"/>
          <w:sz w:val="22"/>
          <w:szCs w:val="22"/>
        </w:rPr>
        <w:t xml:space="preserve">w ilości </w:t>
      </w:r>
      <w:r w:rsidR="002E2D1F">
        <w:rPr>
          <w:rFonts w:ascii="Arial" w:hAnsi="Arial" w:cs="Arial"/>
          <w:sz w:val="22"/>
          <w:szCs w:val="22"/>
        </w:rPr>
        <w:t>35</w:t>
      </w:r>
      <w:r w:rsidR="00F33183">
        <w:rPr>
          <w:rFonts w:ascii="Arial" w:hAnsi="Arial" w:cs="Arial"/>
          <w:sz w:val="22"/>
          <w:szCs w:val="22"/>
        </w:rPr>
        <w:t xml:space="preserve"> sztuki </w:t>
      </w:r>
      <w:r w:rsidRPr="0015361C">
        <w:rPr>
          <w:rFonts w:ascii="Arial" w:hAnsi="Arial" w:cs="Arial"/>
          <w:sz w:val="22"/>
          <w:szCs w:val="22"/>
        </w:rPr>
        <w:t>rosnących wzdłuż d</w:t>
      </w:r>
      <w:r w:rsidR="00C17F75" w:rsidRPr="0015361C">
        <w:rPr>
          <w:rFonts w:ascii="Arial" w:hAnsi="Arial" w:cs="Arial"/>
          <w:sz w:val="22"/>
          <w:szCs w:val="22"/>
        </w:rPr>
        <w:t>rogi powiatowej nr 3</w:t>
      </w:r>
      <w:r w:rsidR="00F33183">
        <w:rPr>
          <w:rFonts w:ascii="Arial" w:hAnsi="Arial" w:cs="Arial"/>
          <w:sz w:val="22"/>
          <w:szCs w:val="22"/>
        </w:rPr>
        <w:t xml:space="preserve">230P w miejscowości Golina </w:t>
      </w:r>
      <w:r w:rsidRPr="0015361C">
        <w:rPr>
          <w:rFonts w:ascii="Arial" w:hAnsi="Arial" w:cs="Arial"/>
          <w:sz w:val="22"/>
          <w:szCs w:val="22"/>
        </w:rPr>
        <w:t xml:space="preserve"> </w:t>
      </w:r>
      <w:r w:rsidR="00F33183">
        <w:rPr>
          <w:rFonts w:ascii="Arial" w:hAnsi="Arial" w:cs="Arial"/>
          <w:sz w:val="22"/>
          <w:szCs w:val="22"/>
        </w:rPr>
        <w:t xml:space="preserve"> (ul. Kościuszki, ul. Kolejowa) zgodnie  z załączoną mapą. </w:t>
      </w:r>
    </w:p>
    <w:p w14:paraId="147F9C14" w14:textId="4E7CB3B3" w:rsidR="0085234D" w:rsidRPr="0015361C" w:rsidRDefault="00B61A99" w:rsidP="00B61A99">
      <w:pPr>
        <w:spacing w:line="360" w:lineRule="auto"/>
        <w:jc w:val="both"/>
        <w:rPr>
          <w:rFonts w:ascii="Arial" w:hAnsi="Arial" w:cs="Arial"/>
          <w:sz w:val="22"/>
          <w:szCs w:val="22"/>
        </w:rPr>
      </w:pPr>
      <w:r w:rsidRPr="0015361C">
        <w:rPr>
          <w:rFonts w:ascii="Arial" w:hAnsi="Arial" w:cs="Arial"/>
          <w:sz w:val="22"/>
          <w:szCs w:val="22"/>
        </w:rPr>
        <w:t xml:space="preserve">Zakres zamówienia obejmuje wykonanie cięć pielęgnacyjnych, korygujących i technicznych w koronach drzew .  Zamawiający wymaga wykonania kompleksowego cięcia drzew tj. usunięcia konarów i gałęzi obumarłych, nadłamanych, wykonania niezbędnej korekty statyki drzewa, usunięcia odrostów z pni i korzeni drzew, podkrzesania drzew z zachowaniem skrajni drogowej wysokości do </w:t>
      </w:r>
      <w:r w:rsidR="002E2D1F">
        <w:rPr>
          <w:rFonts w:ascii="Arial" w:hAnsi="Arial" w:cs="Arial"/>
          <w:sz w:val="22"/>
          <w:szCs w:val="22"/>
        </w:rPr>
        <w:t>6,00</w:t>
      </w:r>
      <w:r w:rsidRPr="0015361C">
        <w:rPr>
          <w:rFonts w:ascii="Arial" w:hAnsi="Arial" w:cs="Arial"/>
          <w:sz w:val="22"/>
          <w:szCs w:val="22"/>
        </w:rPr>
        <w:t xml:space="preserve"> m nad jezdną.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7777777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t xml:space="preserve">Prace należy ograniczyć do niezbędnego minimum,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Zamawiającego powstałe przy wykonywaniu zamówienia lub w związku z nim. Wykonawca </w:t>
      </w:r>
      <w:r w:rsidRPr="0015361C">
        <w:rPr>
          <w:rFonts w:ascii="Arial" w:hAnsi="Arial" w:cs="Arial"/>
          <w:sz w:val="22"/>
          <w:szCs w:val="22"/>
        </w:rPr>
        <w:lastRenderedPageBreak/>
        <w:t xml:space="preserve">składający ofertę powinien posiadać kompetencje, zdolność techniczną lub zawodową oraz znajdować się w sytuacji ekonomicznej lub finansowej gwarantującej wykonanie zamówienia. </w:t>
      </w:r>
    </w:p>
    <w:p w14:paraId="73144027" w14:textId="6AEE18F8" w:rsidR="00B61A99" w:rsidRPr="0015361C" w:rsidRDefault="00B61A99" w:rsidP="0085234D">
      <w:pPr>
        <w:spacing w:line="360" w:lineRule="auto"/>
        <w:jc w:val="both"/>
        <w:rPr>
          <w:rFonts w:ascii="Arial" w:hAnsi="Arial" w:cs="Arial"/>
          <w:sz w:val="22"/>
          <w:szCs w:val="22"/>
        </w:rPr>
      </w:pPr>
    </w:p>
    <w:p w14:paraId="4B40C539" w14:textId="3575412B" w:rsidR="00B61A99" w:rsidRPr="0015361C" w:rsidRDefault="00B61A99" w:rsidP="0085234D">
      <w:pPr>
        <w:spacing w:line="360" w:lineRule="auto"/>
        <w:jc w:val="both"/>
        <w:rPr>
          <w:rFonts w:ascii="Arial" w:hAnsi="Arial" w:cs="Arial"/>
          <w:sz w:val="22"/>
          <w:szCs w:val="22"/>
        </w:rPr>
      </w:pPr>
      <w:r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6E51D98C" w14:textId="5513C246" w:rsidR="00484A6F" w:rsidRPr="0015361C" w:rsidRDefault="00484A6F" w:rsidP="0085234D">
      <w:pPr>
        <w:spacing w:line="360" w:lineRule="auto"/>
        <w:jc w:val="both"/>
        <w:rPr>
          <w:rFonts w:ascii="Arial" w:hAnsi="Arial" w:cs="Arial"/>
          <w:sz w:val="22"/>
          <w:szCs w:val="22"/>
        </w:rPr>
      </w:pPr>
    </w:p>
    <w:p w14:paraId="0C557D6E" w14:textId="66A295F5" w:rsidR="00484A6F" w:rsidRPr="00484A6F" w:rsidRDefault="00484A6F" w:rsidP="00484A6F">
      <w:pPr>
        <w:spacing w:after="160" w:line="360" w:lineRule="auto"/>
        <w:rPr>
          <w:rFonts w:ascii="Arial" w:hAnsi="Arial" w:cs="Arial"/>
          <w:sz w:val="22"/>
          <w:szCs w:val="22"/>
        </w:rPr>
      </w:pPr>
      <w:r w:rsidRPr="00484A6F">
        <w:rPr>
          <w:rFonts w:ascii="Arial" w:hAnsi="Arial" w:cs="Arial"/>
          <w:b/>
          <w:bCs/>
          <w:sz w:val="22"/>
          <w:szCs w:val="22"/>
        </w:rPr>
        <w:t>Wytyczne dotyczące wykonywania cięć drzew:</w:t>
      </w:r>
      <w:r w:rsidRPr="00484A6F">
        <w:rPr>
          <w:rFonts w:ascii="Arial" w:hAnsi="Arial" w:cs="Arial"/>
          <w:sz w:val="22"/>
          <w:szCs w:val="22"/>
        </w:rPr>
        <w:br/>
        <w:t>W ramach realizacji zadania przewidywane są następujące rodzaje cięć:</w:t>
      </w:r>
      <w:r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r w:rsidRPr="00484A6F">
        <w:rPr>
          <w:rFonts w:ascii="Arial" w:hAnsi="Arial" w:cs="Arial"/>
          <w:sz w:val="22"/>
          <w:szCs w:val="22"/>
        </w:rPr>
        <w:br/>
        <w:t>- cięcia korygujące, polegające na wykonaniu silnych cięć w koronie drzewa poprawiających statykę całego drzewa lub zapobiegających wzdłużnym rozłamom pnia;</w:t>
      </w:r>
      <w:r w:rsidRPr="00484A6F">
        <w:rPr>
          <w:rFonts w:ascii="Arial" w:hAnsi="Arial" w:cs="Arial"/>
          <w:sz w:val="22"/>
          <w:szCs w:val="22"/>
        </w:rPr>
        <w:br/>
        <w:t xml:space="preserve">- cięcia techniczne drzew dla zapewnienia bezpieczeństwa użytkowników pasa drogowego oraz elementów infrastruktury technicznej. Dla utrzymania skrajni drogowej cięciu podlegają korony drzew do wysokość </w:t>
      </w:r>
      <w:r w:rsidR="00321A66">
        <w:rPr>
          <w:rFonts w:ascii="Arial" w:hAnsi="Arial" w:cs="Arial"/>
          <w:sz w:val="22"/>
          <w:szCs w:val="22"/>
        </w:rPr>
        <w:t>6,0</w:t>
      </w:r>
      <w:r w:rsidRPr="00484A6F">
        <w:rPr>
          <w:rFonts w:ascii="Arial" w:hAnsi="Arial" w:cs="Arial"/>
          <w:sz w:val="22"/>
          <w:szCs w:val="22"/>
        </w:rPr>
        <w:t xml:space="preserve"> m nad jezdną oraz cięcia gałęzi drzew ograniczających widoczność na skrzyżowaniu dróg,</w:t>
      </w:r>
      <w:r w:rsidRPr="00484A6F">
        <w:rPr>
          <w:rFonts w:ascii="Arial" w:hAnsi="Arial" w:cs="Arial"/>
          <w:sz w:val="22"/>
          <w:szCs w:val="22"/>
        </w:rPr>
        <w:br/>
        <w:t xml:space="preserve">- podkrzesywanie drzew poprzez usuwanie gałęzi w dolnej części pnia drzewa, wraz z uwzględnieniem usunięcia odrostów przy pniu drzew. </w:t>
      </w:r>
    </w:p>
    <w:p w14:paraId="46B990A5" w14:textId="77777777" w:rsidR="00484A6F" w:rsidRPr="00484A6F" w:rsidRDefault="00484A6F" w:rsidP="00484A6F">
      <w:pPr>
        <w:spacing w:line="360" w:lineRule="auto"/>
        <w:ind w:firstLine="708"/>
        <w:rPr>
          <w:rFonts w:ascii="Arial" w:hAnsi="Arial" w:cs="Arial"/>
          <w:sz w:val="22"/>
          <w:szCs w:val="22"/>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13574983"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Prowadzenie prace zgodnie z przepisami BHP, </w:t>
      </w:r>
    </w:p>
    <w:p w14:paraId="16ABD3A0"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Organizowanie na swój koszt zaplecza i placu budowy, </w:t>
      </w:r>
    </w:p>
    <w:p w14:paraId="58E25AF8"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 Oznakowanie na własny koszt miejsce prowadzonych robót (w tym wprowadzenia i utrzymania organizacji ruchu na czas prowadzenia robót oraz do jej całkowitej likwidacji wraz z demontażem oznakowania po zakończeniu robót).</w:t>
      </w:r>
    </w:p>
    <w:p w14:paraId="7EC8BE9F"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lastRenderedPageBreak/>
        <w:t xml:space="preserve">Wykonawca ponosi odpowiedzialność za prawidłowe oznakowanie i zabezpieczenie miejsca prowadzonych robót w pasie drogowym oraz za ich utrzymanie w należytym stanie przez cały czas wykonywania robót. </w:t>
      </w:r>
    </w:p>
    <w:p w14:paraId="7645D47E"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Postępowanie z odpadami powstałymi w trakcie realizacji przedmiotu zamówienia zgodnie z zapisami ustawy o odpadach z dnia 14 grudnia 2012r. i ustawy o z dnia 27 kwietnia 2001roku Prawo ochrony środowiska i przepisami wykonawczymi oraz zapewnienie na własny koszt transportu odpadów do miejsc ich wykorzystania lub utylizacji, łącznie  </w:t>
      </w:r>
      <w:r w:rsidRPr="0015361C">
        <w:rPr>
          <w:rFonts w:ascii="Arial" w:hAnsi="Arial" w:cs="Arial"/>
          <w:sz w:val="22"/>
          <w:szCs w:val="22"/>
        </w:rPr>
        <w:br/>
        <w:t xml:space="preserve">z kosztami utylizacji. </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0CDFE37B" w14:textId="195EA79C" w:rsidR="0015361C" w:rsidRPr="009105D4" w:rsidRDefault="0015361C" w:rsidP="0015361C">
      <w:pPr>
        <w:spacing w:line="360" w:lineRule="auto"/>
        <w:ind w:firstLine="708"/>
        <w:jc w:val="both"/>
        <w:rPr>
          <w:rFonts w:ascii="Arial" w:hAnsi="Arial" w:cs="Arial"/>
          <w:color w:val="0070C0"/>
          <w:sz w:val="22"/>
          <w:szCs w:val="22"/>
        </w:rPr>
      </w:pPr>
      <w:r w:rsidRPr="0015361C">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r w:rsidR="009105D4" w:rsidRPr="00321A66">
        <w:rPr>
          <w:rFonts w:ascii="Arial" w:hAnsi="Arial" w:cs="Arial"/>
          <w:sz w:val="22"/>
          <w:szCs w:val="22"/>
        </w:rPr>
        <w:t>Zamawiający zastrzega sobie uprawnienie do odrzucenia oferty wykonawcy , który wykonał  wcześniej, lub realizuje na rzecz ZDP w Koninie  inne zamówienie publiczne w sposób nienależyty,  w szczególności z istotnymi wadami lub zwłoką  w terminowym wykonaniu zobowiązań umownych</w:t>
      </w:r>
      <w:r w:rsidR="009105D4" w:rsidRPr="00321A66">
        <w:rPr>
          <w:rFonts w:ascii="Arial" w:hAnsi="Arial" w:cs="Arial"/>
        </w:rPr>
        <w:t xml:space="preserve">.  </w:t>
      </w:r>
    </w:p>
    <w:p w14:paraId="042692DF"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56DD166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r w:rsidRPr="0015361C">
        <w:rPr>
          <w:rFonts w:ascii="Arial" w:hAnsi="Arial" w:cs="Arial"/>
          <w:sz w:val="22"/>
          <w:szCs w:val="22"/>
        </w:rPr>
        <w:tab/>
        <w:t>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4C37F56E"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F33183">
        <w:rPr>
          <w:rFonts w:ascii="Arial" w:hAnsi="Arial" w:cs="Arial"/>
          <w:sz w:val="22"/>
          <w:szCs w:val="22"/>
        </w:rPr>
        <w:t xml:space="preserve">dnia </w:t>
      </w:r>
      <w:r w:rsidR="002E2D1F">
        <w:rPr>
          <w:rFonts w:ascii="Arial" w:hAnsi="Arial" w:cs="Arial"/>
          <w:sz w:val="22"/>
          <w:szCs w:val="22"/>
        </w:rPr>
        <w:t xml:space="preserve">28.04.2023r. </w:t>
      </w:r>
      <w:r w:rsidRPr="0015361C">
        <w:rPr>
          <w:rFonts w:ascii="Arial" w:hAnsi="Arial" w:cs="Arial"/>
          <w:sz w:val="22"/>
          <w:szCs w:val="22"/>
        </w:rPr>
        <w:t xml:space="preserve">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499964B4"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2E2D1F">
        <w:rPr>
          <w:rFonts w:ascii="Arial" w:eastAsia="Calibri" w:hAnsi="Arial" w:cs="Arial"/>
          <w:b/>
          <w:color w:val="FF0000"/>
          <w:sz w:val="22"/>
          <w:szCs w:val="22"/>
          <w:lang w:val="pl" w:eastAsia="zh-CN"/>
        </w:rPr>
        <w:t>12.04.2023 r</w:t>
      </w:r>
      <w:r w:rsidRPr="0015361C">
        <w:rPr>
          <w:rFonts w:ascii="Arial" w:eastAsia="Calibri" w:hAnsi="Arial" w:cs="Arial"/>
          <w:b/>
          <w:color w:val="FF0000"/>
          <w:sz w:val="22"/>
          <w:szCs w:val="22"/>
          <w:lang w:val="pl" w:eastAsia="zh-CN"/>
        </w:rPr>
        <w:t>. do godz. 7:20</w:t>
      </w:r>
    </w:p>
    <w:p w14:paraId="239A81E1" w14:textId="77777777" w:rsidR="0015361C" w:rsidRPr="0015361C" w:rsidRDefault="0015361C" w:rsidP="0015361C">
      <w:pPr>
        <w:suppressAutoHyphens/>
        <w:spacing w:line="360" w:lineRule="auto"/>
        <w:jc w:val="both"/>
        <w:rPr>
          <w:rFonts w:ascii="Arial" w:eastAsia="Calibri" w:hAnsi="Arial" w:cs="Arial"/>
          <w:sz w:val="22"/>
          <w:szCs w:val="22"/>
          <w:lang w:val="pl" w:eastAsia="zh-CN"/>
        </w:rPr>
      </w:pPr>
      <w:r w:rsidRPr="0015361C">
        <w:rPr>
          <w:rFonts w:ascii="Arial" w:eastAsia="Calibri" w:hAnsi="Arial" w:cs="Arial"/>
          <w:sz w:val="22"/>
          <w:szCs w:val="22"/>
          <w:lang w:val="pl" w:eastAsia="zh-CN"/>
        </w:rPr>
        <w:t xml:space="preserve">6.2. Do oferty należy dołączyć wszystkie podpisane i wymagane  dokumenty, </w:t>
      </w:r>
    </w:p>
    <w:p w14:paraId="7975488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tj. Załącznik nr 1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lastRenderedPageBreak/>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24919FC6" w14:textId="77777777" w:rsidR="0015361C" w:rsidRPr="0015361C" w:rsidRDefault="0015361C" w:rsidP="0015361C">
      <w:pPr>
        <w:suppressAutoHyphens/>
        <w:spacing w:line="360" w:lineRule="auto"/>
        <w:jc w:val="both"/>
        <w:rPr>
          <w:rFonts w:ascii="Arial" w:hAnsi="Arial" w:cs="Arial"/>
          <w:sz w:val="22"/>
          <w:szCs w:val="22"/>
          <w:lang w:eastAsia="zh-CN"/>
        </w:rPr>
      </w:pPr>
    </w:p>
    <w:p w14:paraId="01AB28A1" w14:textId="77777777" w:rsidR="0015361C" w:rsidRPr="0015361C" w:rsidRDefault="0015361C"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t>7.</w:t>
      </w:r>
      <w:r w:rsidR="0015361C" w:rsidRPr="00C92D38">
        <w:rPr>
          <w:rFonts w:ascii="Arial" w:hAnsi="Arial" w:cs="Arial"/>
          <w:b/>
          <w:sz w:val="22"/>
          <w:szCs w:val="22"/>
        </w:rPr>
        <w:t>Kryterium wyboru oferty:</w:t>
      </w:r>
    </w:p>
    <w:p w14:paraId="7205AD74"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2BF2D6CC" w14:textId="77777777" w:rsidR="009105D4" w:rsidRDefault="009105D4" w:rsidP="00C92D38">
      <w:pPr>
        <w:spacing w:line="360" w:lineRule="auto"/>
        <w:jc w:val="both"/>
        <w:rPr>
          <w:rFonts w:ascii="Arial" w:hAnsi="Arial" w:cs="Arial"/>
          <w:b/>
          <w:sz w:val="22"/>
          <w:szCs w:val="22"/>
        </w:rPr>
      </w:pPr>
    </w:p>
    <w:p w14:paraId="5EE02831" w14:textId="77777777" w:rsidR="009105D4" w:rsidRDefault="009105D4" w:rsidP="00C92D38">
      <w:pPr>
        <w:spacing w:line="360" w:lineRule="auto"/>
        <w:jc w:val="both"/>
        <w:rPr>
          <w:rFonts w:ascii="Arial" w:hAnsi="Arial" w:cs="Arial"/>
          <w:b/>
          <w:sz w:val="22"/>
          <w:szCs w:val="22"/>
        </w:rPr>
      </w:pPr>
    </w:p>
    <w:p w14:paraId="5EDC3F76" w14:textId="1E2725C1" w:rsidR="0015361C" w:rsidRPr="0015361C" w:rsidRDefault="00C92D38" w:rsidP="00C92D38">
      <w:pPr>
        <w:spacing w:line="360" w:lineRule="auto"/>
        <w:jc w:val="both"/>
        <w:rPr>
          <w:rFonts w:ascii="Arial" w:hAnsi="Arial" w:cs="Arial"/>
          <w:b/>
          <w:sz w:val="22"/>
          <w:szCs w:val="22"/>
        </w:rPr>
      </w:pPr>
      <w:r>
        <w:rPr>
          <w:rFonts w:ascii="Arial" w:hAnsi="Arial" w:cs="Arial"/>
          <w:b/>
          <w:sz w:val="22"/>
          <w:szCs w:val="22"/>
        </w:rPr>
        <w:t>8.</w:t>
      </w:r>
      <w:r w:rsidR="0015361C" w:rsidRPr="0015361C">
        <w:rPr>
          <w:rFonts w:ascii="Arial" w:hAnsi="Arial" w:cs="Arial"/>
          <w:b/>
          <w:sz w:val="22"/>
          <w:szCs w:val="22"/>
        </w:rPr>
        <w:t>Ogłoszenie wyników:</w:t>
      </w:r>
    </w:p>
    <w:p w14:paraId="427B89AD" w14:textId="5D904CE5"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Zamawiający udzieli zamówienia </w:t>
      </w:r>
      <w:r w:rsidRPr="00321A66">
        <w:rPr>
          <w:rFonts w:ascii="Arial" w:hAnsi="Arial" w:cs="Arial"/>
          <w:sz w:val="22"/>
          <w:szCs w:val="22"/>
        </w:rPr>
        <w:t xml:space="preserve">Wykonawcy, </w:t>
      </w:r>
      <w:r w:rsidR="009105D4" w:rsidRPr="00321A66">
        <w:rPr>
          <w:rFonts w:ascii="Arial" w:hAnsi="Arial" w:cs="Arial"/>
          <w:sz w:val="22"/>
          <w:szCs w:val="22"/>
        </w:rPr>
        <w:t xml:space="preserve">spełniającego warunki udziału w postępowaniu, </w:t>
      </w:r>
      <w:r w:rsidRPr="0015361C">
        <w:rPr>
          <w:rFonts w:ascii="Arial" w:hAnsi="Arial" w:cs="Arial"/>
          <w:sz w:val="22"/>
          <w:szCs w:val="22"/>
        </w:rPr>
        <w:t>którego oferta odpowiada wszystkim wymaganiom określonym w zapytaniu ofertowym, a która została oceniona jako najkorzystniejsza w oparciu o podane kryterium ofert.</w:t>
      </w:r>
    </w:p>
    <w:p w14:paraId="185D9CB3"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 wyborze oferty najkorzystniejszej Zamawiający niezwłocznie zawiadomi Wykonawców którzy brali udział w przedmiotowym zapytaniu ofertowym.</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Osoby wyznaczone do kontaktu:</w:t>
      </w:r>
    </w:p>
    <w:p w14:paraId="33DD9411"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Patrycja Dworzyńska</w:t>
      </w:r>
    </w:p>
    <w:p w14:paraId="56862239" w14:textId="77777777" w:rsidR="0015361C" w:rsidRPr="0015361C" w:rsidRDefault="0015361C" w:rsidP="0015361C">
      <w:pPr>
        <w:spacing w:line="360" w:lineRule="auto"/>
        <w:jc w:val="both"/>
        <w:rPr>
          <w:rFonts w:ascii="Arial" w:hAnsi="Arial" w:cs="Arial"/>
          <w:sz w:val="22"/>
          <w:szCs w:val="22"/>
          <w:lang w:val="en-US"/>
        </w:rPr>
      </w:pPr>
      <w:r w:rsidRPr="0015361C">
        <w:rPr>
          <w:rFonts w:ascii="Arial" w:hAnsi="Arial" w:cs="Arial"/>
          <w:sz w:val="22"/>
          <w:szCs w:val="22"/>
          <w:lang w:val="en-US"/>
        </w:rPr>
        <w:t xml:space="preserve">tel.63 243 02 80 </w:t>
      </w:r>
      <w:proofErr w:type="spellStart"/>
      <w:r w:rsidRPr="0015361C">
        <w:rPr>
          <w:rFonts w:ascii="Arial" w:hAnsi="Arial" w:cs="Arial"/>
          <w:sz w:val="22"/>
          <w:szCs w:val="22"/>
          <w:lang w:val="en-US"/>
        </w:rPr>
        <w:t>wew</w:t>
      </w:r>
      <w:proofErr w:type="spellEnd"/>
      <w:r w:rsidRPr="0015361C">
        <w:rPr>
          <w:rFonts w:ascii="Arial" w:hAnsi="Arial" w:cs="Arial"/>
          <w:sz w:val="22"/>
          <w:szCs w:val="22"/>
          <w:lang w:val="en-US"/>
        </w:rPr>
        <w:t xml:space="preserve">. 22 </w:t>
      </w:r>
    </w:p>
    <w:p w14:paraId="72DBBA92" w14:textId="77777777" w:rsidR="0015361C" w:rsidRPr="0015361C" w:rsidRDefault="00321A66" w:rsidP="0015361C">
      <w:pPr>
        <w:spacing w:line="360" w:lineRule="auto"/>
        <w:jc w:val="both"/>
        <w:rPr>
          <w:rFonts w:ascii="Arial" w:hAnsi="Arial" w:cs="Arial"/>
          <w:sz w:val="22"/>
          <w:szCs w:val="22"/>
          <w:lang w:val="en-US"/>
        </w:rPr>
      </w:pPr>
      <w:hyperlink r:id="rId9" w:history="1">
        <w:r w:rsidR="0015361C" w:rsidRPr="0015361C">
          <w:rPr>
            <w:rFonts w:ascii="Arial" w:hAnsi="Arial" w:cs="Arial"/>
            <w:color w:val="0000FF"/>
            <w:sz w:val="22"/>
            <w:szCs w:val="22"/>
            <w:u w:val="single"/>
            <w:lang w:val="en-US"/>
          </w:rPr>
          <w:t>p.dworzynska@zdp.konin.pl</w:t>
        </w:r>
      </w:hyperlink>
      <w:r w:rsidR="0015361C" w:rsidRPr="0015361C">
        <w:rPr>
          <w:rFonts w:ascii="Arial" w:hAnsi="Arial" w:cs="Arial"/>
          <w:sz w:val="22"/>
          <w:szCs w:val="22"/>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Załączniki:</w:t>
      </w:r>
    </w:p>
    <w:p w14:paraId="2FEF9989"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 xml:space="preserve">Formularz ofertowy (załącznik nr 1) </w:t>
      </w:r>
    </w:p>
    <w:p w14:paraId="15E1E634"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Projekt umowy (załącznik nr 2)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039A91EA" w14:textId="5BDC7C92" w:rsidR="0015361C" w:rsidRDefault="0015361C" w:rsidP="0085234D">
      <w:pPr>
        <w:ind w:left="7080"/>
        <w:rPr>
          <w:rFonts w:ascii="Arial" w:hAnsi="Arial" w:cs="Arial"/>
          <w:b/>
          <w:sz w:val="22"/>
          <w:szCs w:val="22"/>
        </w:rPr>
      </w:pPr>
    </w:p>
    <w:p w14:paraId="34A3E094" w14:textId="0DEB6B0E" w:rsidR="0015361C" w:rsidRDefault="0015361C" w:rsidP="0085234D">
      <w:pPr>
        <w:ind w:left="7080"/>
        <w:rPr>
          <w:rFonts w:ascii="Arial" w:hAnsi="Arial" w:cs="Arial"/>
          <w:b/>
          <w:sz w:val="22"/>
          <w:szCs w:val="22"/>
        </w:rPr>
      </w:pPr>
    </w:p>
    <w:p w14:paraId="1B76B109" w14:textId="33725B8B" w:rsidR="0015361C" w:rsidRDefault="0015361C" w:rsidP="0085234D">
      <w:pPr>
        <w:ind w:left="7080"/>
        <w:rPr>
          <w:rFonts w:ascii="Arial" w:hAnsi="Arial" w:cs="Arial"/>
          <w:b/>
          <w:sz w:val="22"/>
          <w:szCs w:val="22"/>
        </w:rPr>
      </w:pPr>
    </w:p>
    <w:p w14:paraId="452EC2F4" w14:textId="2DF9F437" w:rsidR="0015361C" w:rsidRDefault="0015361C" w:rsidP="0085234D">
      <w:pPr>
        <w:ind w:left="7080"/>
        <w:rPr>
          <w:rFonts w:ascii="Arial" w:hAnsi="Arial" w:cs="Arial"/>
          <w:b/>
          <w:sz w:val="22"/>
          <w:szCs w:val="22"/>
        </w:rPr>
      </w:pPr>
    </w:p>
    <w:p w14:paraId="691AB932" w14:textId="413F9D7D" w:rsidR="0015361C" w:rsidRDefault="0015361C" w:rsidP="0085234D">
      <w:pPr>
        <w:ind w:left="7080"/>
        <w:rPr>
          <w:rFonts w:ascii="Arial" w:hAnsi="Arial" w:cs="Arial"/>
          <w:b/>
          <w:sz w:val="22"/>
          <w:szCs w:val="22"/>
        </w:rPr>
      </w:pPr>
    </w:p>
    <w:p w14:paraId="40899495" w14:textId="7915FF9A" w:rsidR="0015361C" w:rsidRDefault="0015361C" w:rsidP="0085234D">
      <w:pPr>
        <w:ind w:left="7080"/>
        <w:rPr>
          <w:rFonts w:ascii="Arial" w:hAnsi="Arial" w:cs="Arial"/>
          <w:b/>
          <w:sz w:val="22"/>
          <w:szCs w:val="22"/>
        </w:rPr>
      </w:pPr>
    </w:p>
    <w:p w14:paraId="5BFBB13A" w14:textId="77777777" w:rsidR="0015361C" w:rsidRDefault="0015361C" w:rsidP="0085234D">
      <w:pPr>
        <w:ind w:left="7080"/>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6F6DFEB8" w14:textId="1B641650" w:rsidR="0085234D" w:rsidRPr="00046DF5" w:rsidRDefault="0085234D" w:rsidP="00C92D38">
      <w:pPr>
        <w:spacing w:line="360" w:lineRule="auto"/>
        <w:rPr>
          <w:rFonts w:ascii="Arial" w:hAnsi="Arial" w:cs="Arial"/>
          <w:sz w:val="22"/>
          <w:szCs w:val="22"/>
        </w:rPr>
      </w:pPr>
    </w:p>
    <w:p w14:paraId="4D08DB95" w14:textId="77777777" w:rsidR="0000451F" w:rsidRDefault="0000451F"/>
    <w:sectPr w:rsidR="0000451F" w:rsidSect="00E16736">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58562097">
    <w:abstractNumId w:val="4"/>
  </w:num>
  <w:num w:numId="2" w16cid:durableId="1604536785">
    <w:abstractNumId w:val="3"/>
  </w:num>
  <w:num w:numId="3" w16cid:durableId="181749074">
    <w:abstractNumId w:val="10"/>
  </w:num>
  <w:num w:numId="4" w16cid:durableId="186722564">
    <w:abstractNumId w:val="0"/>
  </w:num>
  <w:num w:numId="5" w16cid:durableId="1041828561">
    <w:abstractNumId w:val="6"/>
  </w:num>
  <w:num w:numId="6" w16cid:durableId="1488937900">
    <w:abstractNumId w:val="8"/>
  </w:num>
  <w:num w:numId="7" w16cid:durableId="1153303235">
    <w:abstractNumId w:val="12"/>
  </w:num>
  <w:num w:numId="8" w16cid:durableId="1075712419">
    <w:abstractNumId w:val="11"/>
  </w:num>
  <w:num w:numId="9" w16cid:durableId="617033267">
    <w:abstractNumId w:val="9"/>
  </w:num>
  <w:num w:numId="10" w16cid:durableId="166020533">
    <w:abstractNumId w:val="5"/>
  </w:num>
  <w:num w:numId="11" w16cid:durableId="1579289917">
    <w:abstractNumId w:val="7"/>
  </w:num>
  <w:num w:numId="12" w16cid:durableId="1922791344">
    <w:abstractNumId w:val="14"/>
  </w:num>
  <w:num w:numId="13" w16cid:durableId="1931310632">
    <w:abstractNumId w:val="13"/>
  </w:num>
  <w:num w:numId="14" w16cid:durableId="1227911369">
    <w:abstractNumId w:val="2"/>
  </w:num>
  <w:num w:numId="15" w16cid:durableId="37724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C3DFD"/>
    <w:rsid w:val="0015361C"/>
    <w:rsid w:val="002E2D1F"/>
    <w:rsid w:val="00321A66"/>
    <w:rsid w:val="00484A6F"/>
    <w:rsid w:val="0060751B"/>
    <w:rsid w:val="0085234D"/>
    <w:rsid w:val="009105D4"/>
    <w:rsid w:val="009307AD"/>
    <w:rsid w:val="00B61A99"/>
    <w:rsid w:val="00C17F75"/>
    <w:rsid w:val="00C43557"/>
    <w:rsid w:val="00C92D38"/>
    <w:rsid w:val="00E57FD1"/>
    <w:rsid w:val="00F33183"/>
    <w:rsid w:val="00FA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Sekretariat ZDP</cp:lastModifiedBy>
  <cp:revision>3</cp:revision>
  <cp:lastPrinted>2023-04-05T05:27:00Z</cp:lastPrinted>
  <dcterms:created xsi:type="dcterms:W3CDTF">2023-04-04T15:23:00Z</dcterms:created>
  <dcterms:modified xsi:type="dcterms:W3CDTF">2023-04-05T05:27:00Z</dcterms:modified>
</cp:coreProperties>
</file>