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8" w:rsidRPr="008201C3" w:rsidRDefault="00061AA8" w:rsidP="00850195">
      <w:p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1AA8" w:rsidRPr="00B46B67" w:rsidRDefault="00061AA8" w:rsidP="00850195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B46B67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Załącznik </w:t>
      </w:r>
      <w:r w:rsidR="00D95791" w:rsidRPr="00B46B67">
        <w:rPr>
          <w:rFonts w:ascii="Arial" w:eastAsia="Times New Roman" w:hAnsi="Arial" w:cs="Arial"/>
          <w:iCs/>
          <w:sz w:val="24"/>
          <w:szCs w:val="24"/>
          <w:lang w:eastAsia="zh-CN"/>
        </w:rPr>
        <w:t>n</w:t>
      </w:r>
      <w:r w:rsidRPr="00B46B67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r </w:t>
      </w:r>
      <w:r w:rsidR="00B46B67">
        <w:rPr>
          <w:rFonts w:ascii="Arial" w:eastAsia="Times New Roman" w:hAnsi="Arial" w:cs="Arial"/>
          <w:iCs/>
          <w:sz w:val="24"/>
          <w:szCs w:val="24"/>
          <w:lang w:eastAsia="zh-CN"/>
        </w:rPr>
        <w:t>7</w:t>
      </w:r>
      <w:r w:rsidRPr="00B46B67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do SWZ</w:t>
      </w:r>
    </w:p>
    <w:p w:rsidR="00061AA8" w:rsidRPr="008201C3" w:rsidRDefault="00061AA8" w:rsidP="00850195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9970C2">
        <w:rPr>
          <w:rFonts w:ascii="Arial" w:hAnsi="Arial" w:cs="Arial"/>
          <w:b w:val="0"/>
          <w:sz w:val="24"/>
          <w:szCs w:val="24"/>
          <w:u w:val="none"/>
        </w:rPr>
        <w:t>Gmina Główczyce</w:t>
      </w:r>
      <w:r w:rsidRPr="008201C3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061AA8" w:rsidRPr="008201C3" w:rsidRDefault="009970C2" w:rsidP="00850195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061AA8" w:rsidRPr="008201C3" w:rsidRDefault="00061AA8" w:rsidP="00850195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="009970C2" w:rsidRPr="000A6989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 w:rsidR="009970C2">
        <w:rPr>
          <w:rFonts w:ascii="Arial" w:eastAsia="Times New Roman" w:hAnsi="Arial" w:cs="Arial"/>
          <w:lang w:val="en-US" w:eastAsia="pl-PL"/>
        </w:rPr>
        <w:t xml:space="preserve"> </w:t>
      </w:r>
    </w:p>
    <w:p w:rsidR="00061AA8" w:rsidRPr="008201C3" w:rsidRDefault="00061AA8" w:rsidP="00850195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572A5F" w:rsidRDefault="00E57B09" w:rsidP="00572A5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Podmiot udostępniający: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572A5F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572A5F" w:rsidRDefault="00572A5F" w:rsidP="00572A5F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Siedziba: ………………………………………………………………….</w:t>
      </w:r>
    </w:p>
    <w:p w:rsidR="00572A5F" w:rsidRDefault="00572A5F" w:rsidP="00572A5F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572A5F" w:rsidRDefault="00572A5F" w:rsidP="00572A5F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………………….....</w:t>
      </w:r>
    </w:p>
    <w:p w:rsidR="00572A5F" w:rsidRDefault="00572A5F" w:rsidP="00572A5F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572A5F" w:rsidRDefault="00572A5F" w:rsidP="00572A5F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572A5F" w:rsidRDefault="00572A5F" w:rsidP="00572A5F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reprezentowany przez:</w:t>
      </w:r>
    </w:p>
    <w:p w:rsidR="00572A5F" w:rsidRDefault="00572A5F" w:rsidP="00572A5F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572A5F" w:rsidRDefault="00572A5F" w:rsidP="00572A5F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D75BE6" w:rsidRPr="00D75BE6" w:rsidRDefault="00D75BE6" w:rsidP="00D75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D75BE6">
        <w:rPr>
          <w:rFonts w:ascii="Arial" w:hAnsi="Arial" w:cs="Arial"/>
          <w:b/>
          <w:bCs/>
          <w:sz w:val="24"/>
          <w:szCs w:val="24"/>
          <w:lang w:eastAsia="pl-PL"/>
        </w:rPr>
        <w:t>Zobowiązanie podmiotu do oddania do dyspozycji wykonawcy niezbędnych zasobów</w:t>
      </w:r>
    </w:p>
    <w:p w:rsidR="00774653" w:rsidRPr="00D75BE6" w:rsidRDefault="00D75BE6" w:rsidP="00D75BE6">
      <w:pPr>
        <w:shd w:val="clear" w:color="auto" w:fill="FFFFFF"/>
        <w:tabs>
          <w:tab w:val="left" w:pos="1701"/>
        </w:tabs>
        <w:suppressAutoHyphens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75BE6">
        <w:rPr>
          <w:rFonts w:ascii="Arial" w:hAnsi="Arial" w:cs="Arial"/>
          <w:b/>
          <w:bCs/>
          <w:sz w:val="24"/>
          <w:szCs w:val="24"/>
          <w:lang w:eastAsia="pl-PL"/>
        </w:rPr>
        <w:t>na potrzeby realizacji zamówienia</w:t>
      </w:r>
      <w:r w:rsidR="00B46B67" w:rsidRPr="00D75BE6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774653" w:rsidRDefault="00774653" w:rsidP="00850195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składane na podstawie art.</w:t>
      </w:r>
      <w:r w:rsidR="00B46B67">
        <w:rPr>
          <w:rFonts w:ascii="Arial" w:hAnsi="Arial" w:cs="Arial"/>
          <w:sz w:val="20"/>
          <w:szCs w:val="20"/>
        </w:rPr>
        <w:t xml:space="preserve"> 118</w:t>
      </w:r>
      <w:r w:rsidR="006A6026" w:rsidRPr="00850195">
        <w:rPr>
          <w:rFonts w:ascii="Arial" w:hAnsi="Arial" w:cs="Arial"/>
          <w:sz w:val="20"/>
          <w:szCs w:val="20"/>
        </w:rPr>
        <w:t xml:space="preserve"> ust. </w:t>
      </w:r>
      <w:r w:rsidR="00D75BE6">
        <w:rPr>
          <w:rFonts w:ascii="Arial" w:hAnsi="Arial" w:cs="Arial"/>
          <w:sz w:val="20"/>
          <w:szCs w:val="20"/>
        </w:rPr>
        <w:t>3</w:t>
      </w:r>
      <w:r w:rsidR="008201C3" w:rsidRPr="00850195">
        <w:rPr>
          <w:rFonts w:ascii="Arial" w:hAnsi="Arial" w:cs="Arial"/>
          <w:sz w:val="20"/>
          <w:szCs w:val="20"/>
        </w:rPr>
        <w:t xml:space="preserve"> </w:t>
      </w:r>
      <w:r w:rsidRPr="00850195">
        <w:rPr>
          <w:rFonts w:ascii="Arial" w:hAnsi="Arial" w:cs="Arial"/>
          <w:sz w:val="20"/>
          <w:szCs w:val="20"/>
        </w:rPr>
        <w:t xml:space="preserve">ustawy z dnia </w:t>
      </w:r>
      <w:r w:rsidR="006A6026" w:rsidRPr="00850195">
        <w:rPr>
          <w:rFonts w:ascii="Arial" w:hAnsi="Arial" w:cs="Arial"/>
          <w:sz w:val="20"/>
          <w:szCs w:val="20"/>
        </w:rPr>
        <w:t xml:space="preserve">11 września 2019 r. </w:t>
      </w:r>
      <w:r w:rsidR="008201C3" w:rsidRPr="00850195">
        <w:rPr>
          <w:rFonts w:ascii="Arial" w:hAnsi="Arial" w:cs="Arial"/>
          <w:sz w:val="20"/>
          <w:szCs w:val="20"/>
        </w:rPr>
        <w:t xml:space="preserve">- </w:t>
      </w:r>
      <w:r w:rsidRPr="00850195">
        <w:rPr>
          <w:rFonts w:ascii="Arial" w:hAnsi="Arial" w:cs="Arial"/>
          <w:sz w:val="20"/>
          <w:szCs w:val="20"/>
        </w:rPr>
        <w:t>Prawo zamówień publicznych</w:t>
      </w:r>
      <w:r w:rsidR="00D95791" w:rsidRPr="00850195">
        <w:rPr>
          <w:rFonts w:ascii="Arial" w:hAnsi="Arial" w:cs="Arial"/>
          <w:sz w:val="20"/>
          <w:szCs w:val="20"/>
        </w:rPr>
        <w:t xml:space="preserve"> </w:t>
      </w:r>
    </w:p>
    <w:p w:rsidR="00B46B67" w:rsidRPr="00850195" w:rsidRDefault="00B46B67" w:rsidP="00850195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B46B67" w:rsidRPr="002B4142" w:rsidRDefault="00B46B67" w:rsidP="002B414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571AB">
        <w:rPr>
          <w:rFonts w:ascii="Arial" w:hAnsi="Arial" w:cs="Arial"/>
          <w:bCs/>
          <w:sz w:val="24"/>
          <w:szCs w:val="24"/>
        </w:rPr>
        <w:t>Składane w przypadku, gdy Wykonawca polega na wiedzy i doświadczeniu, osobach zdolnych do wykonania zamówienia lub zdolnościach finansowych innych podmiotów, niezależnie od charakteru prawnego łączących go z nimi stosunków.</w:t>
      </w:r>
      <w:r w:rsidR="002B4142">
        <w:rPr>
          <w:rFonts w:ascii="Arial" w:hAnsi="Arial" w:cs="Arial"/>
          <w:bCs/>
        </w:rPr>
        <w:t xml:space="preserve"> </w:t>
      </w:r>
      <w:r w:rsidR="001F027E" w:rsidRPr="004571AB">
        <w:rPr>
          <w:rFonts w:ascii="Arial" w:hAnsi="Arial" w:cs="Arial"/>
          <w:color w:val="000000"/>
          <w:sz w:val="24"/>
          <w:szCs w:val="24"/>
        </w:rPr>
        <w:t>Na potrzeby postę</w:t>
      </w:r>
      <w:r w:rsidR="008D0487" w:rsidRPr="004571AB">
        <w:rPr>
          <w:rFonts w:ascii="Arial" w:hAnsi="Arial" w:cs="Arial"/>
          <w:color w:val="000000"/>
          <w:sz w:val="24"/>
          <w:szCs w:val="24"/>
        </w:rPr>
        <w:t xml:space="preserve">powania o udzielenie </w:t>
      </w:r>
      <w:r w:rsidR="007936D6" w:rsidRPr="004571AB">
        <w:rPr>
          <w:rFonts w:ascii="Arial" w:hAnsi="Arial" w:cs="Arial"/>
          <w:color w:val="000000"/>
          <w:sz w:val="24"/>
          <w:szCs w:val="24"/>
        </w:rPr>
        <w:t>zamówienia publicznego</w:t>
      </w:r>
      <w:r w:rsidR="009C62DC" w:rsidRPr="004571AB">
        <w:rPr>
          <w:rFonts w:ascii="Arial" w:hAnsi="Arial" w:cs="Arial"/>
          <w:color w:val="000000"/>
          <w:sz w:val="24"/>
          <w:szCs w:val="24"/>
        </w:rPr>
        <w:t xml:space="preserve"> na „</w:t>
      </w:r>
      <w:r w:rsidR="009970C2">
        <w:rPr>
          <w:rFonts w:ascii="Arial" w:hAnsi="Arial" w:cs="Arial"/>
          <w:b/>
          <w:color w:val="000000"/>
          <w:sz w:val="24"/>
          <w:szCs w:val="24"/>
        </w:rPr>
        <w:t>B</w:t>
      </w:r>
      <w:r w:rsidR="009970C2" w:rsidRPr="00C320FA">
        <w:rPr>
          <w:rFonts w:ascii="Arial" w:hAnsi="Arial" w:cs="Arial"/>
          <w:b/>
          <w:sz w:val="24"/>
          <w:szCs w:val="24"/>
        </w:rPr>
        <w:t>udowę boiska wielofunkcyjnego z siłownią zewnętrzną przy ZSP w Główczycach ul. Szkolna</w:t>
      </w:r>
      <w:r w:rsidR="009C62DC" w:rsidRPr="004571AB">
        <w:rPr>
          <w:rFonts w:ascii="Arial" w:hAnsi="Arial" w:cs="Arial"/>
          <w:b/>
          <w:sz w:val="24"/>
          <w:szCs w:val="24"/>
        </w:rPr>
        <w:t>”</w:t>
      </w:r>
      <w:r w:rsidR="00CA55ED" w:rsidRPr="004571AB">
        <w:rPr>
          <w:rFonts w:ascii="Arial" w:hAnsi="Arial" w:cs="Arial"/>
          <w:b/>
          <w:sz w:val="24"/>
          <w:szCs w:val="24"/>
        </w:rPr>
        <w:t xml:space="preserve"> </w:t>
      </w:r>
      <w:r w:rsidR="008D0487" w:rsidRPr="004571AB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="008D0487" w:rsidRPr="004571AB">
        <w:rPr>
          <w:rFonts w:ascii="Arial" w:hAnsi="Arial" w:cs="Arial"/>
          <w:sz w:val="24"/>
          <w:szCs w:val="24"/>
        </w:rPr>
        <w:t xml:space="preserve">przez </w:t>
      </w:r>
      <w:r w:rsidR="009970C2">
        <w:rPr>
          <w:rFonts w:ascii="Arial" w:hAnsi="Arial" w:cs="Arial"/>
          <w:sz w:val="24"/>
          <w:szCs w:val="24"/>
        </w:rPr>
        <w:t>Gminę Główczyce</w:t>
      </w:r>
      <w:r w:rsidR="00E65685" w:rsidRPr="004571AB">
        <w:rPr>
          <w:rFonts w:ascii="Arial" w:hAnsi="Arial" w:cs="Arial"/>
          <w:i/>
          <w:sz w:val="24"/>
          <w:szCs w:val="24"/>
        </w:rPr>
        <w:t xml:space="preserve">, </w:t>
      </w:r>
      <w:r w:rsidR="00E65685" w:rsidRPr="004571AB">
        <w:rPr>
          <w:rFonts w:ascii="Arial" w:hAnsi="Arial" w:cs="Arial"/>
          <w:sz w:val="24"/>
          <w:szCs w:val="24"/>
        </w:rPr>
        <w:t>oświa</w:t>
      </w:r>
      <w:r w:rsidR="00825A09" w:rsidRPr="004571AB">
        <w:rPr>
          <w:rFonts w:ascii="Arial" w:hAnsi="Arial" w:cs="Arial"/>
          <w:sz w:val="24"/>
          <w:szCs w:val="24"/>
        </w:rPr>
        <w:t>dczam</w:t>
      </w:r>
      <w:r w:rsidRPr="004571AB">
        <w:rPr>
          <w:rFonts w:ascii="Arial" w:hAnsi="Arial" w:cs="Arial"/>
          <w:sz w:val="24"/>
          <w:szCs w:val="24"/>
        </w:rPr>
        <w:t>, że zobowiązuję się oddać do dyspozycji Wykonawcy uczestniczącemu w niniejszym postępowaniu: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…..................................................................................................................………………….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...................................................................................................................……………………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.................................................................................................……………………..................</w:t>
      </w:r>
    </w:p>
    <w:p w:rsidR="00B46B67" w:rsidRPr="00B46B67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B46B67">
        <w:rPr>
          <w:rFonts w:ascii="Arial" w:hAnsi="Arial" w:cs="Arial"/>
          <w:sz w:val="20"/>
          <w:szCs w:val="20"/>
        </w:rPr>
        <w:t xml:space="preserve">(nazwa i dokładny adres </w:t>
      </w:r>
      <w:r>
        <w:rPr>
          <w:rFonts w:ascii="Arial" w:hAnsi="Arial" w:cs="Arial"/>
          <w:sz w:val="20"/>
          <w:szCs w:val="20"/>
        </w:rPr>
        <w:t>W</w:t>
      </w:r>
      <w:r w:rsidRPr="00B46B67">
        <w:rPr>
          <w:rFonts w:ascii="Arial" w:hAnsi="Arial" w:cs="Arial"/>
          <w:sz w:val="20"/>
          <w:szCs w:val="20"/>
        </w:rPr>
        <w:t>ykonawcy, który polega na zasobach ww. podmiotu na zasadach określonych w</w:t>
      </w:r>
      <w:r>
        <w:rPr>
          <w:rFonts w:ascii="Arial" w:hAnsi="Arial" w:cs="Arial"/>
          <w:sz w:val="20"/>
          <w:szCs w:val="20"/>
        </w:rPr>
        <w:t> </w:t>
      </w:r>
      <w:r w:rsidRPr="00B46B67">
        <w:rPr>
          <w:rFonts w:ascii="Arial" w:hAnsi="Arial" w:cs="Arial"/>
          <w:sz w:val="20"/>
          <w:szCs w:val="20"/>
        </w:rPr>
        <w:t>art. 118 Pzp)</w:t>
      </w:r>
    </w:p>
    <w:p w:rsidR="00B46B67" w:rsidRPr="00B46B67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następujące zasoby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809CB">
        <w:rPr>
          <w:rFonts w:ascii="Arial" w:hAnsi="Arial" w:cs="Arial"/>
          <w:sz w:val="24"/>
          <w:szCs w:val="24"/>
        </w:rPr>
        <w:t xml:space="preserve"> na okres korzystania z nich przy wykonaniu zamówienia: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46B67" w:rsidRPr="007809CB" w:rsidRDefault="00B46B67" w:rsidP="00B46B67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osobę, która będzie pełniła funkcję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B46B67" w:rsidRPr="007809CB" w:rsidRDefault="00B46B67" w:rsidP="00B46B67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wiedzy i doświadczenia</w:t>
      </w:r>
    </w:p>
    <w:p w:rsidR="00B46B67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B46B67" w:rsidRPr="007809CB" w:rsidRDefault="00B46B67" w:rsidP="00B46B67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809CB">
        <w:rPr>
          <w:rFonts w:ascii="Arial" w:hAnsi="Arial" w:cs="Arial"/>
          <w:sz w:val="24"/>
          <w:szCs w:val="24"/>
        </w:rPr>
        <w:t>otencjał ekonomiczno-finansow</w:t>
      </w:r>
      <w:r>
        <w:rPr>
          <w:rFonts w:ascii="Arial" w:hAnsi="Arial" w:cs="Arial"/>
          <w:sz w:val="24"/>
          <w:szCs w:val="24"/>
        </w:rPr>
        <w:t>y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46B67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lastRenderedPageBreak/>
        <w:t>Sposób wykorzystania udostępnionych przeze mnie zasobów będzie następujący: …..............................................................................................................................................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Charakter stosunku łączącego mnie z wykonawcą będzie następujący: 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:rsidR="00B46B67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3E4756" w:rsidRDefault="003E4756" w:rsidP="00850195">
      <w:pPr>
        <w:spacing w:after="40" w:line="276" w:lineRule="auto"/>
        <w:jc w:val="both"/>
        <w:rPr>
          <w:rFonts w:ascii="Arial" w:hAnsi="Arial" w:cs="Arial"/>
        </w:rPr>
      </w:pPr>
    </w:p>
    <w:p w:rsidR="00D95791" w:rsidRPr="00D95791" w:rsidRDefault="00D95791" w:rsidP="00850195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D95791" w:rsidRPr="00D95791" w:rsidRDefault="00D95791" w:rsidP="00850195">
      <w:pPr>
        <w:spacing w:after="0" w:line="276" w:lineRule="auto"/>
        <w:jc w:val="both"/>
        <w:rPr>
          <w:rFonts w:ascii="Arial" w:hAnsi="Arial" w:cs="Arial"/>
        </w:rPr>
      </w:pPr>
    </w:p>
    <w:p w:rsidR="00850195" w:rsidRPr="00D95791" w:rsidRDefault="00D95791" w:rsidP="00850195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="00850195" w:rsidRPr="00D95791">
        <w:rPr>
          <w:rFonts w:ascii="Arial" w:hAnsi="Arial" w:cs="Arial"/>
        </w:rPr>
        <w:t>…………………………………………</w:t>
      </w:r>
    </w:p>
    <w:p w:rsidR="00850195" w:rsidRDefault="00850195" w:rsidP="00850195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B46B67" w:rsidRDefault="00B46B67" w:rsidP="00B46B6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515B6" w:rsidRDefault="00F515B6" w:rsidP="00F51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:rsidR="00B46B67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46B67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46B67" w:rsidRPr="007809CB" w:rsidRDefault="00B46B67" w:rsidP="00B46B6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46B67">
        <w:rPr>
          <w:rFonts w:ascii="Arial" w:hAnsi="Arial" w:cs="Arial"/>
          <w:sz w:val="24"/>
          <w:szCs w:val="24"/>
        </w:rPr>
        <w:t>Jeżeli Wykonawca, wykazując spełnianie warunku udziału w postępowaniu w zakresie wiedzy i doświadczenia polega na zasobach innych podmiotów na zasadach określon</w:t>
      </w:r>
      <w:r w:rsidR="009970C2">
        <w:rPr>
          <w:rFonts w:ascii="Arial" w:hAnsi="Arial" w:cs="Arial"/>
          <w:sz w:val="24"/>
          <w:szCs w:val="24"/>
        </w:rPr>
        <w:t>ych w art. 118</w:t>
      </w:r>
      <w:r w:rsidRPr="00B46B67">
        <w:rPr>
          <w:rFonts w:ascii="Arial" w:hAnsi="Arial" w:cs="Arial"/>
          <w:sz w:val="24"/>
          <w:szCs w:val="24"/>
        </w:rPr>
        <w:t xml:space="preserve"> PZP niezbędne jest powołanie się na udział podmiotu trzeciego w wykonaniu zamówienia. (Tak m.in. wyrok Krajowej Izby Odwoławczej z dnia 8 maja 2013 r. (KIO 953/13), w którym Izba stanęła na stanowisku, że udział podmiotu trzeciego jest konieczny. Zgodnie z ww. wyrokiem - "Należy mieć na uwadze, iż doświadczenie nie stanowi dobra, które może być przedmiotem samodzielnego obrotu. Doświadczenie stanowi składnik przedsiębiorstwa w znaczeniu przedmiotowym i dzieli byt prawny takiego przedsiębiorstwa (arg. z art. 551 i art. 552 k.c.). Nie jest zatem możliwe udostępnienie doświadczenia bez jednoczesnego udostępnienia przedsiębiorstwa, z którym to doświadczenie jest związane. Z tych też względów dla wykazania dysponowania zasobami podmiotu trzeciego przy ocenie spełniania warunków wiedzy i doświadczenia niezbędne jest powołanie się na udział podmiotu trzeciego w wykonaniu zamówienia").</w:t>
      </w:r>
    </w:p>
    <w:p w:rsidR="00B46B67" w:rsidRPr="00D95791" w:rsidRDefault="00B46B67" w:rsidP="00B46B6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B46B67" w:rsidRPr="00D95791" w:rsidSect="00061AA8">
      <w:headerReference w:type="default" r:id="rId9"/>
      <w:footerReference w:type="default" r:id="rId10"/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54E" w:rsidRDefault="0088154E" w:rsidP="0038231F">
      <w:pPr>
        <w:spacing w:after="0" w:line="240" w:lineRule="auto"/>
      </w:pPr>
      <w:r>
        <w:separator/>
      </w:r>
    </w:p>
  </w:endnote>
  <w:endnote w:type="continuationSeparator" w:id="1">
    <w:p w:rsidR="0088154E" w:rsidRDefault="008815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</w:rPr>
    </w:pPr>
    <w:r w:rsidRPr="00D65E55">
      <w:rPr>
        <w:rFonts w:ascii="Arial" w:eastAsia="Times New Roman" w:hAnsi="Arial"/>
        <w:sz w:val="24"/>
        <w:szCs w:val="24"/>
      </w:rPr>
      <w:t xml:space="preserve"> </w:t>
    </w:r>
  </w:p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2B52F3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2B52F3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9970C2">
      <w:rPr>
        <w:rFonts w:ascii="Times New Roman" w:eastAsia="Times New Roman" w:hAnsi="Times New Roman"/>
        <w:noProof/>
        <w:sz w:val="20"/>
        <w:szCs w:val="20"/>
      </w:rPr>
      <w:t>2</w:t>
    </w:r>
    <w:r w:rsidR="002B52F3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2B52F3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2B52F3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9970C2">
      <w:rPr>
        <w:rFonts w:ascii="Times New Roman" w:eastAsia="Times New Roman" w:hAnsi="Times New Roman"/>
        <w:noProof/>
        <w:sz w:val="20"/>
        <w:szCs w:val="20"/>
      </w:rPr>
      <w:t>2</w:t>
    </w:r>
    <w:r w:rsidR="002B52F3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1C6945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54E" w:rsidRDefault="0088154E" w:rsidP="0038231F">
      <w:pPr>
        <w:spacing w:after="0" w:line="240" w:lineRule="auto"/>
      </w:pPr>
      <w:r>
        <w:separator/>
      </w:r>
    </w:p>
  </w:footnote>
  <w:footnote w:type="continuationSeparator" w:id="1">
    <w:p w:rsidR="0088154E" w:rsidRDefault="0088154E" w:rsidP="0038231F">
      <w:pPr>
        <w:spacing w:after="0" w:line="240" w:lineRule="auto"/>
      </w:pPr>
      <w:r>
        <w:continuationSeparator/>
      </w:r>
    </w:p>
  </w:footnote>
  <w:footnote w:id="2">
    <w:p w:rsidR="00B46B67" w:rsidRPr="00B46B67" w:rsidRDefault="00B46B67" w:rsidP="00B46B6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46B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6B67">
        <w:rPr>
          <w:rFonts w:ascii="Arial" w:hAnsi="Arial" w:cs="Arial"/>
          <w:sz w:val="16"/>
          <w:szCs w:val="16"/>
        </w:rPr>
        <w:t xml:space="preserve"> załącznik ten wypełnia i podpisuje podmiot udostępniający swoje zasoby w przypadku, gdy </w:t>
      </w:r>
      <w:r>
        <w:rPr>
          <w:rFonts w:ascii="Arial" w:hAnsi="Arial" w:cs="Arial"/>
          <w:sz w:val="16"/>
          <w:szCs w:val="16"/>
        </w:rPr>
        <w:t>w</w:t>
      </w:r>
      <w:r w:rsidRPr="00B46B67">
        <w:rPr>
          <w:rFonts w:ascii="Arial" w:hAnsi="Arial" w:cs="Arial"/>
          <w:sz w:val="16"/>
          <w:szCs w:val="16"/>
        </w:rPr>
        <w:t>ykonawca polega na wiedzy i doświadczeniu, osobach zdolnych do wykonania zamówienia lub zdolnościach finansowych tego podmiotu na zasadach określonych w art. 118 Pzp</w:t>
      </w:r>
    </w:p>
  </w:footnote>
  <w:footnote w:id="3">
    <w:p w:rsidR="00B46B67" w:rsidRPr="00B46B67" w:rsidRDefault="00B46B67" w:rsidP="00B46B67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46B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6B67">
        <w:rPr>
          <w:rFonts w:ascii="Arial" w:hAnsi="Arial" w:cs="Arial"/>
          <w:sz w:val="16"/>
          <w:szCs w:val="16"/>
        </w:rPr>
        <w:t xml:space="preserve"> Właściwe zaznaczyć</w:t>
      </w:r>
      <w:r>
        <w:rPr>
          <w:rFonts w:ascii="Arial" w:hAnsi="Arial" w:cs="Arial"/>
          <w:sz w:val="16"/>
          <w:szCs w:val="16"/>
        </w:rPr>
        <w:t xml:space="preserve"> i uzupełnić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i/>
        <w:sz w:val="20"/>
        <w:szCs w:val="20"/>
        <w:lang w:eastAsia="pl-PL"/>
      </w:rPr>
      <w:alias w:val="Tytuł"/>
      <w:id w:val="1840215991"/>
      <w:placeholder>
        <w:docPart w:val="0E92B7600053421293D36750BD0204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3AC7" w:rsidRPr="009970C2" w:rsidRDefault="009970C2" w:rsidP="009970C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Arial"/>
            <w:i/>
            <w:sz w:val="20"/>
            <w:szCs w:val="20"/>
          </w:rPr>
        </w:pPr>
        <w:r w:rsidRPr="005626C6">
          <w:rPr>
            <w:rFonts w:ascii="Arial" w:eastAsiaTheme="majorEastAsia" w:hAnsi="Arial" w:cs="Arial"/>
            <w:i/>
            <w:sz w:val="20"/>
            <w:szCs w:val="20"/>
            <w:lang w:eastAsia="pl-PL"/>
          </w:rPr>
          <w:t>Budowa boiska wielofunkcyjnego z siłownią zewnętrzną przy ZSP w Główczycach ul. Szkolna – ZP.271.03.2021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2031"/>
    <w:multiLevelType w:val="hybridMultilevel"/>
    <w:tmpl w:val="B9C67F0A"/>
    <w:lvl w:ilvl="0" w:tplc="2EAA7E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63C31"/>
    <w:multiLevelType w:val="hybridMultilevel"/>
    <w:tmpl w:val="F178140A"/>
    <w:lvl w:ilvl="0" w:tplc="3BA4676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2729"/>
    <w:rsid w:val="00061AA8"/>
    <w:rsid w:val="000641E7"/>
    <w:rsid w:val="00072E79"/>
    <w:rsid w:val="00073C3D"/>
    <w:rsid w:val="000809B6"/>
    <w:rsid w:val="00084045"/>
    <w:rsid w:val="000A3607"/>
    <w:rsid w:val="000B1025"/>
    <w:rsid w:val="000B54D1"/>
    <w:rsid w:val="000C021E"/>
    <w:rsid w:val="000C18AF"/>
    <w:rsid w:val="000D6F17"/>
    <w:rsid w:val="000D73C4"/>
    <w:rsid w:val="000E4D37"/>
    <w:rsid w:val="001010EA"/>
    <w:rsid w:val="0011078A"/>
    <w:rsid w:val="00137A4C"/>
    <w:rsid w:val="00142EE1"/>
    <w:rsid w:val="00151D1D"/>
    <w:rsid w:val="001902D2"/>
    <w:rsid w:val="001A35A3"/>
    <w:rsid w:val="001C6945"/>
    <w:rsid w:val="001F027E"/>
    <w:rsid w:val="001F5707"/>
    <w:rsid w:val="00203A40"/>
    <w:rsid w:val="002056FC"/>
    <w:rsid w:val="002168A8"/>
    <w:rsid w:val="00255142"/>
    <w:rsid w:val="00256CEC"/>
    <w:rsid w:val="00261DDF"/>
    <w:rsid w:val="00262D61"/>
    <w:rsid w:val="00273960"/>
    <w:rsid w:val="00290B01"/>
    <w:rsid w:val="002B4142"/>
    <w:rsid w:val="002B52F3"/>
    <w:rsid w:val="002B7B12"/>
    <w:rsid w:val="002C1C7B"/>
    <w:rsid w:val="002C4948"/>
    <w:rsid w:val="002E641A"/>
    <w:rsid w:val="00313417"/>
    <w:rsid w:val="00313911"/>
    <w:rsid w:val="00320A89"/>
    <w:rsid w:val="00332049"/>
    <w:rsid w:val="00333209"/>
    <w:rsid w:val="00337073"/>
    <w:rsid w:val="00350CD9"/>
    <w:rsid w:val="00351F8A"/>
    <w:rsid w:val="00364235"/>
    <w:rsid w:val="00372EF3"/>
    <w:rsid w:val="0038007C"/>
    <w:rsid w:val="0038231F"/>
    <w:rsid w:val="00387F84"/>
    <w:rsid w:val="003B2070"/>
    <w:rsid w:val="003B214C"/>
    <w:rsid w:val="003B7238"/>
    <w:rsid w:val="003C3B64"/>
    <w:rsid w:val="003D47D8"/>
    <w:rsid w:val="003E1246"/>
    <w:rsid w:val="003E4756"/>
    <w:rsid w:val="003F024C"/>
    <w:rsid w:val="003F3C16"/>
    <w:rsid w:val="003F6670"/>
    <w:rsid w:val="00427C27"/>
    <w:rsid w:val="00434CC2"/>
    <w:rsid w:val="00446DE2"/>
    <w:rsid w:val="004571AB"/>
    <w:rsid w:val="004609F1"/>
    <w:rsid w:val="004651B5"/>
    <w:rsid w:val="004761C6"/>
    <w:rsid w:val="00476E7D"/>
    <w:rsid w:val="00482F6E"/>
    <w:rsid w:val="00484F88"/>
    <w:rsid w:val="00493E86"/>
    <w:rsid w:val="004C4854"/>
    <w:rsid w:val="004D7E48"/>
    <w:rsid w:val="004F23F7"/>
    <w:rsid w:val="004F40EF"/>
    <w:rsid w:val="00507D65"/>
    <w:rsid w:val="00520174"/>
    <w:rsid w:val="00537E8B"/>
    <w:rsid w:val="00543865"/>
    <w:rsid w:val="005641F0"/>
    <w:rsid w:val="00572A5F"/>
    <w:rsid w:val="00576F4B"/>
    <w:rsid w:val="00584DB4"/>
    <w:rsid w:val="005B231E"/>
    <w:rsid w:val="005B320A"/>
    <w:rsid w:val="005C39CA"/>
    <w:rsid w:val="005E176A"/>
    <w:rsid w:val="005F0A6E"/>
    <w:rsid w:val="00601DA7"/>
    <w:rsid w:val="00634311"/>
    <w:rsid w:val="00654F55"/>
    <w:rsid w:val="00661D6E"/>
    <w:rsid w:val="006A3A1F"/>
    <w:rsid w:val="006A52B6"/>
    <w:rsid w:val="006A6026"/>
    <w:rsid w:val="006F0034"/>
    <w:rsid w:val="006F3D32"/>
    <w:rsid w:val="007118F0"/>
    <w:rsid w:val="0072560B"/>
    <w:rsid w:val="00742125"/>
    <w:rsid w:val="00746532"/>
    <w:rsid w:val="00751725"/>
    <w:rsid w:val="00756C8F"/>
    <w:rsid w:val="00774653"/>
    <w:rsid w:val="007840F2"/>
    <w:rsid w:val="00786C23"/>
    <w:rsid w:val="007936D6"/>
    <w:rsid w:val="007961C8"/>
    <w:rsid w:val="007B01C8"/>
    <w:rsid w:val="007D5B61"/>
    <w:rsid w:val="007E2F69"/>
    <w:rsid w:val="00804F07"/>
    <w:rsid w:val="008201C3"/>
    <w:rsid w:val="00820BF1"/>
    <w:rsid w:val="00825A09"/>
    <w:rsid w:val="00830AB1"/>
    <w:rsid w:val="00833FCD"/>
    <w:rsid w:val="00842991"/>
    <w:rsid w:val="00850195"/>
    <w:rsid w:val="008757E1"/>
    <w:rsid w:val="0088154E"/>
    <w:rsid w:val="00892E48"/>
    <w:rsid w:val="008C5709"/>
    <w:rsid w:val="008C6DF8"/>
    <w:rsid w:val="008D0487"/>
    <w:rsid w:val="008E3F5D"/>
    <w:rsid w:val="008F3B4E"/>
    <w:rsid w:val="0091264E"/>
    <w:rsid w:val="00924699"/>
    <w:rsid w:val="009301A2"/>
    <w:rsid w:val="009440B7"/>
    <w:rsid w:val="00952535"/>
    <w:rsid w:val="00956C26"/>
    <w:rsid w:val="00960337"/>
    <w:rsid w:val="00975019"/>
    <w:rsid w:val="00975C49"/>
    <w:rsid w:val="00991929"/>
    <w:rsid w:val="009970C2"/>
    <w:rsid w:val="009B1846"/>
    <w:rsid w:val="009B57C3"/>
    <w:rsid w:val="009C62DC"/>
    <w:rsid w:val="009C7756"/>
    <w:rsid w:val="009D3B88"/>
    <w:rsid w:val="009F7E86"/>
    <w:rsid w:val="00A15F7E"/>
    <w:rsid w:val="00A166B0"/>
    <w:rsid w:val="00A22DCF"/>
    <w:rsid w:val="00A24C2D"/>
    <w:rsid w:val="00A276E4"/>
    <w:rsid w:val="00A3062E"/>
    <w:rsid w:val="00A347DE"/>
    <w:rsid w:val="00A61E96"/>
    <w:rsid w:val="00A664A3"/>
    <w:rsid w:val="00A67621"/>
    <w:rsid w:val="00A848C3"/>
    <w:rsid w:val="00AA4EBF"/>
    <w:rsid w:val="00AE6FF2"/>
    <w:rsid w:val="00B0088C"/>
    <w:rsid w:val="00B02E3B"/>
    <w:rsid w:val="00B15219"/>
    <w:rsid w:val="00B15FD3"/>
    <w:rsid w:val="00B34079"/>
    <w:rsid w:val="00B46B67"/>
    <w:rsid w:val="00B8005E"/>
    <w:rsid w:val="00B90E42"/>
    <w:rsid w:val="00B926CB"/>
    <w:rsid w:val="00BB0C3C"/>
    <w:rsid w:val="00BD3AC7"/>
    <w:rsid w:val="00BF2C46"/>
    <w:rsid w:val="00C014B5"/>
    <w:rsid w:val="00C4103F"/>
    <w:rsid w:val="00C57DEB"/>
    <w:rsid w:val="00C765C2"/>
    <w:rsid w:val="00C81012"/>
    <w:rsid w:val="00CA55ED"/>
    <w:rsid w:val="00CB2EA7"/>
    <w:rsid w:val="00CC37F6"/>
    <w:rsid w:val="00CC57AD"/>
    <w:rsid w:val="00CF3278"/>
    <w:rsid w:val="00D051FF"/>
    <w:rsid w:val="00D1475A"/>
    <w:rsid w:val="00D23F3D"/>
    <w:rsid w:val="00D34D9A"/>
    <w:rsid w:val="00D409DE"/>
    <w:rsid w:val="00D42C9B"/>
    <w:rsid w:val="00D42EF0"/>
    <w:rsid w:val="00D47C0A"/>
    <w:rsid w:val="00D531D5"/>
    <w:rsid w:val="00D65E55"/>
    <w:rsid w:val="00D7532C"/>
    <w:rsid w:val="00D7583F"/>
    <w:rsid w:val="00D75BE6"/>
    <w:rsid w:val="00D95791"/>
    <w:rsid w:val="00DA6EC7"/>
    <w:rsid w:val="00DD146A"/>
    <w:rsid w:val="00DD3E9D"/>
    <w:rsid w:val="00E022A1"/>
    <w:rsid w:val="00E03622"/>
    <w:rsid w:val="00E13937"/>
    <w:rsid w:val="00E21B42"/>
    <w:rsid w:val="00E2778E"/>
    <w:rsid w:val="00E309E9"/>
    <w:rsid w:val="00E31C06"/>
    <w:rsid w:val="00E3572E"/>
    <w:rsid w:val="00E57B09"/>
    <w:rsid w:val="00E64482"/>
    <w:rsid w:val="00E65685"/>
    <w:rsid w:val="00E73190"/>
    <w:rsid w:val="00E73CEB"/>
    <w:rsid w:val="00E75709"/>
    <w:rsid w:val="00E95220"/>
    <w:rsid w:val="00EA13F4"/>
    <w:rsid w:val="00EB7CDE"/>
    <w:rsid w:val="00ED638B"/>
    <w:rsid w:val="00EE1FBF"/>
    <w:rsid w:val="00EF74CA"/>
    <w:rsid w:val="00F04280"/>
    <w:rsid w:val="00F365F2"/>
    <w:rsid w:val="00F43919"/>
    <w:rsid w:val="00F515B6"/>
    <w:rsid w:val="00F54122"/>
    <w:rsid w:val="00F670D5"/>
    <w:rsid w:val="00F7795E"/>
    <w:rsid w:val="00F87B7C"/>
    <w:rsid w:val="00FB0B1C"/>
    <w:rsid w:val="00FB5558"/>
    <w:rsid w:val="00FC0317"/>
    <w:rsid w:val="00FE386D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70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92B7600053421293D36750BD020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E17D1-0D25-4FA8-85A2-1A5A5B33FF94}"/>
      </w:docPartPr>
      <w:docPartBody>
        <w:p w:rsidR="00000000" w:rsidRDefault="005E3257" w:rsidP="005E3257">
          <w:pPr>
            <w:pStyle w:val="0E92B7600053421293D36750BD0204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E3257"/>
    <w:rsid w:val="005E3257"/>
    <w:rsid w:val="00E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92B7600053421293D36750BD020431">
    <w:name w:val="0E92B7600053421293D36750BD020431"/>
    <w:rsid w:val="005E32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boiska wielofunkcyjnego z siłownią zewnętrzną przy ZSP w Główczycach ul. Szkolna – ZP.271.03.2021</dc:title>
  <dc:creator>Remigiusz Stępień</dc:creator>
  <cp:lastModifiedBy>Andżelika Pieńkowska</cp:lastModifiedBy>
  <cp:revision>13</cp:revision>
  <cp:lastPrinted>2019-09-30T09:45:00Z</cp:lastPrinted>
  <dcterms:created xsi:type="dcterms:W3CDTF">2021-03-31T12:29:00Z</dcterms:created>
  <dcterms:modified xsi:type="dcterms:W3CDTF">2021-05-12T12:37:00Z</dcterms:modified>
</cp:coreProperties>
</file>