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FE" w:rsidRPr="00181FC3" w:rsidRDefault="00181FC3" w:rsidP="00181FC3">
      <w:pPr>
        <w:spacing w:after="0"/>
        <w:ind w:left="4956" w:firstLine="70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eastAsia="pl-PL"/>
        </w:rPr>
      </w:pPr>
      <w:r w:rsidRPr="00181FC3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eastAsia="pl-PL"/>
        </w:rPr>
        <w:t>Załącznik nr 2</w:t>
      </w:r>
      <w:r w:rsidR="008B16FE" w:rsidRPr="00181FC3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eastAsia="pl-PL"/>
        </w:rPr>
        <w:t xml:space="preserve"> - do umowy nr….</w:t>
      </w:r>
    </w:p>
    <w:p w:rsidR="008B16FE" w:rsidRPr="00181FC3" w:rsidRDefault="008B16FE" w:rsidP="00181FC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B16FE" w:rsidRPr="00181FC3" w:rsidRDefault="008B16FE" w:rsidP="00181FC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181FC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Zgodnie z wymaganiami Rozporządzenia Parlamentu Europejskiego i Rady (UE) 2016/679 </w:t>
      </w:r>
      <w:r w:rsidRPr="00181FC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</w:t>
      </w:r>
      <w:r w:rsidRPr="00181FC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br/>
        <w:t xml:space="preserve"> w jaki sposób Komendant Wojewódzki Policji w Łodzi przetwarza Pana/Pani dane osobowe:</w:t>
      </w:r>
    </w:p>
    <w:p w:rsidR="008B16FE" w:rsidRPr="00181FC3" w:rsidRDefault="008B16FE" w:rsidP="00181FC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B16FE" w:rsidRPr="00181FC3" w:rsidRDefault="008B16FE" w:rsidP="0018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Danych Osobowych (ADO) jest Komendant Wojewódzki Policji w Łodzi </w:t>
      </w: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siedzibą przy ul. Lutomierskiej 108/112 w Łodzi, kod 91-048. </w:t>
      </w:r>
    </w:p>
    <w:p w:rsidR="008B16FE" w:rsidRPr="00181FC3" w:rsidRDefault="008B16FE" w:rsidP="0018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kontaktowe Inspektora Ochrony Danych (IOD) – e-mail: </w:t>
      </w:r>
      <w:hyperlink r:id="rId6" w:history="1">
        <w:r w:rsidRPr="00181FC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iod@ld.policja.gov.pl</w:t>
        </w:r>
      </w:hyperlink>
    </w:p>
    <w:p w:rsidR="008B16FE" w:rsidRPr="00181FC3" w:rsidRDefault="008B16FE" w:rsidP="0018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osobowe, zwane dalej „danymi”, przetwarzane są w celu:</w:t>
      </w:r>
    </w:p>
    <w:p w:rsidR="008B16FE" w:rsidRPr="00181FC3" w:rsidRDefault="008B16FE" w:rsidP="00181F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wykonania obowiązku prawnego ciążącego na Administratorze w zakresie realizacji postępowania o udzielenie zamówienia publicznego </w:t>
      </w:r>
      <w:r w:rsidRPr="00181FC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</w:t>
      </w:r>
      <w:r w:rsidR="00181FC3" w:rsidRPr="00181FC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świadczenie kompleksowej usługi przeglądu serwisowego urządzeń będących w użyciu Laboratorium Kryminalistycznego KWP w Łodzi </w:t>
      </w: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wyłączeniem stosowania ustawy Prawo zamówień publicznych na podstawie a</w:t>
      </w:r>
      <w:r w:rsidR="00181FC3"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rt. 4 pkt 8 nr sprawy Kz-2380/28</w:t>
      </w: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/2018/ZW-Zp. (podstawą przetwarzania jest art. 6 ust. 1 lit. c RODO). </w:t>
      </w:r>
    </w:p>
    <w:p w:rsidR="008B16FE" w:rsidRPr="00181FC3" w:rsidRDefault="008B16FE" w:rsidP="00181F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wyboru Pana/Pani oferty, w celu wykonania warunków umowy zawartej z Komendantem Wojewódzkim Policji bądź jego przedstawicielem prawnym lub podjęcie działań na Pana/Pani żądanie przed jej zawarciem. (podstawą przetwarzania jest art. 6 ust. 1 lit. b  RODO)</w:t>
      </w:r>
    </w:p>
    <w:p w:rsidR="008B16FE" w:rsidRPr="00181FC3" w:rsidRDefault="008B16FE" w:rsidP="0018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sz w:val="20"/>
          <w:szCs w:val="20"/>
          <w:lang w:eastAsia="pl-PL"/>
        </w:rPr>
        <w:t>Obowiązek podania przez Pana/Panią danych osobowych bezpośrednio Pana/Pani dotyczących jest wymogiem ustawowym określonym w przepisach ustawy Prawo zamówień publicznych. Konsekwencje niepodania określonych danych wynikają z ww. ustawy.</w:t>
      </w:r>
    </w:p>
    <w:p w:rsidR="008B16FE" w:rsidRPr="00181FC3" w:rsidRDefault="008B16FE" w:rsidP="00181FC3">
      <w:pPr>
        <w:numPr>
          <w:ilvl w:val="0"/>
          <w:numId w:val="1"/>
        </w:numPr>
        <w:suppressAutoHyphens/>
        <w:spacing w:after="0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przetwarzaniem Pana/Pani danych osobowych, przysługuje Panu/Pani prawo do: </w:t>
      </w:r>
    </w:p>
    <w:p w:rsidR="008B16FE" w:rsidRPr="00181FC3" w:rsidRDefault="008B16FE" w:rsidP="00181FC3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sz w:val="20"/>
          <w:szCs w:val="20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:rsidR="008B16FE" w:rsidRPr="00181FC3" w:rsidRDefault="008B16FE" w:rsidP="00181FC3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sz w:val="20"/>
          <w:szCs w:val="20"/>
          <w:lang w:eastAsia="pl-PL"/>
        </w:rPr>
        <w:t>sprostowania danych, na podstawie art. 16 RODO;</w:t>
      </w:r>
    </w:p>
    <w:p w:rsidR="008B16FE" w:rsidRPr="00181FC3" w:rsidRDefault="008B16FE" w:rsidP="00181FC3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sz w:val="20"/>
          <w:szCs w:val="20"/>
          <w:lang w:eastAsia="pl-PL"/>
        </w:rPr>
        <w:t>ograniczenia przetwarzania danych, na podstawie art. 18 RODO - j</w:t>
      </w: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eżeli  kwestionuje Pan/Pani prawidłowość przetwarzanych danych, uważa, że są przetwarzane niezgodnie z prawem bądź sprzeciwia się ich przetwarzaniu ale nie zgadza się na ich usunięcie</w:t>
      </w:r>
      <w:r w:rsidRPr="00181FC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B16FE" w:rsidRPr="00181FC3" w:rsidRDefault="008B16FE" w:rsidP="0018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uznania, że przetwarzanie przez Komendanta Wojewódzkiego Policji w Łodzi Pana/Pani danych osobowych narusza przepisy </w:t>
      </w:r>
      <w:r w:rsidRPr="00181FC3">
        <w:rPr>
          <w:rFonts w:ascii="Arial" w:eastAsia="Times New Roman" w:hAnsi="Arial" w:cs="Arial"/>
          <w:sz w:val="20"/>
          <w:szCs w:val="20"/>
          <w:lang w:eastAsia="pl-PL"/>
        </w:rPr>
        <w:t xml:space="preserve">RODO, przysługuje </w:t>
      </w: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Panu/Pani prawo do wniesienia skargi do Prezesa Urzędu Ochrony Danych Osobowych.</w:t>
      </w: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8B16FE" w:rsidRPr="00181FC3" w:rsidRDefault="008B16FE" w:rsidP="0018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8B16FE" w:rsidRPr="00181FC3" w:rsidRDefault="008B16FE" w:rsidP="0018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Pana/Pani dane osobowe będą przetwarzane w ramach dokumentacji prowadzonej w formie papierowej i elektronicznej</w:t>
      </w:r>
      <w:r w:rsidRPr="00181FC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8B16FE" w:rsidRPr="00181FC3" w:rsidRDefault="008B16FE" w:rsidP="00181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Dane nie podlegają  zautomatyzowanemu podejmowaniu decyzji, w tym profilowaniu.</w:t>
      </w:r>
    </w:p>
    <w:p w:rsidR="008B16FE" w:rsidRPr="00181FC3" w:rsidRDefault="008B16FE" w:rsidP="00181FC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B16FE" w:rsidRPr="00181FC3" w:rsidRDefault="008B16FE" w:rsidP="00181FC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DLA WYKONWCÓW – wykonawcy składający ofertę muszą złożyć niniejsze oświadczenie, może to być w treści składanej oferty/wycenie/formularzu cenowym/w formularzu poprzez platformę zakupową/w innym dokumencie, który składają w postępowaniu</w:t>
      </w:r>
    </w:p>
    <w:p w:rsidR="008B16FE" w:rsidRDefault="008B16FE" w:rsidP="00181FC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81FC3" w:rsidRDefault="00181FC3" w:rsidP="00181FC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81FC3" w:rsidRPr="00181FC3" w:rsidRDefault="00181FC3" w:rsidP="00181FC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8B16FE" w:rsidRPr="00181FC3" w:rsidRDefault="008B16FE" w:rsidP="00181FC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</w:t>
      </w:r>
      <w:r w:rsidRPr="00181FC3">
        <w:rPr>
          <w:rFonts w:ascii="Arial" w:eastAsia="Times New Roman" w:hAnsi="Arial" w:cs="Arial"/>
          <w:sz w:val="20"/>
          <w:szCs w:val="20"/>
          <w:lang w:eastAsia="pl-PL"/>
        </w:rPr>
        <w:t>m, że:</w:t>
      </w:r>
    </w:p>
    <w:p w:rsidR="008B16FE" w:rsidRPr="00181FC3" w:rsidRDefault="008B16FE" w:rsidP="00181FC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181FC3">
        <w:rPr>
          <w:rFonts w:ascii="Arial" w:eastAsia="Times New Roman" w:hAnsi="Arial" w:cs="Arial"/>
          <w:sz w:val="20"/>
          <w:szCs w:val="20"/>
          <w:lang w:eastAsia="pl-PL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8B16FE" w:rsidRPr="00181FC3" w:rsidRDefault="008B16FE" w:rsidP="00181FC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181FC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8B16FE" w:rsidRPr="00181FC3" w:rsidRDefault="008B16FE" w:rsidP="00181FC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8B16FE" w:rsidRPr="00181FC3" w:rsidRDefault="008B16FE" w:rsidP="00181FC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181FC3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181FC3">
        <w:rPr>
          <w:rFonts w:ascii="Arial" w:eastAsia="Times New Roman" w:hAnsi="Arial" w:cs="Arial"/>
          <w:sz w:val="20"/>
          <w:szCs w:val="20"/>
          <w:lang w:eastAsia="pl-PL"/>
        </w:rPr>
        <w:tab/>
        <w:t>przyjmuje do wiadomości i akceptuje zapisy klauzuli informacyjnej</w:t>
      </w:r>
    </w:p>
    <w:p w:rsidR="009444AF" w:rsidRDefault="009444AF" w:rsidP="008B16FE"/>
    <w:p w:rsidR="00181FC3" w:rsidRDefault="00181FC3" w:rsidP="008B16FE"/>
    <w:p w:rsidR="00181FC3" w:rsidRDefault="00181FC3" w:rsidP="008B16FE"/>
    <w:p w:rsidR="00181FC3" w:rsidRDefault="00181FC3" w:rsidP="00181FC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81FC3" w:rsidRDefault="00181FC3" w:rsidP="00181FC3">
      <w:pPr>
        <w:autoSpaceDE w:val="0"/>
        <w:autoSpaceDN w:val="0"/>
        <w:adjustRightInd w:val="0"/>
        <w:ind w:left="6372" w:firstLine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WYKONAWCA</w:t>
      </w:r>
    </w:p>
    <w:p w:rsidR="00181FC3" w:rsidRDefault="00181FC3" w:rsidP="00181FC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181FC3" w:rsidRDefault="00181FC3" w:rsidP="00181FC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181FC3" w:rsidRPr="004717F6" w:rsidRDefault="00181FC3" w:rsidP="00181FC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………………………..</w:t>
      </w:r>
    </w:p>
    <w:p w:rsidR="00181FC3" w:rsidRDefault="00181FC3" w:rsidP="00181FC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81FC3" w:rsidRPr="008B16FE" w:rsidRDefault="00181FC3" w:rsidP="008B16FE"/>
    <w:sectPr w:rsidR="00181FC3" w:rsidRPr="008B16FE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72808"/>
    <w:rsid w:val="00092C7E"/>
    <w:rsid w:val="001101B4"/>
    <w:rsid w:val="0012326B"/>
    <w:rsid w:val="00181FC3"/>
    <w:rsid w:val="00283C96"/>
    <w:rsid w:val="0032652D"/>
    <w:rsid w:val="003B55F4"/>
    <w:rsid w:val="00605590"/>
    <w:rsid w:val="00616771"/>
    <w:rsid w:val="00695BD8"/>
    <w:rsid w:val="00710232"/>
    <w:rsid w:val="00735896"/>
    <w:rsid w:val="007A380F"/>
    <w:rsid w:val="008333BC"/>
    <w:rsid w:val="00893E7A"/>
    <w:rsid w:val="008B16FE"/>
    <w:rsid w:val="009444AF"/>
    <w:rsid w:val="00973D2C"/>
    <w:rsid w:val="00A5414E"/>
    <w:rsid w:val="00A9684B"/>
    <w:rsid w:val="00B443CC"/>
    <w:rsid w:val="00B83B82"/>
    <w:rsid w:val="00BD2814"/>
    <w:rsid w:val="00C37662"/>
    <w:rsid w:val="00C91270"/>
    <w:rsid w:val="00CD4B42"/>
    <w:rsid w:val="00D26587"/>
    <w:rsid w:val="00D818E6"/>
    <w:rsid w:val="00E564AA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A8A83-0A7C-44A8-B777-2EEC112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D4C5-3ABF-497E-A41D-8607E851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RenataKrakiewicz</cp:lastModifiedBy>
  <cp:revision>16</cp:revision>
  <cp:lastPrinted>2018-06-08T08:39:00Z</cp:lastPrinted>
  <dcterms:created xsi:type="dcterms:W3CDTF">2018-05-24T07:40:00Z</dcterms:created>
  <dcterms:modified xsi:type="dcterms:W3CDTF">2018-09-14T10:55:00Z</dcterms:modified>
</cp:coreProperties>
</file>