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EC280B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386E075F" w14:textId="66276EAD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683A28">
        <w:rPr>
          <w:rFonts w:ascii="Verdana" w:hAnsi="Verdana"/>
        </w:rPr>
        <w:t>podstawowym</w:t>
      </w:r>
      <w:r w:rsidR="00EC280B">
        <w:rPr>
          <w:rFonts w:ascii="Verdana" w:hAnsi="Verdana"/>
        </w:rPr>
        <w:t xml:space="preserve"> art. 275 ust. 1</w:t>
      </w:r>
    </w:p>
    <w:p w14:paraId="701DA56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3C5F1B6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74AE834D" w14:textId="6D55FD7B" w:rsidR="00A533B6" w:rsidRDefault="00145CC5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 w:cs="Tahoma"/>
          <w:b/>
          <w:sz w:val="22"/>
          <w:szCs w:val="22"/>
        </w:rPr>
      </w:pPr>
      <w:r w:rsidRPr="008A66A0">
        <w:rPr>
          <w:rFonts w:ascii="Verdana" w:hAnsi="Verdana" w:cs="Tahoma"/>
          <w:b/>
          <w:sz w:val="22"/>
          <w:szCs w:val="22"/>
        </w:rPr>
        <w:t>Dostawa</w:t>
      </w:r>
    </w:p>
    <w:p w14:paraId="1183F2CC" w14:textId="77777777" w:rsidR="00EC280B" w:rsidRDefault="00EC280B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 w:cs="Tahoma"/>
          <w:b/>
          <w:sz w:val="22"/>
          <w:szCs w:val="22"/>
        </w:rPr>
      </w:pPr>
    </w:p>
    <w:p w14:paraId="79B92113" w14:textId="23F9C6BB" w:rsidR="001B5F29" w:rsidRPr="001B5F29" w:rsidRDefault="001B5F29" w:rsidP="001B5F29">
      <w:pPr>
        <w:pStyle w:val="pkt"/>
        <w:ind w:left="851"/>
        <w:jc w:val="center"/>
        <w:rPr>
          <w:rFonts w:ascii="Verdana" w:hAnsi="Verdana" w:cs="Tahoma"/>
          <w:b/>
          <w:bCs/>
          <w:sz w:val="22"/>
          <w:szCs w:val="22"/>
        </w:rPr>
      </w:pPr>
      <w:bookmarkStart w:id="0" w:name="_Hlk67568191"/>
      <w:r>
        <w:rPr>
          <w:rFonts w:ascii="Verdana" w:hAnsi="Verdana" w:cs="Tahoma"/>
          <w:b/>
          <w:bCs/>
          <w:sz w:val="22"/>
          <w:szCs w:val="22"/>
          <w:lang w:val="en-US"/>
        </w:rPr>
        <w:t>z</w:t>
      </w:r>
      <w:r w:rsidRPr="001B5F29">
        <w:rPr>
          <w:rFonts w:ascii="Verdana" w:hAnsi="Verdana" w:cs="Tahoma"/>
          <w:b/>
          <w:bCs/>
          <w:sz w:val="22"/>
          <w:szCs w:val="22"/>
          <w:lang w:val="en-US"/>
        </w:rPr>
        <w:t>automatyzowane</w:t>
      </w:r>
      <w:r>
        <w:rPr>
          <w:rFonts w:ascii="Verdana" w:hAnsi="Verdana" w:cs="Tahoma"/>
          <w:b/>
          <w:bCs/>
          <w:sz w:val="22"/>
          <w:szCs w:val="22"/>
          <w:lang w:val="en-US"/>
        </w:rPr>
        <w:t>go</w:t>
      </w:r>
      <w:r w:rsidRPr="001B5F29">
        <w:rPr>
          <w:rFonts w:ascii="Verdana" w:hAnsi="Verdana" w:cs="Tahoma"/>
          <w:b/>
          <w:bCs/>
          <w:sz w:val="22"/>
          <w:szCs w:val="22"/>
          <w:lang w:val="en-US"/>
        </w:rPr>
        <w:t xml:space="preserve"> urządzeni</w:t>
      </w:r>
      <w:r w:rsidR="002E4021">
        <w:rPr>
          <w:rFonts w:ascii="Verdana" w:hAnsi="Verdana" w:cs="Tahoma"/>
          <w:b/>
          <w:bCs/>
          <w:sz w:val="22"/>
          <w:szCs w:val="22"/>
          <w:lang w:val="en-US"/>
        </w:rPr>
        <w:t>a</w:t>
      </w:r>
      <w:r w:rsidRPr="001B5F29">
        <w:rPr>
          <w:rFonts w:ascii="Verdana" w:hAnsi="Verdana" w:cs="Tahoma"/>
          <w:b/>
          <w:bCs/>
          <w:sz w:val="22"/>
          <w:szCs w:val="22"/>
          <w:lang w:val="en-US"/>
        </w:rPr>
        <w:t xml:space="preserve"> do badania ekspresji białek w pojedynczych komórkach metodą western blot wraz z dedykowanym skanerem mikromacierzy oraz </w:t>
      </w:r>
      <w:r w:rsidR="0026605B">
        <w:rPr>
          <w:rFonts w:ascii="Verdana" w:hAnsi="Verdana" w:cs="Tahoma"/>
          <w:b/>
          <w:bCs/>
          <w:sz w:val="22"/>
          <w:szCs w:val="22"/>
          <w:lang w:val="en-US"/>
        </w:rPr>
        <w:t>stacją roboczą</w:t>
      </w:r>
      <w:r w:rsidR="00004110">
        <w:rPr>
          <w:rFonts w:ascii="Verdana" w:hAnsi="Verdana" w:cs="Tahoma"/>
          <w:b/>
          <w:bCs/>
          <w:sz w:val="22"/>
          <w:szCs w:val="22"/>
          <w:lang w:val="en-US"/>
        </w:rPr>
        <w:t xml:space="preserve"> i zestawem startowym</w:t>
      </w:r>
    </w:p>
    <w:bookmarkEnd w:id="0"/>
    <w:p w14:paraId="3A9079A1" w14:textId="77777777" w:rsidR="004608AF" w:rsidRDefault="004608AF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56D06DED" w14:textId="6559DEBB" w:rsidR="002A6B2A" w:rsidRDefault="002A6B2A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 w:rsidRPr="00145CC5">
        <w:rPr>
          <w:rFonts w:ascii="Verdana" w:hAnsi="Verdana" w:cs="Arial"/>
          <w:b/>
        </w:rPr>
        <w:t>ZP/</w:t>
      </w:r>
      <w:r w:rsidR="00335F06">
        <w:rPr>
          <w:rFonts w:ascii="Verdana" w:hAnsi="Verdana" w:cs="Arial"/>
          <w:b/>
        </w:rPr>
        <w:t>39</w:t>
      </w:r>
      <w:r w:rsidRPr="001B5F29">
        <w:rPr>
          <w:rFonts w:ascii="Verdana" w:hAnsi="Verdana" w:cs="Arial"/>
          <w:b/>
        </w:rPr>
        <w:t>/</w:t>
      </w:r>
      <w:r w:rsidRPr="00145CC5">
        <w:rPr>
          <w:rFonts w:ascii="Verdana" w:hAnsi="Verdana" w:cs="Arial"/>
          <w:b/>
        </w:rPr>
        <w:t>20</w:t>
      </w:r>
      <w:r w:rsidR="00A4236B">
        <w:rPr>
          <w:rFonts w:ascii="Verdana" w:hAnsi="Verdana" w:cs="Arial"/>
          <w:b/>
        </w:rPr>
        <w:t>2</w:t>
      </w:r>
      <w:r w:rsidR="00EA0BDB">
        <w:rPr>
          <w:rFonts w:ascii="Verdana" w:hAnsi="Verdana" w:cs="Arial"/>
          <w:b/>
        </w:rPr>
        <w:t>1</w:t>
      </w:r>
    </w:p>
    <w:p w14:paraId="0701DA45" w14:textId="77777777" w:rsidR="00EC280B" w:rsidRPr="00145CC5" w:rsidRDefault="00EC280B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3B230AD6" w14:textId="49E40313" w:rsid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7DF84F3" w14:textId="73510F43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7C384F7" w14:textId="77777777" w:rsidR="00072E91" w:rsidRPr="00C93EA9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2104CEDF" w14:textId="4A859026" w:rsidR="005131B2" w:rsidRDefault="00A533B6" w:rsidP="001B5F2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 w:rsidR="00F14536">
        <w:rPr>
          <w:rFonts w:ascii="Verdana" w:hAnsi="Verdana"/>
          <w:sz w:val="18"/>
          <w:szCs w:val="18"/>
        </w:rPr>
        <w:t xml:space="preserve">  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61AA5C2" w14:textId="25BCB98E" w:rsidR="00C93EA9" w:rsidRPr="00073A0D" w:rsidRDefault="00E54CE7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  <w:r w:rsidRPr="00073A0D">
        <w:rPr>
          <w:rFonts w:ascii="Verdana" w:hAnsi="Verdana"/>
          <w:b/>
          <w:bCs/>
          <w:sz w:val="18"/>
          <w:szCs w:val="18"/>
        </w:rPr>
        <w:t xml:space="preserve">Łódź, </w:t>
      </w:r>
      <w:r w:rsidR="00BA0CE7">
        <w:rPr>
          <w:rFonts w:ascii="Verdana" w:hAnsi="Verdana"/>
          <w:b/>
          <w:bCs/>
          <w:sz w:val="18"/>
          <w:szCs w:val="18"/>
        </w:rPr>
        <w:t>30</w:t>
      </w:r>
      <w:r w:rsidR="001B5F29" w:rsidRPr="00073A0D">
        <w:rPr>
          <w:rFonts w:ascii="Verdana" w:hAnsi="Verdana"/>
          <w:b/>
          <w:bCs/>
          <w:sz w:val="18"/>
          <w:szCs w:val="18"/>
        </w:rPr>
        <w:t>.</w:t>
      </w:r>
      <w:r w:rsidR="004608AF" w:rsidRPr="00073A0D">
        <w:rPr>
          <w:rFonts w:ascii="Verdana" w:hAnsi="Verdana"/>
          <w:b/>
          <w:bCs/>
          <w:sz w:val="18"/>
          <w:szCs w:val="18"/>
        </w:rPr>
        <w:t xml:space="preserve"> </w:t>
      </w:r>
      <w:r w:rsidR="0026605B" w:rsidRPr="00073A0D">
        <w:rPr>
          <w:rFonts w:ascii="Verdana" w:hAnsi="Verdana"/>
          <w:b/>
          <w:bCs/>
          <w:sz w:val="18"/>
          <w:szCs w:val="18"/>
        </w:rPr>
        <w:t xml:space="preserve">kwietnia </w:t>
      </w:r>
      <w:r w:rsidR="001B5F29" w:rsidRPr="00073A0D">
        <w:rPr>
          <w:rFonts w:ascii="Verdana" w:hAnsi="Verdana"/>
          <w:b/>
          <w:bCs/>
          <w:sz w:val="18"/>
          <w:szCs w:val="18"/>
        </w:rPr>
        <w:t>2021</w:t>
      </w:r>
      <w:r w:rsidR="00C93EA9" w:rsidRPr="00073A0D">
        <w:rPr>
          <w:rFonts w:ascii="Verdana" w:hAnsi="Verdana"/>
          <w:b/>
          <w:bCs/>
          <w:sz w:val="18"/>
          <w:szCs w:val="18"/>
        </w:rPr>
        <w:t xml:space="preserve"> r.</w:t>
      </w:r>
    </w:p>
    <w:p w14:paraId="418C6546" w14:textId="42161263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63CC2ABE" w14:textId="2A909F81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0943E199" w14:textId="0C3253DF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01C848B7" w14:textId="7B9A3885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66772E51" w14:textId="0538CED8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6F63D9C8" w14:textId="780E492F" w:rsidR="001B5F29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571A942C" w14:textId="31B33ED1" w:rsidR="006A4CBF" w:rsidRDefault="006A4CBF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47DA1CE" w14:textId="24280101" w:rsidR="006A4CBF" w:rsidRDefault="006A4CBF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2DBB50D7" w14:textId="5C8B7A60" w:rsidR="004608AF" w:rsidRDefault="004608AF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6DE29964" w14:textId="292371B0" w:rsidR="004608AF" w:rsidRDefault="004608AF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73FE726A" w14:textId="77777777" w:rsidR="001B5F29" w:rsidRPr="008B0F65" w:rsidRDefault="001B5F29" w:rsidP="001B5F2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2B81414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2BB1E2BE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1B5F29" w:rsidRPr="000A77FB">
          <w:rPr>
            <w:rStyle w:val="Hipercze"/>
            <w:rFonts w:ascii="Verdana" w:hAnsi="Verdana" w:cs="Arial"/>
            <w:sz w:val="18"/>
            <w:szCs w:val="18"/>
            <w:lang w:val="en-US"/>
          </w:rPr>
          <w:t>teresa.bartczak@umed.lodz.pl</w:t>
        </w:r>
      </w:hyperlink>
      <w:r w:rsidR="001B5F29">
        <w:rPr>
          <w:rFonts w:ascii="Verdana" w:hAnsi="Verdana" w:cs="Arial"/>
          <w:sz w:val="18"/>
          <w:szCs w:val="18"/>
          <w:lang w:val="en-US"/>
        </w:rPr>
        <w:t xml:space="preserve"> </w:t>
      </w:r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724032A9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42 272-59-3</w:t>
      </w:r>
      <w:r w:rsidR="001B5F29">
        <w:rPr>
          <w:rFonts w:ascii="Verdana" w:hAnsi="Verdana" w:cs="Arial"/>
          <w:sz w:val="18"/>
          <w:szCs w:val="18"/>
        </w:rPr>
        <w:t>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4D8109C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2DFDC60E" w14:textId="4755BCCE" w:rsidR="00AD7FCF" w:rsidRPr="00EC280B" w:rsidRDefault="00AD7FCF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Postępowanie prowadzone jest w trybie p</w:t>
      </w:r>
      <w:r w:rsidR="00AA1367" w:rsidRPr="00EC280B">
        <w:rPr>
          <w:rFonts w:ascii="Verdana" w:hAnsi="Verdana" w:cs="Arial"/>
          <w:sz w:val="18"/>
          <w:szCs w:val="18"/>
        </w:rPr>
        <w:t>odstawowym</w:t>
      </w:r>
      <w:r w:rsidRPr="00EC280B">
        <w:rPr>
          <w:rFonts w:ascii="Verdana" w:hAnsi="Verdana" w:cs="Arial"/>
          <w:sz w:val="18"/>
          <w:szCs w:val="18"/>
        </w:rPr>
        <w:t xml:space="preserve"> na podstawie art. </w:t>
      </w:r>
      <w:r w:rsidR="00022370" w:rsidRPr="00EC280B">
        <w:rPr>
          <w:rFonts w:ascii="Verdana" w:hAnsi="Verdana" w:cs="Arial"/>
          <w:sz w:val="18"/>
          <w:szCs w:val="18"/>
        </w:rPr>
        <w:t xml:space="preserve">275 </w:t>
      </w:r>
      <w:r w:rsidR="00AA1367" w:rsidRPr="00EC280B">
        <w:rPr>
          <w:rFonts w:ascii="Verdana" w:hAnsi="Verdana" w:cs="Arial"/>
          <w:sz w:val="18"/>
          <w:szCs w:val="18"/>
        </w:rPr>
        <w:t>ust.</w:t>
      </w:r>
      <w:r w:rsidR="00022370" w:rsidRPr="00EC280B">
        <w:rPr>
          <w:rFonts w:ascii="Verdana" w:hAnsi="Verdana" w:cs="Arial"/>
          <w:sz w:val="18"/>
          <w:szCs w:val="18"/>
        </w:rPr>
        <w:t xml:space="preserve"> 1 </w:t>
      </w:r>
      <w:r w:rsidRPr="00EC280B">
        <w:rPr>
          <w:rFonts w:ascii="Verdana" w:hAnsi="Verdana" w:cs="Arial"/>
          <w:sz w:val="18"/>
          <w:szCs w:val="18"/>
        </w:rPr>
        <w:t xml:space="preserve">ustawy z dnia </w:t>
      </w:r>
      <w:r w:rsidR="00FE7838" w:rsidRPr="00EC280B">
        <w:rPr>
          <w:rFonts w:ascii="Verdana" w:hAnsi="Verdana" w:cs="Arial"/>
          <w:sz w:val="18"/>
          <w:szCs w:val="18"/>
        </w:rPr>
        <w:t>11 wrześn</w:t>
      </w:r>
      <w:r w:rsidRPr="00EC280B">
        <w:rPr>
          <w:rFonts w:ascii="Verdana" w:hAnsi="Verdana" w:cs="Arial"/>
          <w:sz w:val="18"/>
          <w:szCs w:val="18"/>
        </w:rPr>
        <w:t>ia 20</w:t>
      </w:r>
      <w:r w:rsidR="00FE7838" w:rsidRPr="00EC280B">
        <w:rPr>
          <w:rFonts w:ascii="Verdana" w:hAnsi="Verdana" w:cs="Arial"/>
          <w:sz w:val="18"/>
          <w:szCs w:val="18"/>
        </w:rPr>
        <w:t>19</w:t>
      </w:r>
      <w:r w:rsidRPr="00EC280B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EC280B" w:rsidRDefault="00AD7FCF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54551413" w:rsidR="00AD7FCF" w:rsidRPr="00EC280B" w:rsidRDefault="00AD7FCF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Wartość zamówienia </w:t>
      </w:r>
      <w:r w:rsidR="00022370" w:rsidRPr="00EC280B">
        <w:rPr>
          <w:rFonts w:ascii="Verdana" w:hAnsi="Verdana" w:cs="Arial"/>
          <w:sz w:val="18"/>
          <w:szCs w:val="18"/>
        </w:rPr>
        <w:t>nie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Pr="00EC280B">
        <w:rPr>
          <w:rFonts w:ascii="Verdana" w:hAnsi="Verdana" w:cs="Arial"/>
          <w:sz w:val="18"/>
          <w:szCs w:val="18"/>
        </w:rPr>
        <w:t>przekracza równowartoś</w:t>
      </w:r>
      <w:r w:rsidR="00022370" w:rsidRPr="00EC280B">
        <w:rPr>
          <w:rFonts w:ascii="Verdana" w:hAnsi="Verdana" w:cs="Arial"/>
          <w:sz w:val="18"/>
          <w:szCs w:val="18"/>
        </w:rPr>
        <w:t>ci</w:t>
      </w:r>
      <w:r w:rsidRPr="00EC280B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EC280B">
        <w:rPr>
          <w:rFonts w:ascii="Verdana" w:hAnsi="Verdana" w:cs="Arial"/>
          <w:sz w:val="18"/>
          <w:szCs w:val="18"/>
        </w:rPr>
        <w:t xml:space="preserve">3 </w:t>
      </w:r>
      <w:r w:rsidRPr="00EC280B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EC280B">
        <w:rPr>
          <w:rFonts w:ascii="Verdana" w:hAnsi="Verdana" w:cs="Arial"/>
          <w:b/>
          <w:sz w:val="18"/>
          <w:szCs w:val="18"/>
        </w:rPr>
        <w:t>elektronicznej Platformie zakupowej</w:t>
      </w:r>
      <w:r w:rsidRPr="00EC280B">
        <w:rPr>
          <w:rFonts w:ascii="Verdana" w:hAnsi="Verdana" w:cs="Arial"/>
          <w:sz w:val="18"/>
          <w:szCs w:val="18"/>
        </w:rPr>
        <w:t xml:space="preserve"> (dalej jako </w:t>
      </w:r>
      <w:r w:rsidRPr="00EC280B">
        <w:rPr>
          <w:rFonts w:ascii="Verdana" w:hAnsi="Verdana" w:cs="Arial"/>
          <w:b/>
          <w:sz w:val="18"/>
          <w:szCs w:val="18"/>
        </w:rPr>
        <w:t>„Platforma”)</w:t>
      </w:r>
      <w:r w:rsidRPr="00EC280B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EC280B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https://platformazakupowa.pl/pn/umed_lodz</w:t>
        </w:r>
      </w:hyperlink>
      <w:r w:rsidRPr="00EC280B">
        <w:rPr>
          <w:rFonts w:ascii="Verdana" w:hAnsi="Verdana" w:cs="Arial"/>
          <w:sz w:val="18"/>
          <w:szCs w:val="18"/>
        </w:rPr>
        <w:t xml:space="preserve"> i pod nazwą postępowania </w:t>
      </w:r>
      <w:r w:rsidRPr="00AD7FCF">
        <w:rPr>
          <w:rFonts w:ascii="Verdana" w:hAnsi="Verdana" w:cs="Arial"/>
          <w:sz w:val="18"/>
          <w:szCs w:val="18"/>
        </w:rPr>
        <w:t>wskazaną w tytule SWZ.</w:t>
      </w:r>
    </w:p>
    <w:p w14:paraId="483F18AC" w14:textId="64A52D35" w:rsidR="00AD7FCF" w:rsidRPr="00664ECC" w:rsidRDefault="00AD7FCF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</w:t>
      </w:r>
      <w:r w:rsidR="00EC280B">
        <w:rPr>
          <w:rFonts w:ascii="Verdana" w:hAnsi="Verdana" w:cs="Arial"/>
          <w:sz w:val="18"/>
          <w:szCs w:val="18"/>
        </w:rPr>
        <w:t>.</w:t>
      </w:r>
    </w:p>
    <w:p w14:paraId="72012756" w14:textId="32426FA5" w:rsidR="009A2237" w:rsidRPr="0080407B" w:rsidRDefault="009A2237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4A5432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0D421718" w14:textId="2FC4304F" w:rsidR="00A267C7" w:rsidRPr="00A267C7" w:rsidRDefault="00AD7FCF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>
        <w:rPr>
          <w:rFonts w:ascii="Verdana" w:hAnsi="Verdana"/>
          <w:sz w:val="18"/>
          <w:szCs w:val="18"/>
          <w:lang w:eastAsia="x-none"/>
        </w:rPr>
        <w:t>jest:</w:t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A6B2A">
        <w:rPr>
          <w:rFonts w:ascii="Verdana" w:hAnsi="Verdana"/>
          <w:b/>
          <w:sz w:val="18"/>
          <w:szCs w:val="18"/>
          <w:lang w:eastAsia="x-none"/>
        </w:rPr>
        <w:t xml:space="preserve"> </w:t>
      </w:r>
    </w:p>
    <w:p w14:paraId="14251A1F" w14:textId="671ADC9F" w:rsidR="006A4CBF" w:rsidRDefault="009A2237" w:rsidP="006A4CBF">
      <w:pPr>
        <w:suppressAutoHyphens/>
        <w:ind w:left="567"/>
        <w:rPr>
          <w:rFonts w:ascii="Verdana" w:hAnsi="Verdana"/>
          <w:b/>
          <w:bCs/>
          <w:sz w:val="18"/>
          <w:szCs w:val="18"/>
          <w:lang w:val="en-US" w:eastAsia="x-none"/>
        </w:rPr>
      </w:pPr>
      <w:r>
        <w:rPr>
          <w:rFonts w:ascii="Verdana" w:hAnsi="Verdana"/>
          <w:b/>
          <w:sz w:val="18"/>
          <w:szCs w:val="18"/>
          <w:lang w:eastAsia="x-none"/>
        </w:rPr>
        <w:t xml:space="preserve">Dostawa </w:t>
      </w:r>
      <w:r w:rsidR="006A4CBF" w:rsidRPr="006A4CBF">
        <w:rPr>
          <w:rFonts w:ascii="Verdana" w:hAnsi="Verdana"/>
          <w:b/>
          <w:bCs/>
          <w:sz w:val="18"/>
          <w:szCs w:val="18"/>
          <w:lang w:val="en-US" w:eastAsia="x-none"/>
        </w:rPr>
        <w:t>zautomatyzowanego urządzeni</w:t>
      </w:r>
      <w:r w:rsidR="002E4021">
        <w:rPr>
          <w:rFonts w:ascii="Verdana" w:hAnsi="Verdana"/>
          <w:b/>
          <w:bCs/>
          <w:sz w:val="18"/>
          <w:szCs w:val="18"/>
          <w:lang w:val="en-US" w:eastAsia="x-none"/>
        </w:rPr>
        <w:t>a</w:t>
      </w:r>
      <w:r w:rsidR="006A4CBF" w:rsidRPr="006A4CBF">
        <w:rPr>
          <w:rFonts w:ascii="Verdana" w:hAnsi="Verdana"/>
          <w:b/>
          <w:bCs/>
          <w:sz w:val="18"/>
          <w:szCs w:val="18"/>
          <w:lang w:val="en-US" w:eastAsia="x-none"/>
        </w:rPr>
        <w:t xml:space="preserve"> do badania ekspresji białek w pojedynczych komórkach metodą western blot wraz z dedykowanym skanerem mikromacierzy oraz stacją roboczą</w:t>
      </w:r>
      <w:r w:rsidR="00004110">
        <w:rPr>
          <w:rFonts w:ascii="Verdana" w:hAnsi="Verdana"/>
          <w:b/>
          <w:bCs/>
          <w:sz w:val="18"/>
          <w:szCs w:val="18"/>
          <w:lang w:val="en-US" w:eastAsia="x-none"/>
        </w:rPr>
        <w:t xml:space="preserve"> </w:t>
      </w:r>
      <w:r w:rsidR="00F9422F">
        <w:rPr>
          <w:rFonts w:ascii="Verdana" w:hAnsi="Verdana"/>
          <w:b/>
          <w:bCs/>
          <w:sz w:val="18"/>
          <w:szCs w:val="18"/>
          <w:lang w:val="en-US" w:eastAsia="x-none"/>
        </w:rPr>
        <w:t>i</w:t>
      </w:r>
      <w:r w:rsidR="00004110">
        <w:rPr>
          <w:rFonts w:ascii="Verdana" w:hAnsi="Verdana"/>
          <w:b/>
          <w:bCs/>
          <w:sz w:val="18"/>
          <w:szCs w:val="18"/>
          <w:lang w:val="en-US" w:eastAsia="x-none"/>
        </w:rPr>
        <w:t xml:space="preserve"> zestawem startowym.</w:t>
      </w:r>
    </w:p>
    <w:p w14:paraId="799632D1" w14:textId="15D9BCBC" w:rsidR="00C76581" w:rsidRDefault="00C76581" w:rsidP="006A4CBF">
      <w:pPr>
        <w:suppressAutoHyphens/>
        <w:ind w:left="567"/>
        <w:rPr>
          <w:rFonts w:ascii="Verdana" w:hAnsi="Verdana"/>
          <w:b/>
          <w:bCs/>
          <w:sz w:val="18"/>
          <w:szCs w:val="18"/>
          <w:lang w:val="en-US" w:eastAsia="x-none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 xml:space="preserve">Zamówienie </w:t>
      </w:r>
      <w:r w:rsidR="00786E4E">
        <w:rPr>
          <w:rFonts w:ascii="Verdana" w:hAnsi="Verdana"/>
          <w:b/>
          <w:bCs/>
          <w:sz w:val="18"/>
          <w:szCs w:val="18"/>
          <w:lang w:eastAsia="x-none"/>
        </w:rPr>
        <w:t>jest</w:t>
      </w:r>
      <w:r>
        <w:rPr>
          <w:rFonts w:ascii="Verdana" w:hAnsi="Verdana"/>
          <w:b/>
          <w:bCs/>
          <w:sz w:val="18"/>
          <w:szCs w:val="18"/>
          <w:lang w:eastAsia="x-none"/>
        </w:rPr>
        <w:t xml:space="preserve"> realizowane </w:t>
      </w:r>
      <w:r w:rsidRPr="00C76581">
        <w:rPr>
          <w:rFonts w:ascii="Verdana" w:hAnsi="Verdana"/>
          <w:b/>
          <w:bCs/>
          <w:sz w:val="18"/>
          <w:szCs w:val="18"/>
          <w:lang w:val="en-US" w:eastAsia="x-none"/>
        </w:rPr>
        <w:t>w ramach projektu Childhood ALL in Poland (CALL-POL) project: a national harmonization of diagnostics and treatment of acute lymphoblastic leukemia in children</w:t>
      </w:r>
      <w:r>
        <w:rPr>
          <w:rFonts w:ascii="Verdana" w:hAnsi="Verdana"/>
          <w:b/>
          <w:bCs/>
          <w:sz w:val="18"/>
          <w:szCs w:val="18"/>
          <w:lang w:val="en-US" w:eastAsia="x-none"/>
        </w:rPr>
        <w:t>.</w:t>
      </w:r>
    </w:p>
    <w:p w14:paraId="2C535D99" w14:textId="1D69294B" w:rsidR="00C76581" w:rsidRPr="006A4CBF" w:rsidRDefault="00786E4E" w:rsidP="006A4CBF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 xml:space="preserve">Zamówienie jest realizowane dla </w:t>
      </w:r>
      <w:bookmarkStart w:id="1" w:name="_Hlk67649749"/>
      <w:r w:rsidRPr="00786E4E">
        <w:rPr>
          <w:rFonts w:ascii="Verdana" w:hAnsi="Verdana"/>
          <w:b/>
          <w:bCs/>
          <w:sz w:val="18"/>
          <w:szCs w:val="18"/>
          <w:lang w:eastAsia="x-none"/>
        </w:rPr>
        <w:t xml:space="preserve">Kliniki </w:t>
      </w:r>
      <w:bookmarkStart w:id="2" w:name="_Hlk45722807"/>
      <w:r w:rsidRPr="00786E4E">
        <w:rPr>
          <w:rFonts w:ascii="Verdana" w:hAnsi="Verdana"/>
          <w:b/>
          <w:bCs/>
          <w:sz w:val="18"/>
          <w:szCs w:val="18"/>
          <w:lang w:eastAsia="x-none"/>
        </w:rPr>
        <w:t xml:space="preserve">Pediatrii, Onkologii i Hematologii Uniwersytetu Medycznego w Łodzi przy ul. </w:t>
      </w:r>
      <w:r w:rsidRPr="00786E4E">
        <w:rPr>
          <w:rFonts w:ascii="Verdana" w:hAnsi="Verdana"/>
          <w:b/>
          <w:bCs/>
          <w:sz w:val="18"/>
          <w:szCs w:val="18"/>
          <w:lang w:val="en-US" w:eastAsia="x-none"/>
        </w:rPr>
        <w:t>Spornej 36/50</w:t>
      </w:r>
      <w:bookmarkEnd w:id="1"/>
      <w:bookmarkEnd w:id="2"/>
      <w:r>
        <w:rPr>
          <w:rFonts w:ascii="Verdana" w:hAnsi="Verdana"/>
          <w:b/>
          <w:bCs/>
          <w:sz w:val="18"/>
          <w:szCs w:val="18"/>
          <w:lang w:val="en-US" w:eastAsia="x-none"/>
        </w:rPr>
        <w:t>.</w:t>
      </w:r>
    </w:p>
    <w:p w14:paraId="1310EECA" w14:textId="7A9778E4" w:rsidR="009A2237" w:rsidRPr="006A4CBF" w:rsidRDefault="00B06AA3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i/>
          <w:iCs/>
          <w:strike/>
          <w:color w:val="00B0F0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Szczegółowy </w:t>
      </w:r>
      <w:r w:rsidR="00F9422F">
        <w:rPr>
          <w:rFonts w:ascii="Verdana" w:hAnsi="Verdana"/>
          <w:sz w:val="18"/>
          <w:szCs w:val="18"/>
          <w:lang w:eastAsia="x-none"/>
        </w:rPr>
        <w:t>Przedmiot</w:t>
      </w:r>
      <w:r>
        <w:rPr>
          <w:rFonts w:ascii="Verdana" w:hAnsi="Verdana"/>
          <w:sz w:val="18"/>
          <w:szCs w:val="18"/>
          <w:lang w:eastAsia="x-none"/>
        </w:rPr>
        <w:t xml:space="preserve"> </w:t>
      </w:r>
      <w:r w:rsidR="00F9422F">
        <w:rPr>
          <w:rFonts w:ascii="Verdana" w:hAnsi="Verdana"/>
          <w:sz w:val="18"/>
          <w:szCs w:val="18"/>
          <w:lang w:eastAsia="x-none"/>
        </w:rPr>
        <w:t>Z</w:t>
      </w:r>
      <w:r>
        <w:rPr>
          <w:rFonts w:ascii="Verdana" w:hAnsi="Verdana"/>
          <w:sz w:val="18"/>
          <w:szCs w:val="18"/>
          <w:lang w:eastAsia="x-none"/>
        </w:rPr>
        <w:t>amówienia</w:t>
      </w:r>
      <w:r w:rsidR="00297A2B">
        <w:rPr>
          <w:rFonts w:ascii="Verdana" w:hAnsi="Verdana"/>
          <w:sz w:val="18"/>
          <w:szCs w:val="18"/>
          <w:lang w:eastAsia="x-none"/>
        </w:rPr>
        <w:t xml:space="preserve"> </w:t>
      </w:r>
      <w:r>
        <w:rPr>
          <w:rFonts w:ascii="Verdana" w:hAnsi="Verdana"/>
          <w:sz w:val="18"/>
          <w:szCs w:val="18"/>
          <w:lang w:eastAsia="x-none"/>
        </w:rPr>
        <w:t xml:space="preserve">stanowi </w:t>
      </w:r>
      <w:r w:rsidR="009A2237">
        <w:rPr>
          <w:rFonts w:ascii="Verdana" w:hAnsi="Verdana"/>
          <w:b/>
          <w:sz w:val="18"/>
          <w:szCs w:val="18"/>
          <w:lang w:eastAsia="x-none"/>
        </w:rPr>
        <w:t>załącznik nr 2 do SWZ</w:t>
      </w:r>
      <w:r w:rsidR="003760C8">
        <w:rPr>
          <w:rFonts w:ascii="Verdana" w:hAnsi="Verdana"/>
          <w:b/>
          <w:sz w:val="18"/>
          <w:szCs w:val="18"/>
          <w:lang w:eastAsia="x-none"/>
        </w:rPr>
        <w:t>.</w:t>
      </w:r>
      <w:r w:rsidR="009A2237" w:rsidRPr="009A2237">
        <w:rPr>
          <w:rFonts w:ascii="Verdana" w:hAnsi="Verdana" w:cs="Arial"/>
          <w:sz w:val="18"/>
          <w:szCs w:val="18"/>
          <w:lang w:eastAsia="x-none"/>
        </w:rPr>
        <w:t xml:space="preserve"> </w:t>
      </w:r>
    </w:p>
    <w:p w14:paraId="4CD00978" w14:textId="1B0DC917" w:rsidR="00AD298B" w:rsidRPr="009148BD" w:rsidRDefault="00AD298B" w:rsidP="004A5432">
      <w:pPr>
        <w:numPr>
          <w:ilvl w:val="1"/>
          <w:numId w:val="20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F9422F" w:rsidRPr="002F5078">
        <w:rPr>
          <w:rFonts w:ascii="Verdana" w:hAnsi="Verdana"/>
          <w:b/>
          <w:sz w:val="18"/>
          <w:szCs w:val="18"/>
          <w:lang w:eastAsia="x-none"/>
        </w:rPr>
        <w:t>4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7C52511E" w14:textId="624FE828" w:rsidR="004608AF" w:rsidRPr="00073A0D" w:rsidRDefault="00321AEE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795EB763" w14:textId="15C537B9" w:rsidR="00B82761" w:rsidRPr="00BC0589" w:rsidRDefault="00B82761" w:rsidP="00B82761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38.50.00.00 – 0 aparatura kontrolna i badawcza</w:t>
      </w:r>
    </w:p>
    <w:p w14:paraId="59F0FBFC" w14:textId="77777777" w:rsidR="004608AF" w:rsidRDefault="004608AF" w:rsidP="00C76581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68A59CCE" w14:textId="7CFEE701" w:rsidR="00C54DA7" w:rsidRDefault="00C54DA7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lastRenderedPageBreak/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</w:t>
      </w:r>
      <w:r w:rsidR="00A151BF">
        <w:rPr>
          <w:rFonts w:ascii="Verdana" w:hAnsi="Verdana"/>
          <w:sz w:val="18"/>
          <w:szCs w:val="18"/>
          <w:lang w:eastAsia="x-none"/>
        </w:rPr>
        <w:t>.</w:t>
      </w:r>
    </w:p>
    <w:p w14:paraId="3E11C347" w14:textId="647D5368" w:rsidR="00C631F1" w:rsidRPr="003862AC" w:rsidRDefault="00D02395" w:rsidP="003862AC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3862AC">
        <w:rPr>
          <w:rFonts w:ascii="Verdana" w:hAnsi="Verdana"/>
          <w:sz w:val="18"/>
          <w:szCs w:val="18"/>
          <w:lang w:eastAsia="x-none"/>
        </w:rPr>
        <w:t xml:space="preserve">Zamówienie jest niepodzielne na części, ponieważ ze względów technicznych tworzy nierozerwalną całość. </w:t>
      </w:r>
      <w:r w:rsidR="00CF2CA2" w:rsidRPr="003862AC">
        <w:rPr>
          <w:rFonts w:ascii="Verdana" w:hAnsi="Verdana"/>
          <w:sz w:val="18"/>
          <w:szCs w:val="18"/>
          <w:lang w:eastAsia="x-none"/>
        </w:rPr>
        <w:t>Podział groziłby nadmiernymi trudnościami technicznymi i nadmiernymi kosztami wykonania zamówienia, oraz mógłby zagrozić właściwemu wykonani</w:t>
      </w:r>
      <w:r w:rsidR="002F5078" w:rsidRPr="003862AC">
        <w:rPr>
          <w:rFonts w:ascii="Verdana" w:hAnsi="Verdana"/>
          <w:sz w:val="18"/>
          <w:szCs w:val="18"/>
          <w:lang w:eastAsia="x-none"/>
        </w:rPr>
        <w:t>u</w:t>
      </w:r>
      <w:r w:rsidR="00CF2CA2" w:rsidRPr="003862AC">
        <w:rPr>
          <w:rFonts w:ascii="Verdana" w:hAnsi="Verdana"/>
          <w:sz w:val="18"/>
          <w:szCs w:val="18"/>
          <w:lang w:eastAsia="x-none"/>
        </w:rPr>
        <w:t xml:space="preserve"> zamówienia.</w:t>
      </w:r>
    </w:p>
    <w:p w14:paraId="4AE2BF32" w14:textId="7B7BFFC5" w:rsidR="00E0046F" w:rsidRPr="00C54DA7" w:rsidRDefault="00E0046F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2D03BF66" w:rsidR="00BD25C4" w:rsidRPr="00EC280B" w:rsidRDefault="00E0046F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Zamawiający 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nie </w:t>
      </w:r>
      <w:r w:rsidRPr="00EC280B">
        <w:rPr>
          <w:rFonts w:ascii="Verdana" w:hAnsi="Verdana" w:cs="Arial"/>
          <w:b/>
          <w:sz w:val="18"/>
          <w:szCs w:val="18"/>
        </w:rPr>
        <w:t>przewiduje</w:t>
      </w:r>
      <w:r w:rsidRPr="00EC280B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EC280B">
        <w:rPr>
          <w:rFonts w:ascii="Verdana" w:hAnsi="Verdana" w:cs="Arial"/>
          <w:b/>
          <w:sz w:val="18"/>
          <w:szCs w:val="18"/>
        </w:rPr>
        <w:t>w art.</w:t>
      </w:r>
      <w:r w:rsidR="00721D7C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214</w:t>
      </w:r>
      <w:r w:rsidRPr="00EC280B">
        <w:rPr>
          <w:rFonts w:ascii="Verdana" w:hAnsi="Verdana" w:cs="Arial"/>
          <w:b/>
          <w:sz w:val="18"/>
          <w:szCs w:val="18"/>
        </w:rPr>
        <w:t xml:space="preserve"> ust.</w:t>
      </w:r>
      <w:r w:rsidR="003E7AD0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1</w:t>
      </w:r>
      <w:r w:rsidRPr="00EC280B">
        <w:rPr>
          <w:rFonts w:ascii="Verdana" w:hAnsi="Verdana" w:cs="Arial"/>
          <w:b/>
          <w:sz w:val="18"/>
          <w:szCs w:val="18"/>
        </w:rPr>
        <w:t xml:space="preserve"> pkt </w:t>
      </w:r>
      <w:r w:rsidR="00FA5C18" w:rsidRPr="00EC280B">
        <w:rPr>
          <w:rFonts w:ascii="Verdana" w:hAnsi="Verdana" w:cs="Arial"/>
          <w:b/>
          <w:sz w:val="18"/>
          <w:szCs w:val="18"/>
        </w:rPr>
        <w:t>8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 ustawy PZP.</w:t>
      </w:r>
    </w:p>
    <w:p w14:paraId="5B36A09B" w14:textId="4C421501" w:rsidR="00BD25C4" w:rsidRDefault="00BD25C4" w:rsidP="004A5432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Pr="005E52C4">
        <w:rPr>
          <w:rFonts w:ascii="Verdana" w:hAnsi="Verdana" w:cs="Arial"/>
          <w:b/>
          <w:sz w:val="18"/>
          <w:szCs w:val="18"/>
        </w:rPr>
        <w:t>nie zastrzega</w:t>
      </w:r>
      <w:r>
        <w:rPr>
          <w:rFonts w:ascii="Verdana" w:hAnsi="Verdana" w:cs="Arial"/>
          <w:sz w:val="18"/>
          <w:szCs w:val="18"/>
        </w:rPr>
        <w:t xml:space="preserve"> obowią</w:t>
      </w:r>
      <w:r w:rsidR="00475F90">
        <w:rPr>
          <w:rFonts w:ascii="Verdana" w:hAnsi="Verdana" w:cs="Arial"/>
          <w:sz w:val="18"/>
          <w:szCs w:val="18"/>
        </w:rPr>
        <w:t>zku osobistego wykonania przez W</w:t>
      </w:r>
      <w:r>
        <w:rPr>
          <w:rFonts w:ascii="Verdana" w:hAnsi="Verdana" w:cs="Arial"/>
          <w:sz w:val="18"/>
          <w:szCs w:val="18"/>
        </w:rPr>
        <w:t>ykonawcę kluczowych części zamówienia</w:t>
      </w:r>
      <w:r w:rsidR="00475F90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1E2CA4E0" w14:textId="77777777" w:rsidR="00A151BF" w:rsidRPr="007D557C" w:rsidRDefault="00A151BF" w:rsidP="00A151BF">
      <w:pPr>
        <w:suppressAutoHyphens/>
        <w:ind w:left="567"/>
        <w:rPr>
          <w:rFonts w:ascii="Verdana" w:hAnsi="Verdana" w:cs="Arial"/>
          <w:sz w:val="18"/>
          <w:szCs w:val="18"/>
        </w:rPr>
      </w:pPr>
    </w:p>
    <w:p w14:paraId="2E37E980" w14:textId="77777777" w:rsidR="006E6452" w:rsidRDefault="00343F4A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0A4B9F1A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011BCA44" w14:textId="090D9461" w:rsidR="00651DEB" w:rsidRPr="00A151BF" w:rsidRDefault="00397CAA" w:rsidP="004A543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A151BF">
        <w:rPr>
          <w:rFonts w:ascii="Verdana" w:hAnsi="Verdana" w:cs="Tahoma"/>
          <w:sz w:val="18"/>
          <w:szCs w:val="18"/>
        </w:rPr>
        <w:t xml:space="preserve">Termin realizacji zamówienia: </w:t>
      </w:r>
      <w:r w:rsidR="00B11C42" w:rsidRPr="00073A0D">
        <w:rPr>
          <w:rFonts w:ascii="Verdana" w:hAnsi="Verdana" w:cs="Tahoma"/>
          <w:b/>
          <w:bCs/>
          <w:sz w:val="18"/>
          <w:szCs w:val="18"/>
        </w:rPr>
        <w:t>6</w:t>
      </w:r>
      <w:r w:rsidR="00A151BF" w:rsidRPr="00073A0D">
        <w:rPr>
          <w:rFonts w:ascii="Verdana" w:hAnsi="Verdana" w:cs="Tahoma"/>
          <w:b/>
          <w:bCs/>
          <w:sz w:val="18"/>
          <w:szCs w:val="18"/>
        </w:rPr>
        <w:t xml:space="preserve"> tygodni od dnia zawarcia umowy.</w:t>
      </w:r>
      <w:r w:rsidR="00A151BF" w:rsidRPr="00073A0D">
        <w:rPr>
          <w:rFonts w:ascii="Verdana" w:hAnsi="Verdana" w:cs="Tahoma"/>
          <w:sz w:val="18"/>
          <w:szCs w:val="18"/>
        </w:rPr>
        <w:t xml:space="preserve"> </w:t>
      </w:r>
      <w:r w:rsidR="00A151BF" w:rsidRPr="00A151BF">
        <w:rPr>
          <w:rFonts w:ascii="Verdana" w:hAnsi="Verdana" w:cs="Tahoma"/>
          <w:sz w:val="18"/>
          <w:szCs w:val="18"/>
        </w:rPr>
        <w:t xml:space="preserve">Skrócenie terminu realizacji </w:t>
      </w:r>
      <w:r w:rsidR="00A37C39">
        <w:rPr>
          <w:rFonts w:ascii="Verdana" w:hAnsi="Verdana" w:cs="Tahoma"/>
          <w:sz w:val="18"/>
          <w:szCs w:val="18"/>
        </w:rPr>
        <w:t xml:space="preserve">zamówienia </w:t>
      </w:r>
      <w:r w:rsidR="00A151BF" w:rsidRPr="00A151BF">
        <w:rPr>
          <w:rFonts w:ascii="Verdana" w:hAnsi="Verdana" w:cs="Tahoma"/>
          <w:sz w:val="18"/>
          <w:szCs w:val="18"/>
        </w:rPr>
        <w:t xml:space="preserve">jest jednym z kryteriów oceny ofert. </w:t>
      </w:r>
    </w:p>
    <w:p w14:paraId="59221134" w14:textId="77777777" w:rsidR="00A151BF" w:rsidRPr="00A151BF" w:rsidRDefault="00A151BF" w:rsidP="00A151BF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890FB27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</w:p>
    <w:p w14:paraId="55D175C1" w14:textId="77777777" w:rsidR="00FF33A7" w:rsidRPr="001E777D" w:rsidRDefault="00C87749" w:rsidP="004A5432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4A5432">
      <w:pPr>
        <w:pStyle w:val="pkt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57B2799F" w:rsidR="00C87749" w:rsidRPr="000B2229" w:rsidRDefault="00FF33A7" w:rsidP="004A5432">
      <w:pPr>
        <w:pStyle w:val="pkt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4A5432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EC280B" w:rsidRDefault="00C663A8" w:rsidP="004A5432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EC280B" w:rsidRDefault="00361CB9" w:rsidP="004A5432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EC280B">
        <w:rPr>
          <w:rFonts w:ascii="Verdana" w:hAnsi="Verdana" w:cs="Arial"/>
          <w:sz w:val="18"/>
          <w:szCs w:val="18"/>
        </w:rPr>
        <w:t xml:space="preserve">gospodarczej lub </w:t>
      </w:r>
      <w:r w:rsidRPr="00EC280B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EC280B" w:rsidRDefault="00361CB9" w:rsidP="004A5432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EC280B" w:rsidRDefault="00361CB9" w:rsidP="004A5432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EB54B4" w:rsidRDefault="00361CB9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587819B7" w:rsidR="00361CB9" w:rsidRPr="00EB54B4" w:rsidRDefault="00361CB9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EB54B4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EB54B4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681D386" w14:textId="604F6475" w:rsidR="001E777D" w:rsidRPr="00EB54B4" w:rsidRDefault="001E777D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Oryginał pełnomocnictwa opatrzony kwalifikowanym podpisem elektronicznym</w:t>
      </w:r>
      <w:r w:rsidR="004C370A" w:rsidRPr="00EB54B4">
        <w:rPr>
          <w:rFonts w:ascii="Verdana" w:hAnsi="Verdana" w:cs="Arial"/>
          <w:sz w:val="18"/>
          <w:szCs w:val="18"/>
        </w:rPr>
        <w:t xml:space="preserve"> lub podpisem zaufanym lub podpisem osobistym</w:t>
      </w:r>
      <w:r w:rsidRPr="00EB54B4">
        <w:rPr>
          <w:rFonts w:ascii="Verdana" w:hAnsi="Verdana" w:cs="Arial"/>
          <w:sz w:val="18"/>
          <w:szCs w:val="18"/>
        </w:rPr>
        <w:t xml:space="preserve"> przez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EB54B4" w:rsidRDefault="001E777D" w:rsidP="004A5432">
      <w:pPr>
        <w:numPr>
          <w:ilvl w:val="0"/>
          <w:numId w:val="43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EB54B4" w:rsidRDefault="001E777D" w:rsidP="004A5432">
      <w:pPr>
        <w:numPr>
          <w:ilvl w:val="0"/>
          <w:numId w:val="43"/>
        </w:numPr>
        <w:ind w:left="1134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EB54B4" w:rsidRDefault="001E777D" w:rsidP="004A5432">
      <w:pPr>
        <w:numPr>
          <w:ilvl w:val="0"/>
          <w:numId w:val="43"/>
        </w:numPr>
        <w:ind w:left="1134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EB54B4" w:rsidRDefault="001E777D" w:rsidP="004A5432">
      <w:pPr>
        <w:pStyle w:val="Akapitzlist"/>
        <w:numPr>
          <w:ilvl w:val="0"/>
          <w:numId w:val="43"/>
        </w:numPr>
        <w:ind w:left="1134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EB54B4" w:rsidRDefault="00361CB9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Pr="00EB54B4" w:rsidRDefault="00361CB9" w:rsidP="004A5432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lastRenderedPageBreak/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4A5432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4A5432">
      <w:pPr>
        <w:numPr>
          <w:ilvl w:val="0"/>
          <w:numId w:val="28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4A5432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5EAF8E22" w14:textId="37316123" w:rsidR="003A6E6E" w:rsidRPr="00AC731B" w:rsidRDefault="003A6E6E" w:rsidP="004A5432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4" w:name="_Hlk61858905"/>
      <w:bookmarkStart w:id="5" w:name="_Hlk535480873"/>
      <w:bookmarkEnd w:id="3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c) SWZ</w:t>
      </w:r>
      <w:bookmarkEnd w:id="4"/>
      <w:r w:rsidRPr="001E777D">
        <w:rPr>
          <w:rFonts w:ascii="Verdana" w:hAnsi="Verdana" w:cs="Arial"/>
          <w:bCs/>
          <w:sz w:val="18"/>
          <w:szCs w:val="18"/>
        </w:rPr>
        <w:t>.</w:t>
      </w:r>
    </w:p>
    <w:p w14:paraId="7C684E48" w14:textId="33305394" w:rsidR="00AC731B" w:rsidRPr="001E777D" w:rsidRDefault="00AC731B" w:rsidP="004A5432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Zamawiający nie określa warunku udziału w postępowaniu, o którym mowa w ust. 5.2 pkt 1 lit. </w:t>
      </w:r>
      <w:r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</w:p>
    <w:bookmarkEnd w:id="5"/>
    <w:p w14:paraId="6AA16D17" w14:textId="77777777" w:rsidR="007F2028" w:rsidRDefault="007F2028" w:rsidP="007F2028">
      <w:pPr>
        <w:pStyle w:val="pkt"/>
        <w:tabs>
          <w:tab w:val="left" w:pos="567"/>
        </w:tabs>
        <w:autoSpaceDE w:val="0"/>
        <w:autoSpaceDN w:val="0"/>
        <w:spacing w:after="0"/>
        <w:ind w:left="567"/>
        <w:rPr>
          <w:rFonts w:ascii="Verdana" w:hAnsi="Verdana" w:cs="Arial"/>
          <w:sz w:val="18"/>
          <w:szCs w:val="18"/>
        </w:rPr>
      </w:pPr>
    </w:p>
    <w:p w14:paraId="3E536F04" w14:textId="4072ACBF" w:rsidR="002E79CD" w:rsidRPr="002420AF" w:rsidRDefault="00C87749" w:rsidP="004A5432">
      <w:pPr>
        <w:pStyle w:val="pkt"/>
        <w:numPr>
          <w:ilvl w:val="1"/>
          <w:numId w:val="44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2420AF">
        <w:rPr>
          <w:rFonts w:ascii="Verdana" w:hAnsi="Verdana" w:cs="Arial"/>
          <w:b/>
          <w:color w:val="0000FF"/>
          <w:sz w:val="18"/>
          <w:szCs w:val="18"/>
        </w:rPr>
        <w:t xml:space="preserve">Podstawy wykluczenia, o których mowa w art. </w:t>
      </w:r>
      <w:r w:rsidR="001D7985" w:rsidRPr="002420AF">
        <w:rPr>
          <w:rFonts w:ascii="Verdana" w:hAnsi="Verdana" w:cs="Arial"/>
          <w:b/>
          <w:color w:val="0000FF"/>
          <w:sz w:val="18"/>
          <w:szCs w:val="18"/>
        </w:rPr>
        <w:t>108</w:t>
      </w:r>
      <w:r w:rsidR="00F36C6F" w:rsidRPr="002420AF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Pr="002420AF">
        <w:rPr>
          <w:rFonts w:ascii="Verdana" w:hAnsi="Verdana" w:cs="Arial"/>
          <w:b/>
          <w:color w:val="0000FF"/>
          <w:sz w:val="18"/>
          <w:szCs w:val="18"/>
        </w:rPr>
        <w:t>ustawy PZP</w:t>
      </w:r>
    </w:p>
    <w:p w14:paraId="610F9038" w14:textId="645489BB" w:rsidR="00C87749" w:rsidRPr="00EC280B" w:rsidRDefault="00C87749" w:rsidP="004A5432">
      <w:pPr>
        <w:pStyle w:val="pkt"/>
        <w:numPr>
          <w:ilvl w:val="1"/>
          <w:numId w:val="44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8B0F7F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>
        <w:rPr>
          <w:rFonts w:ascii="Verdana" w:hAnsi="Verdana" w:cs="Arial"/>
          <w:b/>
          <w:sz w:val="18"/>
          <w:szCs w:val="18"/>
        </w:rPr>
        <w:t>108</w:t>
      </w:r>
      <w:r w:rsidRPr="008B0F7F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8B0F7F">
        <w:rPr>
          <w:rFonts w:ascii="Verdana" w:hAnsi="Verdana" w:cs="Arial"/>
          <w:b/>
          <w:sz w:val="18"/>
          <w:szCs w:val="18"/>
        </w:rPr>
        <w:t>1</w:t>
      </w:r>
      <w:r w:rsidRPr="008B0F7F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8B0F7F">
        <w:rPr>
          <w:rFonts w:ascii="Verdana" w:hAnsi="Verdana" w:cs="Arial"/>
          <w:b/>
          <w:sz w:val="18"/>
          <w:szCs w:val="18"/>
        </w:rPr>
        <w:t xml:space="preserve"> </w:t>
      </w:r>
      <w:r w:rsidR="002E79CD">
        <w:rPr>
          <w:rFonts w:ascii="Verdana" w:hAnsi="Verdana" w:cs="Arial"/>
          <w:b/>
          <w:sz w:val="18"/>
          <w:szCs w:val="18"/>
        </w:rPr>
        <w:t xml:space="preserve">wyklucza </w:t>
      </w:r>
      <w:r w:rsidR="002E79CD" w:rsidRPr="00EC280B">
        <w:rPr>
          <w:rFonts w:ascii="Verdana" w:hAnsi="Verdana" w:cs="Arial"/>
          <w:b/>
          <w:sz w:val="18"/>
          <w:szCs w:val="18"/>
        </w:rPr>
        <w:t>się</w:t>
      </w:r>
      <w:r w:rsidR="00480590" w:rsidRPr="00EC280B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EC280B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EC280B" w:rsidRDefault="008B0F7F" w:rsidP="004A5432">
      <w:pPr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EC280B" w:rsidRDefault="003A0E5E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EC280B" w:rsidRDefault="003A0E5E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EC280B" w:rsidRDefault="002420AF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</w:t>
      </w:r>
      <w:r w:rsidR="00CF0414" w:rsidRPr="00EC280B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EC280B" w:rsidRDefault="00CF0414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EC280B" w:rsidRDefault="00CF0414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EC280B" w:rsidRDefault="00CF0414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EC280B" w:rsidRDefault="00CF0414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EC280B" w:rsidRDefault="00CF0414" w:rsidP="004A5432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EC280B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EC280B" w:rsidRDefault="008B0F7F" w:rsidP="004A5432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EC280B">
        <w:rPr>
          <w:rFonts w:ascii="Verdana" w:hAnsi="Verdana" w:cs="Arial"/>
          <w:sz w:val="18"/>
          <w:szCs w:val="18"/>
        </w:rPr>
        <w:t>1</w:t>
      </w:r>
      <w:r w:rsidRPr="00EC280B">
        <w:rPr>
          <w:rFonts w:ascii="Verdana" w:hAnsi="Verdana" w:cs="Arial"/>
          <w:sz w:val="18"/>
          <w:szCs w:val="18"/>
        </w:rPr>
        <w:t xml:space="preserve">; </w:t>
      </w:r>
    </w:p>
    <w:p w14:paraId="71C9200A" w14:textId="27BDF252" w:rsidR="008B0F7F" w:rsidRPr="00EC280B" w:rsidRDefault="008B0F7F" w:rsidP="004A5432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EC280B">
        <w:rPr>
          <w:rFonts w:ascii="Verdana" w:hAnsi="Verdana" w:cs="Arial"/>
          <w:sz w:val="18"/>
          <w:szCs w:val="18"/>
        </w:rPr>
        <w:t xml:space="preserve">odpowiednio </w:t>
      </w:r>
      <w:r w:rsidR="00E745F9" w:rsidRPr="00EC280B">
        <w:rPr>
          <w:rFonts w:ascii="Verdana" w:hAnsi="Verdana" w:cs="Arial"/>
          <w:sz w:val="18"/>
          <w:szCs w:val="18"/>
        </w:rPr>
        <w:t>przed upływem</w:t>
      </w:r>
      <w:r w:rsidR="00CF0414" w:rsidRPr="00EC280B">
        <w:rPr>
          <w:rFonts w:ascii="Verdana" w:hAnsi="Verdana" w:cs="Arial"/>
          <w:sz w:val="18"/>
          <w:szCs w:val="18"/>
        </w:rPr>
        <w:t xml:space="preserve"> terminu składania ofert </w:t>
      </w:r>
      <w:r w:rsidRPr="00EC280B">
        <w:rPr>
          <w:rFonts w:ascii="Verdana" w:hAnsi="Verdana" w:cs="Arial"/>
          <w:sz w:val="18"/>
          <w:szCs w:val="18"/>
        </w:rPr>
        <w:t xml:space="preserve">dokonał płatności należnych </w:t>
      </w:r>
      <w:r w:rsidRPr="00EC280B">
        <w:rPr>
          <w:rFonts w:ascii="Verdana" w:hAnsi="Verdana" w:cs="Arial"/>
          <w:sz w:val="18"/>
          <w:szCs w:val="18"/>
        </w:rPr>
        <w:lastRenderedPageBreak/>
        <w:t>podatków, opłat lub składek na ubezpieczeni</w:t>
      </w:r>
      <w:r w:rsidR="002420AF" w:rsidRPr="00EC280B">
        <w:rPr>
          <w:rFonts w:ascii="Verdana" w:hAnsi="Verdana" w:cs="Arial"/>
          <w:sz w:val="18"/>
          <w:szCs w:val="18"/>
        </w:rPr>
        <w:t>e</w:t>
      </w:r>
      <w:r w:rsidRPr="00EC280B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EC280B" w:rsidRDefault="008B0F7F" w:rsidP="004A5432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</w:t>
      </w:r>
      <w:r w:rsidR="00BC65DD" w:rsidRPr="00EC280B">
        <w:rPr>
          <w:rFonts w:ascii="Verdana" w:hAnsi="Verdana" w:cs="Arial"/>
          <w:sz w:val="18"/>
          <w:szCs w:val="18"/>
        </w:rPr>
        <w:t xml:space="preserve">prawomocnie </w:t>
      </w:r>
      <w:r w:rsidRPr="00EC280B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EC280B" w:rsidRDefault="00BC65DD" w:rsidP="004A5432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EC280B" w:rsidRDefault="00BC65DD" w:rsidP="004A5432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EC280B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6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6"/>
    </w:p>
    <w:p w14:paraId="57FBDC9D" w14:textId="4F888A4B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</w:t>
      </w:r>
    </w:p>
    <w:p w14:paraId="029E1E50" w14:textId="4F510C40" w:rsidR="00371B70" w:rsidRPr="00EC280B" w:rsidRDefault="00EC280B" w:rsidP="004A5432">
      <w:pPr>
        <w:pStyle w:val="pkt"/>
        <w:numPr>
          <w:ilvl w:val="1"/>
          <w:numId w:val="45"/>
        </w:numPr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Zamawiający</w:t>
      </w:r>
      <w:r w:rsidR="00371B70" w:rsidRPr="00EC280B">
        <w:rPr>
          <w:rFonts w:ascii="Verdana" w:hAnsi="Verdana" w:cs="Arial"/>
          <w:bCs/>
          <w:sz w:val="18"/>
          <w:szCs w:val="18"/>
        </w:rPr>
        <w:t xml:space="preserve"> </w:t>
      </w:r>
      <w:r w:rsidR="00371B70" w:rsidRPr="00F9422F">
        <w:rPr>
          <w:rFonts w:ascii="Verdana" w:hAnsi="Verdana" w:cs="Arial"/>
          <w:b/>
          <w:sz w:val="18"/>
          <w:szCs w:val="18"/>
        </w:rPr>
        <w:t>nie wymaga</w:t>
      </w:r>
      <w:r w:rsidR="00371B70" w:rsidRPr="00EC280B">
        <w:rPr>
          <w:rFonts w:ascii="Verdana" w:hAnsi="Verdana" w:cs="Arial"/>
          <w:bCs/>
          <w:sz w:val="18"/>
          <w:szCs w:val="18"/>
        </w:rPr>
        <w:t xml:space="preserve"> przedłożenia podmiotowych środków dowodowych.</w:t>
      </w:r>
    </w:p>
    <w:p w14:paraId="7B14E70B" w14:textId="7F372BF4" w:rsidR="008E0874" w:rsidRPr="00371B70" w:rsidRDefault="008E0874" w:rsidP="004A5432">
      <w:pPr>
        <w:pStyle w:val="pkt"/>
        <w:numPr>
          <w:ilvl w:val="1"/>
          <w:numId w:val="45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371B70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EC280B">
        <w:rPr>
          <w:rFonts w:ascii="Verdana" w:hAnsi="Verdana" w:cs="Arial"/>
          <w:sz w:val="18"/>
          <w:szCs w:val="18"/>
        </w:rPr>
        <w:t xml:space="preserve">o których mowa w art. 110 ust. 2 Pzp są wystarczające do wykazania jego rzetelności, uwzględniając </w:t>
      </w:r>
      <w:r w:rsidRPr="00371B70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22E21D34" w14:textId="77777777" w:rsidR="005674E7" w:rsidRPr="005674E7" w:rsidRDefault="005674E7" w:rsidP="005674E7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7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7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616E577A" w:rsidR="000E1E56" w:rsidRPr="005A2415" w:rsidRDefault="000E1E56" w:rsidP="004A5432">
      <w:pPr>
        <w:pStyle w:val="Akapitzlist"/>
        <w:numPr>
          <w:ilvl w:val="0"/>
          <w:numId w:val="53"/>
        </w:numPr>
        <w:autoSpaceDE w:val="0"/>
        <w:autoSpaceDN w:val="0"/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W celu potwierdzenia spełniania przez oferowane dostawy w</w:t>
      </w:r>
      <w:r w:rsidR="00493F2D" w:rsidRPr="00EC280B">
        <w:rPr>
          <w:rFonts w:ascii="Verdana" w:hAnsi="Verdana" w:cs="Arial"/>
          <w:bCs/>
          <w:sz w:val="18"/>
          <w:szCs w:val="18"/>
        </w:rPr>
        <w:t>ymagań Z</w:t>
      </w:r>
      <w:r w:rsidRPr="00EC280B">
        <w:rPr>
          <w:rFonts w:ascii="Verdana" w:hAnsi="Verdana" w:cs="Arial"/>
          <w:bCs/>
          <w:sz w:val="18"/>
          <w:szCs w:val="18"/>
        </w:rPr>
        <w:t>amawiający żąda od wykonawcy</w:t>
      </w:r>
      <w:r w:rsidR="00A02F5D" w:rsidRPr="00EC280B">
        <w:rPr>
          <w:rFonts w:ascii="Verdana" w:hAnsi="Verdana" w:cs="Arial"/>
          <w:bCs/>
          <w:sz w:val="18"/>
          <w:szCs w:val="18"/>
        </w:rPr>
        <w:t xml:space="preserve"> </w:t>
      </w:r>
      <w:r w:rsidR="00BC5566" w:rsidRPr="005A2415">
        <w:rPr>
          <w:rFonts w:ascii="Verdana" w:hAnsi="Verdana" w:cs="Arial"/>
          <w:bCs/>
          <w:sz w:val="18"/>
          <w:szCs w:val="18"/>
        </w:rPr>
        <w:t xml:space="preserve">wraz </w:t>
      </w:r>
      <w:r w:rsidR="00A02F5D" w:rsidRPr="005A2415">
        <w:rPr>
          <w:rFonts w:ascii="Verdana" w:hAnsi="Verdana" w:cs="Arial"/>
          <w:bCs/>
          <w:sz w:val="18"/>
          <w:szCs w:val="18"/>
        </w:rPr>
        <w:t>z ofertą</w:t>
      </w:r>
      <w:r w:rsidRPr="005A2415">
        <w:rPr>
          <w:rFonts w:ascii="Verdana" w:hAnsi="Verdana" w:cs="Arial"/>
          <w:bCs/>
          <w:sz w:val="18"/>
          <w:szCs w:val="18"/>
        </w:rPr>
        <w:t>:</w:t>
      </w:r>
    </w:p>
    <w:p w14:paraId="470F2E51" w14:textId="3FA9DEC8" w:rsidR="00A31275" w:rsidRPr="00F9422F" w:rsidRDefault="00A31275" w:rsidP="004A5432">
      <w:pPr>
        <w:numPr>
          <w:ilvl w:val="0"/>
          <w:numId w:val="54"/>
        </w:numPr>
        <w:ind w:left="709" w:hanging="349"/>
        <w:rPr>
          <w:rFonts w:ascii="Verdana" w:hAnsi="Verdana" w:cs="Arial"/>
          <w:b/>
          <w:bCs/>
          <w:iCs/>
          <w:sz w:val="18"/>
          <w:szCs w:val="18"/>
        </w:rPr>
      </w:pPr>
      <w:r w:rsidRPr="00366BA9">
        <w:rPr>
          <w:rFonts w:ascii="Verdana" w:hAnsi="Verdana" w:cs="Arial"/>
          <w:iCs/>
          <w:sz w:val="18"/>
          <w:szCs w:val="18"/>
        </w:rPr>
        <w:t xml:space="preserve">Podpisany </w:t>
      </w:r>
      <w:r w:rsidR="00366BA9">
        <w:rPr>
          <w:rFonts w:ascii="Verdana" w:hAnsi="Verdana" w:cs="Arial"/>
          <w:iCs/>
          <w:sz w:val="18"/>
          <w:szCs w:val="18"/>
        </w:rPr>
        <w:t>Przedmiot Zamówienia</w:t>
      </w:r>
      <w:r w:rsidRPr="00366BA9">
        <w:rPr>
          <w:rFonts w:ascii="Verdana" w:hAnsi="Verdana" w:cs="Arial"/>
          <w:iCs/>
          <w:sz w:val="18"/>
          <w:szCs w:val="18"/>
        </w:rPr>
        <w:t xml:space="preserve"> – </w:t>
      </w:r>
      <w:r w:rsidRPr="00F9422F">
        <w:rPr>
          <w:rFonts w:ascii="Verdana" w:hAnsi="Verdana" w:cs="Arial"/>
          <w:b/>
          <w:bCs/>
          <w:iCs/>
          <w:sz w:val="18"/>
          <w:szCs w:val="18"/>
        </w:rPr>
        <w:t>zał</w:t>
      </w:r>
      <w:r w:rsidR="00C27DED" w:rsidRPr="00F9422F">
        <w:rPr>
          <w:rFonts w:ascii="Verdana" w:hAnsi="Verdana" w:cs="Arial"/>
          <w:b/>
          <w:bCs/>
          <w:iCs/>
          <w:sz w:val="18"/>
          <w:szCs w:val="18"/>
        </w:rPr>
        <w:t>ącznik</w:t>
      </w:r>
      <w:r w:rsidRPr="00F9422F">
        <w:rPr>
          <w:rFonts w:ascii="Verdana" w:hAnsi="Verdana" w:cs="Arial"/>
          <w:b/>
          <w:bCs/>
          <w:iCs/>
          <w:sz w:val="18"/>
          <w:szCs w:val="18"/>
        </w:rPr>
        <w:t xml:space="preserve"> nr </w:t>
      </w:r>
      <w:r w:rsidR="00C27DED" w:rsidRPr="00F9422F">
        <w:rPr>
          <w:rFonts w:ascii="Verdana" w:hAnsi="Verdana" w:cs="Arial"/>
          <w:b/>
          <w:bCs/>
          <w:iCs/>
          <w:sz w:val="18"/>
          <w:szCs w:val="18"/>
        </w:rPr>
        <w:t>2</w:t>
      </w:r>
      <w:r w:rsidR="005A2415">
        <w:rPr>
          <w:rFonts w:ascii="Verdana" w:hAnsi="Verdana" w:cs="Arial"/>
          <w:b/>
          <w:bCs/>
          <w:iCs/>
          <w:sz w:val="18"/>
          <w:szCs w:val="18"/>
        </w:rPr>
        <w:t xml:space="preserve"> do SWZ</w:t>
      </w:r>
      <w:r w:rsidR="00EC280B" w:rsidRPr="00F9422F">
        <w:rPr>
          <w:rFonts w:ascii="Verdana" w:hAnsi="Verdana" w:cs="Arial"/>
          <w:b/>
          <w:bCs/>
          <w:iCs/>
          <w:sz w:val="18"/>
          <w:szCs w:val="18"/>
        </w:rPr>
        <w:t>.</w:t>
      </w:r>
    </w:p>
    <w:p w14:paraId="35A80030" w14:textId="71D72176" w:rsidR="00EB1353" w:rsidRDefault="00D8521F" w:rsidP="004A5432">
      <w:pPr>
        <w:pStyle w:val="Akapitzlist"/>
        <w:numPr>
          <w:ilvl w:val="0"/>
          <w:numId w:val="53"/>
        </w:numPr>
        <w:autoSpaceDE w:val="0"/>
        <w:autoSpaceDN w:val="0"/>
        <w:ind w:left="567" w:hanging="567"/>
        <w:rPr>
          <w:rFonts w:ascii="Verdana" w:hAnsi="Verdana" w:cs="Arial"/>
          <w:bCs/>
          <w:sz w:val="18"/>
          <w:szCs w:val="18"/>
        </w:rPr>
      </w:pPr>
      <w:r w:rsidRPr="00B57B0D">
        <w:rPr>
          <w:rFonts w:ascii="Verdana" w:hAnsi="Verdana" w:cs="Arial"/>
          <w:bCs/>
          <w:sz w:val="18"/>
          <w:szCs w:val="18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p w14:paraId="652BAE51" w14:textId="77777777" w:rsidR="00F9422F" w:rsidRPr="00B57B0D" w:rsidRDefault="00F9422F" w:rsidP="00F9422F">
      <w:pPr>
        <w:pStyle w:val="Akapitzlist"/>
        <w:autoSpaceDE w:val="0"/>
        <w:autoSpaceDN w:val="0"/>
        <w:ind w:left="567"/>
        <w:rPr>
          <w:rFonts w:ascii="Verdana" w:hAnsi="Verdana" w:cs="Arial"/>
          <w:bCs/>
          <w:sz w:val="18"/>
          <w:szCs w:val="18"/>
        </w:rPr>
      </w:pPr>
    </w:p>
    <w:p w14:paraId="4C7D47C1" w14:textId="2E8AEB5B" w:rsidR="00E71523" w:rsidRPr="00EC280B" w:rsidRDefault="00E71523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EC280B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8" w:name="_Hlk60773220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8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EC280B">
        <w:rPr>
          <w:rFonts w:ascii="Verdana" w:hAnsi="Verdana" w:cs="Arial"/>
          <w:b/>
          <w:color w:val="0000FF"/>
          <w:sz w:val="18"/>
          <w:szCs w:val="18"/>
        </w:rPr>
        <w:t>oświadczeń i dokumentów oraz wyboru oferty</w:t>
      </w:r>
    </w:p>
    <w:p w14:paraId="5BA33D82" w14:textId="60DDFEE2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  <w:r w:rsidR="00E745F9">
        <w:rPr>
          <w:rFonts w:ascii="Verdana" w:hAnsi="Verdana" w:cs="Arial"/>
          <w:b/>
          <w:color w:val="0000FF"/>
          <w:sz w:val="18"/>
          <w:szCs w:val="18"/>
        </w:rPr>
        <w:t>--------</w:t>
      </w:r>
      <w:r w:rsidR="00EC280B">
        <w:rPr>
          <w:rFonts w:ascii="Verdana" w:hAnsi="Verdana" w:cs="Arial"/>
          <w:b/>
          <w:color w:val="0000FF"/>
          <w:sz w:val="18"/>
          <w:szCs w:val="18"/>
        </w:rPr>
        <w:t>---------------------------</w:t>
      </w:r>
    </w:p>
    <w:p w14:paraId="254D2D37" w14:textId="32D8CD24" w:rsidR="00B14527" w:rsidRPr="00EB54B4" w:rsidRDefault="00E71523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b/>
          <w:bCs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Do oferty Wykonawca dołącza </w:t>
      </w:r>
      <w:r w:rsidR="00F9422F" w:rsidRPr="00EB54B4">
        <w:rPr>
          <w:rFonts w:ascii="Verdana" w:hAnsi="Verdana" w:cs="Arial"/>
          <w:b/>
          <w:bCs/>
          <w:sz w:val="18"/>
          <w:szCs w:val="18"/>
        </w:rPr>
        <w:t>O</w:t>
      </w:r>
      <w:r w:rsidRPr="00EB54B4">
        <w:rPr>
          <w:rFonts w:ascii="Verdana" w:hAnsi="Verdana" w:cs="Arial"/>
          <w:b/>
          <w:bCs/>
          <w:sz w:val="18"/>
          <w:szCs w:val="18"/>
        </w:rPr>
        <w:t>świadczenie</w:t>
      </w:r>
      <w:r w:rsidRPr="00EB54B4">
        <w:rPr>
          <w:rFonts w:ascii="Verdana" w:hAnsi="Verdana" w:cs="Arial"/>
          <w:sz w:val="18"/>
          <w:szCs w:val="18"/>
        </w:rPr>
        <w:t xml:space="preserve"> </w:t>
      </w:r>
      <w:r w:rsidR="00741DFA" w:rsidRPr="00EB54B4">
        <w:rPr>
          <w:rFonts w:ascii="Verdana" w:hAnsi="Verdana" w:cs="Arial"/>
          <w:sz w:val="18"/>
          <w:szCs w:val="18"/>
        </w:rPr>
        <w:t>o niepodleganiu wykluczeniu</w:t>
      </w:r>
      <w:r w:rsidR="005A2415" w:rsidRPr="00EB54B4">
        <w:rPr>
          <w:rFonts w:ascii="Verdana" w:hAnsi="Verdana" w:cs="Arial"/>
          <w:sz w:val="18"/>
          <w:szCs w:val="18"/>
        </w:rPr>
        <w:t xml:space="preserve"> </w:t>
      </w:r>
      <w:r w:rsidR="005A2415" w:rsidRPr="00EB54B4">
        <w:rPr>
          <w:rFonts w:ascii="Verdana" w:hAnsi="Verdana" w:cs="Arial"/>
          <w:b/>
          <w:bCs/>
          <w:sz w:val="18"/>
          <w:szCs w:val="18"/>
        </w:rPr>
        <w:t>(załącznik nr 3 do SWZ)</w:t>
      </w:r>
      <w:r w:rsidR="00310B56" w:rsidRPr="00EB54B4">
        <w:rPr>
          <w:rFonts w:ascii="Verdana" w:hAnsi="Verdana" w:cs="Arial"/>
          <w:b/>
          <w:bCs/>
          <w:sz w:val="18"/>
          <w:szCs w:val="18"/>
        </w:rPr>
        <w:t>.</w:t>
      </w:r>
    </w:p>
    <w:p w14:paraId="13212727" w14:textId="27520B85" w:rsidR="00F3053F" w:rsidRPr="00EB54B4" w:rsidRDefault="00F3053F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78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W przypadku wspólnego ubiegania się o zamówienie przez wykonawców, </w:t>
      </w:r>
      <w:r w:rsidR="0018460B" w:rsidRPr="00EB54B4">
        <w:rPr>
          <w:rFonts w:ascii="Verdana" w:hAnsi="Verdana" w:cs="Arial"/>
          <w:sz w:val="18"/>
          <w:szCs w:val="18"/>
        </w:rPr>
        <w:t>oświadczenie o którym mowa w ust. 8.1</w:t>
      </w:r>
      <w:r w:rsidR="009605D8" w:rsidRPr="00EB54B4">
        <w:rPr>
          <w:rFonts w:ascii="Verdana" w:hAnsi="Verdana" w:cs="Arial"/>
          <w:sz w:val="18"/>
          <w:szCs w:val="18"/>
        </w:rPr>
        <w:t xml:space="preserve"> </w:t>
      </w:r>
      <w:r w:rsidRPr="00EB54B4">
        <w:rPr>
          <w:rFonts w:ascii="Verdana" w:hAnsi="Verdana" w:cs="Arial"/>
          <w:sz w:val="18"/>
          <w:szCs w:val="18"/>
        </w:rPr>
        <w:t xml:space="preserve">składa każdy z wykonawców. </w:t>
      </w:r>
      <w:r w:rsidR="0018460B" w:rsidRPr="00EB54B4">
        <w:rPr>
          <w:rFonts w:ascii="Verdana" w:hAnsi="Verdana" w:cs="Arial"/>
          <w:sz w:val="18"/>
          <w:szCs w:val="18"/>
        </w:rPr>
        <w:t>Oświadczenia</w:t>
      </w:r>
      <w:r w:rsidRPr="00EB54B4">
        <w:rPr>
          <w:rFonts w:ascii="Verdana" w:hAnsi="Verdana" w:cs="Arial"/>
          <w:sz w:val="18"/>
          <w:szCs w:val="18"/>
        </w:rPr>
        <w:t xml:space="preserve"> potwierdzają brak podstaw wykluczenia.</w:t>
      </w:r>
    </w:p>
    <w:p w14:paraId="6D78F347" w14:textId="3F87FB65" w:rsidR="00EB3FA4" w:rsidRDefault="00EB3FA4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9250B">
        <w:rPr>
          <w:rFonts w:ascii="Verdana" w:hAnsi="Verdana" w:cs="Arial"/>
          <w:sz w:val="18"/>
          <w:szCs w:val="18"/>
        </w:rPr>
        <w:t xml:space="preserve">Jeżeli wykonawca nie złożył </w:t>
      </w:r>
      <w:r w:rsidR="00CA381D" w:rsidRPr="0049250B">
        <w:rPr>
          <w:rFonts w:ascii="Verdana" w:hAnsi="Verdana" w:cs="Arial"/>
          <w:sz w:val="18"/>
          <w:szCs w:val="18"/>
        </w:rPr>
        <w:t>oświadczenia</w:t>
      </w:r>
      <w:r w:rsidRPr="0049250B">
        <w:rPr>
          <w:rFonts w:ascii="Verdana" w:hAnsi="Verdana" w:cs="Arial"/>
          <w:sz w:val="18"/>
          <w:szCs w:val="18"/>
        </w:rPr>
        <w:t xml:space="preserve">, o którym mowa w ust. 8.1. SWZ, innych dokumentów lub oświadczeń składanych w postępowaniu lub są one niekompletne lub zawierają błędy, zamawiający wzywa wykonawcę odpowiednio do ich złożenia, poprawienia lub uzupełnienia w wyznaczonym terminie, chyba że </w:t>
      </w:r>
      <w:r w:rsidR="0077727D" w:rsidRPr="0049250B">
        <w:rPr>
          <w:rFonts w:ascii="Verdana" w:hAnsi="Verdana" w:cs="Arial"/>
          <w:sz w:val="18"/>
          <w:szCs w:val="18"/>
        </w:rPr>
        <w:t>oferta wykonawcy podlega odrzuceniu bez względu na ich</w:t>
      </w:r>
      <w:r w:rsidRPr="0049250B">
        <w:rPr>
          <w:rFonts w:ascii="Verdana" w:hAnsi="Verdana" w:cs="Arial"/>
          <w:sz w:val="18"/>
          <w:szCs w:val="18"/>
        </w:rPr>
        <w:t xml:space="preserve"> złożeni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>, uzupełnieni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 xml:space="preserve"> lub poprawieni</w:t>
      </w:r>
      <w:r w:rsidR="0077727D" w:rsidRPr="0049250B">
        <w:rPr>
          <w:rFonts w:ascii="Verdana" w:hAnsi="Verdana" w:cs="Arial"/>
          <w:sz w:val="18"/>
          <w:szCs w:val="18"/>
        </w:rPr>
        <w:t>e lub</w:t>
      </w:r>
      <w:r w:rsidRPr="0049250B">
        <w:rPr>
          <w:rFonts w:ascii="Verdana" w:hAnsi="Verdana" w:cs="Arial"/>
          <w:sz w:val="18"/>
          <w:szCs w:val="18"/>
        </w:rPr>
        <w:t xml:space="preserve"> zachodzą przesłanki unieważnieni</w:t>
      </w:r>
      <w:r w:rsidR="008B4386" w:rsidRPr="0049250B">
        <w:rPr>
          <w:rFonts w:ascii="Verdana" w:hAnsi="Verdana" w:cs="Arial"/>
          <w:sz w:val="18"/>
          <w:szCs w:val="18"/>
        </w:rPr>
        <w:t>a</w:t>
      </w:r>
      <w:r w:rsidRPr="0049250B">
        <w:rPr>
          <w:rFonts w:ascii="Verdana" w:hAnsi="Verdana" w:cs="Arial"/>
          <w:sz w:val="18"/>
          <w:szCs w:val="18"/>
        </w:rPr>
        <w:t xml:space="preserve"> postępowania.</w:t>
      </w:r>
    </w:p>
    <w:p w14:paraId="68F476B0" w14:textId="610286FB" w:rsidR="00C02069" w:rsidRPr="00EC280B" w:rsidRDefault="00C02069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lastRenderedPageBreak/>
        <w:t>Zamawiający może  żądać wyjaśnień dotyczących</w:t>
      </w:r>
      <w:r w:rsidR="004E243D" w:rsidRPr="00EC280B">
        <w:rPr>
          <w:rFonts w:ascii="Verdana" w:hAnsi="Verdana" w:cs="Arial"/>
          <w:sz w:val="18"/>
          <w:szCs w:val="18"/>
        </w:rPr>
        <w:t xml:space="preserve"> treści oświadczenia, o którym mowa w ust. 8.1, lub innych dokumentów lub oświadczeń składanych w postępowaniu.</w:t>
      </w:r>
    </w:p>
    <w:p w14:paraId="5419D3D7" w14:textId="77777777" w:rsidR="00EB3FA4" w:rsidRPr="00BD17C2" w:rsidRDefault="00EB3FA4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BD17C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4E0D1B13" w14:textId="22C9FCE8" w:rsidR="00AA3575" w:rsidRPr="00EB54B4" w:rsidRDefault="00EC280B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D92507" w:rsidRPr="004E243D">
        <w:rPr>
          <w:rFonts w:ascii="Verdana" w:hAnsi="Verdana" w:cs="Arial"/>
          <w:sz w:val="18"/>
          <w:szCs w:val="18"/>
        </w:rPr>
        <w:t xml:space="preserve">rzedmiotowe środki dowodowe </w:t>
      </w:r>
      <w:r w:rsidR="00D92507" w:rsidRPr="002D2CCA">
        <w:rPr>
          <w:rFonts w:ascii="Verdana" w:hAnsi="Verdana" w:cs="Arial"/>
          <w:sz w:val="18"/>
          <w:szCs w:val="18"/>
        </w:rPr>
        <w:t xml:space="preserve">oraz inne dokumenty lub oświadczenia, sporządzone w języku obcym </w:t>
      </w:r>
      <w:r w:rsidR="00D92507" w:rsidRPr="00EB54B4">
        <w:rPr>
          <w:rFonts w:ascii="Verdana" w:hAnsi="Verdana" w:cs="Arial"/>
          <w:sz w:val="18"/>
          <w:szCs w:val="18"/>
        </w:rPr>
        <w:t>przekazuje się wraz z tłumaczeniem na język polski.</w:t>
      </w:r>
    </w:p>
    <w:p w14:paraId="27C9396C" w14:textId="06A21DC2" w:rsidR="007E6F58" w:rsidRPr="00EB54B4" w:rsidRDefault="007E6F58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 odpowiednio wykonawcy, wykonawców wspólnie ubiegających się o udzielenie zamówienia publicznego,</w:t>
      </w:r>
      <w:r w:rsidR="00EC280B" w:rsidRPr="00EB54B4">
        <w:rPr>
          <w:rFonts w:ascii="Verdana" w:hAnsi="Verdana" w:cs="Arial"/>
          <w:sz w:val="18"/>
          <w:szCs w:val="18"/>
        </w:rPr>
        <w:t xml:space="preserve"> </w:t>
      </w:r>
      <w:r w:rsidRPr="00EB54B4">
        <w:rPr>
          <w:rFonts w:ascii="Verdana" w:hAnsi="Verdana" w:cs="Arial"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dokument.</w:t>
      </w:r>
    </w:p>
    <w:p w14:paraId="2EDE3FA1" w14:textId="1CC5CF2B" w:rsidR="007E6F58" w:rsidRPr="00EB54B4" w:rsidRDefault="007E6F58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59148D" w:rsidRPr="00EB54B4">
        <w:rPr>
          <w:rFonts w:ascii="Verdana" w:hAnsi="Verdana" w:cs="Arial"/>
          <w:sz w:val="18"/>
          <w:szCs w:val="18"/>
        </w:rPr>
        <w:t>,</w:t>
      </w:r>
      <w:r w:rsidR="00B57B0D" w:rsidRPr="00EB54B4">
        <w:rPr>
          <w:rFonts w:ascii="Verdana" w:hAnsi="Verdana" w:cs="Arial"/>
          <w:sz w:val="18"/>
          <w:szCs w:val="18"/>
        </w:rPr>
        <w:t xml:space="preserve"> </w:t>
      </w:r>
      <w:bookmarkStart w:id="9" w:name="_Hlk64275134"/>
      <w:r w:rsidR="00366F52" w:rsidRPr="00EB54B4">
        <w:rPr>
          <w:rFonts w:ascii="Verdana" w:hAnsi="Verdana" w:cs="Arial"/>
          <w:sz w:val="18"/>
          <w:szCs w:val="18"/>
        </w:rPr>
        <w:t xml:space="preserve">lub </w:t>
      </w:r>
      <w:r w:rsidR="00B57B0D" w:rsidRPr="00EB54B4">
        <w:rPr>
          <w:rFonts w:ascii="Verdana" w:hAnsi="Verdana" w:cs="Arial"/>
          <w:sz w:val="18"/>
          <w:szCs w:val="18"/>
        </w:rPr>
        <w:t>podpisem zaufanym lub podpisem osobistym</w:t>
      </w:r>
      <w:bookmarkEnd w:id="9"/>
      <w:r w:rsidR="0059148D" w:rsidRPr="00EB54B4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0C851048" w14:textId="1541D269" w:rsidR="00AB512D" w:rsidRPr="00EB54B4" w:rsidRDefault="00AB512D" w:rsidP="004A5432">
      <w:pPr>
        <w:pStyle w:val="pkt"/>
        <w:numPr>
          <w:ilvl w:val="1"/>
          <w:numId w:val="29"/>
        </w:numPr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EB54B4">
        <w:rPr>
          <w:rFonts w:ascii="Verdana" w:hAnsi="Verdana" w:cs="Arial"/>
          <w:sz w:val="18"/>
          <w:szCs w:val="18"/>
        </w:rPr>
        <w:t>8.</w:t>
      </w:r>
      <w:r w:rsidR="00305BE3" w:rsidRPr="00EB54B4">
        <w:rPr>
          <w:rFonts w:ascii="Verdana" w:hAnsi="Verdana" w:cs="Arial"/>
          <w:sz w:val="18"/>
          <w:szCs w:val="18"/>
        </w:rPr>
        <w:t>8</w:t>
      </w:r>
      <w:r w:rsidRPr="00EB54B4">
        <w:rPr>
          <w:rFonts w:ascii="Verdana" w:hAnsi="Verdana" w:cs="Arial"/>
          <w:sz w:val="18"/>
          <w:szCs w:val="18"/>
        </w:rPr>
        <w:t xml:space="preserve">, dokonuje w przypadku: </w:t>
      </w:r>
    </w:p>
    <w:p w14:paraId="67CE5892" w14:textId="1A8D0BD3" w:rsidR="00AB512D" w:rsidRPr="00EB54B4" w:rsidRDefault="00AB512D" w:rsidP="004A5432">
      <w:pPr>
        <w:numPr>
          <w:ilvl w:val="0"/>
          <w:numId w:val="55"/>
        </w:numPr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dokumentów potwierdzających umocowanie do reprezentowania – odpowiednio wykonawca, wykonawca wspólnie ubiegający się o udzielenie zamówienia lub podwykonawca, w zakresie lub dokumentów potwierdzających umocowanie do reprezentowania, które każdego z nich dotyczą; </w:t>
      </w:r>
    </w:p>
    <w:p w14:paraId="7228BEA4" w14:textId="5CA580CB" w:rsidR="00AB512D" w:rsidRPr="00EB54B4" w:rsidRDefault="00AB512D" w:rsidP="004A5432">
      <w:pPr>
        <w:numPr>
          <w:ilvl w:val="0"/>
          <w:numId w:val="55"/>
        </w:numPr>
        <w:ind w:left="709" w:hanging="349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20267F1C" w14:textId="131B349B" w:rsidR="00AB512D" w:rsidRPr="00EB54B4" w:rsidRDefault="00AB512D" w:rsidP="004A5432">
      <w:pPr>
        <w:numPr>
          <w:ilvl w:val="0"/>
          <w:numId w:val="55"/>
        </w:numPr>
        <w:ind w:left="709" w:hanging="349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innych dokumentów</w:t>
      </w:r>
      <w:r w:rsidR="00C54CA0" w:rsidRPr="00EB54B4">
        <w:rPr>
          <w:rFonts w:ascii="Verdana" w:hAnsi="Verdana" w:cs="Arial"/>
          <w:sz w:val="18"/>
          <w:szCs w:val="18"/>
        </w:rPr>
        <w:t xml:space="preserve"> </w:t>
      </w:r>
      <w:r w:rsidRPr="00EB54B4">
        <w:rPr>
          <w:rFonts w:ascii="Verdana" w:hAnsi="Verdana" w:cs="Arial"/>
          <w:sz w:val="18"/>
          <w:szCs w:val="18"/>
        </w:rPr>
        <w:t xml:space="preserve">– odpowiednio wykonawca lub wykonawca wspólnie ubiegający się o udzielenie zamówienia, w zakresie dokumentów, które każdego z nich dotyczą. </w:t>
      </w:r>
    </w:p>
    <w:p w14:paraId="7FE70D70" w14:textId="24DED6CA" w:rsidR="00AB512D" w:rsidRPr="002D2CCA" w:rsidRDefault="00AB512D" w:rsidP="004A5432">
      <w:pPr>
        <w:pStyle w:val="pkt"/>
        <w:numPr>
          <w:ilvl w:val="1"/>
          <w:numId w:val="29"/>
        </w:numPr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9</w:t>
      </w:r>
      <w:r w:rsidRPr="002D2CCA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2835C6B0" w14:textId="4A5DE479" w:rsidR="00AB512D" w:rsidRPr="002D2CCA" w:rsidRDefault="00AB512D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E7FE7AC" w14:textId="439F040A" w:rsidR="00D203BE" w:rsidRPr="002D2CCA" w:rsidRDefault="00D203BE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F12E47B" w14:textId="006D6F78" w:rsidR="00D203BE" w:rsidRPr="002D2CCA" w:rsidRDefault="00D203BE" w:rsidP="004A5432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Informacje, oświadczenia lub dokumenty, inne niż określone w ust. 8.</w:t>
      </w:r>
      <w:r w:rsidR="002D2CCA" w:rsidRPr="002D2CCA">
        <w:rPr>
          <w:rFonts w:ascii="Verdana" w:hAnsi="Verdana" w:cs="Arial"/>
          <w:sz w:val="18"/>
          <w:szCs w:val="18"/>
        </w:rPr>
        <w:t>1</w:t>
      </w:r>
      <w:r w:rsidR="00305BE3">
        <w:rPr>
          <w:rFonts w:ascii="Verdana" w:hAnsi="Verdana" w:cs="Arial"/>
          <w:sz w:val="18"/>
          <w:szCs w:val="18"/>
        </w:rPr>
        <w:t>2</w:t>
      </w:r>
      <w:r w:rsidRPr="002D2CCA">
        <w:rPr>
          <w:rFonts w:ascii="Verdana" w:hAnsi="Verdana" w:cs="Arial"/>
          <w:sz w:val="18"/>
          <w:szCs w:val="18"/>
        </w:rPr>
        <w:t xml:space="preserve">, przekazywane w postępowaniu, sporządza się w postaci elektronicznej, w formatach danych określonych w przepisach wydanych na podstawie </w:t>
      </w:r>
      <w:bookmarkStart w:id="10" w:name="_Hlk61259251"/>
      <w:r w:rsidRPr="002D2CCA">
        <w:rPr>
          <w:rFonts w:ascii="Verdana" w:hAnsi="Verdana" w:cs="Arial"/>
          <w:sz w:val="18"/>
          <w:szCs w:val="18"/>
        </w:rPr>
        <w:t>art. 18 ustawy z dnia 17 lutego 2005 r. o informatyzacji działalności podmiotów realizujących zadania publiczne</w:t>
      </w:r>
      <w:bookmarkEnd w:id="10"/>
      <w:r w:rsidRPr="002D2CCA">
        <w:rPr>
          <w:rFonts w:ascii="Verdana" w:hAnsi="Verdana" w:cs="Arial"/>
          <w:sz w:val="18"/>
          <w:szCs w:val="18"/>
        </w:rPr>
        <w:t xml:space="preserve"> lub jako tekst wpisany bezpośrednio do wiadomości przekazywanej przy użyciu środków komunikacji elektronicznej.</w:t>
      </w:r>
    </w:p>
    <w:p w14:paraId="47C3E642" w14:textId="427AFA3D" w:rsidR="00E71523" w:rsidRDefault="00E71523" w:rsidP="000A50B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1314E1A9" w14:textId="4DB9A478" w:rsidR="009368A2" w:rsidRDefault="009368A2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lastRenderedPageBreak/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705998E0" w14:textId="3673E184" w:rsidR="00C207A1" w:rsidRPr="005A14C9" w:rsidRDefault="00C207A1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E3ACE">
        <w:rPr>
          <w:rFonts w:ascii="Verdana" w:hAnsi="Verdana" w:cs="Arial"/>
          <w:bCs/>
          <w:sz w:val="18"/>
          <w:szCs w:val="18"/>
        </w:rPr>
        <w:t xml:space="preserve">Komunikacja w postępowaniu o udzielenie zamówienia, w tym składanie ofert, wymiana informacji oraz przekazywanie dokumentów lub oświadczeń między </w:t>
      </w:r>
      <w:r w:rsidR="003E3ACE" w:rsidRPr="003E3ACE">
        <w:rPr>
          <w:rFonts w:ascii="Verdana" w:hAnsi="Verdana" w:cs="Arial"/>
          <w:bCs/>
          <w:sz w:val="18"/>
          <w:szCs w:val="18"/>
        </w:rPr>
        <w:t>Z</w:t>
      </w:r>
      <w:r w:rsidRPr="003E3ACE">
        <w:rPr>
          <w:rFonts w:ascii="Verdana" w:hAnsi="Verdana" w:cs="Arial"/>
          <w:bCs/>
          <w:sz w:val="18"/>
          <w:szCs w:val="18"/>
        </w:rPr>
        <w:t xml:space="preserve">amawiającym a </w:t>
      </w:r>
      <w:r w:rsidR="003E3ACE" w:rsidRPr="003E3ACE">
        <w:rPr>
          <w:rFonts w:ascii="Verdana" w:hAnsi="Verdana" w:cs="Arial"/>
          <w:bCs/>
          <w:sz w:val="18"/>
          <w:szCs w:val="18"/>
        </w:rPr>
        <w:t>W</w:t>
      </w:r>
      <w:r w:rsidRPr="003E3ACE">
        <w:rPr>
          <w:rFonts w:ascii="Verdana" w:hAnsi="Verdana" w:cs="Arial"/>
          <w:bCs/>
          <w:sz w:val="18"/>
          <w:szCs w:val="18"/>
        </w:rPr>
        <w:t xml:space="preserve">ykonawcą, z uwzględnieniem wyjątków określonych w ustawie, odbywa się </w:t>
      </w:r>
      <w:bookmarkStart w:id="11" w:name="_Hlk68171953"/>
      <w:r w:rsidRPr="003E3ACE">
        <w:rPr>
          <w:rFonts w:ascii="Verdana" w:hAnsi="Verdana" w:cs="Arial"/>
          <w:bCs/>
          <w:sz w:val="18"/>
          <w:szCs w:val="18"/>
          <w:u w:val="single"/>
        </w:rPr>
        <w:t>przy użyciu środków komunikacji elektronicznej</w:t>
      </w:r>
      <w:r w:rsidRPr="003E3ACE">
        <w:rPr>
          <w:rFonts w:ascii="Verdana" w:hAnsi="Verdana" w:cs="Arial"/>
          <w:b/>
          <w:sz w:val="18"/>
          <w:szCs w:val="18"/>
        </w:rPr>
        <w:t xml:space="preserve"> </w:t>
      </w:r>
      <w:bookmarkEnd w:id="11"/>
      <w:r w:rsidR="00CD3C1B" w:rsidRPr="003E3ACE">
        <w:rPr>
          <w:rFonts w:ascii="Verdana" w:hAnsi="Verdana" w:cs="Arial"/>
          <w:b/>
          <w:sz w:val="18"/>
          <w:szCs w:val="18"/>
        </w:rPr>
        <w:t>za pośrednictwem P</w:t>
      </w:r>
      <w:r w:rsidR="002B2B73" w:rsidRPr="003E3ACE">
        <w:rPr>
          <w:rFonts w:ascii="Verdana" w:hAnsi="Verdana" w:cs="Arial"/>
          <w:b/>
          <w:sz w:val="18"/>
          <w:szCs w:val="18"/>
        </w:rPr>
        <w:t>latformy</w:t>
      </w:r>
      <w:r w:rsidR="001E6BC3" w:rsidRPr="003E3ACE">
        <w:rPr>
          <w:rFonts w:ascii="Verdana" w:hAnsi="Verdana" w:cs="Arial"/>
          <w:b/>
          <w:sz w:val="18"/>
          <w:szCs w:val="18"/>
        </w:rPr>
        <w:t xml:space="preserve"> i formularz</w:t>
      </w:r>
      <w:r w:rsidR="00366F52">
        <w:rPr>
          <w:rFonts w:ascii="Verdana" w:hAnsi="Verdana" w:cs="Arial"/>
          <w:b/>
          <w:sz w:val="18"/>
          <w:szCs w:val="18"/>
        </w:rPr>
        <w:t>y</w:t>
      </w:r>
      <w:r w:rsidR="001E6BC3" w:rsidRPr="003E3ACE">
        <w:rPr>
          <w:rFonts w:ascii="Verdana" w:hAnsi="Verdana" w:cs="Arial"/>
          <w:b/>
          <w:sz w:val="18"/>
          <w:szCs w:val="18"/>
        </w:rPr>
        <w:t xml:space="preserve"> znajdując</w:t>
      </w:r>
      <w:r w:rsidR="00366F52">
        <w:rPr>
          <w:rFonts w:ascii="Verdana" w:hAnsi="Verdana" w:cs="Arial"/>
          <w:b/>
          <w:sz w:val="18"/>
          <w:szCs w:val="18"/>
        </w:rPr>
        <w:t>ych</w:t>
      </w:r>
      <w:r w:rsidR="001E6BC3" w:rsidRPr="003E3ACE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="002B2B73" w:rsidRPr="003E3ACE">
        <w:rPr>
          <w:rFonts w:ascii="Verdana" w:hAnsi="Verdana" w:cs="Arial"/>
          <w:sz w:val="18"/>
          <w:szCs w:val="18"/>
        </w:rPr>
        <w:t>.</w:t>
      </w:r>
      <w:r w:rsidR="003D54AA" w:rsidRPr="003E3ACE">
        <w:rPr>
          <w:rFonts w:ascii="Verdana" w:hAnsi="Verdana" w:cs="Arial"/>
          <w:sz w:val="18"/>
          <w:szCs w:val="18"/>
        </w:rPr>
        <w:t xml:space="preserve"> </w:t>
      </w:r>
      <w:r w:rsidR="007C4B0D" w:rsidRPr="003E3ACE">
        <w:rPr>
          <w:rFonts w:ascii="Verdana" w:hAnsi="Verdana" w:cs="Arial"/>
          <w:sz w:val="18"/>
          <w:szCs w:val="18"/>
        </w:rPr>
        <w:t xml:space="preserve">Za datę przekazania </w:t>
      </w:r>
      <w:r w:rsidR="001E6BC3" w:rsidRPr="003E3ACE">
        <w:rPr>
          <w:rFonts w:ascii="Verdana" w:hAnsi="Verdana" w:cs="Arial"/>
          <w:sz w:val="18"/>
          <w:szCs w:val="18"/>
        </w:rPr>
        <w:t xml:space="preserve">(wpływu) oświadczeń, wniosków, zawiadomień </w:t>
      </w:r>
      <w:r w:rsidR="007C4B0D" w:rsidRPr="003E3ACE">
        <w:rPr>
          <w:rFonts w:ascii="Verdana" w:hAnsi="Verdana" w:cs="Arial"/>
          <w:sz w:val="18"/>
          <w:szCs w:val="18"/>
        </w:rPr>
        <w:t>oraz informacji przyjmuje się datę ich</w:t>
      </w:r>
      <w:r w:rsidR="001E6BC3" w:rsidRPr="003E3ACE">
        <w:rPr>
          <w:rFonts w:ascii="Verdana" w:hAnsi="Verdana" w:cs="Arial"/>
          <w:sz w:val="18"/>
          <w:szCs w:val="18"/>
        </w:rPr>
        <w:t xml:space="preserve"> przesłania za pośrednictwem </w:t>
      </w:r>
      <w:r w:rsidR="00485431" w:rsidRPr="003E3ACE">
        <w:rPr>
          <w:rFonts w:ascii="Verdana" w:hAnsi="Verdana" w:cs="Arial"/>
          <w:sz w:val="18"/>
          <w:szCs w:val="18"/>
        </w:rPr>
        <w:t>P</w:t>
      </w:r>
      <w:r w:rsidR="001E6BC3" w:rsidRPr="003E3ACE">
        <w:rPr>
          <w:rFonts w:ascii="Verdana" w:hAnsi="Verdana" w:cs="Arial"/>
          <w:sz w:val="18"/>
          <w:szCs w:val="18"/>
        </w:rPr>
        <w:t>latformy poprzez kliknięcie przycisku „Wyślij wiadomość</w:t>
      </w:r>
      <w:r w:rsidR="00366F52">
        <w:rPr>
          <w:rFonts w:ascii="Verdana" w:hAnsi="Verdana" w:cs="Arial"/>
          <w:sz w:val="18"/>
          <w:szCs w:val="18"/>
        </w:rPr>
        <w:t xml:space="preserve"> do </w:t>
      </w:r>
      <w:r w:rsidR="0074056B">
        <w:rPr>
          <w:rFonts w:ascii="Verdana" w:hAnsi="Verdana" w:cs="Arial"/>
          <w:sz w:val="18"/>
          <w:szCs w:val="18"/>
        </w:rPr>
        <w:t>Zamawiającego</w:t>
      </w:r>
      <w:r w:rsidR="001E6BC3" w:rsidRPr="003E3ACE">
        <w:rPr>
          <w:rFonts w:ascii="Verdana" w:hAnsi="Verdana" w:cs="Arial"/>
          <w:sz w:val="18"/>
          <w:szCs w:val="18"/>
        </w:rPr>
        <w:t>”</w:t>
      </w:r>
      <w:r w:rsidR="00485431" w:rsidRPr="003E3ACE">
        <w:rPr>
          <w:rFonts w:ascii="Verdana" w:hAnsi="Verdana" w:cs="Arial"/>
          <w:sz w:val="18"/>
          <w:szCs w:val="18"/>
        </w:rPr>
        <w:t>,</w:t>
      </w:r>
      <w:r w:rsidR="001E6BC3" w:rsidRPr="003E3ACE">
        <w:rPr>
          <w:rFonts w:ascii="Verdana" w:hAnsi="Verdana" w:cs="Arial"/>
          <w:sz w:val="18"/>
          <w:szCs w:val="18"/>
        </w:rPr>
        <w:t xml:space="preserve"> po których pojawi się komunikat, że wiadomość została wysłana do Zamawiającego</w:t>
      </w:r>
      <w:r w:rsidR="007C4B0D" w:rsidRPr="003E3ACE">
        <w:rPr>
          <w:rFonts w:ascii="Verdana" w:hAnsi="Verdana" w:cs="Arial"/>
          <w:sz w:val="18"/>
          <w:szCs w:val="18"/>
        </w:rPr>
        <w:t>.</w:t>
      </w:r>
    </w:p>
    <w:p w14:paraId="4794E66B" w14:textId="0D97FFE5" w:rsidR="00306210" w:rsidRPr="002162C9" w:rsidRDefault="00306210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r w:rsidR="003E3ACE" w:rsidRPr="003E3ACE">
        <w:rPr>
          <w:rFonts w:ascii="Verdana" w:hAnsi="Verdana" w:cs="Arial"/>
          <w:bCs/>
          <w:sz w:val="18"/>
          <w:szCs w:val="18"/>
          <w:u w:val="single"/>
        </w:rPr>
        <w:t>przy użyciu środków komunikacji elektronicznej</w:t>
      </w:r>
      <w:r w:rsidR="003E3ACE" w:rsidRPr="003E3ACE">
        <w:rPr>
          <w:rFonts w:ascii="Verdana" w:hAnsi="Verdana" w:cs="Arial"/>
          <w:b/>
          <w:sz w:val="18"/>
          <w:szCs w:val="18"/>
        </w:rPr>
        <w:t xml:space="preserve"> </w:t>
      </w:r>
      <w:r w:rsidRPr="002162C9">
        <w:rPr>
          <w:rFonts w:ascii="Verdana" w:hAnsi="Verdana" w:cs="Arial"/>
          <w:sz w:val="18"/>
          <w:szCs w:val="18"/>
        </w:rPr>
        <w:t xml:space="preserve">za pośrednictwem Platformy. Informacje dotyczące odpowiedzi na pytania, zmiany specyfikacji, zmiany terminu składania i otwarcia ofert Zamawiający będzie zamieszczał na </w:t>
      </w:r>
      <w:r w:rsidR="00485431" w:rsidRPr="002162C9">
        <w:rPr>
          <w:rFonts w:ascii="Verdana" w:hAnsi="Verdana" w:cs="Arial"/>
          <w:sz w:val="18"/>
          <w:szCs w:val="18"/>
        </w:rPr>
        <w:t>P</w:t>
      </w:r>
      <w:r w:rsidRPr="002162C9">
        <w:rPr>
          <w:rFonts w:ascii="Verdana" w:hAnsi="Verdana" w:cs="Arial"/>
          <w:sz w:val="18"/>
          <w:szCs w:val="18"/>
        </w:rPr>
        <w:t xml:space="preserve">latformie w sekcji “Komunikaty”. Korespondencja, której zgodnie z obowiązującymi przepisami adresatem jest konkretny Wykonawca, będzie przekazywana </w:t>
      </w:r>
      <w:r w:rsidR="003E3ACE" w:rsidRPr="003E3ACE">
        <w:rPr>
          <w:rFonts w:ascii="Verdana" w:hAnsi="Verdana" w:cs="Arial"/>
          <w:bCs/>
          <w:sz w:val="18"/>
          <w:szCs w:val="18"/>
          <w:u w:val="single"/>
        </w:rPr>
        <w:t>przy użyciu środków komunikacji elektronicznej</w:t>
      </w:r>
      <w:r w:rsidR="003E3ACE" w:rsidRPr="003E3ACE">
        <w:rPr>
          <w:rFonts w:ascii="Verdana" w:hAnsi="Verdana" w:cs="Arial"/>
          <w:b/>
          <w:sz w:val="18"/>
          <w:szCs w:val="18"/>
        </w:rPr>
        <w:t xml:space="preserve"> </w:t>
      </w:r>
      <w:r w:rsidRPr="002162C9">
        <w:rPr>
          <w:rFonts w:ascii="Verdana" w:hAnsi="Verdana" w:cs="Arial"/>
          <w:sz w:val="18"/>
          <w:szCs w:val="18"/>
        </w:rPr>
        <w:t>za pośrednictwem Platformy do konkretnego Wykonawcy.</w:t>
      </w:r>
    </w:p>
    <w:p w14:paraId="19869B8E" w14:textId="7347DD18" w:rsidR="00397A65" w:rsidRPr="00B627AA" w:rsidRDefault="00306210" w:rsidP="0030266A">
      <w:pPr>
        <w:ind w:left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Ofertę wraz z wymaganymi dokumentami należy umieścić na Platformie pod adresem: https://platformazakupowa.pl/pn/</w:t>
      </w:r>
      <w:r w:rsidR="007F1A0A" w:rsidRPr="00B627AA">
        <w:rPr>
          <w:rFonts w:ascii="Verdana" w:hAnsi="Verdana" w:cs="Arial"/>
          <w:sz w:val="18"/>
          <w:szCs w:val="18"/>
        </w:rPr>
        <w:t>umed_lodz</w:t>
      </w:r>
      <w:r w:rsidRPr="00B627AA">
        <w:rPr>
          <w:rFonts w:ascii="Verdana" w:hAnsi="Verdana" w:cs="Arial"/>
          <w:sz w:val="18"/>
          <w:szCs w:val="18"/>
        </w:rPr>
        <w:t xml:space="preserve">  na stronie dotyczącej odpowiedniego postępowania</w:t>
      </w:r>
      <w:r w:rsidR="00485431" w:rsidRPr="00B627AA">
        <w:rPr>
          <w:rFonts w:ascii="Verdana" w:hAnsi="Verdana" w:cs="Arial"/>
          <w:sz w:val="18"/>
          <w:szCs w:val="18"/>
        </w:rPr>
        <w:t>.</w:t>
      </w:r>
      <w:r w:rsidRPr="00B627AA">
        <w:rPr>
          <w:rFonts w:ascii="Verdana" w:hAnsi="Verdana" w:cs="Arial"/>
          <w:sz w:val="18"/>
          <w:szCs w:val="18"/>
        </w:rPr>
        <w:t xml:space="preserve"> </w:t>
      </w:r>
    </w:p>
    <w:p w14:paraId="37F1F02F" w14:textId="4D1DBA7C" w:rsidR="007F1A0A" w:rsidRPr="00B627AA" w:rsidRDefault="00B627AA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W celu zadania pytania, </w:t>
      </w:r>
      <w:r w:rsidR="000171DB" w:rsidRPr="00B627AA">
        <w:rPr>
          <w:rFonts w:ascii="Verdana" w:hAnsi="Verdana" w:cs="Arial"/>
          <w:sz w:val="18"/>
          <w:szCs w:val="18"/>
        </w:rPr>
        <w:t xml:space="preserve">zmiany lub </w:t>
      </w:r>
      <w:r w:rsidRPr="00B627AA">
        <w:rPr>
          <w:rFonts w:ascii="Verdana" w:hAnsi="Verdana" w:cs="Arial"/>
          <w:sz w:val="18"/>
          <w:szCs w:val="18"/>
        </w:rPr>
        <w:t>wycofania</w:t>
      </w:r>
      <w:r w:rsidR="005722A6">
        <w:rPr>
          <w:rFonts w:ascii="Verdana" w:hAnsi="Verdana" w:cs="Arial"/>
          <w:sz w:val="18"/>
          <w:szCs w:val="18"/>
        </w:rPr>
        <w:t xml:space="preserve"> oferty</w:t>
      </w:r>
      <w:r w:rsidR="003E4059" w:rsidRPr="00B627AA">
        <w:rPr>
          <w:rFonts w:ascii="Verdana" w:hAnsi="Verdana" w:cs="Arial"/>
          <w:sz w:val="18"/>
          <w:szCs w:val="18"/>
        </w:rPr>
        <w:t>, przesłania dokumentów związanych z postępowaniem</w:t>
      </w:r>
      <w:r w:rsidR="000171DB" w:rsidRPr="00B627AA">
        <w:rPr>
          <w:rFonts w:ascii="Verdana" w:hAnsi="Verdana" w:cs="Arial"/>
          <w:sz w:val="18"/>
          <w:szCs w:val="18"/>
        </w:rPr>
        <w:t>,</w:t>
      </w:r>
      <w:r w:rsidR="003E4059" w:rsidRPr="00B627AA">
        <w:rPr>
          <w:rFonts w:ascii="Verdana" w:hAnsi="Verdana" w:cs="Arial"/>
          <w:sz w:val="18"/>
          <w:szCs w:val="18"/>
        </w:rPr>
        <w:t xml:space="preserve"> Wykonawca powinien postępować zgodnie z instrukcją „Instrukcj</w:t>
      </w:r>
      <w:r w:rsidR="007F1A0A" w:rsidRPr="00B627AA">
        <w:rPr>
          <w:rFonts w:ascii="Verdana" w:hAnsi="Verdana" w:cs="Arial"/>
          <w:sz w:val="18"/>
          <w:szCs w:val="18"/>
        </w:rPr>
        <w:t>e dla Wykonawców</w:t>
      </w:r>
      <w:r w:rsidR="003E4059" w:rsidRPr="00B627AA">
        <w:rPr>
          <w:rFonts w:ascii="Verdana" w:hAnsi="Verdana" w:cs="Arial"/>
          <w:sz w:val="18"/>
          <w:szCs w:val="18"/>
        </w:rPr>
        <w:t xml:space="preserve">” </w:t>
      </w:r>
      <w:r w:rsidR="00E63795" w:rsidRPr="00B627AA">
        <w:rPr>
          <w:rFonts w:ascii="Verdana" w:hAnsi="Verdana" w:cs="Arial"/>
          <w:sz w:val="18"/>
          <w:szCs w:val="18"/>
        </w:rPr>
        <w:t xml:space="preserve"> </w:t>
      </w:r>
      <w:r w:rsidR="004265F7" w:rsidRPr="00B627AA">
        <w:rPr>
          <w:rFonts w:ascii="Verdana" w:hAnsi="Verdana" w:cs="Arial"/>
          <w:sz w:val="18"/>
          <w:szCs w:val="18"/>
        </w:rPr>
        <w:t>dostępną</w:t>
      </w:r>
      <w:r w:rsidR="00E63795" w:rsidRPr="00B627AA">
        <w:rPr>
          <w:rFonts w:ascii="Verdana" w:hAnsi="Verdana" w:cs="Arial"/>
          <w:sz w:val="18"/>
          <w:szCs w:val="18"/>
        </w:rPr>
        <w:t xml:space="preserve"> na Platformie</w:t>
      </w:r>
      <w:r w:rsidR="007F1A0A" w:rsidRPr="00B627AA">
        <w:rPr>
          <w:rFonts w:ascii="Verdana" w:hAnsi="Verdana" w:cs="Arial"/>
          <w:sz w:val="18"/>
          <w:szCs w:val="18"/>
        </w:rPr>
        <w:t xml:space="preserve"> pod adresem: https://platformazakupowa.pl/strona/45-instrukcje</w:t>
      </w:r>
      <w:r w:rsidR="00485431" w:rsidRPr="00B627AA">
        <w:rPr>
          <w:rFonts w:ascii="Verdana" w:hAnsi="Verdana" w:cs="Arial"/>
          <w:sz w:val="18"/>
          <w:szCs w:val="18"/>
        </w:rPr>
        <w:t>.</w:t>
      </w:r>
    </w:p>
    <w:p w14:paraId="77C54E18" w14:textId="6AFC4764" w:rsidR="00B15F03" w:rsidRPr="000171DB" w:rsidRDefault="00B15F03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 w:rsidR="000171DB"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="000171DB"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="000171DB" w:rsidRPr="000171DB">
        <w:rPr>
          <w:rFonts w:ascii="Verdana" w:hAnsi="Verdana" w:cs="Arial"/>
          <w:sz w:val="18"/>
          <w:szCs w:val="18"/>
        </w:rPr>
        <w:t>e-mail: cwk@platformazakupowa.pl</w:t>
      </w:r>
      <w:r w:rsidR="000171DB">
        <w:rPr>
          <w:rFonts w:ascii="Verdana" w:hAnsi="Verdana" w:cs="Arial"/>
          <w:sz w:val="18"/>
          <w:szCs w:val="18"/>
        </w:rPr>
        <w:t>.</w:t>
      </w:r>
    </w:p>
    <w:p w14:paraId="157C387B" w14:textId="01CA24C0" w:rsidR="008C6D4E" w:rsidRPr="007E6F58" w:rsidRDefault="00300E0F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Zamawiający, zgodnie z § </w:t>
      </w:r>
      <w:r w:rsidR="00F43288" w:rsidRPr="0030266A">
        <w:rPr>
          <w:rFonts w:ascii="Verdana" w:hAnsi="Verdana" w:cs="Arial"/>
          <w:sz w:val="18"/>
          <w:szCs w:val="18"/>
        </w:rPr>
        <w:t>11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A95663" w:rsidRPr="0030266A">
        <w:rPr>
          <w:rFonts w:ascii="Verdana" w:hAnsi="Verdana" w:cs="Arial"/>
          <w:sz w:val="18"/>
          <w:szCs w:val="18"/>
        </w:rPr>
        <w:t xml:space="preserve">ust. 2 </w:t>
      </w:r>
      <w:r w:rsidRPr="0030266A">
        <w:rPr>
          <w:rFonts w:ascii="Verdana" w:hAnsi="Verdana" w:cs="Arial"/>
          <w:sz w:val="18"/>
          <w:szCs w:val="18"/>
        </w:rPr>
        <w:t xml:space="preserve">Rozporządzenia Prezesa Rady Ministrów z dnia </w:t>
      </w:r>
      <w:r w:rsidR="00F43288" w:rsidRPr="0030266A">
        <w:rPr>
          <w:rFonts w:ascii="Verdana" w:hAnsi="Verdana" w:cs="Arial"/>
          <w:sz w:val="18"/>
          <w:szCs w:val="18"/>
        </w:rPr>
        <w:t>30 grudni</w:t>
      </w:r>
      <w:r w:rsidRPr="0030266A">
        <w:rPr>
          <w:rFonts w:ascii="Verdana" w:hAnsi="Verdana" w:cs="Arial"/>
          <w:sz w:val="18"/>
          <w:szCs w:val="18"/>
        </w:rPr>
        <w:t>a 20</w:t>
      </w:r>
      <w:r w:rsidR="00F43288" w:rsidRPr="0030266A">
        <w:rPr>
          <w:rFonts w:ascii="Verdana" w:hAnsi="Verdana" w:cs="Arial"/>
          <w:sz w:val="18"/>
          <w:szCs w:val="18"/>
        </w:rPr>
        <w:t>20</w:t>
      </w:r>
      <w:r w:rsidRPr="0030266A">
        <w:rPr>
          <w:rFonts w:ascii="Verdana" w:hAnsi="Verdana" w:cs="Arial"/>
          <w:sz w:val="18"/>
          <w:szCs w:val="18"/>
        </w:rPr>
        <w:t>r. (Dz. U. z 20</w:t>
      </w:r>
      <w:r w:rsidR="00F43288" w:rsidRPr="0030266A">
        <w:rPr>
          <w:rFonts w:ascii="Verdana" w:hAnsi="Verdana" w:cs="Arial"/>
          <w:sz w:val="18"/>
          <w:szCs w:val="18"/>
        </w:rPr>
        <w:t xml:space="preserve">20 </w:t>
      </w:r>
      <w:r w:rsidRPr="0030266A">
        <w:rPr>
          <w:rFonts w:ascii="Verdana" w:hAnsi="Verdana" w:cs="Arial"/>
          <w:sz w:val="18"/>
          <w:szCs w:val="18"/>
        </w:rPr>
        <w:t xml:space="preserve">r. poz. </w:t>
      </w:r>
      <w:r w:rsidR="00F43288" w:rsidRPr="0030266A">
        <w:rPr>
          <w:rFonts w:ascii="Verdana" w:hAnsi="Verdana" w:cs="Arial"/>
          <w:sz w:val="18"/>
          <w:szCs w:val="18"/>
        </w:rPr>
        <w:t>2452</w:t>
      </w:r>
      <w:r w:rsidR="00B61FD7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) w sprawie </w:t>
      </w:r>
      <w:r w:rsidR="007E6F58" w:rsidRPr="0030266A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="007E6F58" w:rsidRPr="0030266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(</w:t>
      </w:r>
      <w:r w:rsidR="000D361D" w:rsidRPr="0030266A">
        <w:rPr>
          <w:rFonts w:ascii="Verdana" w:hAnsi="Verdana" w:cs="Arial"/>
          <w:sz w:val="18"/>
          <w:szCs w:val="18"/>
        </w:rPr>
        <w:t>dalej, jako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3E4059" w:rsidRPr="007E6F58">
        <w:rPr>
          <w:rFonts w:ascii="Verdana" w:hAnsi="Verdana" w:cs="Arial"/>
          <w:sz w:val="18"/>
          <w:szCs w:val="18"/>
        </w:rPr>
        <w:t>„</w:t>
      </w:r>
      <w:r w:rsidRPr="007E6F58">
        <w:rPr>
          <w:rFonts w:ascii="Verdana" w:hAnsi="Verdana" w:cs="Arial"/>
          <w:sz w:val="18"/>
          <w:szCs w:val="18"/>
        </w:rPr>
        <w:t>Rozporządzenie") określa niezbędne wymagania sprzętowo - aplikacyjne um</w:t>
      </w:r>
      <w:r w:rsidR="00D66B02" w:rsidRPr="007E6F58">
        <w:rPr>
          <w:rFonts w:ascii="Verdana" w:hAnsi="Verdana" w:cs="Arial"/>
          <w:sz w:val="18"/>
          <w:szCs w:val="18"/>
        </w:rPr>
        <w:t>ożliwiające pracę na Platformie</w:t>
      </w:r>
      <w:r w:rsidRPr="007E6F58">
        <w:rPr>
          <w:rFonts w:ascii="Verdana" w:hAnsi="Verdana" w:cs="Arial"/>
          <w:sz w:val="18"/>
          <w:szCs w:val="18"/>
        </w:rPr>
        <w:t>, tj.:</w:t>
      </w:r>
    </w:p>
    <w:p w14:paraId="7B1438D3" w14:textId="77777777" w:rsidR="00064F4E" w:rsidRPr="00175BA6" w:rsidRDefault="00064F4E" w:rsidP="004A5432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Stały dostęp do sieci Internet o gwarantowanej przepustowości nie mniejszej niż 512 kb/s;</w:t>
      </w:r>
    </w:p>
    <w:p w14:paraId="51D4FDF9" w14:textId="0F40BA32" w:rsidR="00064F4E" w:rsidRPr="00175BA6" w:rsidRDefault="00064F4E" w:rsidP="004A5432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 w:rsidR="00A076F5"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58EBA255" w14:textId="5AF677CD" w:rsidR="00AC1369" w:rsidRPr="00335F06" w:rsidRDefault="00AC1369" w:rsidP="004A5432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Calibri" w:hAnsi="Calibri" w:cs="Calibri"/>
          <w:sz w:val="22"/>
          <w:szCs w:val="22"/>
          <w:lang w:eastAsia="en-US"/>
        </w:rPr>
      </w:pPr>
      <w:r w:rsidRPr="00335F06">
        <w:rPr>
          <w:rFonts w:ascii="Verdana" w:hAnsi="Verdana"/>
          <w:sz w:val="18"/>
          <w:szCs w:val="18"/>
        </w:rPr>
        <w:t>Zainstalowana przeglądarka internetowa EDGE, Chrome lub FireFox w najnowszej dostępnej wersji.</w:t>
      </w:r>
    </w:p>
    <w:p w14:paraId="30D6192E" w14:textId="77777777" w:rsidR="00064F4E" w:rsidRPr="00175BA6" w:rsidRDefault="00064F4E" w:rsidP="004A5432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2090BD13" w14:textId="3BA577E1" w:rsidR="00064F4E" w:rsidRDefault="00064F4E" w:rsidP="004A5432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 w:rsidR="00A076F5">
        <w:rPr>
          <w:rFonts w:ascii="Verdana" w:hAnsi="Verdana" w:cs="Arial"/>
          <w:sz w:val="18"/>
          <w:szCs w:val="18"/>
        </w:rPr>
        <w:t xml:space="preserve">Adobe </w:t>
      </w:r>
      <w:r w:rsidRPr="00175BA6">
        <w:rPr>
          <w:rFonts w:ascii="Verdana" w:hAnsi="Verdana" w:cs="Arial"/>
          <w:sz w:val="18"/>
          <w:szCs w:val="18"/>
        </w:rPr>
        <w:t>Acrobat Reader lub inny o</w:t>
      </w:r>
      <w:r w:rsidR="007F1A0A">
        <w:rPr>
          <w:rFonts w:ascii="Verdana" w:hAnsi="Verdana" w:cs="Arial"/>
          <w:sz w:val="18"/>
          <w:szCs w:val="18"/>
        </w:rPr>
        <w:t>bsługujący pliki w formacie pdf;</w:t>
      </w:r>
    </w:p>
    <w:p w14:paraId="040A6A3D" w14:textId="45116689" w:rsidR="007F1A0A" w:rsidRPr="0030266A" w:rsidRDefault="007F1A0A" w:rsidP="004A5432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Platforma działa według standardu przyjętego w komunikacji sieciowej - kodowanie UTF8</w:t>
      </w:r>
      <w:r w:rsidR="00A076F5" w:rsidRPr="0030266A">
        <w:rPr>
          <w:rFonts w:ascii="Verdana" w:hAnsi="Verdana" w:cs="Arial"/>
          <w:sz w:val="18"/>
          <w:szCs w:val="18"/>
        </w:rPr>
        <w:t>;</w:t>
      </w:r>
    </w:p>
    <w:p w14:paraId="189548FC" w14:textId="4B4638D9" w:rsidR="007F1A0A" w:rsidRPr="00B627AA" w:rsidRDefault="007F1A0A" w:rsidP="004A5432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Oznaczenie czasu odbioru danych przez platformę zakupową stanowi datę oraz dokładny czas (hh:mm:ss) generowany wg. czasu lokalnego serwera synchronizowanego z zegarem Głównego </w:t>
      </w:r>
      <w:r w:rsidR="00DE4F3A"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79DCC616" w14:textId="77777777" w:rsidR="00196D5E" w:rsidRPr="00196D5E" w:rsidRDefault="007A6426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zgodnie z </w:t>
      </w:r>
      <w:r w:rsidR="00B04FEE" w:rsidRPr="002E1A93">
        <w:rPr>
          <w:rFonts w:ascii="Verdana" w:hAnsi="Verdana" w:cs="Arial"/>
          <w:sz w:val="18"/>
          <w:szCs w:val="18"/>
        </w:rPr>
        <w:t xml:space="preserve">załącznikiem nr 2 do </w:t>
      </w:r>
      <w:r w:rsidR="00A64EDE" w:rsidRPr="002E1A93">
        <w:rPr>
          <w:rFonts w:ascii="Verdana" w:hAnsi="Verdana" w:cs="Arial"/>
          <w:sz w:val="18"/>
          <w:szCs w:val="18"/>
        </w:rPr>
        <w:t>Rozporządzenia</w:t>
      </w:r>
      <w:r w:rsidR="00B04FEE" w:rsidRPr="002E1A93">
        <w:rPr>
          <w:rFonts w:ascii="Verdana" w:hAnsi="Verdana" w:cs="Arial"/>
          <w:sz w:val="18"/>
          <w:szCs w:val="18"/>
        </w:rPr>
        <w:t xml:space="preserve"> Rady ministrów z dnia 12 kwietnia 2012 w sprawie Krajowych ram interoperacyjności, minimalnych wymagań dla rejestrów publicznych i wymiany informacji </w:t>
      </w:r>
      <w:r w:rsidR="00A64EDE" w:rsidRPr="002E1A93">
        <w:rPr>
          <w:rFonts w:ascii="Verdana" w:hAnsi="Verdana" w:cs="Arial"/>
          <w:sz w:val="18"/>
          <w:szCs w:val="18"/>
        </w:rPr>
        <w:t xml:space="preserve">w postaci elektronicznej oraz minimalnych wymagań dla systemów </w:t>
      </w:r>
      <w:r w:rsidR="00A64EDE" w:rsidRPr="002E1A93">
        <w:rPr>
          <w:rFonts w:ascii="Verdana" w:hAnsi="Verdana" w:cs="Arial"/>
          <w:sz w:val="18"/>
          <w:szCs w:val="18"/>
        </w:rPr>
        <w:lastRenderedPageBreak/>
        <w:t>teleinformatycznych</w:t>
      </w:r>
      <w:r w:rsidR="00A64EDE">
        <w:rPr>
          <w:rFonts w:ascii="Verdana" w:hAnsi="Verdana" w:cs="Arial"/>
          <w:color w:val="0070C0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określa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dopuszczalne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 xml:space="preserve">formaty przesyłanych danych, </w:t>
      </w:r>
      <w:r w:rsidR="004806AE" w:rsidRPr="00175BA6">
        <w:rPr>
          <w:rFonts w:ascii="Verdana" w:hAnsi="Verdana" w:cs="Arial"/>
          <w:sz w:val="18"/>
          <w:szCs w:val="18"/>
        </w:rPr>
        <w:t xml:space="preserve">w </w:t>
      </w:r>
      <w:r w:rsidR="006526D0" w:rsidRPr="00175BA6">
        <w:rPr>
          <w:rFonts w:ascii="Verdana" w:hAnsi="Verdana" w:cs="Arial"/>
          <w:sz w:val="18"/>
          <w:szCs w:val="18"/>
        </w:rPr>
        <w:t>formatach</w:t>
      </w:r>
      <w:r w:rsidRPr="00175BA6">
        <w:rPr>
          <w:rFonts w:ascii="Verdana" w:hAnsi="Verdana" w:cs="Arial"/>
          <w:sz w:val="18"/>
          <w:szCs w:val="18"/>
        </w:rPr>
        <w:t xml:space="preserve">: </w:t>
      </w:r>
      <w:r w:rsidR="00F529B2" w:rsidRPr="00175BA6">
        <w:rPr>
          <w:rFonts w:ascii="Verdana" w:hAnsi="Verdana" w:cs="Arial"/>
          <w:sz w:val="18"/>
          <w:szCs w:val="18"/>
        </w:rPr>
        <w:t xml:space="preserve">txt, rtf, </w:t>
      </w:r>
      <w:r w:rsidR="00F529B2" w:rsidRPr="00175BA6">
        <w:rPr>
          <w:rFonts w:ascii="Verdana" w:hAnsi="Verdana" w:cs="Arial"/>
          <w:b/>
          <w:sz w:val="18"/>
          <w:szCs w:val="18"/>
        </w:rPr>
        <w:t>pdf</w:t>
      </w:r>
      <w:r w:rsidR="00F529B2" w:rsidRPr="00175BA6">
        <w:rPr>
          <w:rFonts w:ascii="Verdana" w:hAnsi="Verdana" w:cs="Arial"/>
          <w:sz w:val="18"/>
          <w:szCs w:val="18"/>
        </w:rPr>
        <w:t>,</w:t>
      </w:r>
      <w:r w:rsidR="00A842B8" w:rsidRPr="00175BA6">
        <w:rPr>
          <w:rFonts w:ascii="Verdana" w:hAnsi="Verdana" w:cs="Arial"/>
          <w:sz w:val="18"/>
          <w:szCs w:val="18"/>
        </w:rPr>
        <w:t xml:space="preserve"> </w:t>
      </w:r>
      <w:r w:rsidR="00F529B2" w:rsidRPr="00175BA6">
        <w:rPr>
          <w:rFonts w:ascii="Verdana" w:hAnsi="Verdana" w:cs="Arial"/>
          <w:sz w:val="18"/>
          <w:szCs w:val="18"/>
        </w:rPr>
        <w:t xml:space="preserve">xps, odt, ods, odp, </w:t>
      </w:r>
      <w:r w:rsidR="00F529B2" w:rsidRPr="00175BA6">
        <w:rPr>
          <w:rFonts w:ascii="Verdana" w:hAnsi="Verdana" w:cs="Arial"/>
          <w:b/>
          <w:sz w:val="18"/>
          <w:szCs w:val="18"/>
        </w:rPr>
        <w:t>doc</w:t>
      </w:r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xls</w:t>
      </w:r>
      <w:r w:rsidR="00F529B2" w:rsidRPr="00175BA6">
        <w:rPr>
          <w:rFonts w:ascii="Verdana" w:hAnsi="Verdana" w:cs="Arial"/>
          <w:sz w:val="18"/>
          <w:szCs w:val="18"/>
        </w:rPr>
        <w:t xml:space="preserve">, ppt, </w:t>
      </w:r>
      <w:r w:rsidR="00F529B2" w:rsidRPr="00175BA6">
        <w:rPr>
          <w:rFonts w:ascii="Verdana" w:hAnsi="Verdana" w:cs="Arial"/>
          <w:b/>
          <w:sz w:val="18"/>
          <w:szCs w:val="18"/>
        </w:rPr>
        <w:t>docx</w:t>
      </w:r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xlsx</w:t>
      </w:r>
      <w:r w:rsidR="00F529B2" w:rsidRPr="00175BA6">
        <w:rPr>
          <w:rFonts w:ascii="Verdana" w:hAnsi="Verdana" w:cs="Arial"/>
          <w:sz w:val="18"/>
          <w:szCs w:val="18"/>
        </w:rPr>
        <w:t xml:space="preserve">, pptx, csv, jpg, jpeg, tif, tiff, geotiff, png, svg, wav, mp3, avi, mpg, mpeg, mp4, m4a, mpeg4, ogg, ogv, </w:t>
      </w:r>
      <w:r w:rsidR="00F529B2" w:rsidRPr="00175BA6">
        <w:rPr>
          <w:rFonts w:ascii="Verdana" w:hAnsi="Verdana" w:cs="Arial"/>
          <w:b/>
          <w:sz w:val="18"/>
          <w:szCs w:val="18"/>
        </w:rPr>
        <w:t>zip</w:t>
      </w:r>
      <w:r w:rsidR="00F529B2" w:rsidRPr="00175BA6">
        <w:rPr>
          <w:rFonts w:ascii="Verdana" w:hAnsi="Verdana" w:cs="Arial"/>
          <w:sz w:val="18"/>
          <w:szCs w:val="18"/>
        </w:rPr>
        <w:t xml:space="preserve">, tar, gz, gzip, 7z, html, xhtml, css, xml, xsd, gml, rng, xsl, xslt, TSL, XMLsig, XAdES, </w:t>
      </w:r>
      <w:r w:rsidR="00A64EDE">
        <w:rPr>
          <w:rFonts w:ascii="Verdana" w:hAnsi="Verdana" w:cs="Arial"/>
          <w:sz w:val="18"/>
          <w:szCs w:val="18"/>
        </w:rPr>
        <w:t xml:space="preserve">PAdES, </w:t>
      </w:r>
      <w:r w:rsidR="00F529B2" w:rsidRPr="00175BA6">
        <w:rPr>
          <w:rFonts w:ascii="Verdana" w:hAnsi="Verdana" w:cs="Arial"/>
          <w:sz w:val="18"/>
          <w:szCs w:val="18"/>
        </w:rPr>
        <w:t>CAdES, ASIC, XMLenc</w:t>
      </w:r>
      <w:r w:rsidR="00520743" w:rsidRPr="00175BA6">
        <w:rPr>
          <w:rFonts w:ascii="Verdana" w:hAnsi="Verdana" w:cs="Arial"/>
          <w:sz w:val="18"/>
          <w:szCs w:val="18"/>
        </w:rPr>
        <w:t>.</w:t>
      </w:r>
      <w:r w:rsidR="00196D5E">
        <w:rPr>
          <w:rFonts w:ascii="Verdana" w:hAnsi="Verdana" w:cs="Arial"/>
          <w:sz w:val="18"/>
          <w:szCs w:val="18"/>
        </w:rPr>
        <w:t xml:space="preserve"> </w:t>
      </w:r>
    </w:p>
    <w:p w14:paraId="3DE93FAC" w14:textId="6F8D57E1" w:rsidR="007A6426" w:rsidRPr="0030266A" w:rsidRDefault="00196D5E" w:rsidP="0030266A">
      <w:pPr>
        <w:pStyle w:val="Akapitzlist"/>
        <w:ind w:left="567"/>
        <w:rPr>
          <w:rFonts w:ascii="Verdana" w:hAnsi="Verdana" w:cs="Arial"/>
          <w:sz w:val="18"/>
          <w:szCs w:val="18"/>
          <w:lang w:val="pl"/>
        </w:rPr>
      </w:pPr>
      <w:r w:rsidRPr="0030266A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A63E27">
        <w:rPr>
          <w:rFonts w:ascii="Verdana" w:hAnsi="Verdana" w:cs="Arial"/>
          <w:b/>
          <w:sz w:val="18"/>
          <w:szCs w:val="18"/>
          <w:lang w:val="pl"/>
        </w:rPr>
        <w:t>niewy</w:t>
      </w:r>
      <w:r w:rsidRPr="0030266A">
        <w:rPr>
          <w:rFonts w:ascii="Verdana" w:hAnsi="Verdana" w:cs="Arial"/>
          <w:b/>
          <w:sz w:val="18"/>
          <w:szCs w:val="18"/>
          <w:lang w:val="pl"/>
        </w:rPr>
        <w:t>stępujących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w rozporządzeniu występują: .rar .gif .bmp .numbers .pages. </w:t>
      </w:r>
      <w:r w:rsidRPr="0030266A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0B028E19" w14:textId="2E1EE2AA" w:rsidR="00196D5E" w:rsidRPr="0030266A" w:rsidRDefault="00A61C6C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Wykonawca, przystępując do niniejszego postępowania o udzielenie zamówienia publicznego</w:t>
      </w:r>
      <w:r w:rsid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 xml:space="preserve">akceptuje warunki korzystania z Platformy Zakupowej określone w Regulaminie zamieszczonym na stronie internetowej pod </w:t>
      </w:r>
      <w:r w:rsidR="00496D09" w:rsidRPr="0030266A">
        <w:rPr>
          <w:rFonts w:ascii="Verdana" w:hAnsi="Verdana" w:cs="Arial"/>
          <w:sz w:val="18"/>
          <w:szCs w:val="18"/>
        </w:rPr>
        <w:t xml:space="preserve">adresem https://platformazakupowa.pl/strona/1-regulamin </w:t>
      </w:r>
      <w:r w:rsidRPr="0030266A">
        <w:rPr>
          <w:rFonts w:ascii="Verdana" w:hAnsi="Verdana" w:cs="Arial"/>
          <w:sz w:val="18"/>
          <w:szCs w:val="18"/>
        </w:rPr>
        <w:t>w zakładce „Regulamin" oraz uznaje go za wiążący, zapoznał</w:t>
      </w:r>
      <w:r w:rsidR="00C60A48" w:rsidRP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i stosuje się do Instrukcji składania ofert/wniosków</w:t>
      </w:r>
      <w:r w:rsidR="00496D09" w:rsidRPr="0030266A">
        <w:rPr>
          <w:rFonts w:ascii="Verdana" w:hAnsi="Verdana" w:cs="Arial"/>
          <w:sz w:val="18"/>
          <w:szCs w:val="18"/>
        </w:rPr>
        <w:t>.</w:t>
      </w:r>
    </w:p>
    <w:p w14:paraId="58E33FCE" w14:textId="781F0D27" w:rsidR="00196D5E" w:rsidRPr="0030266A" w:rsidRDefault="00196D5E" w:rsidP="004A5432">
      <w:pPr>
        <w:pStyle w:val="Akapitzlist"/>
        <w:numPr>
          <w:ilvl w:val="1"/>
          <w:numId w:val="30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30266A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30266A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30266A">
        <w:rPr>
          <w:rFonts w:ascii="Verdana" w:eastAsia="Calibri" w:hAnsi="Verdana" w:cs="Calibri"/>
          <w:sz w:val="18"/>
          <w:szCs w:val="18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30266A" w:rsidRPr="0030266A">
        <w:rPr>
          <w:rFonts w:ascii="Verdana" w:eastAsia="Calibri" w:hAnsi="Verdana" w:cs="Calibri"/>
          <w:sz w:val="18"/>
          <w:szCs w:val="18"/>
          <w:lang w:val="pl"/>
        </w:rPr>
        <w:t xml:space="preserve"> </w:t>
      </w:r>
      <w:r w:rsidRPr="0030266A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EA5491" w14:textId="68EB43DD" w:rsidR="0030266A" w:rsidRDefault="00A61C6C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30266A">
        <w:rPr>
          <w:rFonts w:ascii="Verdana" w:hAnsi="Verdana" w:cs="Arial"/>
          <w:sz w:val="18"/>
          <w:szCs w:val="18"/>
        </w:rPr>
        <w:t>: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272FB13C" w14:textId="3C176786" w:rsidR="00A61C6C" w:rsidRPr="0030266A" w:rsidRDefault="009B47DE" w:rsidP="0030266A">
      <w:pPr>
        <w:pStyle w:val="Akapitzlist"/>
        <w:ind w:left="567"/>
        <w:rPr>
          <w:rFonts w:ascii="Verdana" w:hAnsi="Verdana" w:cs="Arial"/>
          <w:sz w:val="18"/>
          <w:szCs w:val="18"/>
        </w:rPr>
      </w:pPr>
      <w:hyperlink r:id="rId17" w:history="1">
        <w:r w:rsidR="0056299D" w:rsidRPr="0030266A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https://platformazakupowa.pl/strona/45-instrukcje</w:t>
        </w:r>
      </w:hyperlink>
    </w:p>
    <w:p w14:paraId="388D5E9D" w14:textId="451FB2C1" w:rsidR="0056299D" w:rsidRPr="0030266A" w:rsidRDefault="0056299D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6C197F29" w14:textId="0107E6FC" w:rsidR="00FE3C81" w:rsidRPr="0030266A" w:rsidRDefault="00FE3C81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27350506" w14:textId="2136A579" w:rsidR="00A72A5A" w:rsidRPr="0030266A" w:rsidRDefault="00A72A5A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4876DAF7" w14:textId="4A08AE07" w:rsidR="00A72A5A" w:rsidRPr="003E3ACE" w:rsidRDefault="00A72A5A" w:rsidP="004A5432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3E3ACE">
        <w:rPr>
          <w:rFonts w:ascii="Verdana" w:hAnsi="Verdana" w:cs="Arial"/>
          <w:b/>
          <w:bCs/>
          <w:sz w:val="18"/>
          <w:szCs w:val="18"/>
          <w:lang w:val="pl"/>
        </w:rPr>
        <w:t>Ofert</w:t>
      </w:r>
      <w:r w:rsidR="0005151B" w:rsidRPr="003E3ACE">
        <w:rPr>
          <w:rFonts w:ascii="Verdana" w:hAnsi="Verdana" w:cs="Arial"/>
          <w:b/>
          <w:bCs/>
          <w:sz w:val="18"/>
          <w:szCs w:val="18"/>
          <w:lang w:val="pl"/>
        </w:rPr>
        <w:t>ę</w:t>
      </w:r>
      <w:r w:rsidRPr="003E3ACE">
        <w:rPr>
          <w:rFonts w:ascii="Verdana" w:hAnsi="Verdana" w:cs="Arial"/>
          <w:b/>
          <w:bCs/>
          <w:sz w:val="18"/>
          <w:szCs w:val="18"/>
          <w:lang w:val="pl"/>
        </w:rPr>
        <w:t xml:space="preserve"> składa </w:t>
      </w:r>
      <w:r w:rsidR="0005151B" w:rsidRPr="003E3ACE">
        <w:rPr>
          <w:rFonts w:ascii="Verdana" w:hAnsi="Verdana" w:cs="Arial"/>
          <w:b/>
          <w:bCs/>
          <w:sz w:val="18"/>
          <w:szCs w:val="18"/>
          <w:lang w:val="pl"/>
        </w:rPr>
        <w:t>się pod rygorem nieważności, w formie lub postaci elektronicznej opatrzonej</w:t>
      </w:r>
      <w:r w:rsidRPr="003E3ACE">
        <w:rPr>
          <w:rFonts w:ascii="Verdana" w:hAnsi="Verdana" w:cs="Arial"/>
          <w:b/>
          <w:bCs/>
          <w:sz w:val="18"/>
          <w:szCs w:val="18"/>
          <w:lang w:val="pl"/>
        </w:rPr>
        <w:t xml:space="preserve"> elektronicznym podpisem kwalifikowanym</w:t>
      </w:r>
      <w:r w:rsidR="0005151B" w:rsidRPr="003E3ACE">
        <w:rPr>
          <w:rFonts w:ascii="Verdana" w:hAnsi="Verdana" w:cs="Arial"/>
          <w:b/>
          <w:bCs/>
          <w:sz w:val="18"/>
          <w:szCs w:val="18"/>
          <w:lang w:val="pl"/>
        </w:rPr>
        <w:t xml:space="preserve"> </w:t>
      </w:r>
      <w:r w:rsidR="003E3ACE">
        <w:rPr>
          <w:rFonts w:ascii="Verdana" w:hAnsi="Verdana" w:cs="Arial"/>
          <w:b/>
          <w:bCs/>
          <w:sz w:val="18"/>
          <w:szCs w:val="18"/>
          <w:lang w:val="pl"/>
        </w:rPr>
        <w:t xml:space="preserve">lub </w:t>
      </w:r>
      <w:r w:rsidRPr="003E3ACE">
        <w:rPr>
          <w:rFonts w:ascii="Verdana" w:hAnsi="Verdana" w:cs="Arial"/>
          <w:b/>
          <w:bCs/>
          <w:sz w:val="18"/>
          <w:szCs w:val="18"/>
          <w:lang w:val="pl"/>
        </w:rPr>
        <w:t>podpisem zaufanym lub podpisem osobistym.</w:t>
      </w:r>
    </w:p>
    <w:p w14:paraId="2D56BD27" w14:textId="7472664D" w:rsidR="00520743" w:rsidRPr="00CE5E0F" w:rsidRDefault="001951A7" w:rsidP="004A5432">
      <w:pPr>
        <w:pStyle w:val="Akapitzlist"/>
        <w:numPr>
          <w:ilvl w:val="1"/>
          <w:numId w:val="41"/>
        </w:numPr>
        <w:ind w:left="567" w:hanging="567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Zamawiający określa format kwalifikowanego podpisu </w:t>
      </w:r>
      <w:r w:rsidR="009B12AF" w:rsidRPr="00CE5E0F">
        <w:rPr>
          <w:rFonts w:ascii="Verdana" w:hAnsi="Verdana" w:cs="Arial"/>
          <w:sz w:val="18"/>
          <w:szCs w:val="18"/>
        </w:rPr>
        <w:t>elektronicznego</w:t>
      </w:r>
      <w:r w:rsidR="008C21CB">
        <w:rPr>
          <w:rFonts w:ascii="Verdana" w:hAnsi="Verdana" w:cs="Arial"/>
          <w:sz w:val="18"/>
          <w:szCs w:val="18"/>
        </w:rPr>
        <w:t>:</w:t>
      </w:r>
      <w:r w:rsidRPr="00CE5E0F">
        <w:rPr>
          <w:rFonts w:ascii="Verdana" w:hAnsi="Verdana" w:cs="Arial"/>
          <w:sz w:val="18"/>
          <w:szCs w:val="18"/>
        </w:rPr>
        <w:t xml:space="preserve"> </w:t>
      </w:r>
    </w:p>
    <w:p w14:paraId="4A965427" w14:textId="183ED979" w:rsidR="008204A0" w:rsidRPr="00CE5E0F" w:rsidRDefault="008204A0" w:rsidP="004A5432">
      <w:pPr>
        <w:pStyle w:val="Akapitzlist"/>
        <w:numPr>
          <w:ilvl w:val="0"/>
          <w:numId w:val="15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PAdES,</w:t>
      </w:r>
    </w:p>
    <w:p w14:paraId="7DB62504" w14:textId="5B7F2A85" w:rsidR="008204A0" w:rsidRDefault="008204A0" w:rsidP="004A5432">
      <w:pPr>
        <w:pStyle w:val="Akapitzlist"/>
        <w:numPr>
          <w:ilvl w:val="0"/>
          <w:numId w:val="15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Dopuszcza się podpisanie dokumentów w formacie innym niż pdf, wtedy będzie wymagany oddzielny plik z podpisem. W związku z tym Wykonawca będzie zobowiązany załączyć </w:t>
      </w:r>
      <w:r w:rsidR="0049200A" w:rsidRPr="00CE5E0F">
        <w:rPr>
          <w:rFonts w:ascii="Verdana" w:hAnsi="Verdana" w:cs="Arial"/>
          <w:sz w:val="18"/>
          <w:szCs w:val="18"/>
        </w:rPr>
        <w:t>o</w:t>
      </w:r>
      <w:r w:rsidRPr="00CE5E0F">
        <w:rPr>
          <w:rFonts w:ascii="Verdana" w:hAnsi="Verdana" w:cs="Arial"/>
          <w:sz w:val="18"/>
          <w:szCs w:val="18"/>
        </w:rPr>
        <w:t>prócz podpisanego dokumentu</w:t>
      </w:r>
      <w:r w:rsidR="0049200A" w:rsidRPr="00CE5E0F">
        <w:rPr>
          <w:rFonts w:ascii="Verdana" w:hAnsi="Verdana" w:cs="Arial"/>
          <w:sz w:val="18"/>
          <w:szCs w:val="18"/>
        </w:rPr>
        <w:t>,</w:t>
      </w:r>
      <w:r w:rsidRPr="00CE5E0F">
        <w:rPr>
          <w:rFonts w:ascii="Verdana" w:hAnsi="Verdana" w:cs="Arial"/>
          <w:sz w:val="18"/>
          <w:szCs w:val="18"/>
        </w:rPr>
        <w:t xml:space="preserve"> oddzielny plik z podpisem.</w:t>
      </w:r>
    </w:p>
    <w:p w14:paraId="5C225176" w14:textId="1A219060" w:rsidR="00FD2885" w:rsidRPr="0030266A" w:rsidRDefault="00FD2885" w:rsidP="004A5432">
      <w:pPr>
        <w:pStyle w:val="Akapitzlist"/>
        <w:numPr>
          <w:ilvl w:val="1"/>
          <w:numId w:val="51"/>
        </w:numPr>
        <w:rPr>
          <w:rFonts w:ascii="Verdana" w:hAnsi="Verdana" w:cs="Arial"/>
          <w:sz w:val="18"/>
          <w:szCs w:val="18"/>
        </w:rPr>
      </w:pPr>
      <w:bookmarkStart w:id="12" w:name="_Hlk64277152"/>
      <w:r w:rsidRPr="0030266A">
        <w:rPr>
          <w:rFonts w:ascii="Verdana" w:hAnsi="Verdana" w:cs="Arial"/>
          <w:sz w:val="18"/>
          <w:szCs w:val="18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bookmarkEnd w:id="12"/>
    <w:p w14:paraId="4AABB782" w14:textId="02D262BB" w:rsidR="0094660E" w:rsidRDefault="0094660E" w:rsidP="004A5432">
      <w:pPr>
        <w:pStyle w:val="Akapitzlist"/>
        <w:numPr>
          <w:ilvl w:val="1"/>
          <w:numId w:val="5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="006B7CDF">
        <w:rPr>
          <w:rFonts w:ascii="Verdana" w:hAnsi="Verdana" w:cs="Arial"/>
          <w:sz w:val="18"/>
          <w:szCs w:val="18"/>
        </w:rPr>
        <w:t xml:space="preserve">nie przewiduje </w:t>
      </w:r>
      <w:r w:rsidRPr="0094660E">
        <w:rPr>
          <w:rFonts w:ascii="Verdana" w:hAnsi="Verdana" w:cs="Arial"/>
          <w:sz w:val="18"/>
          <w:szCs w:val="18"/>
        </w:rPr>
        <w:t>komunikowania się z wykonawcami w inny sposób niż przy użyciu środków komunikacji elektronicznej, w tym w przypadku zaistnienia jednej z sytuacji określonych w art. 65 ust. 1, art. 66 i art. 69</w:t>
      </w:r>
      <w:r w:rsidR="006B7CDF">
        <w:rPr>
          <w:rFonts w:ascii="Verdana" w:hAnsi="Verdana" w:cs="Arial"/>
          <w:sz w:val="18"/>
          <w:szCs w:val="18"/>
        </w:rPr>
        <w:t>.</w:t>
      </w:r>
    </w:p>
    <w:p w14:paraId="0A0115D0" w14:textId="416E1E61" w:rsidR="0030266A" w:rsidRDefault="006B7CDF" w:rsidP="004A5432">
      <w:pPr>
        <w:pStyle w:val="Akapitzlist"/>
        <w:numPr>
          <w:ilvl w:val="1"/>
          <w:numId w:val="5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Osobą uprawnioną do komunikowania się z wykonawcami jest: </w:t>
      </w:r>
      <w:r w:rsidR="004C15FF">
        <w:rPr>
          <w:rFonts w:ascii="Verdana" w:hAnsi="Verdana" w:cs="Arial"/>
          <w:sz w:val="18"/>
          <w:szCs w:val="18"/>
        </w:rPr>
        <w:t>Teresa Bartczak</w:t>
      </w:r>
      <w:r>
        <w:rPr>
          <w:rFonts w:ascii="Verdana" w:hAnsi="Verdana" w:cs="Arial"/>
          <w:sz w:val="18"/>
          <w:szCs w:val="18"/>
        </w:rPr>
        <w:t xml:space="preserve">, </w:t>
      </w:r>
    </w:p>
    <w:p w14:paraId="77608750" w14:textId="3F146D95" w:rsidR="006B7CDF" w:rsidRPr="0030266A" w:rsidRDefault="006B7CDF" w:rsidP="0030266A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 w:rsidRPr="0030266A">
        <w:rPr>
          <w:rFonts w:ascii="Verdana" w:hAnsi="Verdana" w:cs="Arial"/>
          <w:sz w:val="18"/>
          <w:szCs w:val="18"/>
          <w:lang w:val="en-US"/>
        </w:rPr>
        <w:t xml:space="preserve">tel. </w:t>
      </w:r>
      <w:r w:rsidR="004C15FF">
        <w:rPr>
          <w:rFonts w:ascii="Verdana" w:hAnsi="Verdana" w:cs="Arial"/>
          <w:sz w:val="18"/>
          <w:szCs w:val="18"/>
          <w:lang w:val="en-US"/>
        </w:rPr>
        <w:t>42 272 59 36</w:t>
      </w:r>
      <w:r w:rsidRPr="0030266A">
        <w:rPr>
          <w:rFonts w:ascii="Verdana" w:hAnsi="Verdana" w:cs="Arial"/>
          <w:sz w:val="18"/>
          <w:szCs w:val="18"/>
          <w:lang w:val="en-US"/>
        </w:rPr>
        <w:t xml:space="preserve">, </w:t>
      </w:r>
      <w:r w:rsidR="0030266A" w:rsidRPr="0030266A">
        <w:rPr>
          <w:rFonts w:ascii="Verdana" w:hAnsi="Verdana" w:cs="Arial"/>
          <w:sz w:val="18"/>
          <w:szCs w:val="18"/>
          <w:lang w:val="en-US"/>
        </w:rPr>
        <w:t>mail</w:t>
      </w:r>
      <w:r w:rsidR="004C15FF">
        <w:rPr>
          <w:rFonts w:ascii="Verdana" w:hAnsi="Verdana" w:cs="Arial"/>
          <w:sz w:val="18"/>
          <w:szCs w:val="18"/>
          <w:lang w:val="en-US"/>
        </w:rPr>
        <w:t>: teresa.bartczak</w:t>
      </w:r>
      <w:r w:rsidRPr="0030266A">
        <w:rPr>
          <w:rFonts w:ascii="Verdana" w:hAnsi="Verdana" w:cs="Arial"/>
          <w:sz w:val="18"/>
          <w:szCs w:val="18"/>
          <w:lang w:val="en-US"/>
        </w:rPr>
        <w:t>@umed.lodz.pl</w:t>
      </w:r>
    </w:p>
    <w:p w14:paraId="3E14E61B" w14:textId="77777777" w:rsidR="002B0A56" w:rsidRPr="0030266A" w:rsidRDefault="002B0A56" w:rsidP="002B0A56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</w:p>
    <w:p w14:paraId="00DEA02F" w14:textId="77777777" w:rsidR="006E6452" w:rsidRDefault="006E6452" w:rsidP="004A5432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lastRenderedPageBreak/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4A91B6DC" w14:textId="299ED607" w:rsidR="003A0679" w:rsidRPr="00856712" w:rsidRDefault="0087383D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856712">
        <w:rPr>
          <w:rFonts w:ascii="Verdana" w:hAnsi="Verdana" w:cs="Arial"/>
          <w:iCs/>
          <w:sz w:val="18"/>
          <w:szCs w:val="18"/>
        </w:rPr>
        <w:t>Zamawiający żąda wniesienia wadium w kwocie</w:t>
      </w:r>
      <w:r w:rsidR="00EF2124" w:rsidRPr="00856712">
        <w:rPr>
          <w:rFonts w:ascii="Verdana" w:hAnsi="Verdana" w:cs="Arial"/>
          <w:b/>
          <w:iCs/>
          <w:sz w:val="18"/>
          <w:szCs w:val="18"/>
        </w:rPr>
        <w:t xml:space="preserve"> </w:t>
      </w:r>
      <w:r w:rsidRPr="00856712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4C15FF" w:rsidRPr="00856712">
        <w:rPr>
          <w:rFonts w:ascii="Verdana" w:hAnsi="Verdana" w:cs="Arial"/>
          <w:b/>
          <w:iCs/>
          <w:sz w:val="18"/>
          <w:szCs w:val="18"/>
        </w:rPr>
        <w:t>3.0</w:t>
      </w:r>
      <w:r w:rsidR="00C73F5C" w:rsidRPr="00856712">
        <w:rPr>
          <w:rFonts w:ascii="Verdana" w:hAnsi="Verdana" w:cs="Arial"/>
          <w:b/>
          <w:iCs/>
          <w:sz w:val="18"/>
          <w:szCs w:val="18"/>
        </w:rPr>
        <w:t>00</w:t>
      </w:r>
      <w:r w:rsidRPr="00856712">
        <w:rPr>
          <w:rFonts w:ascii="Verdana" w:hAnsi="Verdana" w:cs="Arial"/>
          <w:b/>
          <w:iCs/>
          <w:sz w:val="18"/>
          <w:szCs w:val="18"/>
        </w:rPr>
        <w:t>,00 zł</w:t>
      </w:r>
      <w:r w:rsidR="00DB7DDE" w:rsidRPr="00856712">
        <w:rPr>
          <w:rFonts w:ascii="Verdana" w:hAnsi="Verdana" w:cs="Arial"/>
          <w:iCs/>
          <w:sz w:val="18"/>
          <w:szCs w:val="18"/>
        </w:rPr>
        <w:t>.</w:t>
      </w:r>
      <w:r w:rsidR="002B0A56" w:rsidRPr="00856712">
        <w:rPr>
          <w:rFonts w:ascii="Verdana" w:hAnsi="Verdana" w:cs="Arial"/>
          <w:iCs/>
          <w:sz w:val="18"/>
          <w:szCs w:val="18"/>
        </w:rPr>
        <w:t xml:space="preserve"> </w:t>
      </w:r>
    </w:p>
    <w:p w14:paraId="40075B08" w14:textId="50F7B96F" w:rsidR="00DB7DDE" w:rsidRPr="004C15FF" w:rsidRDefault="00DB7DDE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020C6C7C" w14:textId="4082B460" w:rsidR="0087383D" w:rsidRPr="004C15FF" w:rsidRDefault="0087383D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Wadium może być wnoszone w jednej lub w kilku następujących formach, o których mowa w art. </w:t>
      </w:r>
      <w:r w:rsidR="004119A5" w:rsidRPr="004C15FF">
        <w:rPr>
          <w:rFonts w:ascii="Verdana" w:hAnsi="Verdana" w:cs="Arial"/>
          <w:iCs/>
          <w:sz w:val="18"/>
          <w:szCs w:val="18"/>
        </w:rPr>
        <w:t>97</w:t>
      </w:r>
      <w:r w:rsidRPr="004C15FF">
        <w:rPr>
          <w:rFonts w:ascii="Verdana" w:hAnsi="Verdana" w:cs="Arial"/>
          <w:iCs/>
          <w:sz w:val="18"/>
          <w:szCs w:val="18"/>
        </w:rPr>
        <w:t xml:space="preserve"> ust. </w:t>
      </w:r>
      <w:r w:rsidR="004119A5" w:rsidRPr="004C15FF">
        <w:rPr>
          <w:rFonts w:ascii="Verdana" w:hAnsi="Verdana" w:cs="Arial"/>
          <w:iCs/>
          <w:sz w:val="18"/>
          <w:szCs w:val="18"/>
        </w:rPr>
        <w:t>7</w:t>
      </w:r>
      <w:r w:rsidRPr="004C15FF">
        <w:rPr>
          <w:rFonts w:ascii="Verdana" w:hAnsi="Verdana" w:cs="Arial"/>
          <w:iCs/>
          <w:sz w:val="18"/>
          <w:szCs w:val="18"/>
        </w:rPr>
        <w:t xml:space="preserve"> ustawy PZP:</w:t>
      </w:r>
    </w:p>
    <w:p w14:paraId="31AA941C" w14:textId="77777777" w:rsidR="0087383D" w:rsidRPr="004C15FF" w:rsidRDefault="0087383D" w:rsidP="004A5432">
      <w:pPr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06428D1D" w14:textId="77777777" w:rsidR="004119A5" w:rsidRPr="004C15FF" w:rsidRDefault="004119A5" w:rsidP="004A5432">
      <w:pPr>
        <w:pStyle w:val="Akapitzlist"/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gwarancjach bankowych;</w:t>
      </w:r>
    </w:p>
    <w:p w14:paraId="3F31324D" w14:textId="77777777" w:rsidR="004119A5" w:rsidRPr="004C15FF" w:rsidRDefault="004119A5" w:rsidP="004A5432">
      <w:pPr>
        <w:pStyle w:val="Akapitzlist"/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4CBC6348" w14:textId="77777777" w:rsidR="0087383D" w:rsidRPr="004C15FF" w:rsidRDefault="0087383D" w:rsidP="004A5432">
      <w:pPr>
        <w:numPr>
          <w:ilvl w:val="0"/>
          <w:numId w:val="4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52C70DB2" w14:textId="77777777" w:rsidR="006F2055" w:rsidRPr="004C15FF" w:rsidRDefault="006F2055" w:rsidP="004A5432">
      <w:pPr>
        <w:pStyle w:val="Akapitzlist"/>
        <w:numPr>
          <w:ilvl w:val="1"/>
          <w:numId w:val="31"/>
        </w:numPr>
        <w:ind w:left="567" w:hanging="567"/>
        <w:rPr>
          <w:rFonts w:ascii="Verdana" w:hAnsi="Verdana" w:cs="Arial"/>
          <w:iCs/>
          <w:sz w:val="18"/>
          <w:szCs w:val="18"/>
        </w:rPr>
      </w:pPr>
      <w:bookmarkStart w:id="13" w:name="_Hlk64277267"/>
      <w:r w:rsidRPr="004C15FF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bookmarkEnd w:id="13"/>
    <w:p w14:paraId="39654280" w14:textId="77777777" w:rsidR="006F2055" w:rsidRPr="004C15FF" w:rsidRDefault="006F2055" w:rsidP="004A5432">
      <w:pPr>
        <w:pStyle w:val="Akapitzlist"/>
        <w:numPr>
          <w:ilvl w:val="1"/>
          <w:numId w:val="31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723997D8" w14:textId="0EB4CA12" w:rsidR="0087383D" w:rsidRPr="004C15FF" w:rsidRDefault="0087383D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Wadium w</w:t>
      </w:r>
      <w:r w:rsidR="001B77A4" w:rsidRPr="004C15FF">
        <w:rPr>
          <w:rFonts w:ascii="Verdana" w:hAnsi="Verdana" w:cs="Arial"/>
          <w:iCs/>
          <w:sz w:val="18"/>
          <w:szCs w:val="18"/>
        </w:rPr>
        <w:t>noszone w pieniądzu wpłaca się</w:t>
      </w:r>
      <w:r w:rsidR="00DB7DDE" w:rsidRPr="004C15FF">
        <w:rPr>
          <w:rFonts w:ascii="Verdana" w:hAnsi="Verdana" w:cs="Arial"/>
          <w:iCs/>
          <w:sz w:val="18"/>
          <w:szCs w:val="18"/>
        </w:rPr>
        <w:t xml:space="preserve"> przelewem na rachunek bankowy Zamawiającego: </w:t>
      </w:r>
      <w:r w:rsidRPr="004C15FF">
        <w:rPr>
          <w:rFonts w:ascii="Verdana" w:hAnsi="Verdana" w:cs="Arial"/>
          <w:iCs/>
          <w:sz w:val="18"/>
          <w:szCs w:val="18"/>
        </w:rPr>
        <w:t xml:space="preserve"> </w:t>
      </w:r>
    </w:p>
    <w:p w14:paraId="143122AF" w14:textId="6B8FE11B" w:rsidR="0087383D" w:rsidRPr="00856712" w:rsidRDefault="0087383D" w:rsidP="00062E86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4C15FF">
        <w:rPr>
          <w:rFonts w:ascii="Verdana" w:hAnsi="Verdana" w:cs="Arial"/>
          <w:b/>
          <w:iCs/>
          <w:sz w:val="18"/>
          <w:szCs w:val="18"/>
        </w:rPr>
        <w:t>ING BANK ŚLĄSKI W ŁODZI 2</w:t>
      </w:r>
      <w:r w:rsidR="00062E86" w:rsidRPr="004C15FF">
        <w:rPr>
          <w:rFonts w:ascii="Verdana" w:hAnsi="Verdana" w:cs="Arial"/>
          <w:b/>
          <w:iCs/>
          <w:sz w:val="18"/>
          <w:szCs w:val="18"/>
        </w:rPr>
        <w:t xml:space="preserve">1 1050 1461 1000 0022 8237 8799, </w:t>
      </w:r>
      <w:r w:rsidRPr="004C15FF">
        <w:rPr>
          <w:rFonts w:ascii="Verdana" w:hAnsi="Verdana" w:cs="Arial"/>
          <w:iCs/>
          <w:sz w:val="18"/>
          <w:szCs w:val="18"/>
        </w:rPr>
        <w:t>z zaznaczeniem</w:t>
      </w:r>
      <w:r w:rsidRPr="004C15FF">
        <w:rPr>
          <w:rFonts w:ascii="Verdana" w:hAnsi="Verdana" w:cs="Arial"/>
          <w:b/>
          <w:iCs/>
          <w:sz w:val="18"/>
          <w:szCs w:val="18"/>
        </w:rPr>
        <w:t xml:space="preserve"> „Wadium – </w:t>
      </w:r>
      <w:r w:rsidRPr="00856712">
        <w:rPr>
          <w:rFonts w:ascii="Verdana" w:hAnsi="Verdana" w:cs="Arial"/>
          <w:b/>
          <w:iCs/>
          <w:sz w:val="18"/>
          <w:szCs w:val="18"/>
        </w:rPr>
        <w:t>ZP/</w:t>
      </w:r>
      <w:r w:rsidR="00EF23A5">
        <w:rPr>
          <w:rFonts w:ascii="Verdana" w:hAnsi="Verdana" w:cs="Arial"/>
          <w:b/>
          <w:iCs/>
          <w:sz w:val="18"/>
          <w:szCs w:val="18"/>
        </w:rPr>
        <w:t>39</w:t>
      </w:r>
      <w:r w:rsidRPr="00856712">
        <w:rPr>
          <w:rFonts w:ascii="Verdana" w:hAnsi="Verdana" w:cs="Arial"/>
          <w:b/>
          <w:iCs/>
          <w:sz w:val="18"/>
          <w:szCs w:val="18"/>
        </w:rPr>
        <w:t>/20</w:t>
      </w:r>
      <w:r w:rsidR="00AE2579" w:rsidRPr="00856712">
        <w:rPr>
          <w:rFonts w:ascii="Verdana" w:hAnsi="Verdana" w:cs="Arial"/>
          <w:b/>
          <w:iCs/>
          <w:sz w:val="18"/>
          <w:szCs w:val="18"/>
        </w:rPr>
        <w:t>2</w:t>
      </w:r>
      <w:r w:rsidR="004119A5" w:rsidRPr="00856712">
        <w:rPr>
          <w:rFonts w:ascii="Verdana" w:hAnsi="Verdana" w:cs="Arial"/>
          <w:b/>
          <w:iCs/>
          <w:sz w:val="18"/>
          <w:szCs w:val="18"/>
        </w:rPr>
        <w:t>1</w:t>
      </w:r>
      <w:r w:rsidRPr="00856712">
        <w:rPr>
          <w:rFonts w:ascii="Verdana" w:hAnsi="Verdana" w:cs="Arial"/>
          <w:b/>
          <w:iCs/>
          <w:sz w:val="18"/>
          <w:szCs w:val="18"/>
        </w:rPr>
        <w:t xml:space="preserve"> – </w:t>
      </w:r>
      <w:r w:rsidR="004C15FF" w:rsidRPr="00856712">
        <w:rPr>
          <w:rFonts w:ascii="Verdana" w:hAnsi="Verdana" w:cs="Arial"/>
          <w:b/>
          <w:iCs/>
          <w:sz w:val="18"/>
          <w:szCs w:val="18"/>
        </w:rPr>
        <w:t>Urządzenie do badania ekspresji białek</w:t>
      </w:r>
      <w:r w:rsidRPr="00856712">
        <w:rPr>
          <w:rFonts w:ascii="Verdana" w:hAnsi="Verdana" w:cs="Arial"/>
          <w:b/>
          <w:iCs/>
          <w:sz w:val="18"/>
          <w:szCs w:val="18"/>
        </w:rPr>
        <w:t>”</w:t>
      </w:r>
    </w:p>
    <w:p w14:paraId="1CBDE57B" w14:textId="2F81F6BD" w:rsidR="00062E86" w:rsidRPr="004C15FF" w:rsidRDefault="00062E8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54CD643E" w14:textId="1B33FBB4" w:rsidR="00830276" w:rsidRPr="004C15FF" w:rsidRDefault="0083027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</w:t>
      </w:r>
      <w:r w:rsidR="00E433EA" w:rsidRPr="004C15FF">
        <w:rPr>
          <w:rFonts w:ascii="Verdana" w:hAnsi="Verdana" w:cs="Arial"/>
          <w:iCs/>
          <w:sz w:val="18"/>
          <w:szCs w:val="18"/>
        </w:rPr>
        <w:t xml:space="preserve"> (art. 450 ust. 4).</w:t>
      </w:r>
    </w:p>
    <w:p w14:paraId="4B36CB65" w14:textId="145F1166" w:rsidR="004119A5" w:rsidRPr="004C15FF" w:rsidRDefault="0083027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Zamawiający zwraca wadium niezwłocznie</w:t>
      </w:r>
      <w:r w:rsidR="004119A5" w:rsidRPr="004C15FF">
        <w:rPr>
          <w:rFonts w:ascii="Verdana" w:hAnsi="Verdana" w:cs="Arial"/>
          <w:iCs/>
          <w:sz w:val="18"/>
          <w:szCs w:val="18"/>
        </w:rPr>
        <w:t xml:space="preserve">, nie </w:t>
      </w:r>
      <w:r w:rsidR="002B7458" w:rsidRPr="004C15FF">
        <w:rPr>
          <w:rFonts w:ascii="Verdana" w:hAnsi="Verdana" w:cs="Arial"/>
          <w:iCs/>
          <w:sz w:val="18"/>
          <w:szCs w:val="18"/>
        </w:rPr>
        <w:t>później jednak</w:t>
      </w:r>
      <w:r w:rsidR="004119A5" w:rsidRPr="004C15FF">
        <w:rPr>
          <w:rFonts w:ascii="Verdana" w:hAnsi="Verdana" w:cs="Arial"/>
          <w:iCs/>
          <w:sz w:val="18"/>
          <w:szCs w:val="18"/>
        </w:rPr>
        <w:t xml:space="preserve"> niż w terminie 7 dni od dnia od wystąpienie jednej z okoliczności:</w:t>
      </w:r>
    </w:p>
    <w:p w14:paraId="1025CCD8" w14:textId="77777777" w:rsidR="004119A5" w:rsidRPr="004C15FF" w:rsidRDefault="004119A5" w:rsidP="004A5432">
      <w:pPr>
        <w:pStyle w:val="pkt"/>
        <w:numPr>
          <w:ilvl w:val="0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5302435" w14:textId="7A0F11F7" w:rsidR="004119A5" w:rsidRPr="004C15FF" w:rsidRDefault="004119A5" w:rsidP="004A5432">
      <w:pPr>
        <w:pStyle w:val="pkt"/>
        <w:numPr>
          <w:ilvl w:val="0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72E9BF65" w14:textId="7E452DDB" w:rsidR="004119A5" w:rsidRPr="004C15FF" w:rsidRDefault="004119A5" w:rsidP="004A5432">
      <w:pPr>
        <w:pStyle w:val="pkt"/>
        <w:numPr>
          <w:ilvl w:val="0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711FA591" w14:textId="77777777" w:rsidR="00D245C2" w:rsidRPr="004C15FF" w:rsidRDefault="00D245C2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661FAB5A" w14:textId="3376385A" w:rsidR="00D245C2" w:rsidRPr="004C15FF" w:rsidRDefault="00D245C2" w:rsidP="004A5432">
      <w:pPr>
        <w:pStyle w:val="pkt"/>
        <w:numPr>
          <w:ilvl w:val="1"/>
          <w:numId w:val="47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FD8950" w14:textId="595CB1AE" w:rsidR="00D245C2" w:rsidRPr="004C15FF" w:rsidRDefault="00D245C2" w:rsidP="004A5432">
      <w:pPr>
        <w:pStyle w:val="pkt"/>
        <w:numPr>
          <w:ilvl w:val="1"/>
          <w:numId w:val="47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0489B84E" w14:textId="54194A02" w:rsidR="00D245C2" w:rsidRPr="004C15FF" w:rsidRDefault="00D245C2" w:rsidP="004A5432">
      <w:pPr>
        <w:pStyle w:val="pkt"/>
        <w:numPr>
          <w:ilvl w:val="1"/>
          <w:numId w:val="47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76A49634" w14:textId="69391AD9" w:rsidR="00D245C2" w:rsidRPr="004C15FF" w:rsidRDefault="00D245C2" w:rsidP="004A5432">
      <w:pPr>
        <w:pStyle w:val="pkt"/>
        <w:numPr>
          <w:ilvl w:val="1"/>
          <w:numId w:val="47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418AF3C9" w14:textId="2B299B04" w:rsidR="00D245C2" w:rsidRPr="004C15FF" w:rsidRDefault="00D245C2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Złożenie wniosku o zwrot wadium, o którym mowa w ust. </w:t>
      </w:r>
      <w:r w:rsidR="002B00D2" w:rsidRPr="00B53917">
        <w:rPr>
          <w:rFonts w:ascii="Verdana" w:hAnsi="Verdana" w:cs="Arial"/>
          <w:iCs/>
          <w:sz w:val="18"/>
          <w:szCs w:val="18"/>
        </w:rPr>
        <w:t>10.10</w:t>
      </w:r>
      <w:r w:rsidRPr="00B53917">
        <w:rPr>
          <w:rFonts w:ascii="Verdana" w:hAnsi="Verdana" w:cs="Arial"/>
          <w:iCs/>
          <w:sz w:val="18"/>
          <w:szCs w:val="18"/>
        </w:rPr>
        <w:t xml:space="preserve"> </w:t>
      </w:r>
      <w:r w:rsidRPr="004C15FF">
        <w:rPr>
          <w:rFonts w:ascii="Verdana" w:hAnsi="Verdana" w:cs="Arial"/>
          <w:iCs/>
          <w:sz w:val="18"/>
          <w:szCs w:val="18"/>
        </w:rPr>
        <w:t>powoduje rozwiązanie stosunku prawnego z wykonawcą wraz z utratą przez niego prawa do korzystania ze środków ochrony prawnej</w:t>
      </w:r>
      <w:r w:rsidR="00E433EA" w:rsidRPr="004C15FF">
        <w:rPr>
          <w:rFonts w:ascii="Verdana" w:hAnsi="Verdana" w:cs="Arial"/>
          <w:iCs/>
          <w:sz w:val="18"/>
          <w:szCs w:val="18"/>
        </w:rPr>
        <w:t>.</w:t>
      </w:r>
    </w:p>
    <w:p w14:paraId="0E2A6A00" w14:textId="77777777" w:rsidR="00830276" w:rsidRPr="004C15FF" w:rsidRDefault="0083027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Jeżeli wadium wniesiono w pieniądzu, zamawiający zwróci je wraz z odsetkami wynikającymi z umowy rachunku bankowego, na którym było ono przechowywane, pomniejszone o koszty prowadzenia </w:t>
      </w:r>
      <w:r w:rsidRPr="004C15FF">
        <w:rPr>
          <w:rFonts w:ascii="Verdana" w:hAnsi="Verdana" w:cs="Arial"/>
          <w:iCs/>
          <w:sz w:val="18"/>
          <w:szCs w:val="18"/>
        </w:rPr>
        <w:lastRenderedPageBreak/>
        <w:t>rachunku bankowego oraz prowizji bankowej za przelew pieniędzy na rachunek bankowy wskazany przez wykonawcę.</w:t>
      </w:r>
    </w:p>
    <w:p w14:paraId="25FC3189" w14:textId="16B2DEB0" w:rsidR="004F49A3" w:rsidRPr="004C15FF" w:rsidRDefault="004F49A3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0C312C0A" w14:textId="3F7EE9B1" w:rsidR="00830276" w:rsidRPr="004C15FF" w:rsidRDefault="0083027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Zamawiający zatrzymuje wadium wraz z odsetkami, jeżeli wykonawca w odpowiedzi na wezwanie, o którym mowa w art. </w:t>
      </w:r>
      <w:r w:rsidR="00E74D87" w:rsidRPr="004C15FF">
        <w:rPr>
          <w:rFonts w:ascii="Verdana" w:hAnsi="Verdana" w:cs="Arial"/>
          <w:iCs/>
          <w:sz w:val="18"/>
          <w:szCs w:val="18"/>
        </w:rPr>
        <w:t>107</w:t>
      </w:r>
      <w:r w:rsidRPr="004C15FF">
        <w:rPr>
          <w:rFonts w:ascii="Verdana" w:hAnsi="Verdana" w:cs="Arial"/>
          <w:iCs/>
          <w:sz w:val="18"/>
          <w:szCs w:val="18"/>
        </w:rPr>
        <w:t xml:space="preserve"> ust. </w:t>
      </w:r>
      <w:r w:rsidR="00E74D87" w:rsidRPr="004C15FF">
        <w:rPr>
          <w:rFonts w:ascii="Verdana" w:hAnsi="Verdana" w:cs="Arial"/>
          <w:iCs/>
          <w:sz w:val="18"/>
          <w:szCs w:val="18"/>
        </w:rPr>
        <w:t>2 lub art.</w:t>
      </w:r>
      <w:r w:rsidR="00E433EA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="00E74D87" w:rsidRPr="004C15FF">
        <w:rPr>
          <w:rFonts w:ascii="Verdana" w:hAnsi="Verdana" w:cs="Arial"/>
          <w:iCs/>
          <w:sz w:val="18"/>
          <w:szCs w:val="18"/>
        </w:rPr>
        <w:t>128 ust.1</w:t>
      </w:r>
      <w:r w:rsidRPr="004C15FF">
        <w:rPr>
          <w:rFonts w:ascii="Verdana" w:hAnsi="Verdana" w:cs="Arial"/>
          <w:iCs/>
          <w:sz w:val="18"/>
          <w:szCs w:val="18"/>
        </w:rPr>
        <w:t xml:space="preserve"> z przyczyn leżących po jego stronie, nie złożył </w:t>
      </w:r>
      <w:r w:rsidR="00E74D87" w:rsidRPr="004C15FF">
        <w:rPr>
          <w:rFonts w:ascii="Verdana" w:hAnsi="Verdana" w:cs="Arial"/>
          <w:iCs/>
          <w:sz w:val="18"/>
          <w:szCs w:val="18"/>
        </w:rPr>
        <w:t>podmiotowych środków dowodowych lub przedmiotowych środków dowo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dowych </w:t>
      </w:r>
      <w:r w:rsidRPr="004C15FF">
        <w:rPr>
          <w:rFonts w:ascii="Verdana" w:hAnsi="Verdana" w:cs="Arial"/>
          <w:iCs/>
          <w:sz w:val="18"/>
          <w:szCs w:val="18"/>
        </w:rPr>
        <w:t xml:space="preserve"> potwierdzających okoliczności, o których mowa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Pr="004C15FF">
        <w:rPr>
          <w:rFonts w:ascii="Verdana" w:hAnsi="Verdana" w:cs="Arial"/>
          <w:iCs/>
          <w:sz w:val="18"/>
          <w:szCs w:val="18"/>
        </w:rPr>
        <w:t>w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Pr="004C15FF">
        <w:rPr>
          <w:rFonts w:ascii="Verdana" w:hAnsi="Verdana" w:cs="Arial"/>
          <w:iCs/>
          <w:sz w:val="18"/>
          <w:szCs w:val="18"/>
        </w:rPr>
        <w:t>art.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 57 lub art.</w:t>
      </w:r>
      <w:r w:rsidR="00E433EA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="005C58D6" w:rsidRPr="004C15FF">
        <w:rPr>
          <w:rFonts w:ascii="Verdana" w:hAnsi="Verdana" w:cs="Arial"/>
          <w:iCs/>
          <w:sz w:val="18"/>
          <w:szCs w:val="18"/>
        </w:rPr>
        <w:t>106 ust.1</w:t>
      </w:r>
      <w:r w:rsidRPr="004C15FF">
        <w:rPr>
          <w:rFonts w:ascii="Verdana" w:hAnsi="Verdana" w:cs="Arial"/>
          <w:iCs/>
          <w:sz w:val="18"/>
          <w:szCs w:val="18"/>
        </w:rPr>
        <w:t>,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Pr="004C15FF">
        <w:rPr>
          <w:rFonts w:ascii="Verdana" w:hAnsi="Verdana" w:cs="Arial"/>
          <w:iCs/>
          <w:sz w:val="18"/>
          <w:szCs w:val="18"/>
        </w:rPr>
        <w:t xml:space="preserve">oświadczenia, o którym mowa w art. </w:t>
      </w:r>
      <w:r w:rsidR="005C58D6" w:rsidRPr="004C15FF">
        <w:rPr>
          <w:rFonts w:ascii="Verdana" w:hAnsi="Verdana" w:cs="Arial"/>
          <w:iCs/>
          <w:sz w:val="18"/>
          <w:szCs w:val="18"/>
        </w:rPr>
        <w:t>1</w:t>
      </w:r>
      <w:r w:rsidRPr="004C15FF">
        <w:rPr>
          <w:rFonts w:ascii="Verdana" w:hAnsi="Verdana" w:cs="Arial"/>
          <w:iCs/>
          <w:sz w:val="18"/>
          <w:szCs w:val="18"/>
        </w:rPr>
        <w:t xml:space="preserve">25  ust. 1, 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innych dokumentów lub oświadczeń </w:t>
      </w:r>
      <w:r w:rsidRPr="004C15FF">
        <w:rPr>
          <w:rFonts w:ascii="Verdana" w:hAnsi="Verdana" w:cs="Arial"/>
          <w:iCs/>
          <w:sz w:val="18"/>
          <w:szCs w:val="18"/>
        </w:rPr>
        <w:t xml:space="preserve"> lub nie wyraził zgody na poprawienie omyłki, o której mowa art. </w:t>
      </w:r>
      <w:r w:rsidR="005C58D6" w:rsidRPr="004C15FF">
        <w:rPr>
          <w:rFonts w:ascii="Verdana" w:hAnsi="Verdana" w:cs="Arial"/>
          <w:iCs/>
          <w:sz w:val="18"/>
          <w:szCs w:val="18"/>
        </w:rPr>
        <w:t xml:space="preserve">223 </w:t>
      </w:r>
      <w:r w:rsidRPr="004C15FF">
        <w:rPr>
          <w:rFonts w:ascii="Verdana" w:hAnsi="Verdana" w:cs="Arial"/>
          <w:iCs/>
          <w:sz w:val="18"/>
          <w:szCs w:val="18"/>
        </w:rPr>
        <w:t xml:space="preserve">ust. </w:t>
      </w:r>
      <w:r w:rsidR="005C58D6" w:rsidRPr="004C15FF">
        <w:rPr>
          <w:rFonts w:ascii="Verdana" w:hAnsi="Verdana" w:cs="Arial"/>
          <w:iCs/>
          <w:sz w:val="18"/>
          <w:szCs w:val="18"/>
        </w:rPr>
        <w:t>2 pkt</w:t>
      </w:r>
      <w:r w:rsidR="00E433EA" w:rsidRPr="004C15FF">
        <w:rPr>
          <w:rFonts w:ascii="Verdana" w:hAnsi="Verdana" w:cs="Arial"/>
          <w:iCs/>
          <w:sz w:val="18"/>
          <w:szCs w:val="18"/>
        </w:rPr>
        <w:t xml:space="preserve"> </w:t>
      </w:r>
      <w:r w:rsidR="005C58D6" w:rsidRPr="004C15FF">
        <w:rPr>
          <w:rFonts w:ascii="Verdana" w:hAnsi="Verdana" w:cs="Arial"/>
          <w:iCs/>
          <w:sz w:val="18"/>
          <w:szCs w:val="18"/>
        </w:rPr>
        <w:t>3</w:t>
      </w:r>
      <w:r w:rsidRPr="004C15FF">
        <w:rPr>
          <w:rFonts w:ascii="Verdana" w:hAnsi="Verdana" w:cs="Arial"/>
          <w:iCs/>
          <w:sz w:val="18"/>
          <w:szCs w:val="18"/>
        </w:rPr>
        <w:t>, co spowodowało brak możliwości wybrania oferty złożonej przez wykonawcę jako najkorzystniejszej.</w:t>
      </w:r>
    </w:p>
    <w:p w14:paraId="55732B49" w14:textId="77777777" w:rsidR="00830276" w:rsidRPr="004C15FF" w:rsidRDefault="00830276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3E507D71" w14:textId="77777777" w:rsidR="00830276" w:rsidRPr="004C15FF" w:rsidRDefault="00830276" w:rsidP="004A5432">
      <w:pPr>
        <w:numPr>
          <w:ilvl w:val="0"/>
          <w:numId w:val="2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0E91D70" w14:textId="77777777" w:rsidR="00830276" w:rsidRPr="004C15FF" w:rsidRDefault="00830276" w:rsidP="004A5432">
      <w:pPr>
        <w:numPr>
          <w:ilvl w:val="0"/>
          <w:numId w:val="2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27E37A77" w14:textId="46BE83BE" w:rsidR="00830276" w:rsidRPr="004C15FF" w:rsidRDefault="00830276" w:rsidP="004A5432">
      <w:pPr>
        <w:numPr>
          <w:ilvl w:val="0"/>
          <w:numId w:val="24"/>
        </w:numPr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4C15FF">
        <w:rPr>
          <w:rFonts w:ascii="Verdana" w:hAnsi="Verdana" w:cs="Arial"/>
          <w:iCs/>
          <w:sz w:val="18"/>
          <w:szCs w:val="18"/>
        </w:rPr>
        <w:br/>
        <w:t>po stronie wykonawcy</w:t>
      </w:r>
      <w:r w:rsidR="005C58D6" w:rsidRPr="004C15FF">
        <w:rPr>
          <w:rFonts w:ascii="Verdana" w:hAnsi="Verdana" w:cs="Arial"/>
          <w:iCs/>
          <w:sz w:val="18"/>
          <w:szCs w:val="18"/>
        </w:rPr>
        <w:t>, którego oferta została wybrana</w:t>
      </w:r>
      <w:r w:rsidRPr="004C15FF">
        <w:rPr>
          <w:rFonts w:ascii="Verdana" w:hAnsi="Verdana" w:cs="Arial"/>
          <w:iCs/>
          <w:sz w:val="18"/>
          <w:szCs w:val="18"/>
        </w:rPr>
        <w:t>.</w:t>
      </w:r>
    </w:p>
    <w:p w14:paraId="6297756D" w14:textId="77777777" w:rsidR="00C73F5C" w:rsidRPr="004C15FF" w:rsidRDefault="00C611EE" w:rsidP="004A5432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4C15FF">
        <w:rPr>
          <w:rFonts w:ascii="Verdana" w:hAnsi="Verdana" w:cs="Arial"/>
          <w:iCs/>
          <w:sz w:val="18"/>
          <w:szCs w:val="18"/>
        </w:rPr>
        <w:t>Oferta wykonawcy, który nie wniósł wadium, lub wniósł w sposób nieprawidłowy lub nie utrzymywał wadium nieprzerwanie do upływu terminu związania ofertą lub złożył wniosek o zwrot wadium w przypadku, o którym mowa w art. 98 ust. 2 pkt 3</w:t>
      </w:r>
      <w:r w:rsidR="0087383D" w:rsidRPr="004C15FF">
        <w:rPr>
          <w:rFonts w:ascii="Verdana" w:hAnsi="Verdana" w:cs="Arial"/>
          <w:iCs/>
          <w:sz w:val="18"/>
          <w:szCs w:val="18"/>
        </w:rPr>
        <w:t>, zostanie odrzucona.</w:t>
      </w:r>
      <w:r w:rsidR="005153E0" w:rsidRPr="004C15FF">
        <w:rPr>
          <w:rFonts w:ascii="Verdana" w:hAnsi="Verdana" w:cs="Arial"/>
          <w:iCs/>
          <w:sz w:val="18"/>
          <w:szCs w:val="18"/>
        </w:rPr>
        <w:t xml:space="preserve">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4A5432">
      <w:pPr>
        <w:pStyle w:val="pkt"/>
        <w:numPr>
          <w:ilvl w:val="0"/>
          <w:numId w:val="42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605A645" w:rsidR="0066763C" w:rsidRPr="00C73F5C" w:rsidRDefault="00F37665" w:rsidP="00C73F5C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63DCA8DC" w14:textId="526C76FE" w:rsidR="006E6452" w:rsidRPr="00856712" w:rsidRDefault="000C3480" w:rsidP="004A5432">
      <w:pPr>
        <w:pStyle w:val="pkt"/>
        <w:numPr>
          <w:ilvl w:val="1"/>
          <w:numId w:val="32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856712">
        <w:rPr>
          <w:rFonts w:ascii="Verdana" w:hAnsi="Verdana" w:cs="Arial"/>
          <w:sz w:val="18"/>
          <w:szCs w:val="18"/>
        </w:rPr>
        <w:t xml:space="preserve">Zgodnie z </w:t>
      </w:r>
      <w:r w:rsidR="00196F88" w:rsidRPr="00856712">
        <w:rPr>
          <w:rFonts w:ascii="Verdana" w:hAnsi="Verdana" w:cs="Arial"/>
          <w:sz w:val="18"/>
          <w:szCs w:val="18"/>
        </w:rPr>
        <w:t xml:space="preserve">art. </w:t>
      </w:r>
      <w:r w:rsidR="00022370" w:rsidRPr="00856712">
        <w:rPr>
          <w:rFonts w:ascii="Verdana" w:hAnsi="Verdana" w:cs="Arial"/>
          <w:sz w:val="18"/>
          <w:szCs w:val="18"/>
        </w:rPr>
        <w:t>307</w:t>
      </w:r>
      <w:r w:rsidR="00196F88" w:rsidRPr="00856712">
        <w:rPr>
          <w:rFonts w:ascii="Verdana" w:hAnsi="Verdana" w:cs="Arial"/>
          <w:sz w:val="18"/>
          <w:szCs w:val="18"/>
        </w:rPr>
        <w:t xml:space="preserve"> ust.</w:t>
      </w:r>
      <w:r w:rsidR="00022370" w:rsidRPr="00856712">
        <w:rPr>
          <w:rFonts w:ascii="Verdana" w:hAnsi="Verdana" w:cs="Arial"/>
          <w:sz w:val="18"/>
          <w:szCs w:val="18"/>
        </w:rPr>
        <w:t xml:space="preserve"> </w:t>
      </w:r>
      <w:r w:rsidR="00196F88" w:rsidRPr="00856712">
        <w:rPr>
          <w:rFonts w:ascii="Verdana" w:hAnsi="Verdana" w:cs="Arial"/>
          <w:sz w:val="18"/>
          <w:szCs w:val="18"/>
        </w:rPr>
        <w:t>1</w:t>
      </w:r>
      <w:r w:rsidRPr="00856712">
        <w:rPr>
          <w:rFonts w:ascii="Verdana" w:hAnsi="Verdana" w:cs="Arial"/>
          <w:sz w:val="18"/>
          <w:szCs w:val="18"/>
        </w:rPr>
        <w:t xml:space="preserve"> ustawy P</w:t>
      </w:r>
      <w:r w:rsidR="002A0DA2" w:rsidRPr="00856712">
        <w:rPr>
          <w:rFonts w:ascii="Verdana" w:hAnsi="Verdana" w:cs="Arial"/>
          <w:sz w:val="18"/>
          <w:szCs w:val="18"/>
        </w:rPr>
        <w:t xml:space="preserve">zp Wykonawca związany jest złożoną ofertą przez </w:t>
      </w:r>
      <w:r w:rsidR="002A0DA2" w:rsidRPr="00856712">
        <w:rPr>
          <w:rFonts w:ascii="Verdana" w:hAnsi="Verdana" w:cs="Arial"/>
          <w:b/>
          <w:sz w:val="18"/>
          <w:szCs w:val="18"/>
        </w:rPr>
        <w:t xml:space="preserve">okres </w:t>
      </w:r>
      <w:r w:rsidR="00022370" w:rsidRPr="00856712">
        <w:rPr>
          <w:rFonts w:ascii="Verdana" w:hAnsi="Verdana" w:cs="Arial"/>
          <w:b/>
          <w:sz w:val="18"/>
          <w:szCs w:val="18"/>
        </w:rPr>
        <w:t>3</w:t>
      </w:r>
      <w:r w:rsidR="002A0DA2" w:rsidRPr="00856712">
        <w:rPr>
          <w:rFonts w:ascii="Verdana" w:hAnsi="Verdana" w:cs="Arial"/>
          <w:b/>
          <w:sz w:val="18"/>
          <w:szCs w:val="18"/>
        </w:rPr>
        <w:t>0 dni</w:t>
      </w:r>
      <w:r w:rsidR="00AE3ED4" w:rsidRPr="00856712">
        <w:rPr>
          <w:rFonts w:ascii="Verdana" w:hAnsi="Verdana" w:cs="Arial"/>
          <w:b/>
          <w:sz w:val="18"/>
          <w:szCs w:val="18"/>
        </w:rPr>
        <w:t>,</w:t>
      </w:r>
      <w:r w:rsidR="003162D4" w:rsidRPr="00856712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</w:t>
      </w:r>
      <w:r w:rsidR="002A0DA2" w:rsidRPr="00856712">
        <w:rPr>
          <w:rFonts w:ascii="Verdana" w:hAnsi="Verdana" w:cs="Arial"/>
          <w:sz w:val="18"/>
          <w:szCs w:val="18"/>
        </w:rPr>
        <w:t xml:space="preserve"> </w:t>
      </w:r>
      <w:r w:rsidR="004B2536" w:rsidRPr="00856712">
        <w:rPr>
          <w:rFonts w:ascii="Verdana" w:hAnsi="Verdana" w:cs="Arial"/>
          <w:b/>
          <w:bCs/>
          <w:sz w:val="18"/>
          <w:szCs w:val="18"/>
        </w:rPr>
        <w:t>Termin związania ofert</w:t>
      </w:r>
      <w:r w:rsidR="008A47F7" w:rsidRPr="00856712">
        <w:rPr>
          <w:rFonts w:ascii="Verdana" w:hAnsi="Verdana" w:cs="Arial"/>
          <w:b/>
          <w:bCs/>
          <w:sz w:val="18"/>
          <w:szCs w:val="18"/>
        </w:rPr>
        <w:t>ą</w:t>
      </w:r>
      <w:r w:rsidR="004B2536" w:rsidRPr="00856712">
        <w:rPr>
          <w:rFonts w:ascii="Verdana" w:hAnsi="Verdana" w:cs="Arial"/>
          <w:b/>
          <w:bCs/>
          <w:sz w:val="18"/>
          <w:szCs w:val="18"/>
        </w:rPr>
        <w:t xml:space="preserve"> upływa dnia</w:t>
      </w:r>
      <w:r w:rsidR="00AE3ED4" w:rsidRPr="0085671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F23A5">
        <w:rPr>
          <w:rFonts w:ascii="Verdana" w:hAnsi="Verdana" w:cs="Arial"/>
          <w:b/>
          <w:bCs/>
          <w:sz w:val="18"/>
          <w:szCs w:val="18"/>
        </w:rPr>
        <w:t>0</w:t>
      </w:r>
      <w:r w:rsidR="00F6362D">
        <w:rPr>
          <w:rFonts w:ascii="Verdana" w:hAnsi="Verdana" w:cs="Arial"/>
          <w:b/>
          <w:bCs/>
          <w:sz w:val="18"/>
          <w:szCs w:val="18"/>
        </w:rPr>
        <w:t>9</w:t>
      </w:r>
      <w:r w:rsidR="00B53917" w:rsidRPr="00856712">
        <w:rPr>
          <w:rFonts w:ascii="Verdana" w:hAnsi="Verdana" w:cs="Arial"/>
          <w:b/>
          <w:bCs/>
          <w:sz w:val="18"/>
          <w:szCs w:val="18"/>
        </w:rPr>
        <w:t>.0</w:t>
      </w:r>
      <w:r w:rsidR="00EF23A5">
        <w:rPr>
          <w:rFonts w:ascii="Verdana" w:hAnsi="Verdana" w:cs="Arial"/>
          <w:b/>
          <w:bCs/>
          <w:sz w:val="18"/>
          <w:szCs w:val="18"/>
        </w:rPr>
        <w:t>6</w:t>
      </w:r>
      <w:r w:rsidR="00B53917" w:rsidRPr="00856712">
        <w:rPr>
          <w:rFonts w:ascii="Verdana" w:hAnsi="Verdana" w:cs="Arial"/>
          <w:b/>
          <w:bCs/>
          <w:sz w:val="18"/>
          <w:szCs w:val="18"/>
        </w:rPr>
        <w:t>.2021 r.</w:t>
      </w:r>
    </w:p>
    <w:p w14:paraId="6E277061" w14:textId="65B72964" w:rsidR="003162D4" w:rsidRPr="00C73F5C" w:rsidRDefault="003162D4" w:rsidP="004A5432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W przypadku, gdy wybór najkorzystniejszej oferty nie nastąpi przed upływem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 xml:space="preserve">1, zamawiający przed upływem terminu związania ofertą, zwraca się jednokrotnie do wykonawców o wyrażenie zgody na przedłużenie tego terminu o wskazywany przez niego okres, nie dłuższy niż </w:t>
      </w:r>
      <w:r w:rsidR="00C72576" w:rsidRPr="00C73F5C">
        <w:rPr>
          <w:rFonts w:ascii="Verdana" w:hAnsi="Verdana" w:cs="Arial"/>
          <w:sz w:val="18"/>
          <w:szCs w:val="18"/>
        </w:rPr>
        <w:t>3</w:t>
      </w:r>
      <w:r w:rsidRPr="00C73F5C">
        <w:rPr>
          <w:rFonts w:ascii="Verdana" w:hAnsi="Verdana" w:cs="Arial"/>
          <w:sz w:val="18"/>
          <w:szCs w:val="18"/>
        </w:rPr>
        <w:t>0 dni</w:t>
      </w:r>
      <w:r w:rsidR="008A47F7" w:rsidRPr="00C73F5C">
        <w:rPr>
          <w:rFonts w:ascii="Verdana" w:hAnsi="Verdana" w:cs="Arial"/>
          <w:sz w:val="18"/>
          <w:szCs w:val="18"/>
        </w:rPr>
        <w:t>.</w:t>
      </w:r>
    </w:p>
    <w:p w14:paraId="5B3F3F1E" w14:textId="33498518" w:rsidR="003162D4" w:rsidRPr="00C73F5C" w:rsidRDefault="003162D4" w:rsidP="004A5432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>2, wymaga złożenia przez wykonawcę pisemnego oświadczenia o wyrażeniu zgody na przedłużenie terminu związania ofertą.</w:t>
      </w:r>
    </w:p>
    <w:p w14:paraId="65D2F89F" w14:textId="77777777" w:rsidR="00AE3ED4" w:rsidRPr="00C73F5C" w:rsidRDefault="009805FE" w:rsidP="002B745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</w:t>
      </w:r>
      <w:r w:rsidR="0087383D" w:rsidRPr="00C73F5C">
        <w:rPr>
          <w:rFonts w:ascii="Verdana" w:hAnsi="Verdana" w:cs="Arial"/>
          <w:sz w:val="18"/>
          <w:szCs w:val="18"/>
        </w:rPr>
        <w:t>albo</w:t>
      </w:r>
      <w:r w:rsidRPr="00C73F5C">
        <w:rPr>
          <w:rFonts w:ascii="Verdana" w:hAnsi="Verdana" w:cs="Arial"/>
          <w:sz w:val="18"/>
          <w:szCs w:val="18"/>
        </w:rPr>
        <w:t xml:space="preserve"> jeżeli nie jest to możliwe, z wniesieniem nowego wadium na przedłużony okres związania ofertą. </w:t>
      </w:r>
    </w:p>
    <w:p w14:paraId="352DD7BB" w14:textId="6E83C44F" w:rsidR="00680688" w:rsidRPr="00C73F5C" w:rsidRDefault="009A1039" w:rsidP="004A5432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</w:t>
      </w:r>
      <w:r w:rsidR="00E17C4F" w:rsidRPr="00C73F5C">
        <w:rPr>
          <w:rFonts w:ascii="Verdana" w:hAnsi="Verdana" w:cs="Arial"/>
          <w:sz w:val="18"/>
          <w:szCs w:val="18"/>
        </w:rPr>
        <w:t xml:space="preserve">art. </w:t>
      </w:r>
      <w:r w:rsidR="003162D4" w:rsidRPr="00C73F5C">
        <w:rPr>
          <w:rFonts w:ascii="Verdana" w:hAnsi="Verdana" w:cs="Arial"/>
          <w:sz w:val="18"/>
          <w:szCs w:val="18"/>
        </w:rPr>
        <w:t>226</w:t>
      </w:r>
      <w:r w:rsidR="00E17C4F" w:rsidRPr="00C73F5C">
        <w:rPr>
          <w:rFonts w:ascii="Verdana" w:hAnsi="Verdana" w:cs="Arial"/>
          <w:sz w:val="18"/>
          <w:szCs w:val="18"/>
        </w:rPr>
        <w:t xml:space="preserve"> ust.</w:t>
      </w:r>
      <w:r w:rsidR="006F2055">
        <w:rPr>
          <w:rFonts w:ascii="Verdana" w:hAnsi="Verdana" w:cs="Arial"/>
          <w:sz w:val="18"/>
          <w:szCs w:val="18"/>
        </w:rPr>
        <w:t xml:space="preserve"> </w:t>
      </w:r>
      <w:r w:rsidR="006F2055" w:rsidRPr="006160F1">
        <w:rPr>
          <w:rFonts w:ascii="Verdana" w:hAnsi="Verdana" w:cs="Arial"/>
          <w:sz w:val="18"/>
          <w:szCs w:val="18"/>
        </w:rPr>
        <w:t>1 pkt</w:t>
      </w:r>
      <w:r w:rsidR="00E17C4F" w:rsidRPr="00C73F5C">
        <w:rPr>
          <w:rFonts w:ascii="Verdana" w:hAnsi="Verdana" w:cs="Arial"/>
          <w:sz w:val="18"/>
          <w:szCs w:val="18"/>
        </w:rPr>
        <w:t xml:space="preserve"> 1</w:t>
      </w:r>
      <w:r w:rsidR="003162D4" w:rsidRPr="00C73F5C">
        <w:rPr>
          <w:rFonts w:ascii="Verdana" w:hAnsi="Verdana" w:cs="Arial"/>
          <w:sz w:val="18"/>
          <w:szCs w:val="18"/>
        </w:rPr>
        <w:t>2</w:t>
      </w:r>
      <w:r w:rsidR="00E17C4F" w:rsidRPr="00C73F5C">
        <w:rPr>
          <w:rFonts w:ascii="Verdana" w:hAnsi="Verdana" w:cs="Arial"/>
          <w:sz w:val="18"/>
          <w:szCs w:val="18"/>
        </w:rPr>
        <w:t xml:space="preserve"> Pzp zamawiający odrzuci ofertę, jeżeli wykonawca nie wyrazi </w:t>
      </w:r>
      <w:r w:rsidR="00E466F0" w:rsidRPr="00C73F5C">
        <w:rPr>
          <w:rFonts w:ascii="Verdana" w:hAnsi="Verdana" w:cs="Arial"/>
          <w:sz w:val="18"/>
          <w:szCs w:val="18"/>
        </w:rPr>
        <w:t xml:space="preserve">pisemnej </w:t>
      </w:r>
      <w:r w:rsidR="00E17C4F" w:rsidRPr="00C73F5C">
        <w:rPr>
          <w:rFonts w:ascii="Verdana" w:hAnsi="Verdana" w:cs="Arial"/>
          <w:sz w:val="18"/>
          <w:szCs w:val="18"/>
        </w:rPr>
        <w:t>zgody, o której mowa w ust.</w:t>
      </w:r>
      <w:r w:rsidR="007E4214" w:rsidRPr="00C73F5C">
        <w:rPr>
          <w:rFonts w:ascii="Verdana" w:hAnsi="Verdana" w:cs="Arial"/>
          <w:sz w:val="18"/>
          <w:szCs w:val="18"/>
        </w:rPr>
        <w:t xml:space="preserve"> 11.</w:t>
      </w:r>
      <w:r w:rsidR="00E466F0" w:rsidRPr="00C73F5C">
        <w:rPr>
          <w:rFonts w:ascii="Verdana" w:hAnsi="Verdana" w:cs="Arial"/>
          <w:sz w:val="18"/>
          <w:szCs w:val="18"/>
        </w:rPr>
        <w:t>3</w:t>
      </w:r>
      <w:r w:rsidR="00E17C4F" w:rsidRPr="00C73F5C">
        <w:rPr>
          <w:rFonts w:ascii="Verdana" w:hAnsi="Verdana" w:cs="Arial"/>
          <w:sz w:val="18"/>
          <w:szCs w:val="18"/>
        </w:rPr>
        <w:t>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6D068742" w14:textId="79ED5810" w:rsidR="00F5506A" w:rsidRPr="000509C5" w:rsidRDefault="00F5506A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  <w:u w:val="single"/>
        </w:rPr>
      </w:pPr>
      <w:r w:rsidRPr="0030266A">
        <w:rPr>
          <w:rFonts w:ascii="Verdana" w:hAnsi="Verdana" w:cs="Arial"/>
          <w:sz w:val="18"/>
          <w:szCs w:val="18"/>
        </w:rPr>
        <w:t xml:space="preserve">Oferta </w:t>
      </w:r>
      <w:r w:rsidR="00E466F0" w:rsidRPr="0030266A">
        <w:rPr>
          <w:rFonts w:ascii="Verdana" w:hAnsi="Verdana" w:cs="Arial"/>
          <w:sz w:val="18"/>
          <w:szCs w:val="18"/>
        </w:rPr>
        <w:t xml:space="preserve">ma </w:t>
      </w:r>
      <w:r w:rsidR="002B7458" w:rsidRPr="0030266A">
        <w:rPr>
          <w:rFonts w:ascii="Verdana" w:hAnsi="Verdana" w:cs="Arial"/>
          <w:sz w:val="18"/>
          <w:szCs w:val="18"/>
        </w:rPr>
        <w:t>być sporządzona</w:t>
      </w:r>
      <w:r w:rsidR="00C73F5C" w:rsidRPr="0030266A">
        <w:rPr>
          <w:rFonts w:ascii="Verdana" w:hAnsi="Verdana" w:cs="Arial"/>
          <w:sz w:val="18"/>
          <w:szCs w:val="18"/>
        </w:rPr>
        <w:t xml:space="preserve"> pod rygorem nieważności</w:t>
      </w:r>
      <w:r w:rsidR="00E466F0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b/>
          <w:sz w:val="18"/>
          <w:szCs w:val="18"/>
        </w:rPr>
        <w:t>w</w:t>
      </w:r>
      <w:r w:rsidR="00C73F5C" w:rsidRPr="0030266A">
        <w:rPr>
          <w:rFonts w:ascii="Verdana" w:hAnsi="Verdana" w:cs="Arial"/>
          <w:b/>
          <w:sz w:val="18"/>
          <w:szCs w:val="18"/>
        </w:rPr>
        <w:t xml:space="preserve"> formie</w:t>
      </w:r>
      <w:r w:rsidR="00E466F0" w:rsidRPr="0030266A">
        <w:rPr>
          <w:rFonts w:ascii="Verdana" w:hAnsi="Verdana" w:cs="Arial"/>
          <w:b/>
          <w:sz w:val="18"/>
          <w:szCs w:val="18"/>
        </w:rPr>
        <w:t xml:space="preserve"> </w:t>
      </w:r>
      <w:r w:rsidR="00C73F5C" w:rsidRPr="0030266A">
        <w:rPr>
          <w:rFonts w:ascii="Verdana" w:hAnsi="Verdana" w:cs="Arial"/>
          <w:b/>
          <w:sz w:val="18"/>
          <w:szCs w:val="18"/>
        </w:rPr>
        <w:t>lub postaci elektronicznej</w:t>
      </w:r>
      <w:r w:rsidR="00C73F5C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sz w:val="18"/>
          <w:szCs w:val="18"/>
        </w:rPr>
        <w:t xml:space="preserve">i </w:t>
      </w:r>
      <w:r w:rsidRPr="0030266A">
        <w:rPr>
          <w:rFonts w:ascii="Verdana" w:hAnsi="Verdana" w:cs="Arial"/>
          <w:sz w:val="18"/>
          <w:szCs w:val="18"/>
        </w:rPr>
        <w:t>musi zawierać następujące oświadczenia</w:t>
      </w:r>
      <w:r w:rsidR="00FA6C7C" w:rsidRPr="0030266A">
        <w:rPr>
          <w:rFonts w:ascii="Verdana" w:hAnsi="Verdana" w:cs="Arial"/>
          <w:sz w:val="18"/>
          <w:szCs w:val="18"/>
        </w:rPr>
        <w:t>,</w:t>
      </w:r>
      <w:r w:rsidRPr="0030266A">
        <w:rPr>
          <w:rFonts w:ascii="Verdana" w:hAnsi="Verdana" w:cs="Arial"/>
          <w:sz w:val="18"/>
          <w:szCs w:val="18"/>
        </w:rPr>
        <w:t xml:space="preserve"> dokumenty</w:t>
      </w:r>
      <w:r w:rsidR="00FA6C7C" w:rsidRPr="0030266A">
        <w:rPr>
          <w:rFonts w:ascii="Verdana" w:hAnsi="Verdana" w:cs="Arial"/>
          <w:sz w:val="18"/>
          <w:szCs w:val="18"/>
        </w:rPr>
        <w:t xml:space="preserve"> i przedmiotowe środki dowod</w:t>
      </w:r>
      <w:r w:rsidR="006A224B" w:rsidRPr="0030266A">
        <w:rPr>
          <w:rFonts w:ascii="Verdana" w:hAnsi="Verdana" w:cs="Arial"/>
          <w:sz w:val="18"/>
          <w:szCs w:val="18"/>
        </w:rPr>
        <w:t xml:space="preserve">owe </w:t>
      </w:r>
      <w:r w:rsidR="00F81FDE" w:rsidRPr="0030266A">
        <w:rPr>
          <w:rFonts w:ascii="Verdana" w:hAnsi="Verdana" w:cs="Arial"/>
          <w:sz w:val="18"/>
          <w:szCs w:val="18"/>
        </w:rPr>
        <w:t xml:space="preserve">podpisane </w:t>
      </w:r>
      <w:r w:rsidR="00F81FDE" w:rsidRPr="000509C5">
        <w:rPr>
          <w:rFonts w:ascii="Verdana" w:hAnsi="Verdana" w:cs="Arial"/>
          <w:sz w:val="18"/>
          <w:szCs w:val="18"/>
          <w:u w:val="single"/>
        </w:rPr>
        <w:t>kwalifikowanym podpisem elektronicznym</w:t>
      </w:r>
      <w:r w:rsidR="006F2055" w:rsidRPr="000509C5">
        <w:rPr>
          <w:rFonts w:ascii="Verdana" w:hAnsi="Verdana" w:cs="Arial"/>
          <w:sz w:val="18"/>
          <w:szCs w:val="18"/>
          <w:u w:val="single"/>
        </w:rPr>
        <w:t xml:space="preserve"> lub</w:t>
      </w:r>
      <w:r w:rsidR="00C73F5C" w:rsidRPr="000509C5">
        <w:rPr>
          <w:rFonts w:ascii="Verdana" w:hAnsi="Verdana" w:cs="Arial"/>
          <w:sz w:val="18"/>
          <w:szCs w:val="18"/>
          <w:u w:val="single"/>
        </w:rPr>
        <w:t xml:space="preserve"> podpisem zaufanym lub podpisem osobistym</w:t>
      </w:r>
      <w:r w:rsidRPr="000509C5">
        <w:rPr>
          <w:rFonts w:ascii="Verdana" w:hAnsi="Verdana" w:cs="Arial"/>
          <w:sz w:val="18"/>
          <w:szCs w:val="18"/>
          <w:u w:val="single"/>
        </w:rPr>
        <w:t>:</w:t>
      </w:r>
    </w:p>
    <w:p w14:paraId="6D0702E6" w14:textId="371F4D75" w:rsidR="00D871C5" w:rsidRPr="0030266A" w:rsidRDefault="00BB5798" w:rsidP="004A5432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/>
          <w:sz w:val="18"/>
          <w:szCs w:val="18"/>
        </w:rPr>
        <w:t>Wypełniony</w:t>
      </w:r>
      <w:r w:rsidR="00335B9D" w:rsidRPr="0030266A">
        <w:rPr>
          <w:rFonts w:ascii="Verdana" w:hAnsi="Verdana"/>
          <w:sz w:val="18"/>
          <w:szCs w:val="18"/>
        </w:rPr>
        <w:t xml:space="preserve"> i podpisany</w:t>
      </w:r>
      <w:r w:rsidR="00BE7B69" w:rsidRPr="0030266A">
        <w:rPr>
          <w:rFonts w:ascii="Verdana" w:hAnsi="Verdana"/>
          <w:sz w:val="18"/>
          <w:szCs w:val="18"/>
        </w:rPr>
        <w:t xml:space="preserve"> </w:t>
      </w:r>
      <w:r w:rsidR="00E651EB" w:rsidRPr="0030266A">
        <w:rPr>
          <w:rFonts w:ascii="Verdana" w:hAnsi="Verdana"/>
          <w:sz w:val="18"/>
          <w:szCs w:val="18"/>
        </w:rPr>
        <w:t>Formularz</w:t>
      </w:r>
      <w:r w:rsidRPr="0030266A">
        <w:rPr>
          <w:rFonts w:ascii="Verdana" w:hAnsi="Verdana"/>
          <w:sz w:val="18"/>
          <w:szCs w:val="18"/>
        </w:rPr>
        <w:t xml:space="preserve"> Oferty</w:t>
      </w:r>
      <w:r w:rsidR="00A61C6C" w:rsidRPr="0030266A">
        <w:t xml:space="preserve"> </w:t>
      </w:r>
      <w:r w:rsidR="00A61C6C" w:rsidRPr="0030266A">
        <w:rPr>
          <w:rFonts w:ascii="Verdana" w:hAnsi="Verdana"/>
          <w:sz w:val="18"/>
          <w:szCs w:val="18"/>
        </w:rPr>
        <w:t xml:space="preserve">wg </w:t>
      </w:r>
      <w:r w:rsidR="00A61C6C" w:rsidRPr="0030266A">
        <w:rPr>
          <w:rFonts w:ascii="Verdana" w:hAnsi="Verdana"/>
          <w:b/>
          <w:sz w:val="18"/>
          <w:szCs w:val="18"/>
        </w:rPr>
        <w:t>załącznika nr 1 do SWZ</w:t>
      </w:r>
      <w:r w:rsidR="005A2415">
        <w:rPr>
          <w:rFonts w:ascii="Verdana" w:hAnsi="Verdana"/>
          <w:b/>
          <w:sz w:val="18"/>
          <w:szCs w:val="18"/>
        </w:rPr>
        <w:t>;</w:t>
      </w:r>
    </w:p>
    <w:p w14:paraId="1AC93349" w14:textId="12ACFD5B" w:rsidR="00A61C6C" w:rsidRPr="00027D60" w:rsidRDefault="00335B9D" w:rsidP="004A5432">
      <w:pPr>
        <w:pStyle w:val="Akapitzlist"/>
        <w:numPr>
          <w:ilvl w:val="0"/>
          <w:numId w:val="5"/>
        </w:numPr>
        <w:rPr>
          <w:rFonts w:ascii="Verdana" w:hAnsi="Verdana" w:cs="Arial"/>
          <w:strike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lastRenderedPageBreak/>
        <w:t>Wypełniony i podpisany</w:t>
      </w:r>
      <w:r w:rsidR="006F2055">
        <w:rPr>
          <w:rFonts w:ascii="Verdana" w:hAnsi="Verdana" w:cs="Arial"/>
          <w:sz w:val="18"/>
          <w:szCs w:val="18"/>
        </w:rPr>
        <w:t xml:space="preserve"> Formularz -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2B00D2">
        <w:rPr>
          <w:rFonts w:ascii="Verdana" w:hAnsi="Verdana" w:cs="Arial"/>
          <w:sz w:val="18"/>
          <w:szCs w:val="18"/>
        </w:rPr>
        <w:t>P</w:t>
      </w:r>
      <w:r w:rsidR="006F2055">
        <w:rPr>
          <w:rFonts w:ascii="Verdana" w:hAnsi="Verdana" w:cs="Arial"/>
          <w:sz w:val="18"/>
          <w:szCs w:val="18"/>
        </w:rPr>
        <w:t>rzedmiot zamówienia</w:t>
      </w:r>
      <w:r w:rsidR="00A61C6C" w:rsidRPr="0030266A">
        <w:rPr>
          <w:rFonts w:ascii="Verdana" w:hAnsi="Verdana" w:cs="Arial"/>
          <w:sz w:val="18"/>
          <w:szCs w:val="18"/>
        </w:rPr>
        <w:t xml:space="preserve"> –</w:t>
      </w:r>
      <w:r w:rsidR="008A47F7" w:rsidRPr="0030266A">
        <w:rPr>
          <w:rFonts w:ascii="Verdana" w:hAnsi="Verdana" w:cs="Arial"/>
          <w:sz w:val="18"/>
          <w:szCs w:val="18"/>
        </w:rPr>
        <w:t xml:space="preserve"> </w:t>
      </w:r>
      <w:r w:rsidR="001639C7" w:rsidRPr="0030266A">
        <w:rPr>
          <w:rFonts w:ascii="Verdana" w:hAnsi="Verdana" w:cs="Arial"/>
          <w:sz w:val="18"/>
          <w:szCs w:val="18"/>
        </w:rPr>
        <w:t xml:space="preserve">wg </w:t>
      </w:r>
      <w:r w:rsidR="001639C7" w:rsidRPr="0030266A">
        <w:rPr>
          <w:rFonts w:ascii="Verdana" w:hAnsi="Verdana" w:cs="Arial"/>
          <w:b/>
          <w:sz w:val="18"/>
          <w:szCs w:val="18"/>
        </w:rPr>
        <w:t>z</w:t>
      </w:r>
      <w:r w:rsidR="001E7FA4" w:rsidRPr="0030266A">
        <w:rPr>
          <w:rFonts w:ascii="Verdana" w:hAnsi="Verdana" w:cs="Arial"/>
          <w:b/>
          <w:sz w:val="18"/>
          <w:szCs w:val="18"/>
        </w:rPr>
        <w:t>ałącznika</w:t>
      </w:r>
      <w:r w:rsidR="00A61C6C" w:rsidRPr="0030266A">
        <w:rPr>
          <w:rFonts w:ascii="Verdana" w:hAnsi="Verdana" w:cs="Arial"/>
          <w:b/>
          <w:sz w:val="18"/>
          <w:szCs w:val="18"/>
        </w:rPr>
        <w:t xml:space="preserve"> nr 2 do SWZ</w:t>
      </w:r>
      <w:r w:rsidR="005A2415">
        <w:rPr>
          <w:rFonts w:ascii="Verdana" w:hAnsi="Verdana" w:cs="Arial"/>
          <w:b/>
          <w:sz w:val="18"/>
          <w:szCs w:val="18"/>
        </w:rPr>
        <w:t>;</w:t>
      </w:r>
    </w:p>
    <w:p w14:paraId="7379BF3E" w14:textId="03655CA8" w:rsidR="00B627AA" w:rsidRPr="00B53917" w:rsidRDefault="00683A28" w:rsidP="004A5432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Oświadczenie wykonawcy</w:t>
      </w:r>
      <w:r w:rsidR="00B627AA" w:rsidRPr="0030266A">
        <w:rPr>
          <w:rFonts w:ascii="Verdana" w:hAnsi="Verdana" w:cs="Arial"/>
          <w:sz w:val="18"/>
          <w:szCs w:val="18"/>
        </w:rPr>
        <w:t xml:space="preserve"> –</w:t>
      </w:r>
      <w:r w:rsidR="00FD6BAF" w:rsidRPr="0030266A">
        <w:rPr>
          <w:rFonts w:ascii="Verdana" w:hAnsi="Verdana" w:cs="Arial"/>
          <w:sz w:val="18"/>
          <w:szCs w:val="18"/>
        </w:rPr>
        <w:t xml:space="preserve"> </w:t>
      </w:r>
      <w:r w:rsidR="009C06A3">
        <w:rPr>
          <w:rFonts w:ascii="Verdana" w:hAnsi="Verdana" w:cs="Arial"/>
          <w:sz w:val="18"/>
          <w:szCs w:val="18"/>
        </w:rPr>
        <w:t xml:space="preserve">wg </w:t>
      </w:r>
      <w:r w:rsidR="00B627AA" w:rsidRPr="00B53917">
        <w:rPr>
          <w:rFonts w:ascii="Verdana" w:hAnsi="Verdana" w:cs="Arial"/>
          <w:b/>
          <w:sz w:val="18"/>
          <w:szCs w:val="18"/>
        </w:rPr>
        <w:t>załącznik</w:t>
      </w:r>
      <w:r w:rsidR="009C06A3">
        <w:rPr>
          <w:rFonts w:ascii="Verdana" w:hAnsi="Verdana" w:cs="Arial"/>
          <w:b/>
          <w:sz w:val="18"/>
          <w:szCs w:val="18"/>
        </w:rPr>
        <w:t>a</w:t>
      </w:r>
      <w:r w:rsidR="00B627AA" w:rsidRPr="00B53917">
        <w:rPr>
          <w:rFonts w:ascii="Verdana" w:hAnsi="Verdana" w:cs="Arial"/>
          <w:b/>
          <w:sz w:val="18"/>
          <w:szCs w:val="18"/>
        </w:rPr>
        <w:t xml:space="preserve"> nr </w:t>
      </w:r>
      <w:r w:rsidR="002B00D2" w:rsidRPr="00B53917">
        <w:rPr>
          <w:rFonts w:ascii="Verdana" w:hAnsi="Verdana" w:cs="Arial"/>
          <w:b/>
          <w:sz w:val="18"/>
          <w:szCs w:val="18"/>
        </w:rPr>
        <w:t>3</w:t>
      </w:r>
      <w:r w:rsidR="009C06A3">
        <w:rPr>
          <w:rFonts w:ascii="Verdana" w:hAnsi="Verdana" w:cs="Arial"/>
          <w:b/>
          <w:sz w:val="18"/>
          <w:szCs w:val="18"/>
        </w:rPr>
        <w:t xml:space="preserve"> do SWZ;</w:t>
      </w:r>
    </w:p>
    <w:p w14:paraId="4C052FFF" w14:textId="77777777" w:rsidR="000B5679" w:rsidRPr="005A2415" w:rsidRDefault="000B5679" w:rsidP="004A5432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5A2415">
        <w:rPr>
          <w:rFonts w:ascii="Verdana" w:hAnsi="Verdana" w:cs="Arial"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68C02623" w14:textId="77777777" w:rsidR="005A18E5" w:rsidRPr="0030266A" w:rsidRDefault="006D121B" w:rsidP="004A5432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Opcjonalnie: pełnomocnictwo</w:t>
      </w:r>
      <w:r w:rsidR="002F0569" w:rsidRPr="000D361D">
        <w:rPr>
          <w:rFonts w:ascii="Verdana" w:hAnsi="Verdana" w:cs="Arial"/>
          <w:sz w:val="18"/>
          <w:szCs w:val="18"/>
        </w:rPr>
        <w:t xml:space="preserve"> </w:t>
      </w:r>
      <w:r w:rsidR="009B36CF" w:rsidRPr="000D361D">
        <w:rPr>
          <w:rFonts w:ascii="Verdana" w:hAnsi="Verdana" w:cs="Arial"/>
          <w:sz w:val="18"/>
          <w:szCs w:val="18"/>
        </w:rPr>
        <w:t>- jeśli występuje pełnomocnik. P</w:t>
      </w:r>
      <w:r w:rsidRPr="000D361D">
        <w:rPr>
          <w:rFonts w:ascii="Verdana" w:hAnsi="Verdana" w:cs="Arial"/>
          <w:sz w:val="18"/>
          <w:szCs w:val="18"/>
        </w:rPr>
        <w:t xml:space="preserve">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30266A">
        <w:rPr>
          <w:rFonts w:ascii="Verdana" w:hAnsi="Verdana" w:cs="Arial"/>
          <w:sz w:val="18"/>
          <w:szCs w:val="18"/>
        </w:rPr>
        <w:t xml:space="preserve">ubiegania się o zamówienie) – </w:t>
      </w:r>
      <w:r w:rsidR="005502AC" w:rsidRPr="0030266A">
        <w:rPr>
          <w:rFonts w:ascii="Verdana" w:hAnsi="Verdana" w:cs="Arial"/>
          <w:sz w:val="18"/>
          <w:szCs w:val="18"/>
        </w:rPr>
        <w:t xml:space="preserve">zgodnie z art. </w:t>
      </w:r>
      <w:r w:rsidR="00140C81" w:rsidRPr="0030266A">
        <w:rPr>
          <w:rFonts w:ascii="Verdana" w:hAnsi="Verdana" w:cs="Arial"/>
          <w:sz w:val="18"/>
          <w:szCs w:val="18"/>
        </w:rPr>
        <w:t>58</w:t>
      </w:r>
      <w:r w:rsidR="005502AC" w:rsidRPr="0030266A">
        <w:rPr>
          <w:rFonts w:ascii="Verdana" w:hAnsi="Verdana" w:cs="Arial"/>
          <w:sz w:val="18"/>
          <w:szCs w:val="18"/>
        </w:rPr>
        <w:t xml:space="preserve"> ust. </w:t>
      </w:r>
      <w:r w:rsidR="00140C81" w:rsidRPr="0030266A">
        <w:rPr>
          <w:rFonts w:ascii="Verdana" w:hAnsi="Verdana" w:cs="Arial"/>
          <w:sz w:val="18"/>
          <w:szCs w:val="18"/>
        </w:rPr>
        <w:t>2</w:t>
      </w:r>
      <w:r w:rsidR="005502AC" w:rsidRPr="0030266A">
        <w:rPr>
          <w:rFonts w:ascii="Verdana" w:hAnsi="Verdana" w:cs="Arial"/>
          <w:sz w:val="18"/>
          <w:szCs w:val="18"/>
        </w:rPr>
        <w:t xml:space="preserve"> ustawy</w:t>
      </w:r>
      <w:r w:rsidR="00665C5B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7F16F8FA" w14:textId="77777777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elektronicznym, lub podpisem zaufanym, lub podpisem osobistym. </w:t>
      </w:r>
    </w:p>
    <w:p w14:paraId="168F577C" w14:textId="2F5A892E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6ED021E7" w14:textId="77777777" w:rsidR="00A3535C" w:rsidRPr="00E332BB" w:rsidRDefault="00A3535C" w:rsidP="00A3535C">
      <w:pPr>
        <w:tabs>
          <w:tab w:val="left" w:pos="993"/>
        </w:tabs>
        <w:autoSpaceDE w:val="0"/>
        <w:autoSpaceDN w:val="0"/>
        <w:adjustRightInd w:val="0"/>
        <w:ind w:left="993"/>
        <w:rPr>
          <w:rFonts w:ascii="Verdana" w:hAnsi="Verdana"/>
          <w:sz w:val="18"/>
          <w:szCs w:val="18"/>
        </w:rPr>
      </w:pPr>
    </w:p>
    <w:p w14:paraId="35605756" w14:textId="1186DB2F" w:rsidR="008929E5" w:rsidRDefault="00F2685D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7D935DBB" w14:textId="77777777" w:rsidR="00A3535C" w:rsidRPr="00E63795" w:rsidRDefault="00A3535C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4CED1753" w14:textId="6F19EDD6" w:rsidR="00710553" w:rsidRPr="00710553" w:rsidRDefault="00710553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7D60">
        <w:rPr>
          <w:rFonts w:ascii="Verdana" w:hAnsi="Verdana" w:cs="Arial"/>
          <w:b/>
          <w:bCs/>
          <w:sz w:val="18"/>
          <w:szCs w:val="18"/>
        </w:rPr>
        <w:t>Ofertę</w:t>
      </w:r>
      <w:r w:rsidRPr="00710553">
        <w:rPr>
          <w:rFonts w:ascii="Verdana" w:hAnsi="Verdana" w:cs="Arial"/>
          <w:sz w:val="18"/>
          <w:szCs w:val="18"/>
        </w:rPr>
        <w:t xml:space="preserve"> podpisuje osoba lub osoby uprawnione do reprezentowania </w:t>
      </w:r>
      <w:r w:rsidR="00A3535C"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3EA49BA0" w14:textId="72A26A05" w:rsidR="00AF0C9B" w:rsidRPr="00EC68E7" w:rsidRDefault="006E6452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C68E7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EC68E7">
        <w:rPr>
          <w:rFonts w:ascii="Verdana" w:hAnsi="Verdana" w:cs="Arial"/>
          <w:b/>
          <w:sz w:val="18"/>
          <w:szCs w:val="18"/>
        </w:rPr>
        <w:t>w</w:t>
      </w:r>
      <w:r w:rsidR="00EC68E7">
        <w:rPr>
          <w:rFonts w:ascii="Verdana" w:hAnsi="Verdana" w:cs="Arial"/>
          <w:b/>
          <w:sz w:val="18"/>
          <w:szCs w:val="18"/>
        </w:rPr>
        <w:t xml:space="preserve"> postaci lub w</w:t>
      </w:r>
      <w:r w:rsidRPr="00EC68E7">
        <w:rPr>
          <w:rFonts w:ascii="Verdana" w:hAnsi="Verdana" w:cs="Arial"/>
          <w:b/>
          <w:sz w:val="18"/>
          <w:szCs w:val="18"/>
        </w:rPr>
        <w:t xml:space="preserve"> formie </w:t>
      </w:r>
      <w:r w:rsidR="00E1013D" w:rsidRPr="00EC68E7">
        <w:rPr>
          <w:rFonts w:ascii="Verdana" w:hAnsi="Verdana" w:cs="Arial"/>
          <w:b/>
          <w:sz w:val="18"/>
          <w:szCs w:val="18"/>
        </w:rPr>
        <w:t>elektronicznej</w:t>
      </w:r>
      <w:r w:rsidRPr="00EC68E7">
        <w:rPr>
          <w:rFonts w:ascii="Verdana" w:hAnsi="Verdana" w:cs="Arial"/>
          <w:b/>
          <w:sz w:val="18"/>
          <w:szCs w:val="18"/>
        </w:rPr>
        <w:t>.</w:t>
      </w:r>
    </w:p>
    <w:p w14:paraId="4BF3261C" w14:textId="51E5DC93" w:rsidR="00AF0C9B" w:rsidRPr="000D361D" w:rsidRDefault="0007434F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</w:t>
      </w:r>
      <w:r w:rsidR="00E1013D" w:rsidRPr="000D361D">
        <w:rPr>
          <w:rFonts w:ascii="Verdana" w:hAnsi="Verdana" w:cs="Arial"/>
          <w:sz w:val="18"/>
          <w:szCs w:val="18"/>
        </w:rPr>
        <w:t xml:space="preserve"> w</w:t>
      </w:r>
      <w:r w:rsidRPr="000D361D">
        <w:rPr>
          <w:rFonts w:ascii="Verdana" w:hAnsi="Verdana" w:cs="Arial"/>
          <w:sz w:val="18"/>
          <w:szCs w:val="18"/>
        </w:rPr>
        <w:t xml:space="preserve"> jednym z języków powszechnie używ</w:t>
      </w:r>
      <w:r w:rsidR="00AF0C9B" w:rsidRPr="000D361D">
        <w:rPr>
          <w:rFonts w:ascii="Verdana" w:hAnsi="Verdana" w:cs="Arial"/>
          <w:sz w:val="18"/>
          <w:szCs w:val="18"/>
        </w:rPr>
        <w:t>anych w handlu międzynarodowym.</w:t>
      </w:r>
    </w:p>
    <w:p w14:paraId="16CF717D" w14:textId="61F5F112" w:rsidR="00560C88" w:rsidRPr="000B2229" w:rsidRDefault="00560C88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2F417CA3" w14:textId="77777777" w:rsidR="006E6452" w:rsidRPr="000B2229" w:rsidRDefault="006E6452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="002359A1" w:rsidRPr="00D1427D">
        <w:t xml:space="preserve"> </w:t>
      </w:r>
    </w:p>
    <w:p w14:paraId="1B33B0B3" w14:textId="09684D0F" w:rsidR="000F1C09" w:rsidRPr="005E2D24" w:rsidRDefault="000F1C09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 w:rsidR="00F85B61">
        <w:rPr>
          <w:rFonts w:ascii="Verdana" w:hAnsi="Verdana" w:cs="Arial"/>
          <w:sz w:val="18"/>
          <w:szCs w:val="18"/>
        </w:rPr>
        <w:t>ofertę.</w:t>
      </w:r>
      <w:r w:rsidR="00485431">
        <w:rPr>
          <w:rFonts w:ascii="Verdana" w:hAnsi="Verdana" w:cs="Arial"/>
          <w:sz w:val="18"/>
          <w:szCs w:val="18"/>
        </w:rPr>
        <w:t xml:space="preserve"> </w:t>
      </w:r>
      <w:r w:rsidR="00F85B61"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</w:t>
      </w:r>
      <w:r w:rsidR="00485431" w:rsidRPr="005E2D24">
        <w:rPr>
          <w:rFonts w:ascii="Verdana" w:hAnsi="Verdana" w:cs="Arial"/>
          <w:sz w:val="18"/>
          <w:szCs w:val="18"/>
        </w:rPr>
        <w:t>.</w:t>
      </w:r>
    </w:p>
    <w:p w14:paraId="3EED4592" w14:textId="22D1F663" w:rsidR="00581F06" w:rsidRPr="0030266A" w:rsidRDefault="00581F06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Tahoma"/>
          <w:sz w:val="18"/>
          <w:szCs w:val="18"/>
        </w:rPr>
        <w:t xml:space="preserve">Zamawiający informuje, iż zgodnie z art. </w:t>
      </w:r>
      <w:r w:rsidR="00933EF2" w:rsidRPr="0030266A">
        <w:rPr>
          <w:rFonts w:ascii="Verdana" w:hAnsi="Verdana" w:cs="Tahoma"/>
          <w:sz w:val="18"/>
          <w:szCs w:val="18"/>
        </w:rPr>
        <w:t>1</w:t>
      </w:r>
      <w:r w:rsidRPr="0030266A">
        <w:rPr>
          <w:rFonts w:ascii="Verdana" w:hAnsi="Verdana" w:cs="Tahoma"/>
          <w:sz w:val="18"/>
          <w:szCs w:val="18"/>
        </w:rPr>
        <w:t xml:space="preserve">8 w zw. </w:t>
      </w:r>
      <w:r w:rsidR="00DA4B7A" w:rsidRPr="0030266A">
        <w:rPr>
          <w:rFonts w:ascii="Verdana" w:hAnsi="Verdana" w:cs="Tahoma"/>
          <w:sz w:val="18"/>
          <w:szCs w:val="18"/>
        </w:rPr>
        <w:t>z</w:t>
      </w:r>
      <w:r w:rsidRPr="0030266A">
        <w:rPr>
          <w:rFonts w:ascii="Verdana" w:hAnsi="Verdana" w:cs="Tahoma"/>
          <w:sz w:val="18"/>
          <w:szCs w:val="18"/>
        </w:rPr>
        <w:t xml:space="preserve"> art. </w:t>
      </w:r>
      <w:r w:rsidR="00933EF2" w:rsidRPr="0030266A">
        <w:rPr>
          <w:rFonts w:ascii="Verdana" w:hAnsi="Verdana" w:cs="Tahoma"/>
          <w:sz w:val="18"/>
          <w:szCs w:val="18"/>
        </w:rPr>
        <w:t>74</w:t>
      </w:r>
      <w:r w:rsidRPr="0030266A">
        <w:rPr>
          <w:rFonts w:ascii="Verdana" w:hAnsi="Verdana" w:cs="Tahoma"/>
          <w:sz w:val="18"/>
          <w:szCs w:val="18"/>
        </w:rPr>
        <w:t xml:space="preserve"> ustawy Pzp:</w:t>
      </w:r>
    </w:p>
    <w:p w14:paraId="20EF90DA" w14:textId="5602E0A1" w:rsidR="0029137E" w:rsidRPr="00CE5E0F" w:rsidRDefault="0029137E" w:rsidP="004A5432">
      <w:pPr>
        <w:pStyle w:val="Akapitzlist"/>
        <w:numPr>
          <w:ilvl w:val="0"/>
          <w:numId w:val="6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 w:rsidR="00F85B61">
        <w:rPr>
          <w:rFonts w:ascii="Verdana" w:hAnsi="Verdana" w:cs="Arial"/>
          <w:sz w:val="18"/>
          <w:szCs w:val="18"/>
        </w:rPr>
        <w:t xml:space="preserve"> wraz z informacjami z </w:t>
      </w:r>
      <w:r w:rsidR="00553D2B">
        <w:rPr>
          <w:rFonts w:ascii="Verdana" w:hAnsi="Verdana" w:cs="Arial"/>
          <w:sz w:val="18"/>
          <w:szCs w:val="18"/>
        </w:rPr>
        <w:t>pkt</w:t>
      </w:r>
      <w:r w:rsidR="00F85B61" w:rsidRPr="005E2D24">
        <w:rPr>
          <w:rFonts w:ascii="Verdana" w:hAnsi="Verdana" w:cs="Arial"/>
          <w:sz w:val="18"/>
          <w:szCs w:val="18"/>
        </w:rPr>
        <w:t xml:space="preserve"> 3</w:t>
      </w:r>
      <w:r w:rsidR="00553D2B"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>powinny zostać złożone poprzez Platformę</w:t>
      </w:r>
      <w:r w:rsidR="00746D71" w:rsidRPr="005E2D24">
        <w:rPr>
          <w:rFonts w:ascii="Verdana" w:hAnsi="Verdana" w:cs="Arial"/>
          <w:bCs/>
          <w:sz w:val="18"/>
          <w:szCs w:val="18"/>
        </w:rPr>
        <w:t>.</w:t>
      </w:r>
      <w:r w:rsidR="00F85B61" w:rsidRPr="005E2D24">
        <w:rPr>
          <w:rFonts w:ascii="Verdana" w:hAnsi="Verdana" w:cs="Arial"/>
          <w:bCs/>
          <w:sz w:val="18"/>
          <w:szCs w:val="18"/>
        </w:rPr>
        <w:t xml:space="preserve"> </w:t>
      </w:r>
      <w:r w:rsidR="00746D71" w:rsidRPr="00CE5E0F">
        <w:rPr>
          <w:rFonts w:ascii="Verdana" w:hAnsi="Verdana" w:cs="Arial"/>
          <w:bCs/>
          <w:sz w:val="18"/>
          <w:szCs w:val="18"/>
        </w:rPr>
        <w:t>N</w:t>
      </w:r>
      <w:r w:rsidR="00F85B61" w:rsidRPr="00CE5E0F">
        <w:rPr>
          <w:rFonts w:ascii="Verdana" w:hAnsi="Verdana" w:cs="Arial"/>
          <w:bCs/>
          <w:sz w:val="18"/>
          <w:szCs w:val="18"/>
        </w:rPr>
        <w:t>a platformie w formularzu składania oferty znajduje się miejsce wyznaczone do dołączenia części oferty stanowiącej tajemnicę przedsiębiorstwa</w:t>
      </w:r>
      <w:r w:rsidR="00CE5E0F" w:rsidRPr="00CE5E0F">
        <w:rPr>
          <w:rFonts w:ascii="Verdana" w:hAnsi="Verdana" w:cs="Arial"/>
          <w:bCs/>
          <w:sz w:val="18"/>
          <w:szCs w:val="18"/>
        </w:rPr>
        <w:t xml:space="preserve"> jako wydzielony i odpowiednio oznaczony plik.</w:t>
      </w:r>
    </w:p>
    <w:p w14:paraId="2F92CE80" w14:textId="77777777" w:rsidR="00581F06" w:rsidRPr="00D1427D" w:rsidRDefault="00581F06" w:rsidP="004A5432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17F9C361" w14:textId="77777777" w:rsidR="00C5190F" w:rsidRDefault="00581F06" w:rsidP="00EC4070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 w:rsidR="00850BEC">
        <w:rPr>
          <w:rFonts w:ascii="Verdana" w:hAnsi="Verdana" w:cs="Tahoma"/>
          <w:i/>
          <w:sz w:val="18"/>
          <w:szCs w:val="18"/>
        </w:rPr>
        <w:t>2</w:t>
      </w:r>
      <w:r w:rsidR="00850BEC" w:rsidRPr="000B2229">
        <w:rPr>
          <w:rFonts w:ascii="Verdana" w:hAnsi="Verdana" w:cs="Tahoma"/>
          <w:i/>
          <w:sz w:val="18"/>
          <w:szCs w:val="18"/>
        </w:rPr>
        <w:t xml:space="preserve"> </w:t>
      </w:r>
      <w:r w:rsidRPr="000B2229">
        <w:rPr>
          <w:rFonts w:ascii="Verdana" w:hAnsi="Verdana" w:cs="Tahoma"/>
          <w:i/>
          <w:sz w:val="18"/>
          <w:szCs w:val="18"/>
        </w:rPr>
        <w:t xml:space="preserve">ustawy o zwalczaniu nieuczciwej konkurencji </w:t>
      </w:r>
      <w:r w:rsidR="00850BEC">
        <w:rPr>
          <w:rFonts w:ascii="Verdana" w:hAnsi="Verdana" w:cs="Tahoma"/>
          <w:i/>
          <w:iCs/>
          <w:sz w:val="18"/>
          <w:szCs w:val="18"/>
        </w:rPr>
        <w:t>p</w:t>
      </w:r>
      <w:r w:rsidR="00850BEC"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EC4070"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261B37B6" w14:textId="1F9B8D91" w:rsidR="00581F06" w:rsidRPr="00C5190F" w:rsidRDefault="00581F06" w:rsidP="004A543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7D34F617" w14:textId="77777777" w:rsidR="00D1427D" w:rsidRDefault="00581F06" w:rsidP="004A5432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lastRenderedPageBreak/>
        <w:t>załączyć oświadczenie o nieupublicznieniu zastrzeżonych informacji,</w:t>
      </w:r>
    </w:p>
    <w:p w14:paraId="73D1BA4D" w14:textId="77777777" w:rsidR="005C6AF6" w:rsidRDefault="00581F06" w:rsidP="004A5432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4FE5162E" w14:textId="77777777" w:rsidR="005C6AF6" w:rsidRDefault="00581F06" w:rsidP="004A5432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290C671" w14:textId="77777777" w:rsidR="005C6AF6" w:rsidRDefault="00581F06" w:rsidP="004A5432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719ADD3" w14:textId="77777777" w:rsidR="005C6AF6" w:rsidRDefault="00581F06" w:rsidP="004A5432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1F2E4A27" w14:textId="77777777" w:rsidR="005C6AF6" w:rsidRDefault="00581F06" w:rsidP="004A5432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 w:rsidR="005C6AF6">
        <w:rPr>
          <w:rFonts w:ascii="Verdana" w:hAnsi="Verdana" w:cs="Arial"/>
          <w:sz w:val="18"/>
          <w:szCs w:val="18"/>
        </w:rPr>
        <w:t>,</w:t>
      </w:r>
    </w:p>
    <w:p w14:paraId="4DDF6D1E" w14:textId="23E6781F" w:rsidR="005C6AF6" w:rsidRDefault="00581F06" w:rsidP="004A5432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 w:rsidR="008327F6"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 w:rsidR="005C6AF6">
        <w:rPr>
          <w:rFonts w:ascii="Verdana" w:hAnsi="Verdana" w:cs="Arial"/>
          <w:sz w:val="18"/>
          <w:szCs w:val="18"/>
        </w:rPr>
        <w:t>.</w:t>
      </w:r>
    </w:p>
    <w:p w14:paraId="0F6A0586" w14:textId="2C6BC4E5" w:rsidR="005C6AF6" w:rsidRPr="0041418F" w:rsidRDefault="00581F06" w:rsidP="00343F4A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 w:rsidR="0041418F"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</w:t>
      </w:r>
      <w:r w:rsidR="00073E6D" w:rsidRPr="0041418F">
        <w:rPr>
          <w:rFonts w:ascii="Verdana" w:hAnsi="Verdana" w:cs="Tahoma"/>
          <w:sz w:val="18"/>
          <w:szCs w:val="18"/>
        </w:rPr>
        <w:t xml:space="preserve"> złożenia</w:t>
      </w:r>
      <w:r w:rsidR="005E2D24" w:rsidRPr="0041418F">
        <w:rPr>
          <w:rFonts w:ascii="Verdana" w:hAnsi="Verdana" w:cs="Tahoma"/>
          <w:sz w:val="18"/>
          <w:szCs w:val="18"/>
        </w:rPr>
        <w:t xml:space="preserve"> dokumentów </w:t>
      </w:r>
      <w:r w:rsidR="0041418F">
        <w:rPr>
          <w:rFonts w:ascii="Verdana" w:hAnsi="Verdana" w:cs="Tahoma"/>
          <w:sz w:val="18"/>
          <w:szCs w:val="18"/>
        </w:rPr>
        <w:t>osobno w miejscu</w:t>
      </w:r>
      <w:r w:rsidR="003D6F34">
        <w:rPr>
          <w:rFonts w:ascii="Verdana" w:hAnsi="Verdana" w:cs="Tahoma"/>
          <w:sz w:val="18"/>
          <w:szCs w:val="18"/>
        </w:rPr>
        <w:t xml:space="preserve"> oznaczonym jako</w:t>
      </w:r>
      <w:r w:rsidR="0041418F" w:rsidRPr="0041418F">
        <w:rPr>
          <w:rFonts w:ascii="Verdana" w:hAnsi="Verdana" w:cs="Tahoma"/>
          <w:sz w:val="18"/>
          <w:szCs w:val="18"/>
        </w:rPr>
        <w:t xml:space="preserve"> Tajemnica Przedsiębiorstwa</w:t>
      </w:r>
      <w:r w:rsidR="005E2D24" w:rsidRPr="0041418F">
        <w:rPr>
          <w:rFonts w:ascii="Verdana" w:hAnsi="Verdana" w:cs="Tahoma"/>
          <w:sz w:val="18"/>
          <w:szCs w:val="18"/>
        </w:rPr>
        <w:t>.</w:t>
      </w:r>
    </w:p>
    <w:p w14:paraId="71628F30" w14:textId="6BFFA00D" w:rsidR="00581F06" w:rsidRPr="000B2229" w:rsidRDefault="00581F06" w:rsidP="00343F4A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</w:t>
      </w:r>
      <w:r w:rsidR="00F9014B" w:rsidRPr="000B2229">
        <w:rPr>
          <w:rFonts w:ascii="Verdana" w:hAnsi="Verdana" w:cs="Tahoma"/>
          <w:sz w:val="18"/>
          <w:szCs w:val="18"/>
        </w:rPr>
        <w:t>przypadku,</w:t>
      </w:r>
      <w:r w:rsidRPr="000B2229">
        <w:rPr>
          <w:rFonts w:ascii="Verdana" w:hAnsi="Verdana" w:cs="Tahoma"/>
          <w:sz w:val="18"/>
          <w:szCs w:val="18"/>
        </w:rPr>
        <w:t xml:space="preserve"> gdy wykonawca nie wyczerpie procedury wykazania, Zamawiający po przekazaniu informacji odtajni wspomniane dokumenty. </w:t>
      </w:r>
    </w:p>
    <w:p w14:paraId="7A16AE5B" w14:textId="463CB118" w:rsidR="005C6AF6" w:rsidRDefault="00AD5195" w:rsidP="004A5432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>Zamawiający informuj</w:t>
      </w:r>
      <w:r w:rsidR="00E25EEE" w:rsidRPr="00553D2B">
        <w:rPr>
          <w:rFonts w:ascii="Verdana" w:hAnsi="Verdana" w:cs="Arial"/>
          <w:sz w:val="18"/>
          <w:szCs w:val="18"/>
        </w:rPr>
        <w:t>e</w:t>
      </w:r>
      <w:r w:rsidRPr="00553D2B">
        <w:rPr>
          <w:rFonts w:ascii="Verdana" w:hAnsi="Verdana" w:cs="Arial"/>
          <w:sz w:val="18"/>
          <w:szCs w:val="18"/>
        </w:rPr>
        <w:t xml:space="preserve">, iż na podstawie </w:t>
      </w:r>
      <w:bookmarkStart w:id="14" w:name="_Hlk64279831"/>
      <w:r w:rsidR="00CB6256">
        <w:rPr>
          <w:rFonts w:ascii="Verdana" w:hAnsi="Verdana" w:cs="Arial"/>
          <w:sz w:val="18"/>
          <w:szCs w:val="18"/>
        </w:rPr>
        <w:t xml:space="preserve">art. 18 ust. 3 </w:t>
      </w:r>
      <w:bookmarkEnd w:id="14"/>
      <w:r w:rsidR="00CB6256">
        <w:rPr>
          <w:rFonts w:ascii="Verdana" w:hAnsi="Verdana" w:cs="Arial"/>
          <w:sz w:val="18"/>
          <w:szCs w:val="18"/>
        </w:rPr>
        <w:t xml:space="preserve">w związku z </w:t>
      </w:r>
      <w:r w:rsidRPr="00553D2B">
        <w:rPr>
          <w:rFonts w:ascii="Verdana" w:hAnsi="Verdana" w:cs="Arial"/>
          <w:sz w:val="18"/>
          <w:szCs w:val="18"/>
        </w:rPr>
        <w:t xml:space="preserve">art. </w:t>
      </w:r>
      <w:r w:rsidR="000362B9" w:rsidRPr="00553D2B">
        <w:rPr>
          <w:rFonts w:ascii="Verdana" w:hAnsi="Verdana" w:cs="Arial"/>
          <w:sz w:val="18"/>
          <w:szCs w:val="18"/>
        </w:rPr>
        <w:t>222</w:t>
      </w:r>
      <w:r w:rsidRPr="00553D2B">
        <w:rPr>
          <w:rFonts w:ascii="Verdana" w:hAnsi="Verdana" w:cs="Arial"/>
          <w:sz w:val="18"/>
          <w:szCs w:val="18"/>
        </w:rPr>
        <w:t xml:space="preserve"> ust. </w:t>
      </w:r>
      <w:r w:rsidR="000362B9" w:rsidRPr="00553D2B">
        <w:rPr>
          <w:rFonts w:ascii="Verdana" w:hAnsi="Verdana" w:cs="Arial"/>
          <w:sz w:val="18"/>
          <w:szCs w:val="18"/>
        </w:rPr>
        <w:t>5</w:t>
      </w:r>
      <w:r w:rsidRPr="00553D2B">
        <w:rPr>
          <w:rFonts w:ascii="Verdana" w:hAnsi="Verdana" w:cs="Arial"/>
          <w:sz w:val="18"/>
          <w:szCs w:val="18"/>
        </w:rPr>
        <w:t xml:space="preserve"> ustawy Pzp wykonawca nie może zastrzec nazwy (firmy) oraz jego adresu, a także informacji dotyczących ceny</w:t>
      </w:r>
      <w:r w:rsidR="00553D2B" w:rsidRPr="00553D2B">
        <w:rPr>
          <w:rFonts w:ascii="Verdana" w:hAnsi="Verdana" w:cs="Arial"/>
          <w:sz w:val="18"/>
          <w:szCs w:val="18"/>
        </w:rPr>
        <w:t>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EB99082" w:rsidR="006E6452" w:rsidRDefault="00683A28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79642BBC" w14:textId="066DDCE5" w:rsidR="001C43D6" w:rsidRPr="001C43D6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Ofertę wraz z wymaganymi dokumentami należy</w:t>
      </w:r>
      <w:r w:rsidR="008B24A2">
        <w:rPr>
          <w:rFonts w:ascii="Verdana" w:eastAsia="Arial" w:hAnsi="Verdana" w:cs="Arial"/>
          <w:sz w:val="18"/>
          <w:szCs w:val="18"/>
          <w:lang w:val="pl"/>
        </w:rPr>
        <w:t xml:space="preserve"> złożyć </w:t>
      </w:r>
      <w:r w:rsidR="008B24A2" w:rsidRPr="005A2415">
        <w:rPr>
          <w:rFonts w:ascii="Verdana" w:eastAsia="Arial" w:hAnsi="Verdana" w:cs="Arial"/>
          <w:sz w:val="18"/>
          <w:szCs w:val="18"/>
          <w:lang w:val="pl"/>
        </w:rPr>
        <w:t>za pośrednictwem Platformy</w:t>
      </w:r>
      <w:r w:rsidR="00027D60" w:rsidRPr="005A2415">
        <w:rPr>
          <w:rFonts w:ascii="Verdana" w:eastAsia="Arial" w:hAnsi="Verdana" w:cs="Arial"/>
          <w:sz w:val="18"/>
          <w:szCs w:val="18"/>
          <w:lang w:val="pl"/>
        </w:rPr>
        <w:t xml:space="preserve"> pod</w:t>
      </w:r>
      <w:r w:rsidRPr="005A2415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adresem: </w:t>
      </w:r>
      <w:hyperlink r:id="rId18" w:history="1">
        <w:r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 w:rsidRPr="001C43D6">
        <w:rPr>
          <w:rStyle w:val="Hipercze"/>
          <w:rFonts w:ascii="Verdana" w:hAnsi="Verdana" w:cs="Arial"/>
          <w:sz w:val="18"/>
          <w:szCs w:val="18"/>
          <w:u w:val="none"/>
        </w:rPr>
        <w:t xml:space="preserve"> </w:t>
      </w:r>
      <w:r w:rsidR="00D5125C" w:rsidRPr="005A2415">
        <w:rPr>
          <w:rFonts w:ascii="Verdana" w:hAnsi="Verdana" w:cs="Arial"/>
          <w:sz w:val="18"/>
          <w:szCs w:val="18"/>
        </w:rPr>
        <w:t xml:space="preserve">po wybraniu z listy opublikowanych postępowań, </w:t>
      </w:r>
      <w:r w:rsidR="00D5125C" w:rsidRPr="00132487">
        <w:rPr>
          <w:rFonts w:ascii="Verdana" w:hAnsi="Verdana" w:cs="Arial"/>
          <w:sz w:val="18"/>
          <w:szCs w:val="18"/>
        </w:rPr>
        <w:t>przedmiotowego ogłoszenia</w:t>
      </w:r>
      <w:r w:rsidRPr="00132487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32487">
        <w:rPr>
          <w:rFonts w:ascii="Verdana" w:hAnsi="Verdana" w:cs="Arial"/>
          <w:b/>
          <w:sz w:val="18"/>
          <w:szCs w:val="18"/>
        </w:rPr>
        <w:t xml:space="preserve">do dnia </w:t>
      </w:r>
      <w:r w:rsidR="00132487">
        <w:rPr>
          <w:rFonts w:ascii="Verdana" w:hAnsi="Verdana" w:cs="Arial"/>
          <w:b/>
          <w:sz w:val="18"/>
          <w:szCs w:val="18"/>
        </w:rPr>
        <w:t>1</w:t>
      </w:r>
      <w:r w:rsidR="00F6362D">
        <w:rPr>
          <w:rFonts w:ascii="Verdana" w:hAnsi="Verdana" w:cs="Arial"/>
          <w:b/>
          <w:sz w:val="18"/>
          <w:szCs w:val="18"/>
        </w:rPr>
        <w:t>1</w:t>
      </w:r>
      <w:r w:rsidR="00A53BBE" w:rsidRPr="00132487">
        <w:rPr>
          <w:rFonts w:ascii="Verdana" w:hAnsi="Verdana" w:cs="Arial"/>
          <w:b/>
          <w:sz w:val="18"/>
          <w:szCs w:val="18"/>
        </w:rPr>
        <w:t>.0</w:t>
      </w:r>
      <w:r w:rsidR="00E11FF5">
        <w:rPr>
          <w:rFonts w:ascii="Verdana" w:hAnsi="Verdana" w:cs="Arial"/>
          <w:b/>
          <w:sz w:val="18"/>
          <w:szCs w:val="18"/>
        </w:rPr>
        <w:t>5</w:t>
      </w:r>
      <w:r w:rsidR="00A53BBE" w:rsidRPr="00132487">
        <w:rPr>
          <w:rFonts w:ascii="Verdana" w:hAnsi="Verdana" w:cs="Arial"/>
          <w:b/>
          <w:sz w:val="18"/>
          <w:szCs w:val="18"/>
        </w:rPr>
        <w:t>.2021 r.</w:t>
      </w:r>
      <w:r w:rsidR="0030266A" w:rsidRPr="00132487">
        <w:rPr>
          <w:rFonts w:ascii="Verdana" w:hAnsi="Verdana" w:cs="Arial"/>
          <w:b/>
          <w:sz w:val="18"/>
          <w:szCs w:val="18"/>
        </w:rPr>
        <w:t xml:space="preserve"> </w:t>
      </w:r>
      <w:r w:rsidRPr="00132487">
        <w:rPr>
          <w:rFonts w:ascii="Verdana" w:hAnsi="Verdana" w:cs="Arial"/>
          <w:b/>
          <w:sz w:val="18"/>
          <w:szCs w:val="18"/>
        </w:rPr>
        <w:t xml:space="preserve">godz. </w:t>
      </w:r>
      <w:r w:rsidR="00A53BBE" w:rsidRPr="00132487">
        <w:rPr>
          <w:rFonts w:ascii="Verdana" w:hAnsi="Verdana" w:cs="Arial"/>
          <w:b/>
          <w:sz w:val="18"/>
          <w:szCs w:val="18"/>
        </w:rPr>
        <w:t>13.00</w:t>
      </w:r>
      <w:r w:rsidRPr="00132487">
        <w:rPr>
          <w:rFonts w:ascii="Verdana" w:hAnsi="Verdana" w:cs="Arial"/>
          <w:b/>
          <w:sz w:val="18"/>
          <w:szCs w:val="18"/>
        </w:rPr>
        <w:t xml:space="preserve"> (Ostateczny termin składania </w:t>
      </w:r>
      <w:r w:rsidRPr="006E6720">
        <w:rPr>
          <w:rFonts w:ascii="Verdana" w:hAnsi="Verdana" w:cs="Arial"/>
          <w:b/>
          <w:sz w:val="18"/>
          <w:szCs w:val="18"/>
        </w:rPr>
        <w:t>ofert).</w:t>
      </w:r>
    </w:p>
    <w:p w14:paraId="12EECD4D" w14:textId="77777777" w:rsidR="001C43D6" w:rsidRPr="001C43D6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6E46BC24" w14:textId="77777777" w:rsidR="001C43D6" w:rsidRPr="001C43D6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2AACA19F" w14:textId="43650782" w:rsidR="001C43D6" w:rsidRPr="001C43D6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Oferta lub wniosek składana elektronicznie musi zostać </w:t>
      </w:r>
      <w:r w:rsidRPr="00364F8B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podpisana elektronicznym podpisem kwalifikowanym </w:t>
      </w:r>
      <w:r w:rsidR="00A53BBE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lub </w:t>
      </w:r>
      <w:r w:rsidRPr="00364F8B">
        <w:rPr>
          <w:rFonts w:ascii="Verdana" w:eastAsia="Arial" w:hAnsi="Verdana" w:cs="Arial"/>
          <w:b/>
          <w:bCs/>
          <w:sz w:val="18"/>
          <w:szCs w:val="18"/>
          <w:lang w:val="pl"/>
        </w:rPr>
        <w:t>podpisem zaufanym lub podpisem osobistym.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W procesie składania oferty za pośrednictwem </w:t>
      </w:r>
      <w:hyperlink r:id="rId19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C00928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CE1619">
        <w:rPr>
          <w:rFonts w:ascii="Verdana" w:eastAsia="Arial" w:hAnsi="Verdana" w:cs="Arial"/>
          <w:sz w:val="18"/>
          <w:szCs w:val="18"/>
          <w:lang w:val="pl"/>
        </w:rPr>
        <w:t xml:space="preserve"> lub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podpisem zaufanym lub podpisem osobistym.</w:t>
      </w:r>
    </w:p>
    <w:p w14:paraId="3BC12402" w14:textId="65372970" w:rsidR="001C43D6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Za datę </w:t>
      </w:r>
      <w:r w:rsidR="008B24A2" w:rsidRPr="009518F5">
        <w:rPr>
          <w:rFonts w:ascii="Verdana" w:eastAsia="Arial" w:hAnsi="Verdana" w:cs="Arial"/>
          <w:sz w:val="18"/>
          <w:szCs w:val="18"/>
          <w:lang w:val="pl"/>
        </w:rPr>
        <w:t>przekazania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oferty przyjmuje się datę jej przekazania w systemie (platformie) poprzez kliknięcie przycisku “Złóż ofertę” i wyświetlenie się komunikatu, że oferta została zaszyfrowana i złożona.</w:t>
      </w:r>
    </w:p>
    <w:p w14:paraId="2483D968" w14:textId="77777777" w:rsidR="00FA472C" w:rsidRPr="00FA472C" w:rsidRDefault="00FA472C" w:rsidP="004A5432">
      <w:pPr>
        <w:pStyle w:val="Akapitzlis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FA472C">
        <w:rPr>
          <w:rFonts w:ascii="Verdana" w:eastAsia="Arial" w:hAnsi="Verdana" w:cs="Arial"/>
          <w:sz w:val="18"/>
          <w:szCs w:val="18"/>
          <w:lang w:val="pl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p w14:paraId="294199FE" w14:textId="3F92380A" w:rsidR="001C43D6" w:rsidRPr="00132487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5" w:name="_Hlk62032636"/>
      <w:r w:rsidRPr="00B54C25">
        <w:rPr>
          <w:rFonts w:ascii="Verdana" w:eastAsia="Arial" w:hAnsi="Verdana" w:cs="Arial"/>
          <w:sz w:val="18"/>
          <w:szCs w:val="18"/>
          <w:lang w:val="pl"/>
        </w:rPr>
        <w:t>Otwarcie ofert następuje niezwłocznie po upływie terminu składania ofert, nie później niż następnego dnia po dniu, w którym upłynął termin składania ofert</w:t>
      </w:r>
      <w:r w:rsidR="009518F5">
        <w:rPr>
          <w:rFonts w:ascii="Verdana" w:eastAsia="Arial" w:hAnsi="Verdana" w:cs="Arial"/>
          <w:sz w:val="18"/>
          <w:szCs w:val="18"/>
          <w:lang w:val="pl"/>
        </w:rPr>
        <w:t>,</w:t>
      </w:r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 tj</w:t>
      </w:r>
      <w:r w:rsidRPr="00132487">
        <w:rPr>
          <w:rFonts w:ascii="Verdana" w:eastAsia="Arial" w:hAnsi="Verdana" w:cs="Arial"/>
          <w:sz w:val="18"/>
          <w:szCs w:val="18"/>
          <w:lang w:val="pl"/>
        </w:rPr>
        <w:t xml:space="preserve">. </w:t>
      </w:r>
      <w:r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w</w:t>
      </w:r>
      <w:r w:rsidRPr="00132487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dniu </w:t>
      </w:r>
      <w:r w:rsidR="0023200D"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1</w:t>
      </w:r>
      <w:r w:rsidR="00F6362D">
        <w:rPr>
          <w:rFonts w:ascii="Verdana" w:eastAsia="Arial" w:hAnsi="Verdana" w:cs="Arial"/>
          <w:b/>
          <w:bCs/>
          <w:sz w:val="18"/>
          <w:szCs w:val="18"/>
          <w:lang w:val="pl"/>
        </w:rPr>
        <w:t>1</w:t>
      </w:r>
      <w:r w:rsidR="0023200D"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.0</w:t>
      </w:r>
      <w:r w:rsidR="00E11FF5">
        <w:rPr>
          <w:rFonts w:ascii="Verdana" w:eastAsia="Arial" w:hAnsi="Verdana" w:cs="Arial"/>
          <w:b/>
          <w:bCs/>
          <w:sz w:val="18"/>
          <w:szCs w:val="18"/>
          <w:lang w:val="pl"/>
        </w:rPr>
        <w:t>5</w:t>
      </w:r>
      <w:r w:rsidR="0023200D"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.</w:t>
      </w:r>
      <w:r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2021 godz. </w:t>
      </w:r>
      <w:r w:rsidR="0023200D"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13.</w:t>
      </w:r>
      <w:r w:rsidR="000836D8">
        <w:rPr>
          <w:rFonts w:ascii="Verdana" w:eastAsia="Arial" w:hAnsi="Verdana" w:cs="Arial"/>
          <w:b/>
          <w:bCs/>
          <w:sz w:val="18"/>
          <w:szCs w:val="18"/>
          <w:lang w:val="pl"/>
        </w:rPr>
        <w:t>3</w:t>
      </w:r>
      <w:r w:rsidR="0023200D" w:rsidRPr="00132487">
        <w:rPr>
          <w:rFonts w:ascii="Verdana" w:eastAsia="Arial" w:hAnsi="Verdana" w:cs="Arial"/>
          <w:b/>
          <w:bCs/>
          <w:sz w:val="18"/>
          <w:szCs w:val="18"/>
          <w:lang w:val="pl"/>
        </w:rPr>
        <w:t>0</w:t>
      </w:r>
      <w:r w:rsidRPr="00132487">
        <w:rPr>
          <w:rFonts w:ascii="Verdana" w:eastAsia="Arial" w:hAnsi="Verdana" w:cs="Arial"/>
          <w:sz w:val="18"/>
          <w:szCs w:val="18"/>
          <w:lang w:val="pl"/>
        </w:rPr>
        <w:t>.</w:t>
      </w:r>
    </w:p>
    <w:bookmarkEnd w:id="15"/>
    <w:p w14:paraId="0868F810" w14:textId="77777777" w:rsidR="00E733EC" w:rsidRPr="00E733EC" w:rsidRDefault="00E733EC" w:rsidP="004A5432">
      <w:pPr>
        <w:pStyle w:val="Akapitzlis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lastRenderedPageBreak/>
        <w:t>Zgodnie z art. 222 ust. 4 Pzp zamawiający najpóźniej przed otwarciem ofert udostępnia na stronie internetowej prowadzonego postępowania (Platformie) informację o kwocie, jaką zamierza przeznaczyć na sfinansowanie zamówienia.</w:t>
      </w:r>
    </w:p>
    <w:p w14:paraId="54BD6722" w14:textId="2CD18682" w:rsidR="001C43D6" w:rsidRPr="00B54C25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6" w:name="_Hlk62032692"/>
      <w:r w:rsidRPr="00B54C25">
        <w:rPr>
          <w:rFonts w:ascii="Verdana" w:eastAsia="Arial" w:hAnsi="Verdana" w:cs="Arial"/>
          <w:sz w:val="18"/>
          <w:szCs w:val="18"/>
          <w:lang w:val="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12A7698" w14:textId="631F6D16" w:rsidR="001C43D6" w:rsidRPr="00B54C25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Zamawiający poinformuje o zmianie terminu otwarcia ofert na stronie internetowej prowadzonego postępowania.</w:t>
      </w:r>
      <w:bookmarkEnd w:id="16"/>
    </w:p>
    <w:p w14:paraId="4DFF26F7" w14:textId="77777777" w:rsidR="00E733EC" w:rsidRPr="00E733EC" w:rsidRDefault="00E733EC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>Zgodnie z art. 222 ust. 5 Pzp niezwłocznie po otwarciu ofert zamawiający zamieszcza na stronie internetowej (Platformie) informacje o:</w:t>
      </w:r>
    </w:p>
    <w:p w14:paraId="6E4095C2" w14:textId="7F93A78E" w:rsidR="001C43D6" w:rsidRPr="00B54C25" w:rsidRDefault="001C43D6" w:rsidP="004A5432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3EBE1901" w14:textId="5E8FE141" w:rsidR="001C43D6" w:rsidRPr="00B54C25" w:rsidRDefault="001C43D6" w:rsidP="004A5432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cenach lub kosztach zawartych w ofertach.</w:t>
      </w:r>
    </w:p>
    <w:p w14:paraId="1DD21A00" w14:textId="77777777" w:rsidR="001C43D6" w:rsidRPr="00B54C25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7" w:name="_Hlk62032839"/>
      <w:r w:rsidRPr="00B54C25">
        <w:rPr>
          <w:rFonts w:ascii="Verdana" w:eastAsia="Arial" w:hAnsi="Verdana" w:cs="Arial"/>
          <w:sz w:val="18"/>
          <w:szCs w:val="18"/>
          <w:lang w:val="pl"/>
        </w:rPr>
        <w:t>Informacja zostanie opublikowana na stronie postępowania na</w:t>
      </w:r>
      <w:hyperlink r:id="rId21">
        <w:r w:rsidRPr="00B54C25">
          <w:rPr>
            <w:rFonts w:ascii="Verdana" w:eastAsia="Arial" w:hAnsi="Verdana" w:cs="Arial"/>
            <w:sz w:val="18"/>
            <w:szCs w:val="18"/>
            <w:lang w:val="pl"/>
          </w:rPr>
          <w:t xml:space="preserve"> platformazakupowa.pl</w:t>
        </w:r>
      </w:hyperlink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 w sekcji ,,Komunikaty” .</w:t>
      </w:r>
    </w:p>
    <w:p w14:paraId="40D50FB4" w14:textId="77777777" w:rsidR="001C43D6" w:rsidRPr="00B54C25" w:rsidRDefault="001C43D6" w:rsidP="004A5432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bookmarkEnd w:id="17"/>
    <w:p w14:paraId="7CEF5D18" w14:textId="77777777" w:rsidR="005C6AF6" w:rsidRDefault="005C6AF6" w:rsidP="005C6AF6">
      <w:pPr>
        <w:pStyle w:val="pkt"/>
        <w:keepNext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2FFB95AC" w14:textId="50A74E99" w:rsidR="0037558E" w:rsidRPr="005E2D24" w:rsidRDefault="008A0532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E5457F" w:rsidRPr="005E2D24">
        <w:rPr>
          <w:rFonts w:ascii="Verdana" w:hAnsi="Verdana" w:cs="Arial"/>
          <w:sz w:val="18"/>
          <w:szCs w:val="18"/>
        </w:rPr>
        <w:t>pos</w:t>
      </w:r>
      <w:r>
        <w:rPr>
          <w:rFonts w:ascii="Verdana" w:hAnsi="Verdana" w:cs="Arial"/>
          <w:sz w:val="18"/>
          <w:szCs w:val="18"/>
        </w:rPr>
        <w:t>ó</w:t>
      </w:r>
      <w:r w:rsidR="00E5457F" w:rsidRPr="005E2D24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C27DED" w:rsidRPr="00C27DED">
        <w:rPr>
          <w:rFonts w:ascii="Verdana" w:hAnsi="Verdana" w:cs="Arial"/>
          <w:b/>
          <w:sz w:val="18"/>
          <w:szCs w:val="18"/>
        </w:rPr>
        <w:t>z</w:t>
      </w:r>
      <w:r w:rsidR="00E5457F" w:rsidRPr="00C27DED">
        <w:rPr>
          <w:rFonts w:ascii="Verdana" w:hAnsi="Verdana" w:cs="Arial"/>
          <w:b/>
          <w:sz w:val="18"/>
          <w:szCs w:val="18"/>
        </w:rPr>
        <w:t xml:space="preserve">ałącznik nr 1 do </w:t>
      </w:r>
      <w:r w:rsidR="004E76B0" w:rsidRPr="00C27DED">
        <w:rPr>
          <w:rFonts w:ascii="Verdana" w:hAnsi="Verdana" w:cs="Arial"/>
          <w:b/>
          <w:sz w:val="18"/>
          <w:szCs w:val="18"/>
        </w:rPr>
        <w:t>SWZ</w:t>
      </w:r>
      <w:r w:rsidR="0038060B" w:rsidRPr="005E2D24">
        <w:rPr>
          <w:rFonts w:ascii="Verdana" w:hAnsi="Verdana" w:cs="Arial"/>
          <w:sz w:val="18"/>
          <w:szCs w:val="18"/>
        </w:rPr>
        <w:t>.</w:t>
      </w:r>
    </w:p>
    <w:p w14:paraId="6E04A895" w14:textId="77777777" w:rsidR="006146BA" w:rsidRPr="005C6AF6" w:rsidRDefault="006146BA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4E8F8067" w:rsidR="009179FC" w:rsidRPr="005C6AF6" w:rsidRDefault="00D65E6C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(Dz. U. z 201</w:t>
      </w:r>
      <w:r w:rsidR="0014151E">
        <w:rPr>
          <w:rFonts w:ascii="Verdana" w:hAnsi="Verdana" w:cs="Arial"/>
          <w:sz w:val="18"/>
          <w:szCs w:val="18"/>
        </w:rPr>
        <w:t>9</w:t>
      </w:r>
      <w:r w:rsidRPr="005C6AF6">
        <w:rPr>
          <w:rFonts w:ascii="Verdana" w:hAnsi="Verdana" w:cs="Arial"/>
          <w:sz w:val="18"/>
          <w:szCs w:val="18"/>
        </w:rPr>
        <w:t xml:space="preserve"> r., poz. </w:t>
      </w:r>
      <w:r w:rsidR="0014151E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2887ECD3" w:rsidR="009179FC" w:rsidRDefault="009179FC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transportu i obsługi</w:t>
      </w:r>
      <w:r w:rsidR="00B77A7C">
        <w:rPr>
          <w:rFonts w:ascii="Verdana" w:hAnsi="Verdana" w:cs="Arial"/>
          <w:sz w:val="18"/>
          <w:szCs w:val="18"/>
        </w:rPr>
        <w:t>,</w:t>
      </w:r>
      <w:r w:rsidR="004B2372">
        <w:rPr>
          <w:rFonts w:ascii="Verdana" w:hAnsi="Verdana" w:cs="Arial"/>
          <w:sz w:val="18"/>
          <w:szCs w:val="18"/>
        </w:rPr>
        <w:t xml:space="preserve"> koszty załadunku i rozładunku, koszt wniesienia, montażu oraz ustawienia</w:t>
      </w:r>
      <w:r w:rsidR="00B77A7C">
        <w:rPr>
          <w:rFonts w:ascii="Verdana" w:hAnsi="Verdana" w:cs="Arial"/>
          <w:sz w:val="18"/>
          <w:szCs w:val="18"/>
        </w:rPr>
        <w:t xml:space="preserve"> </w:t>
      </w:r>
      <w:r w:rsidR="004B2372">
        <w:rPr>
          <w:rFonts w:ascii="Verdana" w:hAnsi="Verdana" w:cs="Arial"/>
          <w:sz w:val="18"/>
          <w:szCs w:val="18"/>
        </w:rPr>
        <w:t xml:space="preserve">w miejscu wskazanym przez Zamawiającego,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30266A" w:rsidRDefault="0029229A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553A6A49" w:rsidR="008A0532" w:rsidRPr="0030266A" w:rsidRDefault="008A0532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 ofercie, o której mowa w ust. 14.</w:t>
      </w:r>
      <w:r w:rsidR="00537979" w:rsidRPr="0030266A">
        <w:rPr>
          <w:rFonts w:ascii="Verdana" w:hAnsi="Verdana" w:cs="Arial"/>
          <w:sz w:val="18"/>
          <w:szCs w:val="18"/>
        </w:rPr>
        <w:t>7</w:t>
      </w:r>
      <w:r w:rsidRPr="0030266A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30266A" w:rsidRDefault="008A0532" w:rsidP="004A5432">
      <w:pPr>
        <w:pStyle w:val="pkt"/>
        <w:numPr>
          <w:ilvl w:val="1"/>
          <w:numId w:val="48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30266A" w:rsidRDefault="008A0532" w:rsidP="004A5432">
      <w:pPr>
        <w:pStyle w:val="pkt"/>
        <w:numPr>
          <w:ilvl w:val="1"/>
          <w:numId w:val="48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lastRenderedPageBreak/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30266A" w:rsidRDefault="008A0532" w:rsidP="004A5432">
      <w:pPr>
        <w:pStyle w:val="pkt"/>
        <w:numPr>
          <w:ilvl w:val="1"/>
          <w:numId w:val="48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7A758B97" w:rsidR="008A0532" w:rsidRPr="0030266A" w:rsidRDefault="008A0532" w:rsidP="004A5432">
      <w:pPr>
        <w:pStyle w:val="pkt"/>
        <w:numPr>
          <w:ilvl w:val="1"/>
          <w:numId w:val="48"/>
        </w:numPr>
        <w:spacing w:before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30266A">
        <w:rPr>
          <w:rFonts w:ascii="Verdana" w:hAnsi="Verdana" w:cs="Arial"/>
          <w:sz w:val="18"/>
          <w:szCs w:val="18"/>
        </w:rPr>
        <w:t xml:space="preserve"> </w:t>
      </w:r>
    </w:p>
    <w:p w14:paraId="0A791EA3" w14:textId="0BC36C04" w:rsidR="0029767F" w:rsidRPr="0030266A" w:rsidRDefault="0029767F" w:rsidP="004A5432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18" w:name="_Hlk62033015"/>
      <w:r w:rsidRPr="0030266A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  <w:bookmarkEnd w:id="18"/>
    </w:p>
    <w:p w14:paraId="762F15F8" w14:textId="77777777" w:rsidR="00A452E4" w:rsidRDefault="00A452E4" w:rsidP="00A452E4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b/>
          <w:color w:val="0000FF"/>
          <w:sz w:val="18"/>
          <w:szCs w:val="18"/>
        </w:rPr>
      </w:pPr>
    </w:p>
    <w:p w14:paraId="777D5C74" w14:textId="151FE9D2" w:rsidR="00885AB7" w:rsidRPr="00636991" w:rsidRDefault="006E6452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Pr="0013248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132487" w:rsidRPr="00132487" w14:paraId="68DE2EBA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132487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132487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132487" w:rsidRDefault="00857C19" w:rsidP="00435ED1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132487" w:rsidRPr="00132487" w14:paraId="3099179F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132487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132487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57D2E5F3" w:rsidR="00857C19" w:rsidRPr="00132487" w:rsidRDefault="00857C19" w:rsidP="00435ED1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60%</w:t>
            </w:r>
          </w:p>
        </w:tc>
      </w:tr>
      <w:tr w:rsidR="00132487" w:rsidRPr="00132487" w14:paraId="7EB62F04" w14:textId="77777777" w:rsidTr="00435ED1">
        <w:trPr>
          <w:trHeight w:hRule="exact" w:val="533"/>
        </w:trPr>
        <w:tc>
          <w:tcPr>
            <w:tcW w:w="709" w:type="dxa"/>
            <w:shd w:val="clear" w:color="auto" w:fill="auto"/>
            <w:vAlign w:val="center"/>
          </w:tcPr>
          <w:p w14:paraId="2D70365B" w14:textId="3A8A330C" w:rsidR="003D6F34" w:rsidRPr="00132487" w:rsidRDefault="00792ADD" w:rsidP="00AE257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 xml:space="preserve">   </w:t>
            </w:r>
            <w:r w:rsidR="00AE2579" w:rsidRPr="00132487"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2119B" w14:textId="7A2EB794" w:rsidR="003D6F34" w:rsidRPr="00132487" w:rsidRDefault="00435ED1" w:rsidP="003D6F34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trike/>
                <w:sz w:val="18"/>
                <w:highlight w:val="yellow"/>
                <w:lang w:eastAsia="en-US"/>
              </w:rPr>
            </w:pPr>
            <w:r w:rsidRPr="00132487">
              <w:rPr>
                <w:rFonts w:ascii="Verdana" w:eastAsia="ヒラギノ角ゴ Pro W3" w:hAnsi="Verdana"/>
                <w:iCs/>
                <w:sz w:val="18"/>
                <w:lang w:eastAsia="en-US"/>
              </w:rPr>
              <w:t>Skrócenie terminu realizacji zamówienia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CA4B44" w14:textId="5037003D" w:rsidR="003D6F34" w:rsidRPr="00132487" w:rsidRDefault="00435ED1" w:rsidP="00435ED1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highlight w:val="yellow"/>
                <w:lang w:eastAsia="en-US"/>
              </w:rPr>
            </w:pPr>
            <w:r w:rsidRPr="00132487">
              <w:rPr>
                <w:rFonts w:ascii="Verdana" w:eastAsia="ヒラギノ角ゴ Pro W3" w:hAnsi="Verdana"/>
                <w:iCs/>
                <w:sz w:val="18"/>
                <w:lang w:eastAsia="en-US"/>
              </w:rPr>
              <w:t>2</w:t>
            </w:r>
            <w:r w:rsidR="00AE2579" w:rsidRPr="00132487">
              <w:rPr>
                <w:rFonts w:ascii="Verdana" w:eastAsia="ヒラギノ角ゴ Pro W3" w:hAnsi="Verdana"/>
                <w:iCs/>
                <w:sz w:val="18"/>
                <w:lang w:eastAsia="en-US"/>
              </w:rPr>
              <w:t>0</w:t>
            </w:r>
            <w:r w:rsidR="003D6F34" w:rsidRPr="00132487">
              <w:rPr>
                <w:rFonts w:ascii="Verdana" w:eastAsia="ヒラギノ角ゴ Pro W3" w:hAnsi="Verdana"/>
                <w:iCs/>
                <w:sz w:val="18"/>
                <w:lang w:eastAsia="en-US"/>
              </w:rPr>
              <w:t>%</w:t>
            </w:r>
          </w:p>
        </w:tc>
      </w:tr>
      <w:tr w:rsidR="00132487" w:rsidRPr="00132487" w14:paraId="5131366D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8FEAE83" w14:textId="6801D5AD" w:rsidR="00435ED1" w:rsidRPr="00132487" w:rsidRDefault="00435ED1" w:rsidP="00435ED1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98F09" w14:textId="080B81AE" w:rsidR="00435ED1" w:rsidRPr="00132487" w:rsidRDefault="00435ED1" w:rsidP="003D6F34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Wydłużenie okresu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7135FE" w14:textId="66F7C455" w:rsidR="00435ED1" w:rsidRPr="00132487" w:rsidRDefault="00435ED1" w:rsidP="00435ED1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sz w:val="18"/>
                <w:lang w:eastAsia="en-US"/>
              </w:rPr>
              <w:t>20%</w:t>
            </w:r>
          </w:p>
        </w:tc>
      </w:tr>
      <w:tr w:rsidR="00132487" w:rsidRPr="00132487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132487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132487" w:rsidRDefault="00857C19" w:rsidP="00435ED1">
            <w:pPr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132487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060CEBAE" w:rsidR="00857C19" w:rsidRPr="000B2229" w:rsidRDefault="00857C19" w:rsidP="003D6F3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>/C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238B0">
        <w:rPr>
          <w:rFonts w:ascii="Verdana" w:hAnsi="Verdana" w:cs="Arial"/>
          <w:sz w:val="18"/>
          <w:szCs w:val="18"/>
        </w:rPr>
        <w:t xml:space="preserve">60 </w:t>
      </w:r>
    </w:p>
    <w:p w14:paraId="1673E6F5" w14:textId="77777777" w:rsidR="00857C19" w:rsidRPr="000B2229" w:rsidRDefault="00857C19" w:rsidP="003D6F3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54FB9A2" w:rsidR="00857C19" w:rsidRDefault="00857C19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>, Cn</w:t>
      </w:r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6E916F3D" w14:textId="5C656CDF" w:rsidR="00435ED1" w:rsidRDefault="00435ED1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3A0E8EA3" w14:textId="24614607" w:rsidR="00435ED1" w:rsidRPr="001F7A18" w:rsidRDefault="00435ED1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19" w:name="_Hlk68010514"/>
      <w:r w:rsidRPr="00E27654">
        <w:rPr>
          <w:rFonts w:ascii="Verdana" w:hAnsi="Verdana" w:cs="Arial"/>
          <w:b/>
          <w:bCs/>
          <w:sz w:val="18"/>
          <w:szCs w:val="18"/>
        </w:rPr>
        <w:t>Kryterium nr 2 – skrócenie terminu realizacji zamówienia</w:t>
      </w:r>
      <w:r w:rsidR="00E27654" w:rsidRPr="00E27654">
        <w:rPr>
          <w:rFonts w:ascii="Verdana" w:hAnsi="Verdana" w:cs="Arial"/>
          <w:b/>
          <w:bCs/>
          <w:sz w:val="18"/>
          <w:szCs w:val="18"/>
        </w:rPr>
        <w:t xml:space="preserve"> (T</w:t>
      </w:r>
      <w:r w:rsidR="00E27654">
        <w:rPr>
          <w:rFonts w:ascii="Verdana" w:hAnsi="Verdana" w:cs="Arial"/>
          <w:sz w:val="18"/>
          <w:szCs w:val="18"/>
        </w:rPr>
        <w:t xml:space="preserve">) </w:t>
      </w:r>
      <w:r w:rsidR="003E056B" w:rsidRPr="001F7A18">
        <w:rPr>
          <w:rFonts w:ascii="Verdana" w:hAnsi="Verdana" w:cs="Arial"/>
          <w:sz w:val="18"/>
          <w:szCs w:val="18"/>
        </w:rPr>
        <w:t xml:space="preserve">z wymaganych </w:t>
      </w:r>
      <w:r w:rsidR="00B11C42" w:rsidRPr="001F7A18">
        <w:rPr>
          <w:rFonts w:ascii="Verdana" w:hAnsi="Verdana" w:cs="Arial"/>
          <w:sz w:val="18"/>
          <w:szCs w:val="18"/>
        </w:rPr>
        <w:t>6</w:t>
      </w:r>
      <w:r w:rsidR="003E056B" w:rsidRPr="001F7A18">
        <w:rPr>
          <w:rFonts w:ascii="Verdana" w:hAnsi="Verdana" w:cs="Arial"/>
          <w:sz w:val="18"/>
          <w:szCs w:val="18"/>
        </w:rPr>
        <w:t xml:space="preserve"> tygodni do </w:t>
      </w:r>
      <w:r w:rsidR="001F7A18">
        <w:rPr>
          <w:rFonts w:ascii="Verdana" w:hAnsi="Verdana" w:cs="Arial"/>
          <w:sz w:val="18"/>
          <w:szCs w:val="18"/>
        </w:rPr>
        <w:t>4</w:t>
      </w:r>
      <w:r w:rsidR="003E056B" w:rsidRPr="001F7A18">
        <w:rPr>
          <w:rFonts w:ascii="Verdana" w:hAnsi="Verdana" w:cs="Arial"/>
          <w:sz w:val="18"/>
          <w:szCs w:val="18"/>
        </w:rPr>
        <w:t>/</w:t>
      </w:r>
      <w:r w:rsidR="001F7A18">
        <w:rPr>
          <w:rFonts w:ascii="Verdana" w:hAnsi="Verdana" w:cs="Arial"/>
          <w:sz w:val="18"/>
          <w:szCs w:val="18"/>
        </w:rPr>
        <w:t>5</w:t>
      </w:r>
      <w:r w:rsidR="003E056B" w:rsidRPr="001F7A18">
        <w:rPr>
          <w:rFonts w:ascii="Verdana" w:hAnsi="Verdana" w:cs="Arial"/>
          <w:sz w:val="18"/>
          <w:szCs w:val="18"/>
        </w:rPr>
        <w:t xml:space="preserve"> tygodni, </w:t>
      </w:r>
      <w:r w:rsidR="00E27654" w:rsidRPr="001F7A18">
        <w:rPr>
          <w:rFonts w:ascii="Verdana" w:hAnsi="Verdana" w:cs="Arial"/>
          <w:sz w:val="18"/>
          <w:szCs w:val="18"/>
        </w:rPr>
        <w:t>obliczane jest wg wzoru:</w:t>
      </w:r>
    </w:p>
    <w:bookmarkEnd w:id="19"/>
    <w:p w14:paraId="688CB9AF" w14:textId="5CC1436A" w:rsidR="003E056B" w:rsidRPr="0010250E" w:rsidRDefault="003E056B" w:rsidP="003E056B">
      <w:pPr>
        <w:pStyle w:val="pkt"/>
        <w:widowControl w:val="0"/>
        <w:autoSpaceDE w:val="0"/>
        <w:autoSpaceDN w:val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 xml:space="preserve">- skrócenie terminu realizacji do </w:t>
      </w:r>
      <w:r w:rsidR="00B11C42">
        <w:rPr>
          <w:rFonts w:ascii="Verdana" w:hAnsi="Verdana" w:cs="Arial"/>
          <w:sz w:val="18"/>
          <w:szCs w:val="18"/>
        </w:rPr>
        <w:t>5</w:t>
      </w:r>
      <w:r w:rsidRPr="0010250E">
        <w:rPr>
          <w:rFonts w:ascii="Verdana" w:hAnsi="Verdana" w:cs="Arial"/>
          <w:sz w:val="18"/>
          <w:szCs w:val="18"/>
        </w:rPr>
        <w:t xml:space="preserve"> tygodni – </w:t>
      </w:r>
      <w:r w:rsidR="00B11C42">
        <w:rPr>
          <w:rFonts w:ascii="Verdana" w:hAnsi="Verdana" w:cs="Arial"/>
          <w:sz w:val="18"/>
          <w:szCs w:val="18"/>
        </w:rPr>
        <w:t>1</w:t>
      </w:r>
      <w:r w:rsidRPr="0010250E">
        <w:rPr>
          <w:rFonts w:ascii="Verdana" w:hAnsi="Verdana" w:cs="Arial"/>
          <w:sz w:val="18"/>
          <w:szCs w:val="18"/>
        </w:rPr>
        <w:t xml:space="preserve">0 pkt  </w:t>
      </w:r>
    </w:p>
    <w:p w14:paraId="79BC688E" w14:textId="37D7ECCE" w:rsidR="003E056B" w:rsidRPr="0010250E" w:rsidRDefault="003E056B" w:rsidP="003E056B">
      <w:pPr>
        <w:pStyle w:val="pkt"/>
        <w:widowControl w:val="0"/>
        <w:autoSpaceDE w:val="0"/>
        <w:autoSpaceDN w:val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 xml:space="preserve">- skrócenie terminu realizacji do </w:t>
      </w:r>
      <w:r w:rsidR="00B11C42">
        <w:rPr>
          <w:rFonts w:ascii="Verdana" w:hAnsi="Verdana" w:cs="Arial"/>
          <w:sz w:val="18"/>
          <w:szCs w:val="18"/>
        </w:rPr>
        <w:t>4</w:t>
      </w:r>
      <w:r w:rsidRPr="0010250E">
        <w:rPr>
          <w:rFonts w:ascii="Verdana" w:hAnsi="Verdana" w:cs="Arial"/>
          <w:sz w:val="18"/>
          <w:szCs w:val="18"/>
        </w:rPr>
        <w:t xml:space="preserve"> tygodni – </w:t>
      </w:r>
      <w:r w:rsidR="00B11C42">
        <w:rPr>
          <w:rFonts w:ascii="Verdana" w:hAnsi="Verdana" w:cs="Arial"/>
          <w:sz w:val="18"/>
          <w:szCs w:val="18"/>
        </w:rPr>
        <w:t>2</w:t>
      </w:r>
      <w:r w:rsidRPr="0010250E">
        <w:rPr>
          <w:rFonts w:ascii="Verdana" w:hAnsi="Verdana" w:cs="Arial"/>
          <w:sz w:val="18"/>
          <w:szCs w:val="18"/>
        </w:rPr>
        <w:t>0 pkt</w:t>
      </w:r>
    </w:p>
    <w:p w14:paraId="4C0404B3" w14:textId="77777777" w:rsidR="003E056B" w:rsidRPr="0010250E" w:rsidRDefault="003E056B" w:rsidP="003E056B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>- brak skrócenia terminu realizacji – 0 pkt</w:t>
      </w:r>
    </w:p>
    <w:p w14:paraId="3C5E2160" w14:textId="02333CDD" w:rsidR="003E056B" w:rsidRPr="0010250E" w:rsidRDefault="003E056B" w:rsidP="003E056B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5BDE01F6" w14:textId="5E142136" w:rsidR="003E056B" w:rsidRPr="001F7A18" w:rsidRDefault="003E056B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F7A18">
        <w:rPr>
          <w:rFonts w:ascii="Verdana" w:hAnsi="Verdana" w:cs="Arial"/>
          <w:b/>
          <w:bCs/>
          <w:sz w:val="18"/>
          <w:szCs w:val="18"/>
        </w:rPr>
        <w:t xml:space="preserve">Kryterium nr </w:t>
      </w:r>
      <w:r w:rsidR="00013C54" w:rsidRPr="001F7A18">
        <w:rPr>
          <w:rFonts w:ascii="Verdana" w:hAnsi="Verdana" w:cs="Arial"/>
          <w:b/>
          <w:bCs/>
          <w:sz w:val="18"/>
          <w:szCs w:val="18"/>
        </w:rPr>
        <w:t>3</w:t>
      </w:r>
      <w:r w:rsidRPr="001F7A18">
        <w:rPr>
          <w:rFonts w:ascii="Verdana" w:hAnsi="Verdana" w:cs="Arial"/>
          <w:b/>
          <w:bCs/>
          <w:sz w:val="18"/>
          <w:szCs w:val="18"/>
        </w:rPr>
        <w:t xml:space="preserve"> – </w:t>
      </w:r>
      <w:r w:rsidR="00013C54" w:rsidRPr="001F7A18">
        <w:rPr>
          <w:rFonts w:ascii="Verdana" w:hAnsi="Verdana" w:cs="Arial"/>
          <w:b/>
          <w:bCs/>
          <w:sz w:val="18"/>
          <w:szCs w:val="18"/>
        </w:rPr>
        <w:t xml:space="preserve">wydłużenie okresu gwarancji </w:t>
      </w:r>
      <w:r w:rsidRPr="001F7A18">
        <w:rPr>
          <w:rFonts w:ascii="Verdana" w:hAnsi="Verdana" w:cs="Arial"/>
          <w:b/>
          <w:bCs/>
          <w:sz w:val="18"/>
          <w:szCs w:val="18"/>
        </w:rPr>
        <w:t>(</w:t>
      </w:r>
      <w:r w:rsidR="00013C54" w:rsidRPr="001F7A18">
        <w:rPr>
          <w:rFonts w:ascii="Verdana" w:hAnsi="Verdana" w:cs="Arial"/>
          <w:b/>
          <w:bCs/>
          <w:sz w:val="18"/>
          <w:szCs w:val="18"/>
        </w:rPr>
        <w:t>G</w:t>
      </w:r>
      <w:r w:rsidRPr="001F7A18">
        <w:rPr>
          <w:rFonts w:ascii="Verdana" w:hAnsi="Verdana" w:cs="Arial"/>
          <w:sz w:val="18"/>
          <w:szCs w:val="18"/>
        </w:rPr>
        <w:t xml:space="preserve">) z wymaganych </w:t>
      </w:r>
      <w:r w:rsidR="00013C54" w:rsidRPr="001F7A18">
        <w:rPr>
          <w:rFonts w:ascii="Verdana" w:hAnsi="Verdana" w:cs="Arial"/>
          <w:sz w:val="18"/>
          <w:szCs w:val="18"/>
        </w:rPr>
        <w:t>2</w:t>
      </w:r>
      <w:r w:rsidRPr="001F7A18">
        <w:rPr>
          <w:rFonts w:ascii="Verdana" w:hAnsi="Verdana" w:cs="Arial"/>
          <w:sz w:val="18"/>
          <w:szCs w:val="18"/>
        </w:rPr>
        <w:t xml:space="preserve">4 </w:t>
      </w:r>
      <w:r w:rsidR="00013C54" w:rsidRPr="001F7A18">
        <w:rPr>
          <w:rFonts w:ascii="Verdana" w:hAnsi="Verdana" w:cs="Arial"/>
          <w:sz w:val="18"/>
          <w:szCs w:val="18"/>
        </w:rPr>
        <w:t>miesięcy</w:t>
      </w:r>
      <w:r w:rsidRPr="001F7A18">
        <w:rPr>
          <w:rFonts w:ascii="Verdana" w:hAnsi="Verdana" w:cs="Arial"/>
          <w:sz w:val="18"/>
          <w:szCs w:val="18"/>
        </w:rPr>
        <w:t xml:space="preserve"> do </w:t>
      </w:r>
      <w:r w:rsidR="00013C54" w:rsidRPr="001F7A18">
        <w:rPr>
          <w:rFonts w:ascii="Verdana" w:hAnsi="Verdana" w:cs="Arial"/>
          <w:sz w:val="18"/>
          <w:szCs w:val="18"/>
        </w:rPr>
        <w:t>36/48 miesięcy</w:t>
      </w:r>
      <w:r w:rsidRPr="001F7A18">
        <w:rPr>
          <w:rFonts w:ascii="Verdana" w:hAnsi="Verdana" w:cs="Arial"/>
          <w:sz w:val="18"/>
          <w:szCs w:val="18"/>
        </w:rPr>
        <w:t>, obliczane jest wg wzoru:</w:t>
      </w:r>
    </w:p>
    <w:p w14:paraId="2CD2BCB6" w14:textId="77777777" w:rsidR="003E056B" w:rsidRPr="0010250E" w:rsidRDefault="003E056B" w:rsidP="00013C54">
      <w:pPr>
        <w:pStyle w:val="pkt"/>
        <w:widowControl w:val="0"/>
        <w:autoSpaceDE w:val="0"/>
        <w:autoSpaceDN w:val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 xml:space="preserve">- wydłużenie okresu gwarancji do 48 miesięcy – 20 pkt </w:t>
      </w:r>
    </w:p>
    <w:p w14:paraId="2B9E4BF7" w14:textId="77777777" w:rsidR="003E056B" w:rsidRPr="0010250E" w:rsidRDefault="003E056B" w:rsidP="00013C54">
      <w:pPr>
        <w:pStyle w:val="pkt"/>
        <w:widowControl w:val="0"/>
        <w:autoSpaceDE w:val="0"/>
        <w:autoSpaceDN w:val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 xml:space="preserve">- wydłużenie okresu gwarancji do 36 miesięcy – 10 pkt </w:t>
      </w:r>
    </w:p>
    <w:p w14:paraId="72D4FEE5" w14:textId="65885144" w:rsidR="003E056B" w:rsidRPr="0010250E" w:rsidRDefault="003E056B" w:rsidP="00013C54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10250E">
        <w:rPr>
          <w:rFonts w:ascii="Verdana" w:hAnsi="Verdana" w:cs="Arial"/>
          <w:sz w:val="18"/>
          <w:szCs w:val="18"/>
        </w:rPr>
        <w:t>- brak wydłużenia okresu gwarancji – 0 pkt</w:t>
      </w:r>
    </w:p>
    <w:p w14:paraId="39A27B11" w14:textId="77777777" w:rsidR="009518F5" w:rsidRPr="00EB54B4" w:rsidRDefault="009518F5" w:rsidP="00013C54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p w14:paraId="7F446374" w14:textId="7D559C84" w:rsidR="00A40633" w:rsidRPr="00EB54B4" w:rsidRDefault="00A40633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</w:t>
      </w:r>
      <w:r w:rsidRPr="00EB54B4">
        <w:rPr>
          <w:rFonts w:ascii="Verdana" w:hAnsi="Verdana" w:cs="Arial"/>
          <w:sz w:val="18"/>
          <w:szCs w:val="18"/>
        </w:rPr>
        <w:lastRenderedPageBreak/>
        <w:t>poszczególnych kryteriów</w:t>
      </w:r>
      <w:r w:rsidR="004E775E" w:rsidRPr="00EB54B4">
        <w:rPr>
          <w:rFonts w:ascii="Verdana" w:hAnsi="Verdana" w:cs="Arial"/>
          <w:sz w:val="18"/>
          <w:szCs w:val="18"/>
        </w:rPr>
        <w:t xml:space="preserve">: </w:t>
      </w:r>
      <w:r w:rsidR="001B35EB" w:rsidRPr="00EB54B4">
        <w:rPr>
          <w:rFonts w:ascii="Verdana" w:hAnsi="Verdana" w:cs="Arial"/>
          <w:sz w:val="18"/>
          <w:szCs w:val="18"/>
        </w:rPr>
        <w:t xml:space="preserve"> C+</w:t>
      </w:r>
      <w:r w:rsidR="00013C54" w:rsidRPr="00EB54B4">
        <w:rPr>
          <w:rFonts w:ascii="Verdana" w:hAnsi="Verdana" w:cs="Arial"/>
          <w:sz w:val="18"/>
          <w:szCs w:val="18"/>
        </w:rPr>
        <w:t>T+G</w:t>
      </w:r>
    </w:p>
    <w:p w14:paraId="1E58FB27" w14:textId="69AA2B8C" w:rsidR="007E4FD8" w:rsidRPr="00EB54B4" w:rsidRDefault="007E4FD8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EB54B4" w:rsidRDefault="0035270A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EB54B4">
        <w:rPr>
          <w:rFonts w:ascii="Verdana" w:hAnsi="Verdana" w:cs="Arial"/>
          <w:sz w:val="18"/>
          <w:szCs w:val="18"/>
        </w:rPr>
        <w:t>kryterium – cena –</w:t>
      </w:r>
      <w:r w:rsidRPr="00EB54B4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B54B4">
        <w:rPr>
          <w:rFonts w:ascii="Verdana" w:hAnsi="Verdana" w:cs="Arial"/>
          <w:sz w:val="18"/>
          <w:szCs w:val="18"/>
        </w:rPr>
        <w:t xml:space="preserve">Zamawiający udzieli zamówienia wykonawcy, którego oferta odpowiadać będzie wszystkim </w:t>
      </w:r>
      <w:r w:rsidRPr="006E6720">
        <w:rPr>
          <w:rFonts w:ascii="Verdana" w:hAnsi="Verdana" w:cs="Arial"/>
          <w:sz w:val="18"/>
          <w:szCs w:val="18"/>
        </w:rPr>
        <w:t>wymaganiom przedstawionym w ustawie PZP oraz w SWZ i zostanie oceniona jako najkorzystniejsza w oparciu o podane kryteria wyboru.</w:t>
      </w:r>
    </w:p>
    <w:p w14:paraId="6FC28A08" w14:textId="77777777" w:rsidR="00F701AC" w:rsidRPr="00AE58F4" w:rsidRDefault="007E4FD8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AE58F4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AE58F4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AE58F4" w:rsidRDefault="00F701AC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353362F6" w14:textId="518DF10B" w:rsidR="00F701AC" w:rsidRDefault="00F701AC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2B7458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15.1</w:t>
      </w:r>
      <w:r w:rsidR="00013C54">
        <w:rPr>
          <w:rFonts w:ascii="Verdana" w:hAnsi="Verdana" w:cs="Arial"/>
          <w:sz w:val="18"/>
          <w:szCs w:val="18"/>
        </w:rPr>
        <w:t>2</w:t>
      </w:r>
      <w:r w:rsidRPr="00AE58F4">
        <w:rPr>
          <w:rFonts w:ascii="Verdana" w:hAnsi="Verdana" w:cs="Arial"/>
          <w:sz w:val="18"/>
          <w:szCs w:val="18"/>
        </w:rPr>
        <w:t xml:space="preserve">, zamawiający wzywa </w:t>
      </w:r>
      <w:r w:rsidRPr="00F701AC">
        <w:rPr>
          <w:rFonts w:ascii="Verdana" w:hAnsi="Verdana" w:cs="Arial"/>
          <w:sz w:val="18"/>
          <w:szCs w:val="18"/>
        </w:rPr>
        <w:t>wykonawców, którzy złożyli te oferty, do złożenia w terminie określonym przez zamawiającego ofert dodatkowych zawierających nową cenę</w:t>
      </w:r>
      <w:r w:rsidR="002B7458">
        <w:rPr>
          <w:rFonts w:ascii="Verdana" w:hAnsi="Verdana" w:cs="Arial"/>
          <w:sz w:val="18"/>
          <w:szCs w:val="18"/>
        </w:rPr>
        <w:t>.</w:t>
      </w:r>
      <w:r w:rsidR="005153E0" w:rsidRPr="005153E0">
        <w:t xml:space="preserve"> </w:t>
      </w:r>
      <w:r w:rsidR="005153E0" w:rsidRPr="005153E0">
        <w:rPr>
          <w:rFonts w:ascii="Verdana" w:hAnsi="Verdana" w:cs="Arial"/>
          <w:sz w:val="18"/>
          <w:szCs w:val="18"/>
        </w:rPr>
        <w:t>Wykonawcy, składając oferty dodatkowe, nie mogą oferować cen wyższych niż zaoferowane w uprzednio złożonych przez nich ofertach</w:t>
      </w:r>
      <w:r w:rsidR="005153E0">
        <w:rPr>
          <w:rFonts w:ascii="Verdana" w:hAnsi="Verdana" w:cs="Arial"/>
          <w:sz w:val="18"/>
          <w:szCs w:val="18"/>
        </w:rPr>
        <w:t>.</w:t>
      </w:r>
    </w:p>
    <w:p w14:paraId="3D513F92" w14:textId="02B9C002" w:rsidR="00760E51" w:rsidRPr="00760E51" w:rsidRDefault="00760E51" w:rsidP="004A5432">
      <w:pPr>
        <w:pStyle w:val="pkt"/>
        <w:widowControl w:val="0"/>
        <w:numPr>
          <w:ilvl w:val="1"/>
          <w:numId w:val="36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10096E8" w14:textId="5446F843" w:rsidR="00760E51" w:rsidRPr="00760E51" w:rsidRDefault="00760E51" w:rsidP="004A5432">
      <w:pPr>
        <w:pStyle w:val="pkt"/>
        <w:widowControl w:val="0"/>
        <w:numPr>
          <w:ilvl w:val="1"/>
          <w:numId w:val="36"/>
        </w:numPr>
        <w:spacing w:after="0"/>
        <w:rPr>
          <w:rFonts w:ascii="Verdana" w:hAnsi="Verdana" w:cs="Arial"/>
          <w:sz w:val="18"/>
          <w:szCs w:val="18"/>
        </w:rPr>
      </w:pPr>
      <w:bookmarkStart w:id="20" w:name="_Hlk62033139"/>
      <w:r w:rsidRPr="00760E51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3EAA3E70" w14:textId="3856E32A" w:rsidR="00760E51" w:rsidRPr="00760E51" w:rsidRDefault="00760E51" w:rsidP="004A5432">
      <w:pPr>
        <w:pStyle w:val="pkt"/>
        <w:widowControl w:val="0"/>
        <w:numPr>
          <w:ilvl w:val="1"/>
          <w:numId w:val="36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W przypadku braku zgody, o której mowa w ust. </w:t>
      </w:r>
      <w:r>
        <w:rPr>
          <w:rFonts w:ascii="Verdana" w:hAnsi="Verdana" w:cs="Arial"/>
          <w:sz w:val="18"/>
          <w:szCs w:val="18"/>
        </w:rPr>
        <w:t>15.1</w:t>
      </w:r>
      <w:r w:rsidR="00013C54">
        <w:rPr>
          <w:rFonts w:ascii="Verdana" w:hAnsi="Verdana" w:cs="Arial"/>
          <w:sz w:val="18"/>
          <w:szCs w:val="18"/>
        </w:rPr>
        <w:t>5</w:t>
      </w:r>
      <w:r w:rsidRPr="00760E51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7B0F24DA" w14:textId="171B4209" w:rsidR="007E4FD8" w:rsidRPr="006E6720" w:rsidRDefault="007E4FD8" w:rsidP="004A5432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bookmarkEnd w:id="20"/>
    <w:p w14:paraId="0F05BF8D" w14:textId="77777777" w:rsidR="007A213D" w:rsidRDefault="007A213D" w:rsidP="007A213D">
      <w:pPr>
        <w:pStyle w:val="pkt"/>
        <w:widowControl w:val="0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4A5432">
      <w:pPr>
        <w:numPr>
          <w:ilvl w:val="0"/>
          <w:numId w:val="9"/>
        </w:numPr>
        <w:ind w:left="851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65545F49" w14:textId="68B21ED3" w:rsidR="00407764" w:rsidRPr="00407764" w:rsidRDefault="00407764" w:rsidP="004A5432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4A5432">
      <w:pPr>
        <w:numPr>
          <w:ilvl w:val="0"/>
          <w:numId w:val="49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4A5432">
      <w:pPr>
        <w:numPr>
          <w:ilvl w:val="0"/>
          <w:numId w:val="49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AE58F4" w:rsidRDefault="00407764" w:rsidP="004A5432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lastRenderedPageBreak/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</w:t>
      </w:r>
      <w:r w:rsidRPr="00AE58F4">
        <w:rPr>
          <w:rFonts w:ascii="Verdana" w:hAnsi="Verdana" w:cs="Arial"/>
          <w:sz w:val="18"/>
          <w:szCs w:val="18"/>
        </w:rPr>
        <w:t>internetowej prowadzonego postępowania (Platformie).</w:t>
      </w:r>
    </w:p>
    <w:p w14:paraId="739D5053" w14:textId="14B81CB1" w:rsidR="002E5EAB" w:rsidRPr="00AE58F4" w:rsidRDefault="002E5EAB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AE58F4">
        <w:rPr>
          <w:rFonts w:ascii="Verdana" w:hAnsi="Verdana" w:cs="Arial"/>
          <w:sz w:val="18"/>
          <w:szCs w:val="18"/>
        </w:rPr>
        <w:t>577</w:t>
      </w:r>
      <w:r w:rsidRPr="00AE58F4">
        <w:rPr>
          <w:rFonts w:ascii="Verdana" w:hAnsi="Verdana" w:cs="Arial"/>
          <w:sz w:val="18"/>
          <w:szCs w:val="18"/>
        </w:rPr>
        <w:t xml:space="preserve">, </w:t>
      </w:r>
      <w:r w:rsidR="00911126" w:rsidRPr="00AE58F4">
        <w:rPr>
          <w:rFonts w:ascii="Verdana" w:hAnsi="Verdana" w:cs="Arial"/>
          <w:sz w:val="18"/>
          <w:szCs w:val="18"/>
        </w:rPr>
        <w:br/>
      </w:r>
      <w:r w:rsidRPr="00AE58F4">
        <w:rPr>
          <w:rFonts w:ascii="Verdana" w:hAnsi="Verdana" w:cs="Arial"/>
          <w:sz w:val="18"/>
          <w:szCs w:val="18"/>
        </w:rPr>
        <w:t xml:space="preserve">w terminie nie krótszym niż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 przesłania zawiadomienia o wyborze najkorzystniejszej oferty</w:t>
      </w:r>
      <w:r w:rsidR="002565CD" w:rsidRPr="00AE58F4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AE58F4" w:rsidRDefault="00953E65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45170A" w:rsidRPr="00AE58F4">
        <w:rPr>
          <w:rFonts w:ascii="Verdana" w:hAnsi="Verdana" w:cs="Arial"/>
          <w:sz w:val="18"/>
          <w:szCs w:val="18"/>
        </w:rPr>
        <w:t>awarcie umowy nastąpi wg wzoru Z</w:t>
      </w:r>
      <w:r w:rsidRPr="00AE58F4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AE58F4" w:rsidRDefault="00953E65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AE58F4" w:rsidRDefault="0045170A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Osoby reprezentujące W</w:t>
      </w:r>
      <w:r w:rsidR="00953E65" w:rsidRPr="00AE58F4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751F81C4" w14:textId="377578E7" w:rsidR="00FD6E83" w:rsidRPr="00AE58F4" w:rsidRDefault="00FD6E83" w:rsidP="004A5432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AE58F4">
        <w:rPr>
          <w:rFonts w:ascii="Verdana" w:hAnsi="Verdana" w:cs="Arial"/>
          <w:sz w:val="18"/>
          <w:szCs w:val="18"/>
        </w:rPr>
        <w:t xml:space="preserve"> sprawie zamówienia publicznego</w:t>
      </w:r>
      <w:r w:rsidRPr="00AE58F4">
        <w:rPr>
          <w:rFonts w:ascii="Verdana" w:hAnsi="Verdana" w:cs="Arial"/>
          <w:sz w:val="18"/>
          <w:szCs w:val="18"/>
        </w:rPr>
        <w:t xml:space="preserve">, zamawiający może </w:t>
      </w:r>
      <w:r w:rsidR="002B7458" w:rsidRPr="00AE58F4">
        <w:rPr>
          <w:rFonts w:ascii="Verdana" w:hAnsi="Verdana" w:cs="Arial"/>
          <w:sz w:val="18"/>
          <w:szCs w:val="18"/>
        </w:rPr>
        <w:t>dokonać ponownego</w:t>
      </w:r>
      <w:r w:rsidR="00AA2BC1" w:rsidRPr="00AE58F4">
        <w:rPr>
          <w:rFonts w:ascii="Verdana" w:hAnsi="Verdana" w:cs="Arial"/>
          <w:sz w:val="18"/>
          <w:szCs w:val="18"/>
        </w:rPr>
        <w:t xml:space="preserve"> badania i oceny ofert spośród ofert </w:t>
      </w:r>
      <w:r w:rsidR="002B7458" w:rsidRPr="00AE58F4">
        <w:rPr>
          <w:rFonts w:ascii="Verdana" w:hAnsi="Verdana" w:cs="Arial"/>
          <w:sz w:val="18"/>
          <w:szCs w:val="18"/>
        </w:rPr>
        <w:t>pozostałych w</w:t>
      </w:r>
      <w:r w:rsidR="00AA2BC1" w:rsidRPr="00AE58F4">
        <w:rPr>
          <w:rFonts w:ascii="Verdana" w:hAnsi="Verdana" w:cs="Arial"/>
          <w:sz w:val="18"/>
          <w:szCs w:val="18"/>
        </w:rPr>
        <w:t xml:space="preserve"> postępowaniu wykonawców</w:t>
      </w:r>
      <w:r w:rsidR="000C240D" w:rsidRPr="00AE58F4">
        <w:rPr>
          <w:rFonts w:ascii="Verdana" w:hAnsi="Verdana" w:cs="Arial"/>
          <w:sz w:val="18"/>
          <w:szCs w:val="18"/>
        </w:rPr>
        <w:t xml:space="preserve"> oraz wybrać najkorzystniejszą ofertę albo unieważnić postępowanie</w:t>
      </w:r>
      <w:r w:rsidR="002B7458" w:rsidRPr="00AE58F4">
        <w:rPr>
          <w:rFonts w:ascii="Verdana" w:hAnsi="Verdana" w:cs="Arial"/>
          <w:sz w:val="18"/>
          <w:szCs w:val="18"/>
        </w:rPr>
        <w:t>.</w:t>
      </w:r>
    </w:p>
    <w:p w14:paraId="627C8BE8" w14:textId="77777777" w:rsidR="0063020A" w:rsidRPr="00011AF1" w:rsidRDefault="0063020A" w:rsidP="0063020A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2B809A33" w14:textId="24C7DBC1" w:rsidR="007E1E3B" w:rsidRDefault="007E1E3B" w:rsidP="004A5432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21" w:name="_Hlk62033298"/>
      <w:r>
        <w:rPr>
          <w:rFonts w:ascii="Verdana" w:hAnsi="Verdana" w:cs="Arial"/>
          <w:sz w:val="18"/>
          <w:szCs w:val="18"/>
        </w:rPr>
        <w:t>Zamawiający nie wymaga wniesienia zabezpieczenia należytego wykonania umowy.</w:t>
      </w:r>
    </w:p>
    <w:bookmarkEnd w:id="21"/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2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22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4135B007" w:rsidR="00D2754E" w:rsidRPr="00AE58F4" w:rsidRDefault="00D2754E" w:rsidP="004A5432">
      <w:pPr>
        <w:pStyle w:val="pkt"/>
        <w:numPr>
          <w:ilvl w:val="1"/>
          <w:numId w:val="39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bCs/>
          <w:sz w:val="18"/>
          <w:szCs w:val="18"/>
        </w:rPr>
        <w:t>Projektowane postanowienia umowy</w:t>
      </w:r>
      <w:r w:rsidRPr="00AE58F4">
        <w:rPr>
          <w:rFonts w:ascii="Verdana" w:hAnsi="Verdana" w:cs="Arial"/>
          <w:sz w:val="18"/>
          <w:szCs w:val="18"/>
        </w:rPr>
        <w:t xml:space="preserve"> stanowią 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7E1E3B">
        <w:rPr>
          <w:rFonts w:ascii="Verdana" w:hAnsi="Verdana" w:cs="Arial"/>
          <w:b/>
          <w:bCs/>
          <w:sz w:val="18"/>
          <w:szCs w:val="18"/>
        </w:rPr>
        <w:t>4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AE58F4">
        <w:rPr>
          <w:rFonts w:ascii="Verdana" w:hAnsi="Verdana" w:cs="Arial"/>
          <w:sz w:val="18"/>
          <w:szCs w:val="18"/>
        </w:rPr>
        <w:t xml:space="preserve">. </w:t>
      </w:r>
    </w:p>
    <w:p w14:paraId="56E91002" w14:textId="227DA0A4" w:rsidR="00977CF4" w:rsidRPr="005448FA" w:rsidRDefault="00977CF4" w:rsidP="004A5432">
      <w:pPr>
        <w:pStyle w:val="pkt"/>
        <w:numPr>
          <w:ilvl w:val="1"/>
          <w:numId w:val="39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7E1E3B">
        <w:rPr>
          <w:rFonts w:ascii="Verdana" w:hAnsi="Verdana" w:cs="Arial"/>
          <w:b/>
          <w:sz w:val="18"/>
          <w:szCs w:val="18"/>
        </w:rPr>
        <w:t>4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4A5432">
      <w:pPr>
        <w:pStyle w:val="pkt"/>
        <w:numPr>
          <w:ilvl w:val="1"/>
          <w:numId w:val="39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37F12734" w:rsidR="00A20764" w:rsidRPr="006E6720" w:rsidRDefault="00977CF4" w:rsidP="004A5432">
      <w:pPr>
        <w:pStyle w:val="pkt"/>
        <w:numPr>
          <w:ilvl w:val="1"/>
          <w:numId w:val="39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7E1E3B">
        <w:rPr>
          <w:rFonts w:ascii="Verdana" w:hAnsi="Verdana" w:cs="Arial"/>
          <w:b/>
          <w:sz w:val="18"/>
          <w:szCs w:val="18"/>
        </w:rPr>
        <w:t>4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AE58F4" w:rsidRDefault="0002020F" w:rsidP="004A5432">
      <w:pPr>
        <w:pStyle w:val="Akapitzlist"/>
        <w:numPr>
          <w:ilvl w:val="1"/>
          <w:numId w:val="40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AE58F4" w:rsidRDefault="0002020F" w:rsidP="004A5432">
      <w:pPr>
        <w:pStyle w:val="Akapitzlist"/>
        <w:numPr>
          <w:ilvl w:val="1"/>
          <w:numId w:val="50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AE58F4" w:rsidRDefault="0002020F" w:rsidP="004A5432">
      <w:pPr>
        <w:pStyle w:val="Akapitzlist"/>
        <w:numPr>
          <w:ilvl w:val="1"/>
          <w:numId w:val="50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AE58F4" w:rsidRDefault="0002020F" w:rsidP="004A5432">
      <w:pPr>
        <w:pStyle w:val="Akapitzlist"/>
        <w:numPr>
          <w:ilvl w:val="1"/>
          <w:numId w:val="50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26E6DF45" w:rsidR="009837A3" w:rsidRPr="00AE58F4" w:rsidRDefault="009837A3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AE58F4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AE58F4">
        <w:rPr>
          <w:rFonts w:ascii="Verdana" w:hAnsi="Verdana" w:cs="Arial"/>
          <w:sz w:val="18"/>
          <w:szCs w:val="18"/>
        </w:rPr>
        <w:t xml:space="preserve">ustawy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Pr="00AE58F4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406536D2" w:rsidR="009837A3" w:rsidRPr="00AE58F4" w:rsidRDefault="009837A3" w:rsidP="004A5432">
      <w:pPr>
        <w:pStyle w:val="Akapitzlist"/>
        <w:numPr>
          <w:ilvl w:val="1"/>
          <w:numId w:val="40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wnosi się do Prezesa Izby</w:t>
      </w:r>
      <w:r w:rsidR="00A110AD" w:rsidRPr="00AE58F4">
        <w:rPr>
          <w:rFonts w:ascii="Verdana" w:hAnsi="Verdana" w:cs="Arial"/>
          <w:sz w:val="18"/>
          <w:szCs w:val="18"/>
        </w:rPr>
        <w:t>.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</w:p>
    <w:p w14:paraId="00550164" w14:textId="74712F04" w:rsidR="009837A3" w:rsidRPr="00AE58F4" w:rsidRDefault="009837A3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lastRenderedPageBreak/>
        <w:t xml:space="preserve">Odwołujący </w:t>
      </w:r>
      <w:r w:rsidR="00A110AD" w:rsidRPr="00AE58F4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Pr="00AE58F4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="00A110AD" w:rsidRPr="00AE58F4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AE58F4">
        <w:rPr>
          <w:rFonts w:ascii="Verdana" w:hAnsi="Verdana" w:cs="Arial"/>
          <w:sz w:val="18"/>
          <w:szCs w:val="18"/>
        </w:rPr>
        <w:t xml:space="preserve"> użyciu</w:t>
      </w:r>
      <w:r w:rsidR="00A110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552409A" w:rsidR="00160BD9" w:rsidRPr="00AE58F4" w:rsidRDefault="00160BD9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AE58F4">
        <w:rPr>
          <w:rFonts w:ascii="Verdana" w:hAnsi="Verdana" w:cs="Arial"/>
          <w:sz w:val="18"/>
          <w:szCs w:val="18"/>
        </w:rPr>
        <w:t xml:space="preserve">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="007B76C1" w:rsidRPr="00AE58F4">
        <w:rPr>
          <w:rFonts w:ascii="Verdana" w:hAnsi="Verdana" w:cs="Arial"/>
          <w:sz w:val="18"/>
          <w:szCs w:val="18"/>
        </w:rPr>
        <w:t xml:space="preserve"> dni od dnia </w:t>
      </w:r>
      <w:r w:rsidR="00D2754E" w:rsidRPr="00AE58F4">
        <w:rPr>
          <w:rFonts w:ascii="Verdana" w:hAnsi="Verdana" w:cs="Arial"/>
          <w:sz w:val="18"/>
          <w:szCs w:val="18"/>
        </w:rPr>
        <w:t>przekazania</w:t>
      </w:r>
      <w:r w:rsidR="007B76C1" w:rsidRPr="00AE58F4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AE58F4">
        <w:rPr>
          <w:rFonts w:ascii="Verdana" w:hAnsi="Verdana" w:cs="Arial"/>
          <w:sz w:val="18"/>
          <w:szCs w:val="18"/>
        </w:rPr>
        <w:t>informacja została przekazana przy użyciu środków komunikacji elektronicznej</w:t>
      </w:r>
      <w:r w:rsidR="002B7458" w:rsidRPr="00AE58F4">
        <w:rPr>
          <w:rFonts w:ascii="Verdana" w:hAnsi="Verdana" w:cs="Arial"/>
          <w:sz w:val="18"/>
          <w:szCs w:val="18"/>
        </w:rPr>
        <w:t>,</w:t>
      </w:r>
      <w:r w:rsidR="00433BAD" w:rsidRPr="00AE58F4">
        <w:rPr>
          <w:rFonts w:ascii="Verdana" w:hAnsi="Verdana" w:cs="Arial"/>
          <w:sz w:val="18"/>
          <w:szCs w:val="18"/>
        </w:rPr>
        <w:t xml:space="preserve"> </w:t>
      </w:r>
      <w:r w:rsidR="007B76C1" w:rsidRPr="00AE58F4">
        <w:rPr>
          <w:rFonts w:ascii="Verdana" w:hAnsi="Verdana" w:cs="Arial"/>
          <w:sz w:val="18"/>
          <w:szCs w:val="18"/>
        </w:rPr>
        <w:t>albo w terminie 1</w:t>
      </w:r>
      <w:r w:rsidR="002F44EF" w:rsidRPr="00AE58F4">
        <w:rPr>
          <w:rFonts w:ascii="Verdana" w:hAnsi="Verdana" w:cs="Arial"/>
          <w:sz w:val="18"/>
          <w:szCs w:val="18"/>
        </w:rPr>
        <w:t>0</w:t>
      </w:r>
      <w:r w:rsidR="007B76C1" w:rsidRPr="00AE58F4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AE58F4">
        <w:rPr>
          <w:rFonts w:ascii="Verdana" w:hAnsi="Verdana" w:cs="Arial"/>
          <w:sz w:val="18"/>
          <w:szCs w:val="18"/>
        </w:rPr>
        <w:t xml:space="preserve">. </w:t>
      </w:r>
    </w:p>
    <w:p w14:paraId="312B0F8E" w14:textId="3F86C68D" w:rsidR="00760AEC" w:rsidRPr="00AE58F4" w:rsidRDefault="00760AEC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bookmarkStart w:id="23" w:name="_Hlk62033891"/>
      <w:r w:rsidRPr="00AE58F4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</w:t>
      </w:r>
      <w:r w:rsidR="00C50E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5 dni od dnia zamieszczenia ogłoszenia w Biuletynie Zamówień Publicznych lub dokumentów zamówienia na stronie internetowej</w:t>
      </w:r>
      <w:r w:rsidR="00C50EAD" w:rsidRPr="00AE58F4">
        <w:rPr>
          <w:rFonts w:ascii="Verdana" w:hAnsi="Verdana" w:cs="Arial"/>
          <w:sz w:val="18"/>
          <w:szCs w:val="18"/>
        </w:rPr>
        <w:t>.</w:t>
      </w:r>
    </w:p>
    <w:bookmarkEnd w:id="23"/>
    <w:p w14:paraId="0597C3B0" w14:textId="4ECB75D9" w:rsidR="00AE0ED4" w:rsidRPr="00AE0ED4" w:rsidRDefault="00AE0ED4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AE58F4">
        <w:rPr>
          <w:rFonts w:ascii="Verdana" w:hAnsi="Verdana" w:cs="Arial"/>
          <w:sz w:val="18"/>
          <w:szCs w:val="18"/>
        </w:rPr>
        <w:t>SWZ</w:t>
      </w:r>
      <w:r w:rsidRPr="00AE58F4">
        <w:rPr>
          <w:rFonts w:ascii="Verdana" w:hAnsi="Verdana" w:cs="Arial"/>
          <w:sz w:val="18"/>
          <w:szCs w:val="18"/>
        </w:rPr>
        <w:t xml:space="preserve"> wnosi się 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dnia, w którym powzięto lub przy zachowaniu należytej staranności można było powziąć wiadomość o </w:t>
      </w:r>
      <w:r w:rsidRPr="00AE0ED4">
        <w:rPr>
          <w:rFonts w:ascii="Verdana" w:hAnsi="Verdana" w:cs="Arial"/>
          <w:sz w:val="18"/>
          <w:szCs w:val="18"/>
        </w:rPr>
        <w:t>okolicznościach stanowiących podstawę jego wniesienia.</w:t>
      </w:r>
    </w:p>
    <w:p w14:paraId="2A3AFB46" w14:textId="77777777" w:rsidR="00AE0ED4" w:rsidRPr="00AE0ED4" w:rsidRDefault="00AE0ED4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33C67915" w14:textId="7501941F" w:rsidR="00AE0ED4" w:rsidRPr="00AE0ED4" w:rsidRDefault="002F44EF" w:rsidP="00BD760E">
      <w:pPr>
        <w:numPr>
          <w:ilvl w:val="2"/>
          <w:numId w:val="1"/>
        </w:numPr>
        <w:tabs>
          <w:tab w:val="clear" w:pos="3228"/>
        </w:tabs>
        <w:ind w:left="1134" w:hanging="425"/>
        <w:rPr>
          <w:rFonts w:ascii="Verdana" w:hAnsi="Verdana" w:cs="Arial"/>
          <w:sz w:val="18"/>
          <w:szCs w:val="18"/>
        </w:rPr>
      </w:pPr>
      <w:bookmarkStart w:id="24" w:name="_Hlk62034047"/>
      <w:r>
        <w:rPr>
          <w:rFonts w:ascii="Verdana" w:hAnsi="Verdana" w:cs="Arial"/>
          <w:sz w:val="18"/>
          <w:szCs w:val="18"/>
        </w:rPr>
        <w:t>15</w:t>
      </w:r>
      <w:r w:rsidR="00AE0ED4"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="00AE0ED4"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="00AE0ED4"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601FED7F" w14:textId="14A5A8A2" w:rsidR="00AE0ED4" w:rsidRDefault="002F44EF" w:rsidP="00BD760E">
      <w:pPr>
        <w:numPr>
          <w:ilvl w:val="2"/>
          <w:numId w:val="1"/>
        </w:numPr>
        <w:tabs>
          <w:tab w:val="clear" w:pos="3228"/>
          <w:tab w:val="left" w:pos="567"/>
        </w:tabs>
        <w:ind w:left="1134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AE0ED4"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="00AE0ED4"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="00AE0ED4"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="00AE0ED4" w:rsidRPr="00203E9A">
        <w:rPr>
          <w:rFonts w:ascii="Verdana" w:hAnsi="Verdana" w:cs="Arial"/>
          <w:sz w:val="18"/>
          <w:szCs w:val="18"/>
        </w:rPr>
        <w:t>.</w:t>
      </w:r>
    </w:p>
    <w:bookmarkEnd w:id="24"/>
    <w:p w14:paraId="145B9F44" w14:textId="2C3CEADC" w:rsidR="00473943" w:rsidRPr="00AE58F4" w:rsidRDefault="00AA5CB9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709"/>
        <w:rPr>
          <w:rFonts w:ascii="Verdana" w:hAnsi="Verdana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</w:t>
      </w:r>
      <w:r w:rsidR="00204C93" w:rsidRPr="00AE58F4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AE58F4">
        <w:rPr>
          <w:rFonts w:ascii="Verdana" w:hAnsi="Verdana" w:cs="Arial"/>
          <w:b/>
          <w:sz w:val="18"/>
          <w:szCs w:val="18"/>
        </w:rPr>
        <w:t>3 dni</w:t>
      </w:r>
      <w:r w:rsidR="00204C93" w:rsidRPr="00AE58F4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AE58F4">
        <w:rPr>
          <w:rFonts w:ascii="Verdana" w:hAnsi="Verdana" w:cs="Arial"/>
          <w:sz w:val="18"/>
          <w:szCs w:val="18"/>
        </w:rPr>
        <w:t>przystępuje</w:t>
      </w:r>
      <w:r w:rsidR="00204C93" w:rsidRPr="00AE58F4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Izby</w:t>
      </w:r>
      <w:r w:rsidR="00474517" w:rsidRPr="00AE58F4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AE58F4" w:rsidRDefault="00204C93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AE58F4" w:rsidRDefault="00AA5CB9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204C93" w:rsidRPr="00AE58F4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AE58F4" w:rsidRDefault="008F0B23" w:rsidP="004A5432">
      <w:pPr>
        <w:pStyle w:val="Akapitzlist"/>
        <w:numPr>
          <w:ilvl w:val="1"/>
          <w:numId w:val="40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 sprawach nie</w:t>
      </w:r>
      <w:r w:rsidR="00D2026D" w:rsidRPr="00AE58F4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AE58F4">
        <w:rPr>
          <w:rFonts w:ascii="Verdana" w:hAnsi="Verdana" w:cs="Arial"/>
          <w:sz w:val="18"/>
          <w:szCs w:val="18"/>
        </w:rPr>
        <w:t xml:space="preserve">SWZ </w:t>
      </w:r>
      <w:r w:rsidR="00D2026D" w:rsidRPr="00AE58F4">
        <w:rPr>
          <w:rFonts w:ascii="Verdana" w:hAnsi="Verdana" w:cs="Arial"/>
          <w:sz w:val="18"/>
          <w:szCs w:val="18"/>
        </w:rPr>
        <w:t xml:space="preserve">w zakresie wniesienia odwołania i skargi mają zastosowanie przepisy art. </w:t>
      </w:r>
      <w:r w:rsidR="00A110AD" w:rsidRPr="00AE58F4">
        <w:rPr>
          <w:rFonts w:ascii="Verdana" w:hAnsi="Verdana" w:cs="Arial"/>
          <w:sz w:val="18"/>
          <w:szCs w:val="18"/>
        </w:rPr>
        <w:t>505</w:t>
      </w:r>
      <w:r w:rsidR="00D2026D" w:rsidRPr="00AE58F4">
        <w:rPr>
          <w:rFonts w:ascii="Verdana" w:hAnsi="Verdana" w:cs="Arial"/>
          <w:sz w:val="18"/>
          <w:szCs w:val="18"/>
        </w:rPr>
        <w:t>-</w:t>
      </w:r>
      <w:r w:rsidR="00A110AD" w:rsidRPr="00AE58F4">
        <w:rPr>
          <w:rFonts w:ascii="Verdana" w:hAnsi="Verdana" w:cs="Arial"/>
          <w:sz w:val="18"/>
          <w:szCs w:val="18"/>
        </w:rPr>
        <w:t>590</w:t>
      </w:r>
      <w:r w:rsidR="00D2026D" w:rsidRPr="00AE58F4">
        <w:rPr>
          <w:rFonts w:ascii="Verdana" w:hAnsi="Verdana" w:cs="Arial"/>
          <w:sz w:val="18"/>
          <w:szCs w:val="18"/>
        </w:rPr>
        <w:t xml:space="preserve">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="00D2026D" w:rsidRPr="00AE58F4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4A5432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341BD56F" w:rsidR="00AC140D" w:rsidRPr="00A95B1B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7E1E3B" w:rsidRPr="004608AF">
        <w:rPr>
          <w:rFonts w:ascii="Verdana" w:hAnsi="Verdana" w:cs="Arial"/>
          <w:sz w:val="18"/>
          <w:szCs w:val="18"/>
        </w:rPr>
        <w:t>275 ust. 1</w:t>
      </w:r>
      <w:r w:rsidR="003E6F67" w:rsidRPr="004608AF">
        <w:rPr>
          <w:rFonts w:ascii="Verdana" w:hAnsi="Verdana" w:cs="Arial"/>
          <w:sz w:val="18"/>
          <w:szCs w:val="18"/>
        </w:rPr>
        <w:t>)</w:t>
      </w:r>
      <w:r w:rsidRPr="004608AF">
        <w:rPr>
          <w:rFonts w:ascii="Verdana" w:hAnsi="Verdana" w:cs="Arial"/>
          <w:sz w:val="18"/>
          <w:szCs w:val="18"/>
        </w:rPr>
        <w:t xml:space="preserve"> ustawy z dnia </w:t>
      </w:r>
      <w:r w:rsidR="007E1E3B" w:rsidRPr="004608AF">
        <w:rPr>
          <w:rFonts w:ascii="Verdana" w:hAnsi="Verdana" w:cs="Arial"/>
          <w:sz w:val="18"/>
          <w:szCs w:val="18"/>
        </w:rPr>
        <w:t>1</w:t>
      </w:r>
      <w:r w:rsidR="003A5400" w:rsidRPr="004608AF">
        <w:rPr>
          <w:rFonts w:ascii="Verdana" w:hAnsi="Verdana" w:cs="Arial"/>
          <w:sz w:val="18"/>
          <w:szCs w:val="18"/>
        </w:rPr>
        <w:t>1</w:t>
      </w:r>
      <w:r w:rsidRPr="004608AF">
        <w:rPr>
          <w:rFonts w:ascii="Verdana" w:hAnsi="Verdana" w:cs="Arial"/>
          <w:sz w:val="18"/>
          <w:szCs w:val="18"/>
        </w:rPr>
        <w:t>.</w:t>
      </w:r>
      <w:r w:rsidR="007E1E3B" w:rsidRPr="004608AF">
        <w:rPr>
          <w:rFonts w:ascii="Verdana" w:hAnsi="Verdana" w:cs="Arial"/>
          <w:sz w:val="18"/>
          <w:szCs w:val="18"/>
        </w:rPr>
        <w:t>09</w:t>
      </w:r>
      <w:r w:rsidRPr="004608AF">
        <w:rPr>
          <w:rFonts w:ascii="Verdana" w:hAnsi="Verdana" w:cs="Arial"/>
          <w:sz w:val="18"/>
          <w:szCs w:val="18"/>
        </w:rPr>
        <w:t>.20</w:t>
      </w:r>
      <w:r w:rsidR="007E1E3B" w:rsidRPr="004608AF">
        <w:rPr>
          <w:rFonts w:ascii="Verdana" w:hAnsi="Verdana" w:cs="Arial"/>
          <w:sz w:val="18"/>
          <w:szCs w:val="18"/>
        </w:rPr>
        <w:t>19</w:t>
      </w:r>
      <w:r w:rsidRPr="004608AF">
        <w:rPr>
          <w:rFonts w:ascii="Verdana" w:hAnsi="Verdana" w:cs="Arial"/>
          <w:sz w:val="18"/>
          <w:szCs w:val="18"/>
        </w:rPr>
        <w:t xml:space="preserve"> r. prawo zamówień </w:t>
      </w:r>
      <w:r w:rsidR="00A2775E" w:rsidRPr="004608AF">
        <w:rPr>
          <w:rFonts w:ascii="Verdana" w:hAnsi="Verdana" w:cs="Arial"/>
          <w:sz w:val="18"/>
          <w:szCs w:val="18"/>
        </w:rPr>
        <w:t xml:space="preserve">publicznych </w:t>
      </w:r>
      <w:r w:rsidR="00DC6821" w:rsidRPr="004608AF">
        <w:rPr>
          <w:rFonts w:ascii="Verdana" w:hAnsi="Verdana" w:cs="Arial"/>
          <w:sz w:val="18"/>
          <w:szCs w:val="18"/>
        </w:rPr>
        <w:t>(Dz.U.2019</w:t>
      </w:r>
      <w:r w:rsidR="00031B9F" w:rsidRPr="004608AF">
        <w:rPr>
          <w:rFonts w:ascii="Verdana" w:hAnsi="Verdana" w:cs="Arial"/>
          <w:sz w:val="18"/>
          <w:szCs w:val="18"/>
        </w:rPr>
        <w:t xml:space="preserve"> poz. </w:t>
      </w:r>
      <w:r w:rsidR="007E1E3B" w:rsidRPr="004608AF">
        <w:rPr>
          <w:rFonts w:ascii="Verdana" w:hAnsi="Verdana" w:cs="Arial"/>
          <w:sz w:val="18"/>
          <w:szCs w:val="18"/>
        </w:rPr>
        <w:t>2019</w:t>
      </w:r>
      <w:r w:rsidR="00031B9F" w:rsidRPr="004608AF">
        <w:rPr>
          <w:rFonts w:ascii="Verdana" w:hAnsi="Verdana" w:cs="Arial"/>
          <w:sz w:val="18"/>
          <w:szCs w:val="18"/>
        </w:rPr>
        <w:t xml:space="preserve"> ze </w:t>
      </w:r>
      <w:r w:rsidR="00C30A69" w:rsidRPr="004608AF">
        <w:rPr>
          <w:rFonts w:ascii="Verdana" w:hAnsi="Verdana" w:cs="Arial"/>
          <w:sz w:val="18"/>
          <w:szCs w:val="18"/>
        </w:rPr>
        <w:t>zm.</w:t>
      </w:r>
      <w:r w:rsidRPr="004608AF">
        <w:rPr>
          <w:rFonts w:ascii="Verdana" w:hAnsi="Verdana" w:cs="Arial"/>
          <w:sz w:val="18"/>
          <w:szCs w:val="18"/>
        </w:rPr>
        <w:t xml:space="preserve">), </w:t>
      </w:r>
      <w:r w:rsidRPr="00A95B1B">
        <w:rPr>
          <w:rFonts w:ascii="Verdana" w:hAnsi="Verdana" w:cs="Arial"/>
          <w:sz w:val="18"/>
          <w:szCs w:val="18"/>
        </w:rPr>
        <w:t xml:space="preserve">dalej „ustawa Pzp”;   </w:t>
      </w:r>
    </w:p>
    <w:p w14:paraId="67223F50" w14:textId="3706A6E1" w:rsidR="00AC140D" w:rsidRPr="0067349C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Pzp;  </w:t>
      </w:r>
    </w:p>
    <w:p w14:paraId="4833802B" w14:textId="77777777" w:rsidR="00AC140D" w:rsidRPr="00CD64A6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4A5432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4A5432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4A5432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4A5432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4A5432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4A5432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4A5432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4A5432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4A5432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</w:t>
      </w:r>
      <w:r w:rsidRPr="00CD64A6">
        <w:rPr>
          <w:rFonts w:ascii="Verdana" w:hAnsi="Verdana" w:cs="Arial"/>
          <w:sz w:val="18"/>
          <w:szCs w:val="18"/>
        </w:rPr>
        <w:lastRenderedPageBreak/>
        <w:t xml:space="preserve">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4A5432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>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4A5432">
      <w:pPr>
        <w:pStyle w:val="pkt"/>
        <w:numPr>
          <w:ilvl w:val="0"/>
          <w:numId w:val="4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6DE7D196" w:rsidR="0080407B" w:rsidRPr="0080407B" w:rsidRDefault="004A379F" w:rsidP="004A5432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AE58F4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oferty,</w:t>
      </w:r>
    </w:p>
    <w:p w14:paraId="7F122BE9" w14:textId="61D1A103" w:rsidR="00EF2800" w:rsidRDefault="00EF2800" w:rsidP="004A5432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 xml:space="preserve">– </w:t>
      </w:r>
      <w:r w:rsidR="007E1E3B" w:rsidRPr="007E1E3B">
        <w:rPr>
          <w:rFonts w:ascii="Verdana" w:hAnsi="Verdana" w:cs="Arial"/>
          <w:bCs/>
          <w:sz w:val="18"/>
          <w:szCs w:val="18"/>
        </w:rPr>
        <w:t>P</w:t>
      </w:r>
      <w:r w:rsidR="00EB75F9" w:rsidRPr="007E1E3B">
        <w:rPr>
          <w:rFonts w:ascii="Verdana" w:hAnsi="Verdana" w:cs="Arial"/>
          <w:bCs/>
          <w:sz w:val="18"/>
          <w:szCs w:val="18"/>
        </w:rPr>
        <w:t>r</w:t>
      </w:r>
      <w:r w:rsidR="00EB75F9" w:rsidRPr="00EB75F9">
        <w:rPr>
          <w:rFonts w:ascii="Verdana" w:hAnsi="Verdana" w:cs="Arial"/>
          <w:sz w:val="18"/>
          <w:szCs w:val="18"/>
        </w:rPr>
        <w:t>zedmiot Zamówienia</w:t>
      </w:r>
      <w:r w:rsidR="00E14141" w:rsidRPr="00EB75F9">
        <w:rPr>
          <w:rFonts w:ascii="Verdana" w:hAnsi="Verdana" w:cs="Arial"/>
          <w:sz w:val="18"/>
          <w:szCs w:val="18"/>
        </w:rPr>
        <w:t>,</w:t>
      </w:r>
    </w:p>
    <w:p w14:paraId="421ACF06" w14:textId="3C07FE5D" w:rsidR="007E1E3B" w:rsidRDefault="007E1E3B" w:rsidP="004A5432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Załącznik nr 3 –</w:t>
      </w:r>
      <w:r>
        <w:rPr>
          <w:rFonts w:ascii="Verdana" w:hAnsi="Verdana" w:cs="Arial"/>
          <w:sz w:val="18"/>
          <w:szCs w:val="18"/>
        </w:rPr>
        <w:t xml:space="preserve"> Oświadczenie Wykonawcy,</w:t>
      </w:r>
    </w:p>
    <w:p w14:paraId="481D8DD9" w14:textId="21DA1E5B" w:rsidR="0080407B" w:rsidRPr="007E1E3B" w:rsidRDefault="00EF2800" w:rsidP="004A5432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5956C5">
        <w:rPr>
          <w:rFonts w:ascii="Verdana" w:hAnsi="Verdana" w:cs="Arial"/>
          <w:b/>
          <w:sz w:val="18"/>
          <w:szCs w:val="18"/>
        </w:rPr>
        <w:t>4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  <w:r w:rsidR="007E1E3B">
        <w:rPr>
          <w:rFonts w:ascii="Verdana" w:hAnsi="Verdana" w:cs="Arial"/>
          <w:sz w:val="18"/>
          <w:szCs w:val="18"/>
        </w:rPr>
        <w:t>,</w:t>
      </w:r>
    </w:p>
    <w:p w14:paraId="6F38F3D1" w14:textId="2AD7E39C" w:rsidR="0080407B" w:rsidRPr="005956C5" w:rsidRDefault="0080407B" w:rsidP="004608AF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trike/>
          <w:sz w:val="18"/>
          <w:szCs w:val="18"/>
        </w:rPr>
      </w:pPr>
    </w:p>
    <w:sectPr w:rsidR="0080407B" w:rsidRPr="005956C5" w:rsidSect="00EC280B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709" w:right="849" w:bottom="107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2722" w14:textId="77777777" w:rsidR="009B47DE" w:rsidRDefault="009B47DE" w:rsidP="00DF607E">
      <w:r>
        <w:separator/>
      </w:r>
    </w:p>
  </w:endnote>
  <w:endnote w:type="continuationSeparator" w:id="0">
    <w:p w14:paraId="5A62E94E" w14:textId="77777777" w:rsidR="009B47DE" w:rsidRDefault="009B47DE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363859"/>
      <w:docPartObj>
        <w:docPartGallery w:val="Page Numbers (Bottom of Page)"/>
        <w:docPartUnique/>
      </w:docPartObj>
    </w:sdtPr>
    <w:sdtEndPr/>
    <w:sdtContent>
      <w:p w14:paraId="4E5013D0" w14:textId="36BACBD3" w:rsidR="0030266A" w:rsidRDefault="0030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54C">
          <w:rPr>
            <w:noProof/>
          </w:rPr>
          <w:t>19</w:t>
        </w:r>
        <w:r>
          <w:fldChar w:fldCharType="end"/>
        </w:r>
      </w:p>
    </w:sdtContent>
  </w:sdt>
  <w:p w14:paraId="6D0A1FAD" w14:textId="77777777" w:rsidR="0030266A" w:rsidRDefault="00302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818E" w14:textId="77777777" w:rsidR="004608AF" w:rsidRDefault="004608AF" w:rsidP="004608AF">
    <w:pPr>
      <w:pStyle w:val="Stopka"/>
      <w:ind w:left="0"/>
    </w:pPr>
  </w:p>
  <w:p w14:paraId="5E538A1C" w14:textId="4D8C42B2" w:rsidR="004608AF" w:rsidRDefault="004608AF" w:rsidP="004608AF">
    <w:pPr>
      <w:pStyle w:val="Stopka"/>
      <w:ind w:left="0"/>
    </w:pPr>
    <w:r w:rsidRPr="00E34CFC">
      <w:rPr>
        <w:noProof/>
      </w:rPr>
      <w:drawing>
        <wp:inline distT="0" distB="0" distL="0" distR="0" wp14:anchorId="38BC2A5C" wp14:editId="25B1E929">
          <wp:extent cx="5760720" cy="668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7FD8" w14:textId="77777777" w:rsidR="009B47DE" w:rsidRDefault="009B47DE" w:rsidP="00DF607E">
      <w:r>
        <w:separator/>
      </w:r>
    </w:p>
  </w:footnote>
  <w:footnote w:type="continuationSeparator" w:id="0">
    <w:p w14:paraId="30F01BF5" w14:textId="77777777" w:rsidR="009B47DE" w:rsidRDefault="009B47DE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3CE" w14:textId="77777777" w:rsidR="0030266A" w:rsidRDefault="0030266A" w:rsidP="003E7AD0">
    <w:pPr>
      <w:pStyle w:val="Nagwek"/>
      <w:ind w:left="284"/>
    </w:pPr>
  </w:p>
  <w:p w14:paraId="3A1E4338" w14:textId="77777777" w:rsidR="0030266A" w:rsidRDefault="0030266A" w:rsidP="003E7AD0">
    <w:pPr>
      <w:pStyle w:val="Nagwek"/>
      <w:ind w:left="284"/>
    </w:pPr>
  </w:p>
  <w:p w14:paraId="28B4A3F1" w14:textId="77777777" w:rsidR="0030266A" w:rsidRDefault="00302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61C0575E" w:rsidR="0030266A" w:rsidRDefault="004608AF" w:rsidP="00E713CA">
    <w:pPr>
      <w:pStyle w:val="Nagwek"/>
      <w:ind w:hanging="1702"/>
    </w:pPr>
    <w:r>
      <w:rPr>
        <w:noProof/>
      </w:rPr>
      <w:drawing>
        <wp:inline distT="0" distB="0" distL="0" distR="0" wp14:anchorId="2AE49F4B" wp14:editId="1FBFDA89">
          <wp:extent cx="2517775" cy="6521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266A">
      <w:tab/>
    </w:r>
    <w:r w:rsidR="003026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D9"/>
    <w:multiLevelType w:val="multilevel"/>
    <w:tmpl w:val="DC1CB9E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82F2263"/>
    <w:multiLevelType w:val="multilevel"/>
    <w:tmpl w:val="400A28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986C7E"/>
    <w:multiLevelType w:val="multilevel"/>
    <w:tmpl w:val="97924D2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E056F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EF5F29"/>
    <w:multiLevelType w:val="multilevel"/>
    <w:tmpl w:val="68422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7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8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C1D18"/>
    <w:multiLevelType w:val="multilevel"/>
    <w:tmpl w:val="7826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6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8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C1FBD"/>
    <w:multiLevelType w:val="hybridMultilevel"/>
    <w:tmpl w:val="C492A8BA"/>
    <w:lvl w:ilvl="0" w:tplc="81B6B28C">
      <w:start w:val="1"/>
      <w:numFmt w:val="decimal"/>
      <w:lvlText w:val="%1)"/>
      <w:lvlJc w:val="left"/>
      <w:pPr>
        <w:ind w:left="1869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0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922FDC"/>
    <w:multiLevelType w:val="multilevel"/>
    <w:tmpl w:val="F33AA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1862D03"/>
    <w:multiLevelType w:val="hybridMultilevel"/>
    <w:tmpl w:val="F684CAA6"/>
    <w:lvl w:ilvl="0" w:tplc="E16800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C0D7BC8"/>
    <w:multiLevelType w:val="hybridMultilevel"/>
    <w:tmpl w:val="F2D6C05E"/>
    <w:lvl w:ilvl="0" w:tplc="BFC21A5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80E4F"/>
    <w:multiLevelType w:val="hybridMultilevel"/>
    <w:tmpl w:val="4BD6B5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D0BC65CE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FF000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C84C72"/>
    <w:multiLevelType w:val="multilevel"/>
    <w:tmpl w:val="95CADCB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CA2B8A"/>
    <w:multiLevelType w:val="hybridMultilevel"/>
    <w:tmpl w:val="D00E2122"/>
    <w:lvl w:ilvl="0" w:tplc="8F843A56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i w:val="0"/>
        <w:i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11"/>
  </w:num>
  <w:num w:numId="4">
    <w:abstractNumId w:val="36"/>
  </w:num>
  <w:num w:numId="5">
    <w:abstractNumId w:val="42"/>
  </w:num>
  <w:num w:numId="6">
    <w:abstractNumId w:val="1"/>
  </w:num>
  <w:num w:numId="7">
    <w:abstractNumId w:val="50"/>
  </w:num>
  <w:num w:numId="8">
    <w:abstractNumId w:val="13"/>
  </w:num>
  <w:num w:numId="9">
    <w:abstractNumId w:val="23"/>
  </w:num>
  <w:num w:numId="10">
    <w:abstractNumId w:val="54"/>
  </w:num>
  <w:num w:numId="11">
    <w:abstractNumId w:val="14"/>
  </w:num>
  <w:num w:numId="12">
    <w:abstractNumId w:val="15"/>
  </w:num>
  <w:num w:numId="13">
    <w:abstractNumId w:val="6"/>
  </w:num>
  <w:num w:numId="14">
    <w:abstractNumId w:val="39"/>
  </w:num>
  <w:num w:numId="15">
    <w:abstractNumId w:val="27"/>
  </w:num>
  <w:num w:numId="16">
    <w:abstractNumId w:val="52"/>
  </w:num>
  <w:num w:numId="17">
    <w:abstractNumId w:val="31"/>
  </w:num>
  <w:num w:numId="18">
    <w:abstractNumId w:val="53"/>
  </w:num>
  <w:num w:numId="19">
    <w:abstractNumId w:val="24"/>
  </w:num>
  <w:num w:numId="20">
    <w:abstractNumId w:val="3"/>
  </w:num>
  <w:num w:numId="21">
    <w:abstractNumId w:val="19"/>
  </w:num>
  <w:num w:numId="22">
    <w:abstractNumId w:val="47"/>
  </w:num>
  <w:num w:numId="23">
    <w:abstractNumId w:val="45"/>
  </w:num>
  <w:num w:numId="24">
    <w:abstractNumId w:val="17"/>
  </w:num>
  <w:num w:numId="25">
    <w:abstractNumId w:val="35"/>
  </w:num>
  <w:num w:numId="26">
    <w:abstractNumId w:val="18"/>
  </w:num>
  <w:num w:numId="27">
    <w:abstractNumId w:val="41"/>
  </w:num>
  <w:num w:numId="28">
    <w:abstractNumId w:val="12"/>
  </w:num>
  <w:num w:numId="29">
    <w:abstractNumId w:val="33"/>
  </w:num>
  <w:num w:numId="30">
    <w:abstractNumId w:val="2"/>
  </w:num>
  <w:num w:numId="31">
    <w:abstractNumId w:val="9"/>
  </w:num>
  <w:num w:numId="32">
    <w:abstractNumId w:val="43"/>
  </w:num>
  <w:num w:numId="33">
    <w:abstractNumId w:val="44"/>
  </w:num>
  <w:num w:numId="34">
    <w:abstractNumId w:val="32"/>
  </w:num>
  <w:num w:numId="35">
    <w:abstractNumId w:val="37"/>
  </w:num>
  <w:num w:numId="36">
    <w:abstractNumId w:val="5"/>
  </w:num>
  <w:num w:numId="37">
    <w:abstractNumId w:val="26"/>
  </w:num>
  <w:num w:numId="38">
    <w:abstractNumId w:val="21"/>
  </w:num>
  <w:num w:numId="39">
    <w:abstractNumId w:val="49"/>
  </w:num>
  <w:num w:numId="40">
    <w:abstractNumId w:val="40"/>
  </w:num>
  <w:num w:numId="41">
    <w:abstractNumId w:val="8"/>
  </w:num>
  <w:num w:numId="42">
    <w:abstractNumId w:val="51"/>
  </w:num>
  <w:num w:numId="43">
    <w:abstractNumId w:val="46"/>
  </w:num>
  <w:num w:numId="44">
    <w:abstractNumId w:val="30"/>
  </w:num>
  <w:num w:numId="45">
    <w:abstractNumId w:val="22"/>
  </w:num>
  <w:num w:numId="46">
    <w:abstractNumId w:val="4"/>
  </w:num>
  <w:num w:numId="47">
    <w:abstractNumId w:val="10"/>
  </w:num>
  <w:num w:numId="48">
    <w:abstractNumId w:val="25"/>
  </w:num>
  <w:num w:numId="49">
    <w:abstractNumId w:val="55"/>
  </w:num>
  <w:num w:numId="50">
    <w:abstractNumId w:val="7"/>
  </w:num>
  <w:num w:numId="51">
    <w:abstractNumId w:val="48"/>
  </w:num>
  <w:num w:numId="52">
    <w:abstractNumId w:val="34"/>
  </w:num>
  <w:num w:numId="53">
    <w:abstractNumId w:val="16"/>
  </w:num>
  <w:num w:numId="54">
    <w:abstractNumId w:val="29"/>
  </w:num>
  <w:num w:numId="55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ECE"/>
    <w:rsid w:val="00003F52"/>
    <w:rsid w:val="00004110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1D0"/>
    <w:rsid w:val="00013C54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1CB"/>
    <w:rsid w:val="00021520"/>
    <w:rsid w:val="00021615"/>
    <w:rsid w:val="00022370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D60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9C5"/>
    <w:rsid w:val="00050D6C"/>
    <w:rsid w:val="0005151B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A0D"/>
    <w:rsid w:val="00073E6D"/>
    <w:rsid w:val="00073FB5"/>
    <w:rsid w:val="00074328"/>
    <w:rsid w:val="0007434F"/>
    <w:rsid w:val="0007446D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6D8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679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EC4"/>
    <w:rsid w:val="000E372D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E76D9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50E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180"/>
    <w:rsid w:val="0013128A"/>
    <w:rsid w:val="0013164E"/>
    <w:rsid w:val="00131AF4"/>
    <w:rsid w:val="00131FBC"/>
    <w:rsid w:val="00132487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1E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60B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3E9D"/>
    <w:rsid w:val="00194409"/>
    <w:rsid w:val="00194D3E"/>
    <w:rsid w:val="00194DAE"/>
    <w:rsid w:val="001951A7"/>
    <w:rsid w:val="00195CBC"/>
    <w:rsid w:val="00196D5E"/>
    <w:rsid w:val="00196E4F"/>
    <w:rsid w:val="00196F88"/>
    <w:rsid w:val="001971DC"/>
    <w:rsid w:val="0019736F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29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3D6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A06"/>
    <w:rsid w:val="001D0E0A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1F7A18"/>
    <w:rsid w:val="0020004D"/>
    <w:rsid w:val="002005DF"/>
    <w:rsid w:val="00200733"/>
    <w:rsid w:val="00200E55"/>
    <w:rsid w:val="00201353"/>
    <w:rsid w:val="00201912"/>
    <w:rsid w:val="002019D5"/>
    <w:rsid w:val="00201A50"/>
    <w:rsid w:val="00201C5C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B0F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5E4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00D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695"/>
    <w:rsid w:val="002439C6"/>
    <w:rsid w:val="0024406C"/>
    <w:rsid w:val="002441D8"/>
    <w:rsid w:val="002453C5"/>
    <w:rsid w:val="002457F2"/>
    <w:rsid w:val="00246565"/>
    <w:rsid w:val="00246766"/>
    <w:rsid w:val="00246A58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11B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05B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FCE"/>
    <w:rsid w:val="002954EA"/>
    <w:rsid w:val="00295849"/>
    <w:rsid w:val="00297084"/>
    <w:rsid w:val="002970B1"/>
    <w:rsid w:val="00297434"/>
    <w:rsid w:val="0029767F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0D2"/>
    <w:rsid w:val="002B04A2"/>
    <w:rsid w:val="002B0A56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37E9"/>
    <w:rsid w:val="002B4C90"/>
    <w:rsid w:val="002B4E95"/>
    <w:rsid w:val="002B5F36"/>
    <w:rsid w:val="002B63E6"/>
    <w:rsid w:val="002B6940"/>
    <w:rsid w:val="002B6AB3"/>
    <w:rsid w:val="002B6B4B"/>
    <w:rsid w:val="002B7128"/>
    <w:rsid w:val="002B745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0AEA"/>
    <w:rsid w:val="002D103F"/>
    <w:rsid w:val="002D107C"/>
    <w:rsid w:val="002D13D2"/>
    <w:rsid w:val="002D1A76"/>
    <w:rsid w:val="002D1F53"/>
    <w:rsid w:val="002D2CCA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A93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4021"/>
    <w:rsid w:val="002E4B1C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E75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44EF"/>
    <w:rsid w:val="002F5078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66A"/>
    <w:rsid w:val="003029B1"/>
    <w:rsid w:val="00302FF0"/>
    <w:rsid w:val="00303A5F"/>
    <w:rsid w:val="00303BD7"/>
    <w:rsid w:val="00303CC1"/>
    <w:rsid w:val="00303DFB"/>
    <w:rsid w:val="00304E22"/>
    <w:rsid w:val="00305BE3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0B56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E18"/>
    <w:rsid w:val="003172A7"/>
    <w:rsid w:val="00317D7F"/>
    <w:rsid w:val="00317E92"/>
    <w:rsid w:val="0032009E"/>
    <w:rsid w:val="00321799"/>
    <w:rsid w:val="00321AEE"/>
    <w:rsid w:val="00321BE7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5F06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8B"/>
    <w:rsid w:val="00364FBE"/>
    <w:rsid w:val="00365240"/>
    <w:rsid w:val="00365972"/>
    <w:rsid w:val="00366AF2"/>
    <w:rsid w:val="00366BA9"/>
    <w:rsid w:val="00366F52"/>
    <w:rsid w:val="00367FF8"/>
    <w:rsid w:val="00370280"/>
    <w:rsid w:val="003706A3"/>
    <w:rsid w:val="003707D0"/>
    <w:rsid w:val="00370834"/>
    <w:rsid w:val="00370B15"/>
    <w:rsid w:val="00371589"/>
    <w:rsid w:val="00371B70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2AC"/>
    <w:rsid w:val="00386445"/>
    <w:rsid w:val="00386BC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1A7"/>
    <w:rsid w:val="00397A0B"/>
    <w:rsid w:val="00397A65"/>
    <w:rsid w:val="00397CAA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400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3AF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56B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ACE"/>
    <w:rsid w:val="003E3C2A"/>
    <w:rsid w:val="003E3D70"/>
    <w:rsid w:val="003E4059"/>
    <w:rsid w:val="003E4581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6F67"/>
    <w:rsid w:val="003E72C2"/>
    <w:rsid w:val="003E7769"/>
    <w:rsid w:val="003E7AD0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820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7F4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B7C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0A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ED1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08AF"/>
    <w:rsid w:val="004614AE"/>
    <w:rsid w:val="00462A46"/>
    <w:rsid w:val="00462D95"/>
    <w:rsid w:val="004647F1"/>
    <w:rsid w:val="0046580C"/>
    <w:rsid w:val="00465857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C33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50B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EA4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432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721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5FF"/>
    <w:rsid w:val="004C19A6"/>
    <w:rsid w:val="004C1DC2"/>
    <w:rsid w:val="004C1E46"/>
    <w:rsid w:val="004C2058"/>
    <w:rsid w:val="004C24E0"/>
    <w:rsid w:val="004C2F02"/>
    <w:rsid w:val="004C365B"/>
    <w:rsid w:val="004C370A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0AA"/>
    <w:rsid w:val="004E0725"/>
    <w:rsid w:val="004E0A7C"/>
    <w:rsid w:val="004E14DF"/>
    <w:rsid w:val="004E178B"/>
    <w:rsid w:val="004E18A6"/>
    <w:rsid w:val="004E191A"/>
    <w:rsid w:val="004E1EC3"/>
    <w:rsid w:val="004E1F0F"/>
    <w:rsid w:val="004E243D"/>
    <w:rsid w:val="004E2C96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5EF"/>
    <w:rsid w:val="004F0CDB"/>
    <w:rsid w:val="004F2F48"/>
    <w:rsid w:val="004F2FBB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3E0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D2A"/>
    <w:rsid w:val="00536F43"/>
    <w:rsid w:val="00537979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CB0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054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3BF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99D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4A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48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6C5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4C9"/>
    <w:rsid w:val="005A167D"/>
    <w:rsid w:val="005A18E5"/>
    <w:rsid w:val="005A1A2A"/>
    <w:rsid w:val="005A1F79"/>
    <w:rsid w:val="005A200B"/>
    <w:rsid w:val="005A2050"/>
    <w:rsid w:val="005A2415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6B92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0E6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1D6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29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8B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3F26"/>
    <w:rsid w:val="006146BA"/>
    <w:rsid w:val="00614FFA"/>
    <w:rsid w:val="0061527A"/>
    <w:rsid w:val="00615291"/>
    <w:rsid w:val="00615672"/>
    <w:rsid w:val="00615C3F"/>
    <w:rsid w:val="00615FD0"/>
    <w:rsid w:val="0061605E"/>
    <w:rsid w:val="006160F1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A28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24B"/>
    <w:rsid w:val="006A2C0D"/>
    <w:rsid w:val="006A2E67"/>
    <w:rsid w:val="006A2FE4"/>
    <w:rsid w:val="006A30A9"/>
    <w:rsid w:val="006A45DC"/>
    <w:rsid w:val="006A4CBF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70F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5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DE6"/>
    <w:rsid w:val="00706EF3"/>
    <w:rsid w:val="0070707A"/>
    <w:rsid w:val="007072D4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56B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4FA"/>
    <w:rsid w:val="00756952"/>
    <w:rsid w:val="00756C1F"/>
    <w:rsid w:val="0075786D"/>
    <w:rsid w:val="00757A91"/>
    <w:rsid w:val="007604BD"/>
    <w:rsid w:val="00760A78"/>
    <w:rsid w:val="00760AEC"/>
    <w:rsid w:val="00760E51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6E4E"/>
    <w:rsid w:val="00787CCC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31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19F9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3B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40C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4D5B"/>
    <w:rsid w:val="0084505D"/>
    <w:rsid w:val="008455BF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712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3D4"/>
    <w:rsid w:val="008B199D"/>
    <w:rsid w:val="008B19EF"/>
    <w:rsid w:val="008B1E69"/>
    <w:rsid w:val="008B230D"/>
    <w:rsid w:val="008B24A2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1CB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0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0A79"/>
    <w:rsid w:val="00951479"/>
    <w:rsid w:val="009518F5"/>
    <w:rsid w:val="00952274"/>
    <w:rsid w:val="00952491"/>
    <w:rsid w:val="00952D0A"/>
    <w:rsid w:val="00953119"/>
    <w:rsid w:val="0095320B"/>
    <w:rsid w:val="00953622"/>
    <w:rsid w:val="0095364D"/>
    <w:rsid w:val="00953CD0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1F77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47DE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6A3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394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C24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1BF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F9C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37C39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3BBE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496"/>
    <w:rsid w:val="00A636A1"/>
    <w:rsid w:val="00A63865"/>
    <w:rsid w:val="00A638C3"/>
    <w:rsid w:val="00A63E27"/>
    <w:rsid w:val="00A64009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2A5A"/>
    <w:rsid w:val="00A73280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48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367"/>
    <w:rsid w:val="00AA13BC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AF8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0D30"/>
    <w:rsid w:val="00AC1369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31B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3ED4"/>
    <w:rsid w:val="00AE401E"/>
    <w:rsid w:val="00AE4069"/>
    <w:rsid w:val="00AE4074"/>
    <w:rsid w:val="00AE40AC"/>
    <w:rsid w:val="00AE4E62"/>
    <w:rsid w:val="00AE4F90"/>
    <w:rsid w:val="00AE5110"/>
    <w:rsid w:val="00AE55BD"/>
    <w:rsid w:val="00AE58F4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42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1E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917"/>
    <w:rsid w:val="00B53C83"/>
    <w:rsid w:val="00B542EC"/>
    <w:rsid w:val="00B54C25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B0D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61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0CE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5EAD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7C2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60E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0928"/>
    <w:rsid w:val="00C0128A"/>
    <w:rsid w:val="00C01847"/>
    <w:rsid w:val="00C01CE2"/>
    <w:rsid w:val="00C02069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A1"/>
    <w:rsid w:val="00C207E1"/>
    <w:rsid w:val="00C21387"/>
    <w:rsid w:val="00C218E4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1FE"/>
    <w:rsid w:val="00C25BF4"/>
    <w:rsid w:val="00C25EB5"/>
    <w:rsid w:val="00C266A7"/>
    <w:rsid w:val="00C26F69"/>
    <w:rsid w:val="00C27379"/>
    <w:rsid w:val="00C273A6"/>
    <w:rsid w:val="00C27DED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0EAD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CA0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1F1"/>
    <w:rsid w:val="00C63CD3"/>
    <w:rsid w:val="00C64DA6"/>
    <w:rsid w:val="00C64F8B"/>
    <w:rsid w:val="00C651C7"/>
    <w:rsid w:val="00C654B5"/>
    <w:rsid w:val="00C65EE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576"/>
    <w:rsid w:val="00C727AB"/>
    <w:rsid w:val="00C73F5C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581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E22"/>
    <w:rsid w:val="00CA1946"/>
    <w:rsid w:val="00CA1A73"/>
    <w:rsid w:val="00CA2802"/>
    <w:rsid w:val="00CA2BA1"/>
    <w:rsid w:val="00CA3438"/>
    <w:rsid w:val="00CA381D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3A9"/>
    <w:rsid w:val="00CB5CB3"/>
    <w:rsid w:val="00CB5CCD"/>
    <w:rsid w:val="00CB5CE5"/>
    <w:rsid w:val="00CB6256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1A"/>
    <w:rsid w:val="00CD526C"/>
    <w:rsid w:val="00CD53D1"/>
    <w:rsid w:val="00CD55F3"/>
    <w:rsid w:val="00CD625F"/>
    <w:rsid w:val="00CD6CD8"/>
    <w:rsid w:val="00CD761F"/>
    <w:rsid w:val="00CD77AB"/>
    <w:rsid w:val="00CD79E9"/>
    <w:rsid w:val="00CE074A"/>
    <w:rsid w:val="00CE0E80"/>
    <w:rsid w:val="00CE1107"/>
    <w:rsid w:val="00CE1619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A2"/>
    <w:rsid w:val="00CF2CFE"/>
    <w:rsid w:val="00CF2D5F"/>
    <w:rsid w:val="00CF2F88"/>
    <w:rsid w:val="00CF3025"/>
    <w:rsid w:val="00CF3323"/>
    <w:rsid w:val="00CF3674"/>
    <w:rsid w:val="00CF3865"/>
    <w:rsid w:val="00CF3A1F"/>
    <w:rsid w:val="00CF3BD0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395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277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28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25C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82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3A94"/>
    <w:rsid w:val="00D64281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479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21F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7B7"/>
    <w:rsid w:val="00D94B5C"/>
    <w:rsid w:val="00D94ED2"/>
    <w:rsid w:val="00D9523F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4F3A"/>
    <w:rsid w:val="00DE5C58"/>
    <w:rsid w:val="00DE5F31"/>
    <w:rsid w:val="00DE618B"/>
    <w:rsid w:val="00DE6335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8E8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5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2EF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654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3EC"/>
    <w:rsid w:val="00E737FC"/>
    <w:rsid w:val="00E73999"/>
    <w:rsid w:val="00E745F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40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5E8E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BCD"/>
    <w:rsid w:val="00EB3FA4"/>
    <w:rsid w:val="00EB40D8"/>
    <w:rsid w:val="00EB4142"/>
    <w:rsid w:val="00EB4202"/>
    <w:rsid w:val="00EB43B9"/>
    <w:rsid w:val="00EB4CFF"/>
    <w:rsid w:val="00EB4DB1"/>
    <w:rsid w:val="00EB54B4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0B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8E7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2D6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3A5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6A8"/>
    <w:rsid w:val="00F56A49"/>
    <w:rsid w:val="00F56EFA"/>
    <w:rsid w:val="00F57135"/>
    <w:rsid w:val="00F57155"/>
    <w:rsid w:val="00F5752C"/>
    <w:rsid w:val="00F57D74"/>
    <w:rsid w:val="00F6012B"/>
    <w:rsid w:val="00F609D1"/>
    <w:rsid w:val="00F60F39"/>
    <w:rsid w:val="00F60FE8"/>
    <w:rsid w:val="00F614A7"/>
    <w:rsid w:val="00F614AD"/>
    <w:rsid w:val="00F6154C"/>
    <w:rsid w:val="00F61846"/>
    <w:rsid w:val="00F61F77"/>
    <w:rsid w:val="00F62001"/>
    <w:rsid w:val="00F62997"/>
    <w:rsid w:val="00F63618"/>
    <w:rsid w:val="00F6362D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22F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72C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B06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2885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3C81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0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B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sa.bartczak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8B2BD-76D8-407B-A7D0-0B6D43AE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19</Pages>
  <Words>7638</Words>
  <Characters>45830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53362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Teresa Bartczak</cp:lastModifiedBy>
  <cp:revision>23</cp:revision>
  <cp:lastPrinted>2020-10-20T16:21:00Z</cp:lastPrinted>
  <dcterms:created xsi:type="dcterms:W3CDTF">2021-04-02T07:53:00Z</dcterms:created>
  <dcterms:modified xsi:type="dcterms:W3CDTF">2021-04-29T09:57:00Z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