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A7445C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</w:rPr>
      </w:pPr>
      <w:r w:rsidRPr="00A7445C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="00FB6BE7" w:rsidRPr="00A7445C">
        <w:rPr>
          <w:rFonts w:ascii="Arial Narrow" w:eastAsia="Verdana" w:hAnsi="Arial Narrow"/>
          <w:b/>
          <w:sz w:val="24"/>
        </w:rPr>
        <w:t>pn.</w:t>
      </w:r>
      <w:r w:rsidRPr="00A7445C">
        <w:rPr>
          <w:rFonts w:ascii="Arial Narrow" w:eastAsia="Verdana" w:hAnsi="Arial Narrow"/>
          <w:b/>
          <w:sz w:val="24"/>
        </w:rPr>
        <w:t xml:space="preserve"> </w:t>
      </w:r>
      <w:r w:rsidR="000552ED" w:rsidRPr="006928E6">
        <w:rPr>
          <w:rFonts w:ascii="Arial Narrow" w:eastAsia="Times New Roman" w:hAnsi="Arial Narrow" w:cs="Arial"/>
          <w:b/>
          <w:sz w:val="24"/>
        </w:rPr>
        <w:t xml:space="preserve">Dostawa z transportem </w:t>
      </w:r>
      <w:r w:rsidR="000552ED" w:rsidRPr="001E78C2">
        <w:rPr>
          <w:rFonts w:ascii="Arial Narrow" w:hAnsi="Arial Narrow" w:cs="Arial"/>
          <w:b/>
          <w:sz w:val="24"/>
        </w:rPr>
        <w:t>mikrobiologicznego próbnika powietrza dla Centrum Innowacyjnej Technologii Farmaceutycznej</w:t>
      </w:r>
      <w:r w:rsidR="000552ED" w:rsidRPr="00A7445C">
        <w:rPr>
          <w:rFonts w:ascii="Arial Narrow" w:eastAsia="Verdana" w:hAnsi="Arial Narrow"/>
          <w:b/>
          <w:sz w:val="24"/>
        </w:rPr>
        <w:t xml:space="preserve"> </w:t>
      </w:r>
      <w:r w:rsidR="00EC2342" w:rsidRPr="00A7445C">
        <w:rPr>
          <w:rFonts w:ascii="Arial Narrow" w:eastAsia="Verdana" w:hAnsi="Arial Narrow"/>
          <w:b/>
          <w:sz w:val="24"/>
        </w:rPr>
        <w:t>(PN-</w:t>
      </w:r>
      <w:r w:rsidR="000B3559" w:rsidRPr="00A7445C">
        <w:rPr>
          <w:rFonts w:ascii="Arial Narrow" w:eastAsia="Verdana" w:hAnsi="Arial Narrow"/>
          <w:b/>
          <w:sz w:val="24"/>
        </w:rPr>
        <w:t>1</w:t>
      </w:r>
      <w:r w:rsidR="000552ED">
        <w:rPr>
          <w:rFonts w:ascii="Arial Narrow" w:eastAsia="Verdana" w:hAnsi="Arial Narrow"/>
          <w:b/>
          <w:sz w:val="24"/>
        </w:rPr>
        <w:t>51</w:t>
      </w:r>
      <w:r w:rsidR="00EC2342" w:rsidRPr="00A7445C">
        <w:rPr>
          <w:rFonts w:ascii="Arial Narrow" w:eastAsia="Verdana" w:hAnsi="Arial Narrow"/>
          <w:b/>
          <w:sz w:val="24"/>
        </w:rPr>
        <w:t>/21)</w:t>
      </w:r>
      <w:r w:rsidRPr="00A7445C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A7445C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A7445C">
        <w:rPr>
          <w:rFonts w:ascii="Arial Narrow" w:hAnsi="Arial Narrow" w:cs="Arial"/>
          <w:color w:val="000000" w:themeColor="text1"/>
          <w:sz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 w:rsidR="000552ED">
      <w:rPr>
        <w:rFonts w:cs="Verdana"/>
        <w:i/>
        <w:sz w:val="14"/>
        <w:szCs w:val="16"/>
        <w:lang w:eastAsia="zh-CN"/>
      </w:rPr>
      <w:t>Wojciech Cyż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 w:rsidR="000552ED">
      <w:rPr>
        <w:rFonts w:cs="Verdana"/>
        <w:i/>
        <w:sz w:val="14"/>
        <w:szCs w:val="16"/>
        <w:lang w:eastAsia="zh-CN"/>
      </w:rPr>
      <w:t>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:rsidR="004D13EF" w:rsidRPr="000552ED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0552ED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Pr="000552ED" w:rsidRDefault="008806FB" w:rsidP="00260BF7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8806FB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29"/>
    <w:rsid w:val="000552ED"/>
    <w:rsid w:val="000B3559"/>
    <w:rsid w:val="00157D5F"/>
    <w:rsid w:val="002540EE"/>
    <w:rsid w:val="002B3389"/>
    <w:rsid w:val="00367B4B"/>
    <w:rsid w:val="005E15B4"/>
    <w:rsid w:val="007B7BA6"/>
    <w:rsid w:val="00827B60"/>
    <w:rsid w:val="008806FB"/>
    <w:rsid w:val="009C1541"/>
    <w:rsid w:val="00A7445C"/>
    <w:rsid w:val="00D86429"/>
    <w:rsid w:val="00E06794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12</cp:revision>
  <dcterms:created xsi:type="dcterms:W3CDTF">2021-07-01T07:58:00Z</dcterms:created>
  <dcterms:modified xsi:type="dcterms:W3CDTF">2021-12-28T08:09:00Z</dcterms:modified>
</cp:coreProperties>
</file>