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F2732" w:rsidRPr="000821ED" w:rsidTr="000A2CF4">
              <w:tc>
                <w:tcPr>
                  <w:tcW w:w="9288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BA4EF6" w:rsidRDefault="00282808" w:rsidP="0062661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82808">
                    <w:rPr>
                      <w:b/>
                      <w:sz w:val="20"/>
                      <w:szCs w:val="20"/>
                    </w:rPr>
                    <w:t xml:space="preserve">Dostawa </w:t>
                  </w:r>
                  <w:r w:rsidR="0062661B" w:rsidRPr="0062661B">
                    <w:rPr>
                      <w:b/>
                      <w:sz w:val="20"/>
                      <w:szCs w:val="20"/>
                    </w:rPr>
                    <w:t xml:space="preserve">stacji diagnostyczno-opisowych na potrzeby Zakładu Medycyny Nuklearnej – 2 </w:t>
                  </w:r>
                  <w:proofErr w:type="spellStart"/>
                  <w:r w:rsidR="0062661B" w:rsidRPr="0062661B">
                    <w:rPr>
                      <w:b/>
                      <w:sz w:val="20"/>
                      <w:szCs w:val="20"/>
                    </w:rPr>
                    <w:t>kpl</w:t>
                  </w:r>
                  <w:proofErr w:type="spellEnd"/>
                  <w:r w:rsidR="0062661B" w:rsidRPr="0062661B">
                    <w:rPr>
                      <w:b/>
                      <w:sz w:val="20"/>
                      <w:szCs w:val="20"/>
                    </w:rPr>
                    <w:t>.</w:t>
                  </w:r>
                  <w:r w:rsidR="004E2BCB">
                    <w:rPr>
                      <w:b/>
                      <w:sz w:val="20"/>
                      <w:szCs w:val="20"/>
                    </w:rPr>
                    <w:t xml:space="preserve"> – postępowanie powtórne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75758"/>
    <w:rsid w:val="004E2BCB"/>
    <w:rsid w:val="0062661B"/>
    <w:rsid w:val="00687B16"/>
    <w:rsid w:val="00706FD5"/>
    <w:rsid w:val="00777659"/>
    <w:rsid w:val="007B3560"/>
    <w:rsid w:val="009C1CBB"/>
    <w:rsid w:val="00BA4EF6"/>
    <w:rsid w:val="00CC4807"/>
    <w:rsid w:val="00D219D8"/>
    <w:rsid w:val="00DF2732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05D4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9</cp:revision>
  <cp:lastPrinted>2023-02-06T12:05:00Z</cp:lastPrinted>
  <dcterms:created xsi:type="dcterms:W3CDTF">2022-05-24T09:25:00Z</dcterms:created>
  <dcterms:modified xsi:type="dcterms:W3CDTF">2023-03-07T09:22:00Z</dcterms:modified>
</cp:coreProperties>
</file>