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A430B3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430B3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E9E1811" w:rsidR="00BA34BA" w:rsidRPr="00DC5CE6" w:rsidRDefault="00AE44F5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AE44F5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Budowa Posterunku Policji w Sieroszewicach z siedzibą w Rososzycach</w:t>
      </w:r>
    </w:p>
    <w:p w14:paraId="7629FB9A" w14:textId="4FC7EA33" w:rsidR="00BA34BA" w:rsidRPr="00E67BBC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PODSTAWOWĄ</w:t>
      </w:r>
      <w:r w:rsidR="00A64517"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 xml:space="preserve"> </w:t>
      </w:r>
      <w:r w:rsidRPr="00312077">
        <w:rPr>
          <w:rFonts w:ascii="Arial Narrow" w:hAnsi="Arial Narrow" w:cs="Arial Narrow"/>
          <w:bCs/>
          <w:color w:val="FF0000"/>
          <w:sz w:val="22"/>
          <w:szCs w:val="22"/>
          <w:lang w:eastAsia="ar-SA"/>
        </w:rPr>
        <w:t xml:space="preserve">/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WARIANTOWĄ</w:t>
      </w:r>
      <w:r w:rsidR="00FF4F6D" w:rsidRPr="00FF4F6D">
        <w:rPr>
          <w:rStyle w:val="Odwoanieprzypisudolnego"/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footnoteReference w:id="3"/>
      </w:r>
      <w:r w:rsidRPr="00FF4F6D">
        <w:rPr>
          <w:rFonts w:ascii="Arial Narrow" w:hAnsi="Arial Narrow" w:cs="Arial Narrow"/>
          <w:b/>
          <w:bCs/>
          <w:i/>
          <w:color w:val="FF0000"/>
          <w:sz w:val="18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2E4868" w14:paraId="33260151" w14:textId="77777777" w:rsidTr="002E4868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7D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F95E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6CE1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226DC012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E3958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AD7C3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15411C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413BEDF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E4868" w14:paraId="3D2FE25F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D444F" w14:textId="77777777" w:rsidR="002E4868" w:rsidRDefault="002E4868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27A4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96E4D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538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DD1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2E4868" w14:paraId="7AF2A683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C2BA1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I. PRACE PROJEKTOWE</w:t>
            </w:r>
          </w:p>
        </w:tc>
      </w:tr>
      <w:tr w:rsidR="002E4868" w14:paraId="500776E8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EAE680" w14:textId="01C4D7B3" w:rsidR="002E4868" w:rsidRPr="00CE209A" w:rsidRDefault="002E4868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9A087" w14:textId="2E18E9C8" w:rsidR="002E4868" w:rsidRDefault="002E4868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Kompleksowa wielobranżowa dokumentacja projektow</w:t>
            </w:r>
            <w:r w:rsidR="00CE209A">
              <w:rPr>
                <w:rFonts w:ascii="Arial Narrow" w:hAnsi="Arial Narrow" w:cs="Arial Narrow"/>
                <w:bCs/>
                <w:lang w:eastAsia="ar-SA" w:bidi="pl-PL"/>
              </w:rPr>
              <w:t>o-kosztorysowa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7B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350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EE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E4868" w14:paraId="72327BBF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992D3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II. ROBOTY BUDOWLANE</w:t>
            </w:r>
          </w:p>
        </w:tc>
      </w:tr>
      <w:tr w:rsidR="00CE209A" w14:paraId="4AF298A6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23916" w14:textId="4CAF47F0" w:rsidR="00CE209A" w:rsidRPr="00CE209A" w:rsidRDefault="00CE209A" w:rsidP="00CE209A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3C612" w14:textId="78543FF8" w:rsid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OGÓLNOBUDOWLANE</w:t>
            </w:r>
          </w:p>
        </w:tc>
      </w:tr>
      <w:tr w:rsidR="00CE209A" w14:paraId="3FACDE5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F0352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FF28A4" w14:textId="5B292F6C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Przygotowanie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33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CAC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7D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711C41A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DC6E7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144C95" w14:textId="560D2464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budynku do sieci wodociągowej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09A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0E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44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769F7AF8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35B59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B413CA" w14:textId="5139E838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budynku do sieci kanalizacyjnej sanitarnej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78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3BA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20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EF14CA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80B3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410FF" w14:textId="358E88A8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budynków do sieci elektroenergetycznej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26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DDB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08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514B285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CFB4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DE710" w14:textId="381D667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Budowa budynku Posterunku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C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DA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E66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0606D9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B7A63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23070C" w14:textId="5AF1412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Budowa budynku garażowo- magazynowego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47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1F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2E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55FB551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F95AF" w14:textId="77777777" w:rsidR="00CE209A" w:rsidRPr="00CE209A" w:rsidRDefault="00CE209A" w:rsidP="00CE209A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ABB2" w14:textId="0E7208DD" w:rsid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CE209A">
              <w:rPr>
                <w:rFonts w:ascii="Arial Narrow" w:hAnsi="Arial Narrow" w:cs="Arial Narrow"/>
                <w:b/>
                <w:bCs/>
                <w:lang w:eastAsia="ar-SA"/>
              </w:rPr>
              <w:t>INSTALACJE SANITARNE</w:t>
            </w:r>
          </w:p>
        </w:tc>
      </w:tr>
      <w:tr w:rsidR="00CE209A" w14:paraId="57F899E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EE83F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09713" w14:textId="5803D0CF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Kanalizacja deszczowa i odwodnienia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3B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92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51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B3B54D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EEC3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C8CB9" w14:textId="256E68D2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Instalacje wewnętrzne </w:t>
            </w:r>
            <w:proofErr w:type="spellStart"/>
            <w:proofErr w:type="gramStart"/>
            <w:r w:rsidRPr="00CE209A">
              <w:rPr>
                <w:rFonts w:ascii="Arial Narrow" w:hAnsi="Arial Narrow" w:cs="Tahoma"/>
                <w:color w:val="000000"/>
                <w:szCs w:val="22"/>
              </w:rPr>
              <w:t>wod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>.-</w:t>
            </w:r>
            <w:proofErr w:type="gramEnd"/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kan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5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99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1F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4C1D5E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2CAD9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C9F8E" w14:textId="17B80F0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Wentylacja mechaniczna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nawiewno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>-wywiewna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15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C3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56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08457FEA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9598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6CAFC6" w14:textId="0B25C8CE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Klimatyzacja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AA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054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C6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3817833F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69AB3" w14:textId="77777777" w:rsidR="00CE209A" w:rsidRPr="00CE209A" w:rsidRDefault="00CE209A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9797A" w14:textId="439535F7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Instalacje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c.o.i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 c.w.u.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CD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EBD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90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E453451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F9409" w14:textId="77777777" w:rsidR="00D44D96" w:rsidRPr="00CE209A" w:rsidRDefault="00D44D96" w:rsidP="00D44D96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25DABB" w14:textId="33E5EBA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D44D9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INSTALACJE ELEKTRYCZNE I TELETECHNICZNE</w:t>
            </w:r>
          </w:p>
        </w:tc>
      </w:tr>
      <w:tr w:rsidR="00D44D96" w14:paraId="45259E7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DB614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DF2124" w14:textId="147156E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oświetlenia ogólnego, nocnego, awaryjnego i ewakuacyjnego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2FE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CB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908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561DE6B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2AC35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519D6" w14:textId="5B1E909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siły i gniazd wtyczkowych ogólnych 230V oraz gniazd DATA 230V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38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0C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49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00456874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8C2C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C15D90" w14:textId="3E9CBF33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zasilania gwarantowanego 230V/400V (siłownia telekomunikacyjna)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E2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B94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34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E140A1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6F8A9" w14:textId="7B67A204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0E5BDC" w14:textId="1E5FEE08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ochrony przeciwporażeniowej oraz przeciwprzepięciowej, uziemienia, odgromowej i połączeń wyrównawczych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96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FF6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30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FD9A0B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50B4D" w14:textId="51BF7FDE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1F39C0" w14:textId="613B6EF6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fotowoltaiczna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E1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D1C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72D7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1B074E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8253C" w14:textId="3A9950C6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B95FF1" w14:textId="401CCD33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ładowania aut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ED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F9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1A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175888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2DE8C" w14:textId="26BC8FB4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A08603" w14:textId="2BF904B5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Sieć komputerowa 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32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FE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C7B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29D03DE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4830E" w14:textId="2AE1A2B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249742" w14:textId="0B364BC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monitoringu wizyjnego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CCTV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3C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17F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D95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1A80251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1D9C5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EC15B0" w14:textId="37D9D027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</w:t>
            </w:r>
            <w:r>
              <w:rPr>
                <w:rFonts w:ascii="Arial Narrow" w:hAnsi="Arial Narrow" w:cs="Tahoma"/>
                <w:color w:val="000000"/>
                <w:szCs w:val="22"/>
              </w:rPr>
              <w:t>s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ygnalizacji </w:t>
            </w:r>
            <w:r>
              <w:rPr>
                <w:rFonts w:ascii="Arial Narrow" w:hAnsi="Arial Narrow" w:cs="Tahoma"/>
                <w:color w:val="000000"/>
                <w:szCs w:val="22"/>
              </w:rPr>
              <w:t>w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łamania i </w:t>
            </w:r>
            <w:r>
              <w:rPr>
                <w:rFonts w:ascii="Arial Narrow" w:hAnsi="Arial Narrow" w:cs="Tahoma"/>
                <w:color w:val="000000"/>
                <w:szCs w:val="22"/>
              </w:rPr>
              <w:t>n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>apadu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/>
                <w:szCs w:val="22"/>
              </w:rPr>
              <w:t>SWiN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07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35C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E80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2868EA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6F4F9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B0E24E" w14:textId="48D54487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systemu kontroli dostępu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SKD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88E8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31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D0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72062C3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F799A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C8CA35" w14:textId="38B2D41F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przyzywowa</w:t>
            </w:r>
            <w:proofErr w:type="spellEnd"/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,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wideodomofonowa</w:t>
            </w:r>
            <w:proofErr w:type="spellEnd"/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 i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interkomowa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51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58E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F0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15EC67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BC7B8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29C206" w14:textId="3F80846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alarmu pożarowego SAP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46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D30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5FF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746F02B6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0B977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C7C26D" w14:textId="40632BE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telewizji naziemnej DVB-T2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247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01A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4E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59B96BC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D7BE3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267DF1" w14:textId="3798B66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antenowego wieży radiokomunikacyjnej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58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988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B48F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AAE40BF" w14:textId="77777777" w:rsidTr="00D44D96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4D54" w14:textId="77777777" w:rsidR="00D44D96" w:rsidRPr="00CE209A" w:rsidRDefault="00D44D96" w:rsidP="00D44D96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38EA" w14:textId="3D140A54" w:rsid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D44D96">
              <w:rPr>
                <w:rFonts w:ascii="Arial Narrow" w:hAnsi="Arial Narrow" w:cs="Arial Narrow"/>
                <w:b/>
                <w:bCs/>
                <w:lang w:eastAsia="ar-SA" w:bidi="pl-PL"/>
              </w:rPr>
              <w:t>ZAGOSPODAROWANIE TERENU</w:t>
            </w:r>
          </w:p>
        </w:tc>
      </w:tr>
      <w:tr w:rsidR="00D44D96" w14:paraId="6E1922D4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FDB1D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A5B65D" w14:textId="5D97970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Ogrodzenie z bramą wjazdową i furtką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48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35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4A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BC67B9B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3719A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BA1935" w14:textId="1B8A5B36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Place, parkingi, drogi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E30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94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BD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E2342E9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F263C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AB06E" w14:textId="25D9F4C5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Tereny zielone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D44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11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CF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0833ACD7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7E472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D3D47D" w14:textId="358FEE5A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Wieża radiokomunikacyjna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89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AA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C6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3631FC5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AD762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5B6B8" w14:textId="6DB7C2C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Wiata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B52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41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EB0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D806440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3E42F" w14:textId="77777777" w:rsidR="00D44D96" w:rsidRPr="00CE209A" w:rsidRDefault="00D44D96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D5C533" w14:textId="5328867A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Mała architektura (</w:t>
            </w:r>
            <w:r w:rsidRPr="00D44D96">
              <w:rPr>
                <w:rFonts w:ascii="Arial Narrow" w:hAnsi="Arial Narrow" w:cs="Tahoma"/>
                <w:szCs w:val="22"/>
              </w:rPr>
              <w:t xml:space="preserve">pylon, maszt flagowy, 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>ławki, kosze na śmieci, itp.)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57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4AB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096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F0A5E" w14:paraId="3888D4C0" w14:textId="77777777" w:rsidTr="000F0A5E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FA062" w14:textId="18D9CC4B" w:rsidR="000F0A5E" w:rsidRDefault="000F0A5E" w:rsidP="000F0A5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III. NADZÓR AUTORSKI</w:t>
            </w:r>
          </w:p>
        </w:tc>
      </w:tr>
      <w:tr w:rsidR="000F0A5E" w14:paraId="60D1D02A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C8076" w14:textId="77777777" w:rsidR="000F0A5E" w:rsidRPr="00CE209A" w:rsidRDefault="000F0A5E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692062" w14:textId="2E5C3CC3" w:rsidR="000F0A5E" w:rsidRPr="00D44D96" w:rsidRDefault="0021057C" w:rsidP="00D44D9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0A3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963" w14:textId="77777777" w:rsidR="000F0A5E" w:rsidRDefault="000F0A5E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8F9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057C" w14:paraId="7E299609" w14:textId="77777777" w:rsidTr="002105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AC53" w14:textId="74825879" w:rsidR="0021057C" w:rsidRDefault="0021057C" w:rsidP="002105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IV. DOKUMENTACJA POWYKONAWCZA</w:t>
            </w:r>
          </w:p>
        </w:tc>
      </w:tr>
      <w:tr w:rsidR="000F0A5E" w14:paraId="3BDF9055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D09F0" w14:textId="77777777" w:rsidR="000F0A5E" w:rsidRPr="00CE209A" w:rsidRDefault="000F0A5E" w:rsidP="00211080">
            <w:pPr>
              <w:pStyle w:val="Akapitzlist"/>
              <w:numPr>
                <w:ilvl w:val="0"/>
                <w:numId w:val="110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30458" w14:textId="773214A7" w:rsidR="000F0A5E" w:rsidRPr="00D44D96" w:rsidRDefault="0021057C" w:rsidP="00D44D9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ABD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52D" w14:textId="77777777" w:rsidR="000F0A5E" w:rsidRDefault="000F0A5E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1E3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D099A5A" w14:textId="77777777" w:rsidTr="002E4868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C96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6C3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25D27F83" w:rsidR="00DC5CE6" w:rsidRPr="00BA34BA" w:rsidRDefault="00A64517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informuję, że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5F74902C" w:rsidR="00BA34BA" w:rsidRPr="00BB523E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48 </w:t>
      </w:r>
      <w:r w:rsidR="00DA382C">
        <w:rPr>
          <w:rFonts w:ascii="Arial Narrow" w:hAnsi="Arial Narrow" w:cs="Arial"/>
          <w:i/>
          <w:color w:val="000000"/>
          <w:sz w:val="18"/>
          <w:szCs w:val="22"/>
        </w:rPr>
        <w:t xml:space="preserve">miesięcy, z zastrzeżeniem, o którym mowa w § 26 ust. 3 pkt </w:t>
      </w:r>
      <w:r w:rsidR="00F30960">
        <w:rPr>
          <w:rFonts w:ascii="Arial Narrow" w:hAnsi="Arial Narrow" w:cs="Arial"/>
          <w:i/>
          <w:color w:val="000000"/>
          <w:sz w:val="18"/>
          <w:szCs w:val="22"/>
        </w:rPr>
        <w:t>1</w:t>
      </w:r>
      <w:r w:rsidR="00DA382C">
        <w:rPr>
          <w:rFonts w:ascii="Arial Narrow" w:hAnsi="Arial Narrow" w:cs="Arial"/>
          <w:i/>
          <w:color w:val="000000"/>
          <w:sz w:val="18"/>
          <w:szCs w:val="22"/>
        </w:rPr>
        <w:t xml:space="preserve"> i </w:t>
      </w:r>
      <w:r w:rsidR="00F30960">
        <w:rPr>
          <w:rFonts w:ascii="Arial Narrow" w:hAnsi="Arial Narrow" w:cs="Arial"/>
          <w:i/>
          <w:color w:val="000000"/>
          <w:sz w:val="18"/>
          <w:szCs w:val="22"/>
        </w:rPr>
        <w:t>2</w:t>
      </w:r>
      <w:r w:rsidR="00DA382C">
        <w:rPr>
          <w:rFonts w:ascii="Arial Narrow" w:hAnsi="Arial Narrow" w:cs="Arial"/>
          <w:i/>
          <w:color w:val="000000"/>
          <w:sz w:val="18"/>
          <w:szCs w:val="22"/>
        </w:rPr>
        <w:t xml:space="preserve"> projektu umowy - zał. nr 6 do SWZ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022FE38D" w:rsidR="00BB523E" w:rsidRPr="00486525" w:rsidRDefault="00B95B92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zobowiązuj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się wykonać zamówienie w terminie </w:t>
      </w:r>
      <w:r w:rsidR="008A212C">
        <w:rPr>
          <w:rFonts w:ascii="Arial Narrow" w:hAnsi="Arial Narrow" w:cs="Arial Narrow"/>
          <w:bCs/>
          <w:sz w:val="22"/>
          <w:szCs w:val="22"/>
          <w:lang w:eastAsia="ar-SA"/>
        </w:rPr>
        <w:t xml:space="preserve">do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……. miesięcy </w:t>
      </w:r>
      <w:r w:rsidRPr="00432813">
        <w:rPr>
          <w:rFonts w:ascii="Arial Narrow" w:hAnsi="Arial Narrow" w:cs="Arial Narrow"/>
          <w:bCs/>
          <w:i/>
          <w:szCs w:val="22"/>
          <w:lang w:eastAsia="ar-SA"/>
        </w:rPr>
        <w:t>(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termin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ten,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</w:t>
      </w:r>
      <w:r w:rsidR="001136B3">
        <w:rPr>
          <w:rFonts w:ascii="Arial Narrow" w:hAnsi="Arial Narrow" w:cs="Arial"/>
          <w:i/>
          <w:color w:val="000000"/>
          <w:sz w:val="18"/>
          <w:szCs w:val="22"/>
        </w:rPr>
        <w:t xml:space="preserve">2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32813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DB34A0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64555A97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175DEBE6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0119B7B6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63255385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2E00BEC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01E5A69D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3CBCC481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4B54DC4" w14:textId="77777777" w:rsidR="008C4DC0" w:rsidRDefault="008C4DC0" w:rsidP="00432813">
      <w:pPr>
        <w:rPr>
          <w:rFonts w:ascii="Arial Narrow" w:hAnsi="Arial Narrow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32813" w14:paraId="0E085466" w14:textId="77777777" w:rsidTr="008C4DC0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0E96B" w14:textId="2820D91E" w:rsidR="00432813" w:rsidRPr="008C4DC0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6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11B7D4EC" w14:textId="77777777" w:rsidTr="008C4DC0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A77C3" w14:textId="4DD2E644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235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7A85" w14:textId="6E2EE509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D165" w14:textId="0CCBAD0D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8D2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4CE1371" w14:textId="77777777" w:rsidTr="008C4DC0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013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E0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5D1ABB6" w14:textId="77777777" w:rsidTr="008C4DC0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CBFC7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41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7B5360B" w14:textId="7E71BD2C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6C73393E" w14:textId="1B67EDE5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D1E3318" w14:textId="0A9B15CF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AA063DD" w14:textId="762401EE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5E6AEFFC" w14:textId="77777777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3"/>
        <w:gridCol w:w="2296"/>
        <w:gridCol w:w="2087"/>
        <w:gridCol w:w="471"/>
        <w:gridCol w:w="1233"/>
        <w:gridCol w:w="832"/>
        <w:gridCol w:w="1237"/>
      </w:tblGrid>
      <w:tr w:rsidR="00C37050" w14:paraId="03BC5B8A" w14:textId="77777777" w:rsidTr="008C4DC0">
        <w:trPr>
          <w:trHeight w:val="283"/>
        </w:trPr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4979A" w14:textId="2A469733" w:rsidR="00C37050" w:rsidRPr="008C4DC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2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5A5E65F3" w14:textId="77777777" w:rsidTr="008C4DC0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07E18" w14:textId="46D998BC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B10" w14:textId="77777777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697D3" w14:textId="40AAF6D5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E3" w14:textId="77777777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4467" w14:textId="26283BC3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BF64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BC" w14:textId="77777777" w:rsidR="008C4DC0" w:rsidRDefault="008C4DC0" w:rsidP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0C63690" w14:textId="77777777" w:rsidTr="00A6451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0A5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F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D023094" w14:textId="77777777" w:rsidTr="008C4DC0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FE7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D8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2D4EB4EF" w:rsidR="00A64517" w:rsidRDefault="00A64517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F42EC8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77777777" w:rsidR="00432813" w:rsidRDefault="00432813" w:rsidP="00F42EC8">
      <w:pPr>
        <w:numPr>
          <w:ilvl w:val="0"/>
          <w:numId w:val="9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6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0D7290A8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EDADA77" w:rsidR="00432813" w:rsidRDefault="00432813" w:rsidP="00F42EC8">
      <w:pPr>
        <w:numPr>
          <w:ilvl w:val="0"/>
          <w:numId w:val="9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A430B3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F42EC8">
            <w:pPr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6ED01F3E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8"/>
      </w:r>
    </w:p>
    <w:p w14:paraId="768DD98C" w14:textId="414B8A21" w:rsidR="00BA34BA" w:rsidRPr="00BA34BA" w:rsidRDefault="00A430B3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3A57E737">
                <wp:simplePos x="0" y="0"/>
                <wp:positionH relativeFrom="column">
                  <wp:posOffset>2257425</wp:posOffset>
                </wp:positionH>
                <wp:positionV relativeFrom="paragraph">
                  <wp:posOffset>57150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6658E9" w:rsidRDefault="006658E9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7.75pt;margin-top:4.5pt;width:312pt;height:43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">
                <v:textbox inset=".5mm,0,.5mm,0">
                  <w:txbxContent>
                    <w:p w14:paraId="4770A3D1" w14:textId="77777777" w:rsidR="006658E9" w:rsidRDefault="006658E9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3E922AE0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2B53B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A430B3" w:rsidRDefault="00E74522" w:rsidP="00E74522">
      <w:pPr>
        <w:pStyle w:val="Styl8"/>
        <w:rPr>
          <w:b w:val="0"/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7DFF8B8B" w:rsidR="00ED1A03" w:rsidRPr="00A430B3" w:rsidRDefault="00ED1A03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F0A6D" w14:paraId="6700B733" w14:textId="77777777" w:rsidTr="00FF0A6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C8C57" w14:textId="06DA3546" w:rsidR="00FF0A6D" w:rsidRDefault="00FF0A6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65D7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Start"/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)/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>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9"/>
            </w:r>
          </w:p>
        </w:tc>
      </w:tr>
      <w:tr w:rsidR="00FF0A6D" w14:paraId="708E8768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811850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031AEE55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D9286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1E4E9D2D" w14:textId="77777777" w:rsidTr="00FF0A6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35E994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F0A6D" w14:paraId="4C76C465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F079A0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0DF8767B" w14:textId="77777777" w:rsidTr="00FF0A6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59254C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Pr="00FF0A6D" w:rsidRDefault="006D7DBB" w:rsidP="006D7DBB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150945EE" w14:textId="716D7461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FF0A6D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45A03F2F" w:rsidR="007B0412" w:rsidRDefault="00AE44F5" w:rsidP="00432813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AE44F5">
        <w:rPr>
          <w:rFonts w:ascii="Arial Narrow" w:hAnsi="Arial Narrow" w:cs="Arial"/>
          <w:sz w:val="22"/>
          <w:szCs w:val="22"/>
        </w:rPr>
        <w:t>Budowa Posterunku Policji w Sieroszewicach z siedzibą w Rososzyc</w:t>
      </w:r>
      <w:r w:rsidR="00FF0A6D">
        <w:rPr>
          <w:rFonts w:ascii="Arial Narrow" w:hAnsi="Arial Narrow" w:cs="Arial"/>
          <w:sz w:val="22"/>
          <w:szCs w:val="22"/>
        </w:rPr>
        <w:t>y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45168D22" w14:textId="790B20FB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sytuacji finansowej - określone przez Zamawiającego w pkt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 xml:space="preserve">.1.1.1 /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10"/>
      </w:r>
    </w:p>
    <w:p w14:paraId="0D312101" w14:textId="1F42DB0F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 w zakresie doświadczenia - określony przez Zamawiającego w 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>
        <w:rPr>
          <w:rFonts w:ascii="Arial Narrow" w:hAnsi="Arial Narrow" w:cs="Arial"/>
          <w:b w:val="0"/>
          <w:sz w:val="22"/>
          <w:szCs w:val="22"/>
        </w:rPr>
        <w:t>.2.1</w:t>
      </w:r>
      <w:r w:rsidR="00FF0A6D">
        <w:rPr>
          <w:rFonts w:ascii="Arial Narrow" w:hAnsi="Arial Narrow" w:cs="Arial"/>
          <w:b w:val="0"/>
          <w:sz w:val="22"/>
          <w:szCs w:val="22"/>
        </w:rPr>
        <w:t>.1/6.2.1.2</w:t>
      </w:r>
      <w:r>
        <w:rPr>
          <w:rFonts w:ascii="Arial Narrow" w:hAnsi="Arial Narrow" w:cs="Arial"/>
          <w:b w:val="0"/>
          <w:sz w:val="22"/>
          <w:szCs w:val="22"/>
        </w:rPr>
        <w:t xml:space="preserve"> SWZ;</w:t>
      </w:r>
      <w:r w:rsidR="008A212C">
        <w:rPr>
          <w:rFonts w:ascii="Arial Narrow" w:hAnsi="Arial Narrow" w:cs="Arial"/>
          <w:b w:val="0"/>
          <w:sz w:val="22"/>
          <w:szCs w:val="22"/>
          <w:vertAlign w:val="superscript"/>
        </w:rPr>
        <w:t>1</w:t>
      </w:r>
      <w:r w:rsidR="00CE0097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</w:p>
    <w:p w14:paraId="30CBDA10" w14:textId="5C7BFBED" w:rsidR="00C37050" w:rsidRDefault="00F03F47" w:rsidP="005B281C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 zawodowej w zakresie wykształcenia, kwalifikacji zawodowych i doświadczenia osób skierowanych przez wykonawcę do realizacji zamówienia, określonej przez Zamawiającego w 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.3.1.1/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2</w:t>
      </w:r>
      <w:r w:rsidR="00FF0A6D">
        <w:rPr>
          <w:rFonts w:ascii="Arial Narrow" w:hAnsi="Arial Narrow" w:cs="Arial"/>
          <w:b w:val="0"/>
          <w:sz w:val="22"/>
          <w:szCs w:val="22"/>
        </w:rPr>
        <w:t>.1/</w:t>
      </w:r>
      <w:r w:rsidR="00FF0A6D" w:rsidRPr="00FF0A6D">
        <w:rPr>
          <w:rFonts w:ascii="Arial Narrow" w:hAnsi="Arial Narrow" w:cs="Arial"/>
          <w:b w:val="0"/>
          <w:sz w:val="22"/>
          <w:szCs w:val="22"/>
        </w:rPr>
        <w:t>6.3.1.2.</w:t>
      </w:r>
      <w:r w:rsidR="00FF0A6D">
        <w:rPr>
          <w:rFonts w:ascii="Arial Narrow" w:hAnsi="Arial Narrow" w:cs="Arial"/>
          <w:b w:val="0"/>
          <w:sz w:val="22"/>
          <w:szCs w:val="22"/>
        </w:rPr>
        <w:t>2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3/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4/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5/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6</w:t>
      </w:r>
      <w:r w:rsidR="00CE0097">
        <w:rPr>
          <w:rFonts w:ascii="Arial Narrow" w:hAnsi="Arial Narrow" w:cs="Arial"/>
          <w:b w:val="0"/>
          <w:sz w:val="22"/>
          <w:szCs w:val="22"/>
        </w:rPr>
        <w:t>.1/</w:t>
      </w:r>
      <w:r w:rsidR="00CE0097" w:rsidRPr="00CE0097">
        <w:rPr>
          <w:rFonts w:ascii="Arial Narrow" w:hAnsi="Arial Narrow" w:cs="Arial"/>
          <w:b w:val="0"/>
          <w:sz w:val="22"/>
          <w:szCs w:val="22"/>
        </w:rPr>
        <w:t>6.3.1.6.</w:t>
      </w:r>
      <w:r w:rsidR="00CE0097">
        <w:rPr>
          <w:rFonts w:ascii="Arial Narrow" w:hAnsi="Arial Narrow" w:cs="Arial"/>
          <w:b w:val="0"/>
          <w:sz w:val="22"/>
          <w:szCs w:val="22"/>
        </w:rPr>
        <w:t>2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7/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8 SWZ</w:t>
      </w:r>
      <w:r w:rsidR="00C37050">
        <w:rPr>
          <w:rFonts w:ascii="Arial Narrow" w:hAnsi="Arial Narrow" w:cs="Arial"/>
          <w:b w:val="0"/>
          <w:iCs/>
          <w:sz w:val="22"/>
          <w:szCs w:val="22"/>
        </w:rPr>
        <w:t>.</w:t>
      </w:r>
      <w:r w:rsidR="008A212C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</w:t>
      </w:r>
      <w:r w:rsidR="00CE0097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3</w:t>
      </w:r>
    </w:p>
    <w:p w14:paraId="26B9BFFC" w14:textId="77777777" w:rsidR="00C37050" w:rsidRDefault="00C37050" w:rsidP="00C3705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11"/>
      </w:r>
    </w:p>
    <w:p w14:paraId="3F06DE85" w14:textId="089E1025" w:rsidR="00C37050" w:rsidRDefault="00C37050" w:rsidP="00F42EC8">
      <w:pPr>
        <w:pStyle w:val="Tekstpodstawowy31"/>
        <w:numPr>
          <w:ilvl w:val="0"/>
          <w:numId w:val="91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0226FB07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936219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381731BD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8F9E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E10B465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DBF9F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09AEFC52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56DB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423FBF9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28C9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1AE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FBA7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F0D2E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89F5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E2B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B06E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  <w:tr w:rsidR="00C37050" w14:paraId="2A31FA31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63A3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739FF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1CE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E55E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3A79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A5800A4" w14:textId="0BA23807" w:rsidR="00C37050" w:rsidRDefault="00C37050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</w:t>
      </w:r>
      <w:proofErr w:type="gramStart"/>
      <w:r w:rsidR="00D44D96">
        <w:rPr>
          <w:rFonts w:ascii="Arial Narrow" w:hAnsi="Arial Narrow"/>
          <w:b w:val="0"/>
          <w:sz w:val="22"/>
        </w:rPr>
        <w:t>…….</w:t>
      </w:r>
      <w:proofErr w:type="gramEnd"/>
      <w:r w:rsidR="00D44D96">
        <w:rPr>
          <w:rFonts w:ascii="Arial Narrow" w:hAnsi="Arial Narrow"/>
          <w:b w:val="0"/>
          <w:sz w:val="22"/>
        </w:rPr>
        <w:t>.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6FFAF103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D816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69077CC6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FCE5C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BE9572D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A995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22FEA0EE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C23881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5E576DC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708B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F9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14241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926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269E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9E2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422DD7" w14:textId="5395FCDB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A430B3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</w:tr>
      <w:tr w:rsidR="00C37050" w14:paraId="0FBC7284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DA30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33F37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329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DBF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493D2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9430FB4" w14:textId="29EA4022" w:rsidR="00C22A73" w:rsidRDefault="00C22A73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</w:t>
      </w:r>
      <w:proofErr w:type="gramStart"/>
      <w:r w:rsidR="00D44D96">
        <w:rPr>
          <w:rFonts w:ascii="Arial Narrow" w:hAnsi="Arial Narrow"/>
          <w:b w:val="0"/>
          <w:sz w:val="22"/>
        </w:rPr>
        <w:t>…….</w:t>
      </w:r>
      <w:proofErr w:type="gramEnd"/>
      <w:r w:rsidR="00D44D96">
        <w:rPr>
          <w:rFonts w:ascii="Arial Narrow" w:hAnsi="Arial Narrow"/>
          <w:b w:val="0"/>
          <w:sz w:val="22"/>
        </w:rPr>
        <w:t>.</w:t>
      </w:r>
      <w:r>
        <w:rPr>
          <w:rFonts w:ascii="Arial Narrow" w:hAnsi="Arial Narrow"/>
          <w:b w:val="0"/>
          <w:sz w:val="22"/>
        </w:rPr>
        <w:t xml:space="preserve">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22A73" w14:paraId="53274CD9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E148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38C2DC31" w14:textId="77777777" w:rsidTr="00C22A7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BC02C4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22A73" w14:paraId="7EA556DB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6061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70859035" w14:textId="77777777" w:rsidTr="00C22A7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0204F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22A73" w14:paraId="4B41DF47" w14:textId="77777777" w:rsidTr="00C22A73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FA3398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F40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138CB6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9C94E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8F1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A327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1C651" w14:textId="20DBA1A0" w:rsidR="00C22A73" w:rsidRDefault="00A430B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FE9C74" wp14:editId="077F6C2C">
                      <wp:simplePos x="0" y="0"/>
                      <wp:positionH relativeFrom="margin">
                        <wp:posOffset>-1301750</wp:posOffset>
                      </wp:positionH>
                      <wp:positionV relativeFrom="paragraph">
                        <wp:posOffset>349885</wp:posOffset>
                      </wp:positionV>
                      <wp:extent cx="3622675" cy="609600"/>
                      <wp:effectExtent l="0" t="0" r="15875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B37E261" w14:textId="77777777" w:rsidR="006658E9" w:rsidRDefault="006658E9" w:rsidP="00A430B3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Podmiotu udostępniającego 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E9C74" id="Pole tekstowe 20" o:spid="_x0000_s1027" style="position:absolute;margin-left:-102.5pt;margin-top:27.55pt;width:285.2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" fillcolor="window" strokeweight=".18mm">
                      <v:stroke joinstyle="round"/>
                      <v:textbox inset=".49mm,.49mm,.49mm,.49mm">
                        <w:txbxContent>
                          <w:p w14:paraId="5B37E261" w14:textId="77777777" w:rsidR="006658E9" w:rsidRDefault="006658E9" w:rsidP="00A430B3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22A73"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 w:rsidR="00C22A73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</w:tr>
      <w:tr w:rsidR="00C22A73" w14:paraId="11C6292D" w14:textId="77777777" w:rsidTr="00C22A73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F7611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014AC3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D37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222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6E1E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81E7E7" w14:textId="2DA06460" w:rsidR="00C37050" w:rsidRDefault="00C37050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D379355" w14:textId="5623E7A6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19AE4D8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04734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13AFAFF4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</w:t>
            </w:r>
            <w:proofErr w:type="gramStart"/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3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4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48E6F5B4" w:rsidR="00BF2EF2" w:rsidRPr="00654233" w:rsidRDefault="00AE44F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AE44F5">
        <w:rPr>
          <w:rFonts w:ascii="Arial Narrow" w:hAnsi="Arial Narrow"/>
          <w:b/>
          <w:bCs/>
          <w:sz w:val="22"/>
          <w:szCs w:val="18"/>
        </w:rPr>
        <w:t>Budowa Posterunku Policji w Sieroszewicach z siedzibą w Rososzy</w:t>
      </w:r>
      <w:r w:rsidR="00FF0A6D">
        <w:rPr>
          <w:rFonts w:ascii="Arial Narrow" w:hAnsi="Arial Narrow"/>
          <w:b/>
          <w:bCs/>
          <w:sz w:val="22"/>
          <w:szCs w:val="18"/>
        </w:rPr>
        <w:t>cy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75C4B35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6ADFB3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22AB9222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1A09DE95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7777777" w:rsidR="006658E9" w:rsidRDefault="006658E9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210.75pt;margin-top:5.1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PfEipL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58965542" w14:textId="77777777" w:rsidR="006658E9" w:rsidRDefault="006658E9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22A7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B85444" w:rsidRDefault="007B0412" w:rsidP="007B0412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60EF054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B840B7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03A81A6" w14:textId="35D68605" w:rsidR="00B85444" w:rsidRDefault="00AE44F5" w:rsidP="00B85444">
      <w:pPr>
        <w:spacing w:after="120"/>
        <w:ind w:left="0" w:firstLine="0"/>
        <w:rPr>
          <w:rFonts w:ascii="Arial Narrow" w:hAnsi="Arial Narrow" w:cs="Arial"/>
        </w:rPr>
      </w:pPr>
      <w:r w:rsidRPr="00AE44F5">
        <w:rPr>
          <w:rFonts w:ascii="Arial Narrow" w:eastAsia="Calibri" w:hAnsi="Arial Narrow" w:cs="Calibri"/>
          <w:b/>
          <w:bCs/>
          <w:sz w:val="22"/>
        </w:rPr>
        <w:t>Budowa Posterunku Policji w Sieroszewicach z siedzibą w Rososzyc</w:t>
      </w:r>
      <w:r w:rsidR="00CE0097">
        <w:rPr>
          <w:rFonts w:ascii="Arial Narrow" w:eastAsia="Calibri" w:hAnsi="Arial Narrow" w:cs="Calibri"/>
          <w:b/>
          <w:bCs/>
          <w:sz w:val="22"/>
        </w:rPr>
        <w:t>y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4692FA1A" wp14:editId="63B83C1B">
                <wp:simplePos x="0" y="0"/>
                <wp:positionH relativeFrom="column">
                  <wp:posOffset>2385060</wp:posOffset>
                </wp:positionH>
                <wp:positionV relativeFrom="paragraph">
                  <wp:posOffset>104140</wp:posOffset>
                </wp:positionV>
                <wp:extent cx="388048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6658E9" w:rsidRDefault="006658E9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87.8pt;margin-top:8.2pt;width:305.5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">
                <v:textbox inset=".5mm,0,.5mm,0">
                  <w:txbxContent>
                    <w:p w14:paraId="0F917FE7" w14:textId="09D3D14C" w:rsidR="006658E9" w:rsidRDefault="006658E9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C22A7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065CDF52" w:rsidR="00524795" w:rsidRPr="00524795" w:rsidRDefault="00AE44F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AE44F5">
        <w:rPr>
          <w:rFonts w:ascii="Arial Narrow" w:hAnsi="Arial Narrow" w:cs="Arial"/>
          <w:b/>
          <w:bCs/>
          <w:sz w:val="22"/>
          <w:szCs w:val="22"/>
        </w:rPr>
        <w:t>Budowa Posterunku Policji w Sieroszewicach z siedzibą w Rososzyc</w:t>
      </w:r>
      <w:r w:rsidR="00CE0097">
        <w:rPr>
          <w:rFonts w:ascii="Arial Narrow" w:hAnsi="Arial Narrow" w:cs="Arial"/>
          <w:b/>
          <w:bCs/>
          <w:sz w:val="22"/>
          <w:szCs w:val="22"/>
        </w:rPr>
        <w:t>y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7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3E17640A" w14:textId="716264D6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F73683A" w14:textId="62B7EA8B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projektanta branży architektonicznej, który posiada uprawnienia oraz doświadczenie określone 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.3.1.1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5E91D941" w14:textId="7457366F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konstrukcyjno - budowlanej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</w:t>
      </w:r>
      <w:r w:rsidR="00F36873"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="00CE0097">
        <w:rPr>
          <w:rFonts w:ascii="Arial Narrow" w:hAnsi="Arial Narrow" w:cs="Arial"/>
          <w:bCs/>
          <w:iCs/>
          <w:sz w:val="22"/>
          <w:szCs w:val="18"/>
        </w:rPr>
        <w:t>.1/</w:t>
      </w:r>
      <w:r w:rsidR="00CE0097" w:rsidRPr="00CE0097">
        <w:rPr>
          <w:rFonts w:ascii="Arial Narrow" w:hAnsi="Arial Narrow" w:cs="Arial"/>
          <w:bCs/>
          <w:iCs/>
          <w:sz w:val="22"/>
          <w:szCs w:val="18"/>
        </w:rPr>
        <w:t>6.3.1.2.</w:t>
      </w:r>
      <w:r w:rsidR="00CE0097">
        <w:rPr>
          <w:rFonts w:ascii="Arial Narrow" w:hAnsi="Arial Narrow" w:cs="Arial"/>
          <w:bCs/>
          <w:iCs/>
          <w:sz w:val="22"/>
          <w:szCs w:val="18"/>
        </w:rPr>
        <w:t>2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776AF45F" w14:textId="38185A4D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2BC42D74" w14:textId="021BB694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telekomunikacyjnej,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4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3C16BF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429C8DCB" w14:textId="24043763" w:rsidR="00A55F34" w:rsidRP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35613DD5" w14:textId="53284C95" w:rsidR="00F36873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 w:rsidR="00F36873"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6</w:t>
      </w:r>
      <w:r w:rsidR="00CE0097">
        <w:rPr>
          <w:rFonts w:ascii="Arial Narrow" w:hAnsi="Arial Narrow" w:cs="Arial"/>
          <w:bCs/>
          <w:iCs/>
          <w:sz w:val="22"/>
          <w:szCs w:val="18"/>
        </w:rPr>
        <w:t>.1/</w:t>
      </w:r>
      <w:r w:rsidR="00CE0097" w:rsidRPr="00CE0097">
        <w:rPr>
          <w:rFonts w:ascii="Arial Narrow" w:hAnsi="Arial Narrow" w:cs="Arial"/>
          <w:bCs/>
          <w:iCs/>
          <w:sz w:val="22"/>
          <w:szCs w:val="18"/>
        </w:rPr>
        <w:t>6.3.1.6.</w:t>
      </w:r>
      <w:r w:rsidR="00CE0097">
        <w:rPr>
          <w:rFonts w:ascii="Arial Narrow" w:hAnsi="Arial Narrow" w:cs="Arial"/>
          <w:bCs/>
          <w:iCs/>
          <w:sz w:val="22"/>
          <w:szCs w:val="18"/>
        </w:rPr>
        <w:t>2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2B9F75FE" w14:textId="71ED13DB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</w:t>
      </w:r>
      <w:r w:rsidR="003C16BF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2728E55F" w14:textId="724C134A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557422">
        <w:rPr>
          <w:rFonts w:ascii="Arial Narrow" w:hAnsi="Arial Narrow" w:cs="Arial"/>
          <w:bCs/>
          <w:iCs/>
          <w:sz w:val="22"/>
          <w:szCs w:val="18"/>
        </w:rPr>
        <w:t>.</w:t>
      </w:r>
      <w:r w:rsidR="00CE0097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4AEB360B" wp14:editId="32B1427E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4730D3A" w:rsidR="006658E9" w:rsidRPr="007A63A5" w:rsidRDefault="006658E9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222.3pt;margin-top:4.85pt;width:265.55pt;height:44.2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xlAEry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C851405" w14:textId="74730D3A" w:rsidR="006658E9" w:rsidRPr="007A63A5" w:rsidRDefault="006658E9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26897" w14:textId="77777777" w:rsidR="00A86140" w:rsidRDefault="00A86140" w:rsidP="00A86140">
      <w:pPr>
        <w:pStyle w:val="Styl8"/>
      </w:pPr>
    </w:p>
    <w:p w14:paraId="6E705528" w14:textId="77777777" w:rsidR="002B53BC" w:rsidRDefault="002B53BC" w:rsidP="00A86140">
      <w:pPr>
        <w:pStyle w:val="Styl8"/>
      </w:pPr>
    </w:p>
    <w:p w14:paraId="5169900B" w14:textId="77777777" w:rsidR="002B53BC" w:rsidRDefault="002B53BC" w:rsidP="00A86140">
      <w:pPr>
        <w:pStyle w:val="Styl8"/>
      </w:pPr>
    </w:p>
    <w:p w14:paraId="651D8CA4" w14:textId="77777777" w:rsidR="002B53BC" w:rsidRDefault="002B53BC" w:rsidP="00A86140">
      <w:pPr>
        <w:pStyle w:val="Styl8"/>
      </w:pPr>
    </w:p>
    <w:p w14:paraId="301EAC46" w14:textId="77777777" w:rsidR="002B53BC" w:rsidRDefault="002B53BC" w:rsidP="00A86140">
      <w:pPr>
        <w:pStyle w:val="Styl8"/>
      </w:pPr>
      <w:bookmarkStart w:id="8" w:name="_GoBack"/>
      <w:bookmarkEnd w:id="8"/>
    </w:p>
    <w:sectPr w:rsidR="002B53BC" w:rsidSect="002B53BC"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4044" w14:textId="77777777" w:rsidR="00B84325" w:rsidRDefault="00B84325">
      <w:r>
        <w:separator/>
      </w:r>
    </w:p>
  </w:endnote>
  <w:endnote w:type="continuationSeparator" w:id="0">
    <w:p w14:paraId="426548F2" w14:textId="77777777" w:rsidR="00B84325" w:rsidRDefault="00B8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6658E9" w:rsidRPr="00B947AA" w:rsidRDefault="006658E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6658E9" w:rsidRDefault="006658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Content>
      <w:p w14:paraId="42843963" w14:textId="6D25DB02" w:rsidR="006658E9" w:rsidRPr="00002213" w:rsidRDefault="006658E9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6658E9" w:rsidRDefault="00665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C6A4" w14:textId="77777777" w:rsidR="00B84325" w:rsidRDefault="00B84325">
      <w:r>
        <w:separator/>
      </w:r>
    </w:p>
  </w:footnote>
  <w:footnote w:type="continuationSeparator" w:id="0">
    <w:p w14:paraId="4CA95015" w14:textId="77777777" w:rsidR="00B84325" w:rsidRDefault="00B84325">
      <w:r>
        <w:continuationSeparator/>
      </w:r>
    </w:p>
  </w:footnote>
  <w:footnote w:id="1">
    <w:p w14:paraId="797DDF6D" w14:textId="77777777" w:rsidR="006658E9" w:rsidRDefault="006658E9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6658E9" w:rsidRDefault="006658E9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6658E9" w:rsidRDefault="006658E9" w:rsidP="00BF64AA">
      <w:pPr>
        <w:pStyle w:val="Akapitzlist"/>
        <w:numPr>
          <w:ilvl w:val="0"/>
          <w:numId w:val="11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6658E9" w:rsidRDefault="006658E9" w:rsidP="00BF64AA">
      <w:pPr>
        <w:pStyle w:val="Akapitzlist"/>
        <w:numPr>
          <w:ilvl w:val="0"/>
          <w:numId w:val="11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6658E9" w:rsidRDefault="006658E9" w:rsidP="00BF64AA">
      <w:pPr>
        <w:pStyle w:val="Akapitzlist"/>
        <w:numPr>
          <w:ilvl w:val="0"/>
          <w:numId w:val="11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0D2C86F" w14:textId="02394D20" w:rsidR="006658E9" w:rsidRPr="00FF4F6D" w:rsidRDefault="006658E9" w:rsidP="00FF4F6D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FF4F6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F4F6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4517">
        <w:rPr>
          <w:rFonts w:ascii="Arial Narrow" w:hAnsi="Arial Narrow"/>
          <w:b/>
          <w:color w:val="FF0000"/>
          <w:sz w:val="18"/>
          <w:szCs w:val="18"/>
        </w:rPr>
        <w:t>Wykonawca może złożyć tylko ofertę podstawową albo wariantową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-</w:t>
      </w:r>
      <w:r w:rsidRPr="00A64517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F4F6D">
        <w:rPr>
          <w:rFonts w:ascii="Arial Narrow" w:hAnsi="Arial Narrow" w:cs="Arial Narrow"/>
          <w:b/>
          <w:bCs/>
          <w:color w:val="FF0000"/>
          <w:sz w:val="18"/>
          <w:szCs w:val="18"/>
          <w:lang w:eastAsia="ar-SA"/>
        </w:rPr>
        <w:t>niewłaściwe skreślić albo usunąć pod rygorem odrzucenia oferty</w:t>
      </w:r>
    </w:p>
  </w:footnote>
  <w:footnote w:id="4">
    <w:p w14:paraId="5CA26064" w14:textId="51767626" w:rsidR="006658E9" w:rsidRPr="008A212C" w:rsidRDefault="006658E9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  <w:r w:rsidR="00F30960">
        <w:rPr>
          <w:rFonts w:ascii="Arial Narrow" w:hAnsi="Arial Narrow"/>
          <w:sz w:val="18"/>
        </w:rPr>
        <w:t xml:space="preserve"> lub usunąć</w:t>
      </w:r>
    </w:p>
  </w:footnote>
  <w:footnote w:id="5">
    <w:p w14:paraId="1C53E70B" w14:textId="6630E069" w:rsidR="006658E9" w:rsidRPr="008C4DC0" w:rsidRDefault="006658E9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14:paraId="26439984" w14:textId="01C3B9F7" w:rsidR="006658E9" w:rsidRDefault="006658E9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  <w:r w:rsidR="00BF64AA">
        <w:rPr>
          <w:rFonts w:ascii="Arial Narrow" w:hAnsi="Arial Narrow"/>
          <w:sz w:val="18"/>
          <w:szCs w:val="18"/>
        </w:rPr>
        <w:t xml:space="preserve"> lub usunąć</w:t>
      </w:r>
    </w:p>
  </w:footnote>
  <w:footnote w:id="7">
    <w:p w14:paraId="0A6524D0" w14:textId="77777777" w:rsidR="006658E9" w:rsidRDefault="006658E9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6541FA74" w14:textId="77777777" w:rsidR="006658E9" w:rsidRDefault="006658E9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">
    <w:p w14:paraId="0FE6040F" w14:textId="07FF8F47" w:rsidR="006658E9" w:rsidRDefault="006658E9" w:rsidP="00FF0A6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10">
    <w:p w14:paraId="7974FD70" w14:textId="73F2B9FD" w:rsidR="006658E9" w:rsidRDefault="006658E9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pozostawić tylko punkty dotyczące warunków, które wykonawca bądź podmiot udostępniający zasoby spełnia - wykonawca nie może powoływać się na zasoby innego podmiotu w celu spełnienia warunku określonego w pkt 6.1.1.1 SWZ (ubezpieczenie </w:t>
      </w:r>
      <w:r w:rsidRPr="00FF0A6D">
        <w:rPr>
          <w:rFonts w:ascii="Arial Narrow" w:hAnsi="Arial Narrow"/>
          <w:sz w:val="18"/>
        </w:rPr>
        <w:t>od odpowiedzialności cywilnej</w:t>
      </w:r>
      <w:r>
        <w:rPr>
          <w:rFonts w:ascii="Arial Narrow" w:hAnsi="Arial Narrow"/>
          <w:sz w:val="18"/>
        </w:rPr>
        <w:t>), jeżeli z treści tego dokumentu nie wynika, że jest on objęty ubezpieczeniem innego podmiotu</w:t>
      </w:r>
    </w:p>
  </w:footnote>
  <w:footnote w:id="11">
    <w:p w14:paraId="182BA2AF" w14:textId="77777777" w:rsidR="006658E9" w:rsidRDefault="006658E9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2">
    <w:p w14:paraId="5D0CC3C0" w14:textId="77777777" w:rsidR="006658E9" w:rsidRDefault="006658E9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3">
    <w:p w14:paraId="4A7493F9" w14:textId="1EED0B60" w:rsidR="006658E9" w:rsidRDefault="006658E9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lub podmiot udostępniający zasoby składają przedmiotowe oświadczenie oddzielnie</w:t>
      </w:r>
    </w:p>
  </w:footnote>
  <w:footnote w:id="14">
    <w:p w14:paraId="755DA12E" w14:textId="77777777" w:rsidR="006658E9" w:rsidRDefault="006658E9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5">
    <w:p w14:paraId="20B2084E" w14:textId="77777777" w:rsidR="006658E9" w:rsidRDefault="006658E9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6658E9" w:rsidRDefault="006658E9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0CA7761C" w:rsidR="006658E9" w:rsidRDefault="006658E9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6658E9" w:rsidRDefault="006658E9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6">
    <w:p w14:paraId="41632447" w14:textId="56EEB4B3" w:rsidR="006658E9" w:rsidRDefault="006658E9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7">
    <w:p w14:paraId="1AE488EB" w14:textId="6CCF41AC" w:rsidR="006658E9" w:rsidRPr="00766E26" w:rsidRDefault="006658E9" w:rsidP="00B840B7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DA75FDA" w:rsidR="006658E9" w:rsidRPr="007743EF" w:rsidRDefault="006658E9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5BFD8C73" w:rsidR="006658E9" w:rsidRPr="00873686" w:rsidRDefault="006658E9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ZZP.2380.83.2022</w:t>
    </w:r>
  </w:p>
  <w:p w14:paraId="33FC3DC0" w14:textId="77777777" w:rsidR="006658E9" w:rsidRPr="00B73890" w:rsidRDefault="006658E9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14022D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435D49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19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6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6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1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4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5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8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8824EE"/>
    <w:multiLevelType w:val="multilevel"/>
    <w:tmpl w:val="78E45B4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6B8F0AC9"/>
    <w:multiLevelType w:val="multilevel"/>
    <w:tmpl w:val="5BD22014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7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165"/>
  </w:num>
  <w:num w:numId="3">
    <w:abstractNumId w:val="108"/>
  </w:num>
  <w:num w:numId="4">
    <w:abstractNumId w:val="83"/>
  </w:num>
  <w:num w:numId="5">
    <w:abstractNumId w:val="79"/>
  </w:num>
  <w:num w:numId="6">
    <w:abstractNumId w:val="127"/>
  </w:num>
  <w:num w:numId="7">
    <w:abstractNumId w:val="142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</w:num>
  <w:num w:numId="6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</w:num>
  <w:num w:numId="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</w:num>
  <w:num w:numId="7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5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</w:num>
  <w:num w:numId="9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7"/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8"/>
  </w:num>
  <w:num w:numId="103">
    <w:abstractNumId w:val="190"/>
  </w:num>
  <w:num w:numId="104">
    <w:abstractNumId w:val="169"/>
  </w:num>
  <w:num w:numId="105">
    <w:abstractNumId w:val="175"/>
  </w:num>
  <w:num w:numId="106">
    <w:abstractNumId w:val="66"/>
  </w:num>
  <w:num w:numId="107">
    <w:abstractNumId w:val="96"/>
  </w:num>
  <w:num w:numId="108">
    <w:abstractNumId w:val="124"/>
  </w:num>
  <w:num w:numId="109">
    <w:abstractNumId w:val="176"/>
  </w:num>
  <w:num w:numId="110">
    <w:abstractNumId w:val="104"/>
  </w:num>
  <w:num w:numId="111">
    <w:abstractNumId w:val="182"/>
  </w:num>
  <w:num w:numId="11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3BC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325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87"/>
      </w:numPr>
    </w:pPr>
  </w:style>
  <w:style w:type="numbering" w:customStyle="1" w:styleId="Styl112">
    <w:name w:val="Styl112"/>
    <w:rsid w:val="00532B37"/>
    <w:pPr>
      <w:numPr>
        <w:numId w:val="72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07"/>
      </w:numPr>
    </w:pPr>
  </w:style>
  <w:style w:type="numbering" w:customStyle="1" w:styleId="Styl1111">
    <w:name w:val="Styl1111"/>
    <w:rsid w:val="00532B37"/>
    <w:pPr>
      <w:numPr>
        <w:numId w:val="109"/>
      </w:numPr>
    </w:pPr>
  </w:style>
  <w:style w:type="numbering" w:customStyle="1" w:styleId="Styl5111">
    <w:name w:val="Styl5111"/>
    <w:uiPriority w:val="99"/>
    <w:rsid w:val="00532B37"/>
    <w:pPr>
      <w:numPr>
        <w:numId w:val="106"/>
      </w:numPr>
    </w:pPr>
  </w:style>
  <w:style w:type="numbering" w:customStyle="1" w:styleId="Styl1211">
    <w:name w:val="Styl1211"/>
    <w:rsid w:val="00532B37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CE7B9-E25F-4DA5-B0D9-A461865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3922</Words>
  <Characters>23536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27404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2022-11-09T13:11:00Z</cp:lastPrinted>
  <dcterms:created xsi:type="dcterms:W3CDTF">2022-11-09T13:14:00Z</dcterms:created>
  <dcterms:modified xsi:type="dcterms:W3CDTF">2022-11-09T13:14:00Z</dcterms:modified>
</cp:coreProperties>
</file>