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92595E" w14:textId="4DF8B2FE" w:rsidR="00CF3CFB" w:rsidRPr="0011092A" w:rsidRDefault="00CF3CFB" w:rsidP="00CF3CFB">
      <w:pPr>
        <w:tabs>
          <w:tab w:val="center" w:pos="4536"/>
        </w:tabs>
        <w:spacing w:after="0" w:line="360" w:lineRule="auto"/>
        <w:rPr>
          <w:rFonts w:ascii="Arial" w:eastAsia="Calibri" w:hAnsi="Arial" w:cs="Arial"/>
          <w:b/>
          <w:caps/>
          <w:color w:val="FF0000"/>
          <w:sz w:val="24"/>
          <w:szCs w:val="24"/>
        </w:rPr>
      </w:pPr>
      <w:bookmarkStart w:id="0" w:name="_Hlk71631671"/>
      <w:bookmarkStart w:id="1" w:name="_Hlk71631648"/>
      <w:r w:rsidRPr="0011092A">
        <w:rPr>
          <w:rFonts w:ascii="Arial" w:eastAsia="Calibri" w:hAnsi="Arial" w:cs="Arial"/>
          <w:b/>
          <w:caps/>
          <w:color w:val="FF0000"/>
          <w:sz w:val="24"/>
          <w:szCs w:val="24"/>
        </w:rPr>
        <w:tab/>
      </w:r>
      <w:r>
        <w:rPr>
          <w:rFonts w:ascii="Arial" w:eastAsia="Calibri" w:hAnsi="Arial" w:cs="Arial"/>
          <w:b/>
          <w:caps/>
          <w:color w:val="FF0000"/>
          <w:sz w:val="24"/>
          <w:szCs w:val="24"/>
        </w:rPr>
        <w:t xml:space="preserve">ZMIANA </w:t>
      </w:r>
      <w:r w:rsidRPr="0011092A">
        <w:rPr>
          <w:rFonts w:ascii="Arial" w:eastAsia="Calibri" w:hAnsi="Arial" w:cs="Arial"/>
          <w:b/>
          <w:caps/>
          <w:sz w:val="24"/>
          <w:szCs w:val="24"/>
        </w:rPr>
        <w:t>specyfikacj</w:t>
      </w:r>
      <w:r>
        <w:rPr>
          <w:rFonts w:ascii="Arial" w:eastAsia="Calibri" w:hAnsi="Arial" w:cs="Arial"/>
          <w:b/>
          <w:caps/>
          <w:sz w:val="24"/>
          <w:szCs w:val="24"/>
        </w:rPr>
        <w:t>i</w:t>
      </w:r>
      <w:r w:rsidRPr="0011092A">
        <w:rPr>
          <w:rFonts w:ascii="Arial" w:eastAsia="Calibri" w:hAnsi="Arial" w:cs="Arial"/>
          <w:b/>
          <w:caps/>
          <w:sz w:val="24"/>
          <w:szCs w:val="24"/>
        </w:rPr>
        <w:t xml:space="preserve"> warunków zamówienia</w:t>
      </w:r>
    </w:p>
    <w:p w14:paraId="037B4631" w14:textId="77777777" w:rsidR="00CF3CFB" w:rsidRPr="0011092A" w:rsidRDefault="00CF3CFB" w:rsidP="00CF3CFB">
      <w:pPr>
        <w:spacing w:after="0" w:line="360" w:lineRule="auto"/>
        <w:rPr>
          <w:rFonts w:ascii="Arial" w:eastAsia="Calibri" w:hAnsi="Arial" w:cs="Arial"/>
          <w:b/>
          <w:caps/>
          <w:sz w:val="24"/>
          <w:szCs w:val="24"/>
        </w:rPr>
      </w:pPr>
      <w:r w:rsidRPr="0011092A">
        <w:rPr>
          <w:rFonts w:ascii="Arial" w:eastAsia="Calibri" w:hAnsi="Arial" w:cs="Arial"/>
          <w:b/>
          <w:caps/>
          <w:sz w:val="24"/>
          <w:szCs w:val="24"/>
        </w:rPr>
        <w:t>zAMAWIAJĄCY:</w:t>
      </w:r>
    </w:p>
    <w:p w14:paraId="2B406D84" w14:textId="77777777" w:rsidR="00CF3CFB" w:rsidRPr="0011092A" w:rsidRDefault="00CF3CFB" w:rsidP="00CF3CFB">
      <w:pPr>
        <w:spacing w:before="240" w:after="240" w:line="360" w:lineRule="auto"/>
        <w:rPr>
          <w:rFonts w:ascii="Arial" w:eastAsia="Calibri" w:hAnsi="Arial" w:cs="Arial"/>
          <w:caps/>
          <w:sz w:val="24"/>
          <w:szCs w:val="24"/>
        </w:rPr>
      </w:pPr>
      <w:r w:rsidRPr="0011092A">
        <w:rPr>
          <w:rFonts w:ascii="Arial" w:eastAsia="Calibri" w:hAnsi="Arial" w:cs="Arial"/>
          <w:caps/>
          <w:sz w:val="24"/>
          <w:szCs w:val="24"/>
        </w:rPr>
        <w:t>Opolskie CEntrum edukacji</w:t>
      </w:r>
    </w:p>
    <w:p w14:paraId="61B61EC4" w14:textId="77777777" w:rsidR="00CF3CFB" w:rsidRPr="00484811"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 xml:space="preserve">Zaprasza do złożenia oferty w postępowaniu o udzielenie zamówienia publicznego </w:t>
      </w:r>
      <w:r w:rsidRPr="00484811">
        <w:rPr>
          <w:rFonts w:ascii="Arial" w:eastAsia="Calibri" w:hAnsi="Arial" w:cs="Arial"/>
          <w:sz w:val="24"/>
          <w:szCs w:val="24"/>
        </w:rPr>
        <w:t xml:space="preserve">usługę społeczną o wartości poniżej progu unijnego (poniżej 750 000 euro), prowadzonego w trybie podstawowym bez negocjacji, w rozumieniu art. 275 pkt 1 w zw. z art. 359 pkt 2 ustawy </w:t>
      </w:r>
      <w:proofErr w:type="spellStart"/>
      <w:r w:rsidRPr="00484811">
        <w:rPr>
          <w:rFonts w:ascii="Arial" w:eastAsia="Calibri" w:hAnsi="Arial" w:cs="Arial"/>
          <w:sz w:val="24"/>
          <w:szCs w:val="24"/>
        </w:rPr>
        <w:t>Pzp</w:t>
      </w:r>
      <w:proofErr w:type="spellEnd"/>
      <w:r w:rsidRPr="00484811">
        <w:rPr>
          <w:rFonts w:ascii="Arial" w:eastAsia="Calibri" w:hAnsi="Arial" w:cs="Arial"/>
          <w:sz w:val="24"/>
          <w:szCs w:val="24"/>
        </w:rPr>
        <w:t xml:space="preserve"> o wartości zamówienia nie przekraczającej progów unijnych o jakich stanowi art. 3 ustawy z 11 września 2019r. - Prawo zamówień publicznych (Dz. U. z 2024r. poz. 1320 ze zm.) – dalej </w:t>
      </w:r>
      <w:proofErr w:type="spellStart"/>
      <w:r w:rsidRPr="00484811">
        <w:rPr>
          <w:rFonts w:ascii="Arial" w:eastAsia="Calibri" w:hAnsi="Arial" w:cs="Arial"/>
          <w:sz w:val="24"/>
          <w:szCs w:val="24"/>
        </w:rPr>
        <w:t>p.z.p</w:t>
      </w:r>
      <w:proofErr w:type="spellEnd"/>
      <w:r w:rsidRPr="00484811">
        <w:rPr>
          <w:rFonts w:ascii="Arial" w:eastAsia="Calibri" w:hAnsi="Arial" w:cs="Arial"/>
          <w:sz w:val="24"/>
          <w:szCs w:val="24"/>
        </w:rPr>
        <w:t>.</w:t>
      </w:r>
    </w:p>
    <w:p w14:paraId="22C73FCA"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 xml:space="preserve"> </w:t>
      </w:r>
      <w:bookmarkStart w:id="2" w:name="_Hlk63772877"/>
    </w:p>
    <w:bookmarkEnd w:id="2"/>
    <w:p w14:paraId="50E6E227" w14:textId="77777777" w:rsidR="00CF3CFB" w:rsidRPr="0011092A" w:rsidRDefault="00CF3CFB" w:rsidP="00CF3CFB">
      <w:pPr>
        <w:spacing w:after="0" w:line="360" w:lineRule="auto"/>
        <w:rPr>
          <w:rFonts w:ascii="Arial" w:hAnsi="Arial" w:cs="Arial"/>
          <w:b/>
          <w:bCs/>
          <w:sz w:val="24"/>
          <w:szCs w:val="24"/>
        </w:rPr>
      </w:pPr>
      <w:r w:rsidRPr="0011092A">
        <w:rPr>
          <w:rFonts w:ascii="Arial" w:hAnsi="Arial" w:cs="Arial"/>
          <w:b/>
          <w:bCs/>
          <w:sz w:val="24"/>
          <w:szCs w:val="24"/>
        </w:rPr>
        <w:t>na</w:t>
      </w:r>
      <w:bookmarkStart w:id="3" w:name="_Hlk174096113"/>
      <w:r w:rsidRPr="0011092A">
        <w:rPr>
          <w:rFonts w:ascii="Arial" w:hAnsi="Arial" w:cs="Arial"/>
          <w:b/>
          <w:bCs/>
          <w:sz w:val="24"/>
          <w:szCs w:val="24"/>
        </w:rPr>
        <w:t xml:space="preserve"> </w:t>
      </w:r>
      <w:r w:rsidRPr="0011092A">
        <w:rPr>
          <w:rFonts w:ascii="Arial" w:eastAsia="Times New Roman" w:hAnsi="Arial" w:cs="Arial"/>
          <w:b/>
          <w:bCs/>
          <w:color w:val="000000"/>
          <w:sz w:val="24"/>
          <w:szCs w:val="24"/>
          <w:lang w:eastAsia="pl-PL"/>
        </w:rPr>
        <w:t xml:space="preserve">przeprowadzenie niestacjonarnych, kwalifikacyjnych studiów podyplomowych dla nauczycieli szkół ponadpodstawowych ogólnokształcących z terenu woj. opolskiego </w:t>
      </w:r>
      <w:r w:rsidRPr="0011092A">
        <w:rPr>
          <w:rFonts w:ascii="Arial" w:eastAsia="Times New Roman" w:hAnsi="Arial" w:cs="Arial"/>
          <w:color w:val="000000"/>
          <w:sz w:val="24"/>
          <w:szCs w:val="24"/>
          <w:lang w:eastAsia="pl-PL"/>
        </w:rPr>
        <w:t xml:space="preserve">w ramach Projektu pn. </w:t>
      </w:r>
      <w:r w:rsidRPr="0011092A">
        <w:rPr>
          <w:rFonts w:ascii="Arial" w:eastAsia="Times New Roman" w:hAnsi="Arial" w:cs="Arial"/>
          <w:b/>
          <w:bCs/>
          <w:color w:val="000000"/>
          <w:sz w:val="24"/>
          <w:szCs w:val="24"/>
          <w:lang w:eastAsia="pl-PL"/>
        </w:rPr>
        <w:t>„Kompetentne i kreatywne kształcenie ogólne” – FEOP.05.07-IP.02-0001/23</w:t>
      </w:r>
    </w:p>
    <w:bookmarkEnd w:id="3"/>
    <w:p w14:paraId="447ECDBB" w14:textId="77777777" w:rsidR="00CF3CFB" w:rsidRPr="0011092A" w:rsidRDefault="00CF3CFB" w:rsidP="00CF3CFB">
      <w:pPr>
        <w:spacing w:after="0" w:line="360" w:lineRule="auto"/>
        <w:rPr>
          <w:rFonts w:ascii="Arial" w:eastAsia="Calibri" w:hAnsi="Arial" w:cs="Arial"/>
          <w:b/>
          <w:sz w:val="24"/>
          <w:szCs w:val="24"/>
        </w:rPr>
      </w:pPr>
      <w:r w:rsidRPr="0011092A">
        <w:rPr>
          <w:rFonts w:ascii="Arial" w:eastAsia="Calibri" w:hAnsi="Arial" w:cs="Arial"/>
          <w:sz w:val="24"/>
          <w:szCs w:val="24"/>
        </w:rPr>
        <w:t>Przedmiotowe postępowanie prowadzone jest przy użyciu środków komunikacji elektronicznej.</w:t>
      </w:r>
      <w:r w:rsidRPr="0011092A">
        <w:rPr>
          <w:rFonts w:ascii="Arial" w:eastAsia="Calibri" w:hAnsi="Arial" w:cs="Arial"/>
          <w:b/>
          <w:sz w:val="24"/>
          <w:szCs w:val="24"/>
        </w:rPr>
        <w:t xml:space="preserve"> </w:t>
      </w:r>
    </w:p>
    <w:p w14:paraId="4FA7576C" w14:textId="77777777" w:rsidR="00CF3CFB" w:rsidRPr="0011092A" w:rsidRDefault="00CF3CFB" w:rsidP="00CF3CFB">
      <w:pPr>
        <w:tabs>
          <w:tab w:val="center" w:pos="4536"/>
          <w:tab w:val="left" w:pos="6945"/>
        </w:tabs>
        <w:spacing w:after="0" w:line="360" w:lineRule="auto"/>
        <w:rPr>
          <w:rFonts w:ascii="Arial" w:eastAsia="Calibri" w:hAnsi="Arial" w:cs="Arial"/>
          <w:b/>
          <w:color w:val="FF0000"/>
          <w:sz w:val="24"/>
          <w:szCs w:val="24"/>
        </w:rPr>
      </w:pPr>
    </w:p>
    <w:p w14:paraId="61D1B7ED" w14:textId="77777777" w:rsidR="00CF3CFB" w:rsidRPr="0011092A" w:rsidRDefault="00CF3CFB" w:rsidP="00CF3CFB">
      <w:pPr>
        <w:tabs>
          <w:tab w:val="center" w:pos="4536"/>
          <w:tab w:val="left" w:pos="6945"/>
        </w:tabs>
        <w:spacing w:after="0" w:line="360" w:lineRule="auto"/>
        <w:rPr>
          <w:rFonts w:ascii="Arial" w:eastAsia="Calibri" w:hAnsi="Arial" w:cs="Arial"/>
          <w:caps/>
          <w:sz w:val="24"/>
          <w:szCs w:val="24"/>
        </w:rPr>
      </w:pPr>
      <w:r w:rsidRPr="0011092A">
        <w:rPr>
          <w:rFonts w:ascii="Arial" w:eastAsia="Calibri" w:hAnsi="Arial" w:cs="Arial"/>
          <w:sz w:val="24"/>
          <w:szCs w:val="24"/>
        </w:rPr>
        <w:t>Nr postępowania ZP.352.12.2025</w:t>
      </w:r>
    </w:p>
    <w:p w14:paraId="4589FC4E" w14:textId="1C01BA70" w:rsidR="00CF3CFB" w:rsidRPr="0011092A" w:rsidRDefault="00CF3CFB" w:rsidP="00CF3CFB">
      <w:pPr>
        <w:spacing w:after="0" w:line="360" w:lineRule="auto"/>
        <w:rPr>
          <w:rFonts w:ascii="Arial" w:eastAsia="Calibri" w:hAnsi="Arial" w:cs="Arial"/>
          <w:b/>
          <w:caps/>
          <w:sz w:val="24"/>
          <w:szCs w:val="24"/>
        </w:rPr>
      </w:pPr>
      <w:r>
        <w:rPr>
          <w:rFonts w:ascii="Arial" w:eastAsia="Times New Roman" w:hAnsi="Arial" w:cs="Arial"/>
          <w:b/>
          <w:caps/>
          <w:color w:val="FF0000"/>
          <w:sz w:val="24"/>
          <w:szCs w:val="24"/>
          <w:lang w:eastAsia="pl-PL"/>
        </w:rPr>
        <w:t>14</w:t>
      </w:r>
      <w:r w:rsidRPr="0011092A">
        <w:rPr>
          <w:rFonts w:ascii="Arial" w:eastAsia="Times New Roman" w:hAnsi="Arial" w:cs="Arial"/>
          <w:b/>
          <w:caps/>
          <w:sz w:val="24"/>
          <w:szCs w:val="24"/>
          <w:lang w:eastAsia="pl-PL"/>
        </w:rPr>
        <w:t>.02.2025</w:t>
      </w:r>
      <w:r w:rsidRPr="0011092A">
        <w:rPr>
          <w:rFonts w:ascii="Arial" w:eastAsia="Calibri" w:hAnsi="Arial" w:cs="Arial"/>
          <w:b/>
          <w:sz w:val="24"/>
          <w:szCs w:val="24"/>
        </w:rPr>
        <w:t>r.</w:t>
      </w:r>
    </w:p>
    <w:p w14:paraId="59A103D1" w14:textId="68E453C4" w:rsidR="00CF3CFB" w:rsidRPr="0011092A" w:rsidRDefault="00CF3CFB" w:rsidP="00CF3CFB">
      <w:pPr>
        <w:spacing w:after="0" w:line="360" w:lineRule="auto"/>
        <w:rPr>
          <w:rFonts w:ascii="Arial" w:eastAsia="Calibri" w:hAnsi="Arial" w:cs="Arial"/>
          <w:b/>
          <w:sz w:val="24"/>
          <w:szCs w:val="24"/>
        </w:rPr>
      </w:pPr>
      <w:r w:rsidRPr="0011092A">
        <w:rPr>
          <w:rFonts w:ascii="Arial" w:eastAsia="Calibri" w:hAnsi="Arial" w:cs="Arial"/>
          <w:b/>
          <w:sz w:val="24"/>
          <w:szCs w:val="24"/>
        </w:rPr>
        <w:t xml:space="preserve">Niniejszą </w:t>
      </w:r>
      <w:r w:rsidRPr="00CF3CFB">
        <w:rPr>
          <w:rFonts w:ascii="Arial" w:eastAsia="Calibri" w:hAnsi="Arial" w:cs="Arial"/>
          <w:b/>
          <w:color w:val="FF0000"/>
          <w:sz w:val="24"/>
          <w:szCs w:val="24"/>
        </w:rPr>
        <w:t xml:space="preserve">zmianę </w:t>
      </w:r>
      <w:r w:rsidRPr="0011092A">
        <w:rPr>
          <w:rFonts w:ascii="Arial" w:eastAsia="Calibri" w:hAnsi="Arial" w:cs="Arial"/>
          <w:b/>
          <w:sz w:val="24"/>
          <w:szCs w:val="24"/>
        </w:rPr>
        <w:t>SWZ przedkłada do akceptacji Komisja Przetargowa w następującym składzie:</w:t>
      </w:r>
    </w:p>
    <w:tbl>
      <w:tblPr>
        <w:tblW w:w="0" w:type="auto"/>
        <w:tblLook w:val="01E0" w:firstRow="1" w:lastRow="1" w:firstColumn="1" w:lastColumn="1" w:noHBand="0" w:noVBand="0"/>
      </w:tblPr>
      <w:tblGrid>
        <w:gridCol w:w="4673"/>
        <w:gridCol w:w="4389"/>
      </w:tblGrid>
      <w:tr w:rsidR="00CF3CFB" w:rsidRPr="0011092A" w14:paraId="2AB410CE" w14:textId="77777777" w:rsidTr="00195986">
        <w:trPr>
          <w:trHeight w:val="412"/>
        </w:trPr>
        <w:tc>
          <w:tcPr>
            <w:tcW w:w="4673" w:type="dxa"/>
            <w:vAlign w:val="center"/>
            <w:hideMark/>
          </w:tcPr>
          <w:p w14:paraId="111C4DB5" w14:textId="77777777" w:rsidR="00CF3CFB" w:rsidRPr="0011092A" w:rsidRDefault="00CF3CFB" w:rsidP="00195986">
            <w:pPr>
              <w:tabs>
                <w:tab w:val="num" w:pos="0"/>
              </w:tabs>
              <w:suppressAutoHyphens/>
              <w:spacing w:after="0" w:line="360" w:lineRule="auto"/>
              <w:ind w:left="709" w:hanging="709"/>
              <w:rPr>
                <w:rFonts w:ascii="Arial" w:eastAsia="Calibri" w:hAnsi="Arial" w:cs="Arial"/>
                <w:b/>
                <w:sz w:val="24"/>
                <w:szCs w:val="24"/>
              </w:rPr>
            </w:pPr>
            <w:r w:rsidRPr="0011092A">
              <w:rPr>
                <w:rFonts w:ascii="Arial" w:eastAsia="Calibri" w:hAnsi="Arial" w:cs="Arial"/>
                <w:b/>
                <w:sz w:val="24"/>
                <w:szCs w:val="24"/>
              </w:rPr>
              <w:t>Funkcja w Komisji Przetargowej:</w:t>
            </w:r>
          </w:p>
        </w:tc>
        <w:tc>
          <w:tcPr>
            <w:tcW w:w="4389" w:type="dxa"/>
            <w:vAlign w:val="center"/>
            <w:hideMark/>
          </w:tcPr>
          <w:p w14:paraId="05DDD7FF" w14:textId="77777777" w:rsidR="00CF3CFB" w:rsidRPr="0011092A" w:rsidRDefault="00CF3CFB" w:rsidP="00195986">
            <w:pPr>
              <w:tabs>
                <w:tab w:val="num" w:pos="0"/>
              </w:tabs>
              <w:suppressAutoHyphens/>
              <w:spacing w:after="0" w:line="360" w:lineRule="auto"/>
              <w:ind w:left="709" w:hanging="709"/>
              <w:rPr>
                <w:rFonts w:ascii="Arial" w:eastAsia="Calibri" w:hAnsi="Arial" w:cs="Arial"/>
                <w:b/>
                <w:sz w:val="24"/>
                <w:szCs w:val="24"/>
              </w:rPr>
            </w:pPr>
            <w:r w:rsidRPr="0011092A">
              <w:rPr>
                <w:rFonts w:ascii="Arial" w:eastAsia="Calibri" w:hAnsi="Arial" w:cs="Arial"/>
                <w:b/>
                <w:sz w:val="24"/>
                <w:szCs w:val="24"/>
              </w:rPr>
              <w:t>Imię i Nazwisko:</w:t>
            </w:r>
          </w:p>
        </w:tc>
      </w:tr>
      <w:tr w:rsidR="00CF3CFB" w:rsidRPr="0011092A" w14:paraId="6517DCCC" w14:textId="77777777" w:rsidTr="00195986">
        <w:trPr>
          <w:trHeight w:val="431"/>
        </w:trPr>
        <w:tc>
          <w:tcPr>
            <w:tcW w:w="4673" w:type="dxa"/>
            <w:vAlign w:val="center"/>
            <w:hideMark/>
          </w:tcPr>
          <w:p w14:paraId="58F56708" w14:textId="77777777" w:rsidR="00CF3CFB" w:rsidRPr="0011092A" w:rsidRDefault="00CF3CFB" w:rsidP="00195986">
            <w:pPr>
              <w:tabs>
                <w:tab w:val="num" w:pos="0"/>
              </w:tabs>
              <w:suppressAutoHyphens/>
              <w:spacing w:after="0" w:line="360" w:lineRule="auto"/>
              <w:ind w:left="709" w:hanging="709"/>
              <w:rPr>
                <w:rFonts w:ascii="Arial" w:eastAsia="Calibri" w:hAnsi="Arial" w:cs="Arial"/>
                <w:sz w:val="24"/>
                <w:szCs w:val="24"/>
              </w:rPr>
            </w:pPr>
            <w:r w:rsidRPr="0011092A">
              <w:rPr>
                <w:rFonts w:ascii="Arial" w:eastAsia="Calibri" w:hAnsi="Arial" w:cs="Arial"/>
                <w:sz w:val="24"/>
                <w:szCs w:val="24"/>
              </w:rPr>
              <w:t>Przewodniczący Komisji</w:t>
            </w:r>
          </w:p>
        </w:tc>
        <w:tc>
          <w:tcPr>
            <w:tcW w:w="4389" w:type="dxa"/>
            <w:vAlign w:val="center"/>
            <w:hideMark/>
          </w:tcPr>
          <w:p w14:paraId="597E8096" w14:textId="77777777" w:rsidR="00CF3CFB" w:rsidRPr="0011092A" w:rsidRDefault="00CF3CFB" w:rsidP="00195986">
            <w:pPr>
              <w:tabs>
                <w:tab w:val="num" w:pos="0"/>
              </w:tabs>
              <w:suppressAutoHyphens/>
              <w:spacing w:after="0" w:line="360" w:lineRule="auto"/>
              <w:ind w:left="709" w:hanging="709"/>
              <w:rPr>
                <w:rFonts w:ascii="Arial" w:eastAsia="Calibri" w:hAnsi="Arial" w:cs="Arial"/>
                <w:sz w:val="24"/>
                <w:szCs w:val="24"/>
              </w:rPr>
            </w:pPr>
            <w:r w:rsidRPr="0011092A">
              <w:rPr>
                <w:rFonts w:ascii="Arial" w:eastAsia="Calibri" w:hAnsi="Arial" w:cs="Arial"/>
                <w:sz w:val="24"/>
                <w:szCs w:val="24"/>
              </w:rPr>
              <w:t>Jakub Owczarek</w:t>
            </w:r>
          </w:p>
        </w:tc>
      </w:tr>
      <w:tr w:rsidR="00CF3CFB" w:rsidRPr="0011092A" w14:paraId="6045302C" w14:textId="77777777" w:rsidTr="00195986">
        <w:trPr>
          <w:trHeight w:val="426"/>
        </w:trPr>
        <w:tc>
          <w:tcPr>
            <w:tcW w:w="4673" w:type="dxa"/>
            <w:vAlign w:val="center"/>
            <w:hideMark/>
          </w:tcPr>
          <w:p w14:paraId="5F7E63EF" w14:textId="77777777" w:rsidR="00CF3CFB" w:rsidRPr="0011092A" w:rsidRDefault="00CF3CFB" w:rsidP="00195986">
            <w:pPr>
              <w:tabs>
                <w:tab w:val="num" w:pos="0"/>
              </w:tabs>
              <w:suppressAutoHyphens/>
              <w:spacing w:after="0" w:line="360" w:lineRule="auto"/>
              <w:ind w:left="709" w:hanging="709"/>
              <w:rPr>
                <w:rFonts w:ascii="Arial" w:eastAsia="Calibri" w:hAnsi="Arial" w:cs="Arial"/>
                <w:sz w:val="24"/>
                <w:szCs w:val="24"/>
              </w:rPr>
            </w:pPr>
            <w:r w:rsidRPr="0011092A">
              <w:rPr>
                <w:rFonts w:ascii="Arial" w:eastAsia="Calibri" w:hAnsi="Arial" w:cs="Arial"/>
                <w:sz w:val="24"/>
                <w:szCs w:val="24"/>
              </w:rPr>
              <w:t>Członek Komisji</w:t>
            </w:r>
          </w:p>
        </w:tc>
        <w:tc>
          <w:tcPr>
            <w:tcW w:w="4389" w:type="dxa"/>
            <w:vAlign w:val="center"/>
            <w:hideMark/>
          </w:tcPr>
          <w:p w14:paraId="0ECCC243" w14:textId="77777777" w:rsidR="00CF3CFB" w:rsidRPr="0011092A" w:rsidRDefault="00CF3CFB" w:rsidP="00195986">
            <w:pPr>
              <w:tabs>
                <w:tab w:val="num" w:pos="0"/>
              </w:tabs>
              <w:suppressAutoHyphens/>
              <w:spacing w:after="0" w:line="360" w:lineRule="auto"/>
              <w:ind w:left="709" w:hanging="709"/>
              <w:rPr>
                <w:rFonts w:ascii="Arial" w:eastAsia="Calibri" w:hAnsi="Arial" w:cs="Arial"/>
                <w:sz w:val="24"/>
                <w:szCs w:val="24"/>
              </w:rPr>
            </w:pPr>
            <w:r w:rsidRPr="0011092A">
              <w:rPr>
                <w:rFonts w:ascii="Arial" w:eastAsia="Calibri" w:hAnsi="Arial" w:cs="Arial"/>
                <w:sz w:val="24"/>
                <w:szCs w:val="24"/>
              </w:rPr>
              <w:t>Marek W</w:t>
            </w:r>
            <w:r>
              <w:rPr>
                <w:rFonts w:ascii="Arial" w:eastAsia="Calibri" w:hAnsi="Arial" w:cs="Arial"/>
                <w:sz w:val="24"/>
                <w:szCs w:val="24"/>
              </w:rPr>
              <w:t>l</w:t>
            </w:r>
            <w:r w:rsidRPr="0011092A">
              <w:rPr>
                <w:rFonts w:ascii="Arial" w:eastAsia="Calibri" w:hAnsi="Arial" w:cs="Arial"/>
                <w:sz w:val="24"/>
                <w:szCs w:val="24"/>
              </w:rPr>
              <w:t>azło</w:t>
            </w:r>
          </w:p>
        </w:tc>
      </w:tr>
      <w:tr w:rsidR="00CF3CFB" w:rsidRPr="0011092A" w14:paraId="47FDA600" w14:textId="77777777" w:rsidTr="00195986">
        <w:trPr>
          <w:trHeight w:val="278"/>
        </w:trPr>
        <w:tc>
          <w:tcPr>
            <w:tcW w:w="4673" w:type="dxa"/>
            <w:vAlign w:val="center"/>
          </w:tcPr>
          <w:p w14:paraId="5955EBCA" w14:textId="77777777" w:rsidR="00CF3CFB" w:rsidRPr="0011092A" w:rsidRDefault="00CF3CFB" w:rsidP="00195986">
            <w:pPr>
              <w:tabs>
                <w:tab w:val="num" w:pos="0"/>
              </w:tabs>
              <w:suppressAutoHyphens/>
              <w:spacing w:after="0" w:line="360" w:lineRule="auto"/>
              <w:rPr>
                <w:rFonts w:ascii="Arial" w:eastAsia="Calibri" w:hAnsi="Arial" w:cs="Arial"/>
                <w:sz w:val="24"/>
                <w:szCs w:val="24"/>
              </w:rPr>
            </w:pPr>
            <w:r w:rsidRPr="0011092A">
              <w:rPr>
                <w:rFonts w:ascii="Arial" w:eastAsia="Calibri" w:hAnsi="Arial" w:cs="Arial"/>
                <w:sz w:val="24"/>
                <w:szCs w:val="24"/>
              </w:rPr>
              <w:t>Sekretarz Komisji</w:t>
            </w:r>
          </w:p>
        </w:tc>
        <w:tc>
          <w:tcPr>
            <w:tcW w:w="4389" w:type="dxa"/>
            <w:vAlign w:val="center"/>
          </w:tcPr>
          <w:p w14:paraId="50437C20" w14:textId="77777777" w:rsidR="00CF3CFB" w:rsidRPr="0011092A" w:rsidRDefault="00CF3CFB" w:rsidP="00195986">
            <w:pPr>
              <w:tabs>
                <w:tab w:val="num" w:pos="0"/>
              </w:tabs>
              <w:suppressAutoHyphens/>
              <w:spacing w:after="0" w:line="360" w:lineRule="auto"/>
              <w:ind w:left="709" w:hanging="709"/>
              <w:rPr>
                <w:rFonts w:ascii="Arial" w:eastAsia="Calibri" w:hAnsi="Arial" w:cs="Arial"/>
                <w:sz w:val="24"/>
                <w:szCs w:val="24"/>
              </w:rPr>
            </w:pPr>
            <w:r>
              <w:rPr>
                <w:rFonts w:ascii="Arial" w:eastAsia="Calibri" w:hAnsi="Arial" w:cs="Arial"/>
                <w:sz w:val="24"/>
                <w:szCs w:val="24"/>
              </w:rPr>
              <w:t>Bogusława</w:t>
            </w:r>
            <w:r w:rsidRPr="0011092A">
              <w:rPr>
                <w:rFonts w:ascii="Arial" w:eastAsia="Calibri" w:hAnsi="Arial" w:cs="Arial"/>
                <w:sz w:val="24"/>
                <w:szCs w:val="24"/>
              </w:rPr>
              <w:t xml:space="preserve"> </w:t>
            </w:r>
            <w:r>
              <w:rPr>
                <w:rFonts w:ascii="Arial" w:eastAsia="Calibri" w:hAnsi="Arial" w:cs="Arial"/>
                <w:sz w:val="24"/>
                <w:szCs w:val="24"/>
              </w:rPr>
              <w:t>Pater</w:t>
            </w:r>
          </w:p>
        </w:tc>
      </w:tr>
    </w:tbl>
    <w:p w14:paraId="68D627B0" w14:textId="77777777" w:rsidR="00CF3CFB" w:rsidRPr="0011092A" w:rsidRDefault="00CF3CFB" w:rsidP="00CF3CFB">
      <w:pPr>
        <w:tabs>
          <w:tab w:val="num" w:pos="0"/>
        </w:tabs>
        <w:suppressAutoHyphens/>
        <w:spacing w:after="40" w:line="360" w:lineRule="auto"/>
        <w:ind w:left="709" w:hanging="709"/>
        <w:rPr>
          <w:rFonts w:ascii="Arial" w:eastAsia="Calibri" w:hAnsi="Arial" w:cs="Arial"/>
          <w:b/>
          <w:sz w:val="24"/>
          <w:szCs w:val="24"/>
        </w:rPr>
      </w:pPr>
      <w:r w:rsidRPr="0011092A">
        <w:rPr>
          <w:rFonts w:ascii="Arial" w:eastAsia="Calibri" w:hAnsi="Arial" w:cs="Arial"/>
          <w:b/>
          <w:sz w:val="24"/>
          <w:szCs w:val="24"/>
        </w:rPr>
        <w:t>Zatwierdzam:</w:t>
      </w:r>
    </w:p>
    <w:p w14:paraId="7ABD7508" w14:textId="77777777" w:rsidR="00CF3CFB" w:rsidRPr="0011092A" w:rsidRDefault="00CF3CFB" w:rsidP="00CF3CFB">
      <w:pPr>
        <w:tabs>
          <w:tab w:val="num" w:pos="0"/>
        </w:tabs>
        <w:suppressAutoHyphens/>
        <w:spacing w:before="240" w:after="40" w:line="360" w:lineRule="auto"/>
        <w:ind w:left="709" w:hanging="709"/>
        <w:rPr>
          <w:rFonts w:ascii="Arial" w:eastAsia="Calibri" w:hAnsi="Arial" w:cs="Arial"/>
          <w:sz w:val="24"/>
          <w:szCs w:val="24"/>
        </w:rPr>
      </w:pPr>
      <w:r w:rsidRPr="0011092A">
        <w:rPr>
          <w:rFonts w:ascii="Arial" w:eastAsia="Calibri" w:hAnsi="Arial" w:cs="Arial"/>
          <w:sz w:val="24"/>
          <w:szCs w:val="24"/>
        </w:rPr>
        <w:t>mgr Ireneusz Podolak</w:t>
      </w:r>
    </w:p>
    <w:p w14:paraId="513FBBE6" w14:textId="77777777" w:rsidR="00CF3CFB" w:rsidRPr="0011092A" w:rsidRDefault="00CF3CFB" w:rsidP="00CF3CFB">
      <w:pPr>
        <w:tabs>
          <w:tab w:val="num" w:pos="0"/>
        </w:tabs>
        <w:suppressAutoHyphens/>
        <w:spacing w:after="40" w:line="360" w:lineRule="auto"/>
        <w:ind w:left="709" w:hanging="709"/>
        <w:rPr>
          <w:rFonts w:ascii="Arial" w:eastAsia="Calibri" w:hAnsi="Arial" w:cs="Arial"/>
          <w:bCs/>
          <w:sz w:val="24"/>
          <w:szCs w:val="24"/>
        </w:rPr>
      </w:pPr>
      <w:r w:rsidRPr="0011092A">
        <w:rPr>
          <w:rFonts w:ascii="Arial" w:eastAsia="Calibri" w:hAnsi="Arial" w:cs="Arial"/>
          <w:bCs/>
          <w:sz w:val="24"/>
          <w:szCs w:val="24"/>
        </w:rPr>
        <w:t>(Kierownik Zamawiającego)</w:t>
      </w:r>
    </w:p>
    <w:p w14:paraId="15185A79" w14:textId="77777777" w:rsidR="00CF3CFB" w:rsidRPr="0011092A" w:rsidRDefault="00CF3CFB" w:rsidP="00CF3CFB">
      <w:pPr>
        <w:spacing w:after="0" w:line="360" w:lineRule="auto"/>
        <w:rPr>
          <w:rFonts w:ascii="Arial" w:eastAsia="Calibri" w:hAnsi="Arial" w:cs="Arial"/>
          <w:sz w:val="24"/>
          <w:szCs w:val="24"/>
        </w:rPr>
        <w:sectPr w:rsidR="00CF3CFB" w:rsidRPr="0011092A" w:rsidSect="00CF3CFB">
          <w:headerReference w:type="default" r:id="rId7"/>
          <w:footerReference w:type="default" r:id="rId8"/>
          <w:headerReference w:type="first" r:id="rId9"/>
          <w:footerReference w:type="first" r:id="rId10"/>
          <w:pgSz w:w="11906" w:h="16838"/>
          <w:pgMar w:top="1417" w:right="1417" w:bottom="1417" w:left="1417" w:header="708" w:footer="708" w:gutter="0"/>
          <w:cols w:space="708"/>
          <w:titlePg/>
          <w:docGrid w:linePitch="360"/>
        </w:sectPr>
      </w:pPr>
    </w:p>
    <w:bookmarkEnd w:id="0"/>
    <w:p w14:paraId="6253875B" w14:textId="77777777" w:rsidR="00CF3CFB" w:rsidRPr="0011092A" w:rsidRDefault="00CF3CFB" w:rsidP="00CF3CFB">
      <w:pPr>
        <w:numPr>
          <w:ilvl w:val="0"/>
          <w:numId w:val="29"/>
        </w:numPr>
        <w:shd w:val="clear" w:color="auto" w:fill="DAEEF3"/>
        <w:spacing w:before="360" w:after="40" w:line="360" w:lineRule="auto"/>
        <w:rPr>
          <w:rFonts w:ascii="Arial" w:eastAsia="Times New Roman" w:hAnsi="Arial" w:cs="Arial"/>
          <w:sz w:val="24"/>
          <w:szCs w:val="24"/>
          <w:lang w:eastAsia="pl-PL"/>
        </w:rPr>
      </w:pPr>
      <w:r w:rsidRPr="0011092A">
        <w:rPr>
          <w:rFonts w:ascii="Arial" w:eastAsia="Times New Roman" w:hAnsi="Arial" w:cs="Arial"/>
          <w:b/>
          <w:bCs/>
          <w:kern w:val="32"/>
          <w:sz w:val="24"/>
          <w:szCs w:val="24"/>
          <w:lang w:eastAsia="pl-PL"/>
        </w:rPr>
        <w:lastRenderedPageBreak/>
        <w:t>NAZWA ORAZ ADRES ZAMAWIAJĄCEGO</w:t>
      </w:r>
    </w:p>
    <w:p w14:paraId="397C9F20" w14:textId="77777777" w:rsidR="00CF3CFB" w:rsidRPr="0011092A" w:rsidRDefault="00CF3CFB" w:rsidP="00CF3CFB">
      <w:pPr>
        <w:spacing w:after="0" w:line="360" w:lineRule="auto"/>
        <w:ind w:left="339"/>
        <w:rPr>
          <w:rFonts w:ascii="Arial" w:eastAsia="Calibri" w:hAnsi="Arial" w:cs="Arial"/>
          <w:color w:val="010302"/>
          <w:sz w:val="24"/>
          <w:szCs w:val="24"/>
        </w:rPr>
      </w:pPr>
      <w:r w:rsidRPr="0011092A">
        <w:rPr>
          <w:rFonts w:ascii="Arial" w:eastAsia="Calibri" w:hAnsi="Arial" w:cs="Arial"/>
          <w:sz w:val="24"/>
          <w:szCs w:val="24"/>
        </w:rPr>
        <w:t>Opolskie Centrum Edukacji, ul. Głogowska 27, 45-315 Opole</w:t>
      </w:r>
    </w:p>
    <w:p w14:paraId="7CF16C22" w14:textId="77777777" w:rsidR="00CF3CFB" w:rsidRPr="0011092A" w:rsidRDefault="00CF3CFB" w:rsidP="00CF3CFB">
      <w:pPr>
        <w:spacing w:after="0" w:line="360" w:lineRule="auto"/>
        <w:ind w:left="339"/>
        <w:rPr>
          <w:rFonts w:ascii="Arial" w:eastAsia="Calibri" w:hAnsi="Arial" w:cs="Arial"/>
          <w:sz w:val="24"/>
          <w:szCs w:val="24"/>
          <w:lang w:val="pt-PT"/>
        </w:rPr>
      </w:pPr>
      <w:r w:rsidRPr="0011092A">
        <w:rPr>
          <w:rFonts w:ascii="Arial" w:eastAsia="Calibri" w:hAnsi="Arial" w:cs="Arial"/>
          <w:sz w:val="24"/>
          <w:szCs w:val="24"/>
          <w:lang w:val="pt-PT"/>
        </w:rPr>
        <w:t>t</w:t>
      </w:r>
      <w:r w:rsidRPr="0011092A">
        <w:rPr>
          <w:rFonts w:ascii="Arial" w:eastAsia="Calibri" w:hAnsi="Arial" w:cs="Arial"/>
          <w:spacing w:val="-3"/>
          <w:sz w:val="24"/>
          <w:szCs w:val="24"/>
          <w:lang w:val="pt-PT"/>
        </w:rPr>
        <w:t>e</w:t>
      </w:r>
      <w:r w:rsidRPr="0011092A">
        <w:rPr>
          <w:rFonts w:ascii="Arial" w:eastAsia="Calibri" w:hAnsi="Arial" w:cs="Arial"/>
          <w:sz w:val="24"/>
          <w:szCs w:val="24"/>
          <w:lang w:val="pt-PT"/>
        </w:rPr>
        <w:t xml:space="preserve">l. +48 77 </w:t>
      </w:r>
      <w:r w:rsidRPr="0011092A">
        <w:rPr>
          <w:rFonts w:ascii="Arial" w:eastAsia="Calibri" w:hAnsi="Arial" w:cs="Arial"/>
          <w:spacing w:val="-3"/>
          <w:sz w:val="24"/>
          <w:szCs w:val="24"/>
          <w:lang w:val="pt-PT"/>
        </w:rPr>
        <w:t>404 75 30</w:t>
      </w:r>
      <w:r w:rsidRPr="0011092A">
        <w:rPr>
          <w:rFonts w:ascii="Arial" w:eastAsia="Calibri" w:hAnsi="Arial" w:cs="Arial"/>
          <w:sz w:val="24"/>
          <w:szCs w:val="24"/>
          <w:lang w:val="pt-PT"/>
        </w:rPr>
        <w:t>, fa</w:t>
      </w:r>
      <w:r w:rsidRPr="0011092A">
        <w:rPr>
          <w:rFonts w:ascii="Arial" w:eastAsia="Calibri" w:hAnsi="Arial" w:cs="Arial"/>
          <w:spacing w:val="-4"/>
          <w:sz w:val="24"/>
          <w:szCs w:val="24"/>
          <w:lang w:val="pt-PT"/>
        </w:rPr>
        <w:t>x</w:t>
      </w:r>
      <w:r w:rsidRPr="0011092A">
        <w:rPr>
          <w:rFonts w:ascii="Arial" w:eastAsia="Calibri" w:hAnsi="Arial" w:cs="Arial"/>
          <w:sz w:val="24"/>
          <w:szCs w:val="24"/>
          <w:lang w:val="pt-PT"/>
        </w:rPr>
        <w:t xml:space="preserve"> +48 77</w:t>
      </w:r>
      <w:r w:rsidRPr="0011092A">
        <w:rPr>
          <w:rFonts w:ascii="Arial" w:eastAsia="Calibri" w:hAnsi="Arial" w:cs="Arial"/>
          <w:spacing w:val="-4"/>
          <w:sz w:val="24"/>
          <w:szCs w:val="24"/>
          <w:lang w:val="pt-PT"/>
        </w:rPr>
        <w:t xml:space="preserve"> </w:t>
      </w:r>
      <w:r w:rsidRPr="0011092A">
        <w:rPr>
          <w:rFonts w:ascii="Arial" w:eastAsia="Calibri" w:hAnsi="Arial" w:cs="Arial"/>
          <w:sz w:val="24"/>
          <w:szCs w:val="24"/>
          <w:lang w:val="pt-PT"/>
        </w:rPr>
        <w:t xml:space="preserve">404 75 35  </w:t>
      </w:r>
    </w:p>
    <w:p w14:paraId="54CE4890" w14:textId="77777777" w:rsidR="00CF3CFB" w:rsidRPr="0011092A" w:rsidRDefault="00CF3CFB" w:rsidP="00CF3CFB">
      <w:pPr>
        <w:spacing w:after="0" w:line="360" w:lineRule="auto"/>
        <w:ind w:left="339"/>
        <w:rPr>
          <w:rFonts w:ascii="Arial" w:eastAsia="Calibri" w:hAnsi="Arial" w:cs="Arial"/>
          <w:sz w:val="24"/>
          <w:szCs w:val="24"/>
          <w:lang w:val="pt-PT"/>
        </w:rPr>
      </w:pPr>
      <w:r w:rsidRPr="0011092A">
        <w:rPr>
          <w:rFonts w:ascii="Arial" w:eastAsia="Calibri" w:hAnsi="Arial" w:cs="Arial"/>
          <w:sz w:val="24"/>
          <w:szCs w:val="24"/>
          <w:lang w:val="pt-PT"/>
        </w:rPr>
        <w:t>NIP:7543125519</w:t>
      </w:r>
    </w:p>
    <w:p w14:paraId="08C2B207" w14:textId="77777777" w:rsidR="00CF3CFB" w:rsidRPr="0011092A" w:rsidRDefault="00CF3CFB" w:rsidP="00CF3CFB">
      <w:pPr>
        <w:spacing w:after="0" w:line="360" w:lineRule="auto"/>
        <w:ind w:left="339"/>
        <w:rPr>
          <w:rFonts w:ascii="Arial" w:eastAsia="Calibri" w:hAnsi="Arial" w:cs="Arial"/>
          <w:color w:val="010302"/>
          <w:sz w:val="24"/>
          <w:szCs w:val="24"/>
          <w:lang w:val="pt-PT"/>
        </w:rPr>
      </w:pPr>
      <w:r w:rsidRPr="0011092A">
        <w:rPr>
          <w:rFonts w:ascii="Arial" w:eastAsia="Calibri" w:hAnsi="Arial" w:cs="Arial"/>
          <w:sz w:val="24"/>
          <w:szCs w:val="24"/>
          <w:lang w:val="pt-PT"/>
        </w:rPr>
        <w:t>http://bip.oce.opolskie.pl</w:t>
      </w:r>
    </w:p>
    <w:p w14:paraId="303477BB" w14:textId="77777777" w:rsidR="00CF3CFB" w:rsidRPr="0011092A" w:rsidRDefault="00CF3CFB" w:rsidP="00CF3CFB">
      <w:pPr>
        <w:spacing w:after="0" w:line="360" w:lineRule="auto"/>
        <w:ind w:left="339"/>
        <w:rPr>
          <w:rFonts w:ascii="Arial" w:eastAsia="Calibri" w:hAnsi="Arial" w:cs="Arial"/>
          <w:b/>
          <w:sz w:val="24"/>
          <w:szCs w:val="24"/>
          <w:lang w:val="pt-PT"/>
        </w:rPr>
      </w:pPr>
      <w:r w:rsidRPr="0011092A">
        <w:rPr>
          <w:rFonts w:ascii="Arial" w:eastAsia="Calibri" w:hAnsi="Arial" w:cs="Arial"/>
          <w:sz w:val="24"/>
          <w:szCs w:val="24"/>
          <w:lang w:val="pt-PT"/>
        </w:rPr>
        <w:t>e-</w:t>
      </w:r>
      <w:r w:rsidRPr="0011092A">
        <w:rPr>
          <w:rFonts w:ascii="Arial" w:eastAsia="Calibri" w:hAnsi="Arial" w:cs="Arial"/>
          <w:spacing w:val="-7"/>
          <w:sz w:val="24"/>
          <w:szCs w:val="24"/>
          <w:lang w:val="pt-PT"/>
        </w:rPr>
        <w:t>m</w:t>
      </w:r>
      <w:r w:rsidRPr="0011092A">
        <w:rPr>
          <w:rFonts w:ascii="Arial" w:eastAsia="Calibri" w:hAnsi="Arial" w:cs="Arial"/>
          <w:sz w:val="24"/>
          <w:szCs w:val="24"/>
          <w:lang w:val="pt-PT"/>
        </w:rPr>
        <w:t xml:space="preserve">ail: </w:t>
      </w:r>
      <w:hyperlink r:id="rId11" w:history="1">
        <w:r w:rsidRPr="0011092A">
          <w:rPr>
            <w:rStyle w:val="Hipercze"/>
            <w:rFonts w:ascii="Arial" w:eastAsia="Calibri" w:hAnsi="Arial" w:cs="Arial"/>
            <w:b/>
            <w:sz w:val="24"/>
            <w:szCs w:val="24"/>
            <w:lang w:val="pt-PT"/>
          </w:rPr>
          <w:t>zp@oce.opolskie.pl</w:t>
        </w:r>
      </w:hyperlink>
      <w:r w:rsidRPr="0011092A">
        <w:rPr>
          <w:rFonts w:ascii="Arial" w:eastAsia="Calibri" w:hAnsi="Arial" w:cs="Arial"/>
          <w:b/>
          <w:sz w:val="24"/>
          <w:szCs w:val="24"/>
          <w:lang w:val="pt-PT"/>
        </w:rPr>
        <w:t xml:space="preserve">    </w:t>
      </w:r>
    </w:p>
    <w:p w14:paraId="67E21BD2" w14:textId="77777777" w:rsidR="00CF3CFB" w:rsidRPr="0011092A" w:rsidRDefault="00CF3CFB" w:rsidP="00CF3CFB">
      <w:pPr>
        <w:tabs>
          <w:tab w:val="left" w:pos="540"/>
        </w:tabs>
        <w:spacing w:after="0" w:line="360" w:lineRule="auto"/>
        <w:ind w:left="284"/>
        <w:rPr>
          <w:rFonts w:ascii="Arial" w:eastAsia="Calibri" w:hAnsi="Arial" w:cs="Arial"/>
          <w:sz w:val="24"/>
          <w:szCs w:val="24"/>
        </w:rPr>
      </w:pPr>
      <w:r w:rsidRPr="0011092A">
        <w:rPr>
          <w:rFonts w:ascii="Arial" w:eastAsia="Calibri" w:hAnsi="Arial" w:cs="Arial"/>
          <w:b/>
          <w:sz w:val="24"/>
          <w:szCs w:val="24"/>
        </w:rPr>
        <w:t xml:space="preserve">Adres strony internetowej, na której jest prowadzone postępowanie i na której będą dostępne wszelkie dokumenty związane z prowadzoną procedurą: </w:t>
      </w:r>
      <w:hyperlink r:id="rId12" w:history="1">
        <w:r w:rsidRPr="0011092A">
          <w:rPr>
            <w:rStyle w:val="Hipercze"/>
            <w:rFonts w:ascii="Arial" w:hAnsi="Arial" w:cs="Arial"/>
            <w:sz w:val="24"/>
            <w:szCs w:val="24"/>
          </w:rPr>
          <w:t>https://platformazakupowa.pl/pn/oce.opolskie</w:t>
        </w:r>
      </w:hyperlink>
      <w:r w:rsidRPr="0011092A">
        <w:rPr>
          <w:rFonts w:ascii="Arial" w:hAnsi="Arial" w:cs="Arial"/>
          <w:sz w:val="24"/>
          <w:szCs w:val="24"/>
        </w:rPr>
        <w:t xml:space="preserve"> </w:t>
      </w:r>
    </w:p>
    <w:p w14:paraId="68522DCA" w14:textId="77777777" w:rsidR="00CF3CFB" w:rsidRPr="0011092A" w:rsidRDefault="00CF3CFB" w:rsidP="00CF3CFB">
      <w:pPr>
        <w:pStyle w:val="Akapitzlist"/>
        <w:numPr>
          <w:ilvl w:val="0"/>
          <w:numId w:val="29"/>
        </w:numPr>
        <w:shd w:val="clear" w:color="auto" w:fill="DAEEF3"/>
        <w:spacing w:before="360" w:after="40" w:line="360" w:lineRule="auto"/>
        <w:rPr>
          <w:rFonts w:ascii="Arial" w:eastAsia="Times New Roman" w:hAnsi="Arial" w:cs="Arial"/>
          <w:b/>
          <w:sz w:val="24"/>
          <w:szCs w:val="24"/>
          <w:lang w:eastAsia="pl-PL"/>
        </w:rPr>
      </w:pPr>
      <w:r w:rsidRPr="0011092A">
        <w:rPr>
          <w:rFonts w:ascii="Arial" w:eastAsia="Times New Roman" w:hAnsi="Arial" w:cs="Arial"/>
          <w:b/>
          <w:sz w:val="24"/>
          <w:szCs w:val="24"/>
          <w:lang w:eastAsia="pl-PL"/>
        </w:rPr>
        <w:t>OCHRONA DANYCH OSOBOWYCH</w:t>
      </w:r>
    </w:p>
    <w:p w14:paraId="33B38ACE" w14:textId="77777777" w:rsidR="00CF3CFB" w:rsidRPr="0011092A" w:rsidRDefault="00CF3CFB" w:rsidP="00CF3CFB">
      <w:pPr>
        <w:numPr>
          <w:ilvl w:val="0"/>
          <w:numId w:val="12"/>
        </w:numPr>
        <w:tabs>
          <w:tab w:val="num" w:pos="284"/>
        </w:tabs>
        <w:spacing w:after="0" w:line="360" w:lineRule="auto"/>
        <w:ind w:left="284" w:hanging="284"/>
        <w:rPr>
          <w:rFonts w:ascii="Arial" w:eastAsia="Times New Roman" w:hAnsi="Arial" w:cs="Arial"/>
          <w:sz w:val="24"/>
          <w:szCs w:val="24"/>
          <w:lang w:eastAsia="pl-PL"/>
        </w:rPr>
      </w:pPr>
      <w:r w:rsidRPr="0011092A">
        <w:rPr>
          <w:rFonts w:ascii="Arial" w:eastAsia="Times New Roman" w:hAnsi="Arial" w:cs="Arial"/>
          <w:sz w:val="24"/>
          <w:szCs w:val="24"/>
          <w:lang w:eastAsia="pl-PL"/>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09E0D44F" w14:textId="77777777" w:rsidR="00CF3CFB" w:rsidRPr="0011092A" w:rsidRDefault="00CF3CFB" w:rsidP="00CF3CFB">
      <w:pPr>
        <w:numPr>
          <w:ilvl w:val="0"/>
          <w:numId w:val="21"/>
        </w:numPr>
        <w:spacing w:after="0" w:line="360" w:lineRule="auto"/>
        <w:rPr>
          <w:rFonts w:ascii="Arial" w:eastAsia="Times New Roman" w:hAnsi="Arial" w:cs="Arial"/>
          <w:sz w:val="24"/>
          <w:szCs w:val="24"/>
          <w:lang w:val="pt-PT" w:eastAsia="pl-PL"/>
        </w:rPr>
      </w:pPr>
      <w:r w:rsidRPr="0011092A">
        <w:rPr>
          <w:rFonts w:ascii="Arial" w:eastAsia="Calibri" w:hAnsi="Arial" w:cs="Arial"/>
          <w:sz w:val="24"/>
          <w:szCs w:val="24"/>
        </w:rPr>
        <w:t>administratorem Pani/Pana danych osobowych jest</w:t>
      </w:r>
      <w:r w:rsidRPr="0011092A">
        <w:rPr>
          <w:rFonts w:ascii="Arial" w:eastAsia="Calibri" w:hAnsi="Arial" w:cs="Arial"/>
          <w:caps/>
          <w:sz w:val="24"/>
          <w:szCs w:val="24"/>
        </w:rPr>
        <w:t xml:space="preserve"> </w:t>
      </w:r>
      <w:r w:rsidRPr="0011092A">
        <w:rPr>
          <w:rFonts w:ascii="Arial" w:eastAsia="Calibri" w:hAnsi="Arial" w:cs="Arial"/>
          <w:sz w:val="24"/>
          <w:szCs w:val="24"/>
        </w:rPr>
        <w:t xml:space="preserve">Opolskie Centrum  Edukacji, ul. </w:t>
      </w:r>
      <w:r w:rsidRPr="0011092A">
        <w:rPr>
          <w:rFonts w:ascii="Arial" w:eastAsia="Calibri" w:hAnsi="Arial" w:cs="Arial"/>
          <w:sz w:val="24"/>
          <w:szCs w:val="24"/>
          <w:lang w:val="pt-PT"/>
        </w:rPr>
        <w:t xml:space="preserve">Głogowska 27, 45-315 Opole, tel: +48774047531, fax: +48 774047535, e-mail: </w:t>
      </w:r>
      <w:r>
        <w:fldChar w:fldCharType="begin"/>
      </w:r>
      <w:r>
        <w:instrText>HYPERLINK "mailto:kontakt@oce.opolskie.pl"</w:instrText>
      </w:r>
      <w:r>
        <w:fldChar w:fldCharType="separate"/>
      </w:r>
      <w:r w:rsidRPr="0011092A">
        <w:rPr>
          <w:rStyle w:val="Hipercze"/>
          <w:rFonts w:ascii="Arial" w:eastAsia="Calibri" w:hAnsi="Arial" w:cs="Arial"/>
          <w:sz w:val="24"/>
          <w:szCs w:val="24"/>
          <w:lang w:val="pt-PT"/>
        </w:rPr>
        <w:t>kontakt@oce.opolskie.pl</w:t>
      </w:r>
      <w:r>
        <w:fldChar w:fldCharType="end"/>
      </w:r>
      <w:r w:rsidRPr="0011092A">
        <w:rPr>
          <w:rFonts w:ascii="Arial" w:eastAsia="Calibri" w:hAnsi="Arial" w:cs="Arial"/>
          <w:sz w:val="24"/>
          <w:szCs w:val="24"/>
          <w:lang w:val="pt-PT"/>
        </w:rPr>
        <w:t>.</w:t>
      </w:r>
    </w:p>
    <w:p w14:paraId="113D9B84" w14:textId="77777777" w:rsidR="00CF3CFB" w:rsidRPr="0011092A" w:rsidRDefault="00CF3CFB" w:rsidP="00CF3CFB">
      <w:pPr>
        <w:numPr>
          <w:ilvl w:val="0"/>
          <w:numId w:val="21"/>
        </w:numPr>
        <w:spacing w:after="0" w:line="360" w:lineRule="auto"/>
        <w:rPr>
          <w:rFonts w:ascii="Arial" w:eastAsia="Times New Roman" w:hAnsi="Arial" w:cs="Arial"/>
          <w:sz w:val="24"/>
          <w:szCs w:val="24"/>
          <w:lang w:eastAsia="pl-PL"/>
        </w:rPr>
      </w:pPr>
      <w:r w:rsidRPr="0011092A">
        <w:rPr>
          <w:rFonts w:ascii="Arial" w:eastAsia="Calibri" w:hAnsi="Arial" w:cs="Arial"/>
          <w:sz w:val="24"/>
          <w:szCs w:val="24"/>
        </w:rPr>
        <w:t xml:space="preserve">administrator wyznaczył Inspektora Danych Osobowych, z którym można się kontaktować pod adresem e-mail:  </w:t>
      </w:r>
      <w:hyperlink r:id="rId13" w:history="1">
        <w:r w:rsidRPr="0011092A">
          <w:rPr>
            <w:rStyle w:val="Hipercze"/>
            <w:rFonts w:ascii="Arial" w:eastAsia="Times New Roman" w:hAnsi="Arial" w:cs="Arial"/>
            <w:sz w:val="24"/>
            <w:szCs w:val="24"/>
            <w:lang w:eastAsia="pl-PL"/>
          </w:rPr>
          <w:t>a.nowak@oce.opolskie.pl</w:t>
        </w:r>
      </w:hyperlink>
      <w:r w:rsidRPr="0011092A">
        <w:rPr>
          <w:rFonts w:ascii="Arial" w:eastAsia="Times New Roman" w:hAnsi="Arial" w:cs="Arial"/>
          <w:sz w:val="24"/>
          <w:szCs w:val="24"/>
          <w:lang w:eastAsia="pl-PL"/>
        </w:rPr>
        <w:t xml:space="preserve"> </w:t>
      </w:r>
    </w:p>
    <w:p w14:paraId="0383CF01" w14:textId="77777777" w:rsidR="00CF3CFB" w:rsidRPr="0011092A" w:rsidRDefault="00CF3CFB" w:rsidP="00CF3CFB">
      <w:pPr>
        <w:numPr>
          <w:ilvl w:val="0"/>
          <w:numId w:val="21"/>
        </w:numPr>
        <w:spacing w:after="0" w:line="360" w:lineRule="auto"/>
        <w:rPr>
          <w:rFonts w:ascii="Arial" w:eastAsia="Times New Roman" w:hAnsi="Arial" w:cs="Arial"/>
          <w:sz w:val="24"/>
          <w:szCs w:val="24"/>
          <w:lang w:eastAsia="pl-PL"/>
        </w:rPr>
      </w:pPr>
      <w:r w:rsidRPr="0011092A">
        <w:rPr>
          <w:rFonts w:ascii="Arial" w:eastAsia="Calibri" w:hAnsi="Arial" w:cs="Arial"/>
          <w:sz w:val="24"/>
          <w:szCs w:val="24"/>
        </w:rPr>
        <w:t>Pani/Pana dane osobowe przetwarzane będą na podstawie art. 6 ust. 1 lit. c RODO w celu związanym z przedmiotowym postępowaniem o udzielenie zamówienia publicznego, prowadzonym w trybie podstawowym.</w:t>
      </w:r>
    </w:p>
    <w:p w14:paraId="72A907BE" w14:textId="77777777" w:rsidR="00CF3CFB" w:rsidRPr="0011092A" w:rsidRDefault="00CF3CFB" w:rsidP="00CF3CFB">
      <w:pPr>
        <w:numPr>
          <w:ilvl w:val="0"/>
          <w:numId w:val="21"/>
        </w:numPr>
        <w:spacing w:after="0" w:line="360" w:lineRule="auto"/>
        <w:rPr>
          <w:rFonts w:ascii="Arial" w:eastAsia="Times New Roman" w:hAnsi="Arial" w:cs="Arial"/>
          <w:sz w:val="24"/>
          <w:szCs w:val="24"/>
          <w:lang w:eastAsia="pl-PL"/>
        </w:rPr>
      </w:pPr>
      <w:r w:rsidRPr="0011092A">
        <w:rPr>
          <w:rFonts w:ascii="Arial" w:eastAsia="Calibri" w:hAnsi="Arial" w:cs="Arial"/>
          <w:sz w:val="24"/>
          <w:szCs w:val="24"/>
        </w:rPr>
        <w:t xml:space="preserve">odbiorcami Pani/Pana danych osobowych będą osoby lub podmioty, którym udostępniona zostanie dokumentacja postępowania w oparciu o art. 74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w:t>
      </w:r>
    </w:p>
    <w:p w14:paraId="599AEE92" w14:textId="77777777" w:rsidR="00CF3CFB" w:rsidRPr="0011092A" w:rsidRDefault="00CF3CFB" w:rsidP="00CF3CFB">
      <w:pPr>
        <w:numPr>
          <w:ilvl w:val="0"/>
          <w:numId w:val="21"/>
        </w:numPr>
        <w:spacing w:after="0" w:line="360" w:lineRule="auto"/>
        <w:rPr>
          <w:rFonts w:ascii="Arial" w:eastAsia="Times New Roman" w:hAnsi="Arial" w:cs="Arial"/>
          <w:sz w:val="24"/>
          <w:szCs w:val="24"/>
          <w:lang w:eastAsia="pl-PL"/>
        </w:rPr>
      </w:pPr>
      <w:r w:rsidRPr="0011092A">
        <w:rPr>
          <w:rFonts w:ascii="Arial" w:eastAsia="Calibri" w:hAnsi="Arial" w:cs="Arial"/>
          <w:sz w:val="24"/>
          <w:szCs w:val="24"/>
        </w:rPr>
        <w:t>Pani/Pana dane osobowe będą przechowywane, zgodnie z art. 78 ust. 1 P.Z.P. przez okres 4 lat od dnia zakończenia postępowania o udzielenie zamówienia, a jeżeli czas trwania umowy przekracza 4 lata, okres przechowywania obejmuje cały czas trwania umowy;</w:t>
      </w:r>
    </w:p>
    <w:p w14:paraId="27BF3C45" w14:textId="77777777" w:rsidR="00CF3CFB" w:rsidRPr="0011092A" w:rsidRDefault="00CF3CFB" w:rsidP="00CF3CFB">
      <w:pPr>
        <w:numPr>
          <w:ilvl w:val="0"/>
          <w:numId w:val="21"/>
        </w:numPr>
        <w:spacing w:after="0" w:line="360" w:lineRule="auto"/>
        <w:rPr>
          <w:rFonts w:ascii="Arial" w:eastAsia="Times New Roman" w:hAnsi="Arial" w:cs="Arial"/>
          <w:sz w:val="24"/>
          <w:szCs w:val="24"/>
          <w:lang w:eastAsia="pl-PL"/>
        </w:rPr>
      </w:pPr>
      <w:r w:rsidRPr="0011092A">
        <w:rPr>
          <w:rFonts w:ascii="Arial" w:eastAsia="Calibri" w:hAnsi="Arial" w:cs="Arial"/>
          <w:sz w:val="24"/>
          <w:szCs w:val="24"/>
        </w:rPr>
        <w:lastRenderedPageBreak/>
        <w:t>obowiązek podania przez Panią/Pana danych osobowych bezpośrednio Pani/Pana dotyczących jest wymogiem ustawowym określonym w przepisanych ustawy P.Z.P., związanym z udziałem w postępowaniu o udzielenie zamówienia publicznego.</w:t>
      </w:r>
    </w:p>
    <w:p w14:paraId="6E77E5C0" w14:textId="77777777" w:rsidR="00CF3CFB" w:rsidRPr="0011092A" w:rsidRDefault="00CF3CFB" w:rsidP="00CF3CFB">
      <w:pPr>
        <w:numPr>
          <w:ilvl w:val="0"/>
          <w:numId w:val="21"/>
        </w:numPr>
        <w:spacing w:after="0" w:line="360" w:lineRule="auto"/>
        <w:rPr>
          <w:rFonts w:ascii="Arial" w:eastAsia="Times New Roman" w:hAnsi="Arial" w:cs="Arial"/>
          <w:sz w:val="24"/>
          <w:szCs w:val="24"/>
          <w:lang w:eastAsia="pl-PL"/>
        </w:rPr>
      </w:pPr>
      <w:r w:rsidRPr="0011092A">
        <w:rPr>
          <w:rFonts w:ascii="Arial" w:eastAsia="Calibri" w:hAnsi="Arial" w:cs="Arial"/>
          <w:sz w:val="24"/>
          <w:szCs w:val="24"/>
        </w:rPr>
        <w:t>w odniesieniu do Pani/Pana danych osobowych decyzje nie będą podejmowane w sposób zautomatyzowany, stosownie do art. 22 RODO.</w:t>
      </w:r>
    </w:p>
    <w:p w14:paraId="08B5E9EB" w14:textId="77777777" w:rsidR="00CF3CFB" w:rsidRPr="0011092A" w:rsidRDefault="00CF3CFB" w:rsidP="00CF3CFB">
      <w:pPr>
        <w:numPr>
          <w:ilvl w:val="0"/>
          <w:numId w:val="21"/>
        </w:numPr>
        <w:spacing w:after="0" w:line="360" w:lineRule="auto"/>
        <w:rPr>
          <w:rFonts w:ascii="Arial" w:eastAsia="Times New Roman" w:hAnsi="Arial" w:cs="Arial"/>
          <w:sz w:val="24"/>
          <w:szCs w:val="24"/>
          <w:lang w:eastAsia="pl-PL"/>
        </w:rPr>
      </w:pPr>
      <w:r w:rsidRPr="0011092A">
        <w:rPr>
          <w:rFonts w:ascii="Arial" w:eastAsia="Calibri" w:hAnsi="Arial" w:cs="Arial"/>
          <w:sz w:val="24"/>
          <w:szCs w:val="24"/>
        </w:rPr>
        <w:t>posiada Pani/Pan:</w:t>
      </w:r>
    </w:p>
    <w:p w14:paraId="45DB96E4" w14:textId="77777777" w:rsidR="00CF3CFB" w:rsidRPr="0011092A" w:rsidRDefault="00CF3CFB" w:rsidP="00CF3CFB">
      <w:pPr>
        <w:numPr>
          <w:ilvl w:val="0"/>
          <w:numId w:val="14"/>
        </w:numPr>
        <w:spacing w:after="0" w:line="360" w:lineRule="auto"/>
        <w:ind w:left="1064" w:hanging="462"/>
        <w:rPr>
          <w:rFonts w:ascii="Arial" w:eastAsia="Times New Roman" w:hAnsi="Arial" w:cs="Arial"/>
          <w:sz w:val="24"/>
          <w:szCs w:val="24"/>
          <w:lang w:eastAsia="pl-PL"/>
        </w:rPr>
      </w:pPr>
      <w:r w:rsidRPr="0011092A">
        <w:rPr>
          <w:rFonts w:ascii="Arial" w:eastAsia="Times New Roman" w:hAnsi="Arial" w:cs="Arial"/>
          <w:sz w:val="24"/>
          <w:szCs w:val="24"/>
          <w:lang w:eastAsia="pl-PL"/>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14387D5A" w14:textId="77777777" w:rsidR="00CF3CFB" w:rsidRPr="0011092A" w:rsidRDefault="00CF3CFB" w:rsidP="00CF3CFB">
      <w:pPr>
        <w:numPr>
          <w:ilvl w:val="0"/>
          <w:numId w:val="14"/>
        </w:numPr>
        <w:spacing w:after="0" w:line="360" w:lineRule="auto"/>
        <w:ind w:left="1064" w:hanging="462"/>
        <w:rPr>
          <w:rFonts w:ascii="Arial" w:eastAsia="Times New Roman" w:hAnsi="Arial" w:cs="Arial"/>
          <w:sz w:val="24"/>
          <w:szCs w:val="24"/>
          <w:lang w:eastAsia="pl-PL"/>
        </w:rPr>
      </w:pPr>
      <w:r w:rsidRPr="0011092A">
        <w:rPr>
          <w:rFonts w:ascii="Arial" w:eastAsia="Times New Roman" w:hAnsi="Arial" w:cs="Arial"/>
          <w:sz w:val="24"/>
          <w:szCs w:val="24"/>
          <w:lang w:eastAsia="pl-PL"/>
        </w:rPr>
        <w:t>na podstawie art. 16 RODO prawo do sprostowania Pani/Pana danych osobowych (</w:t>
      </w:r>
      <w:r w:rsidRPr="0011092A">
        <w:rPr>
          <w:rFonts w:ascii="Arial" w:eastAsia="Times New Roman" w:hAnsi="Arial" w:cs="Arial"/>
          <w:i/>
          <w:sz w:val="24"/>
          <w:szCs w:val="24"/>
          <w:lang w:eastAsia="pl-PL"/>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Pr="0011092A">
        <w:rPr>
          <w:rFonts w:ascii="Arial" w:eastAsia="Times New Roman" w:hAnsi="Arial" w:cs="Arial"/>
          <w:sz w:val="24"/>
          <w:szCs w:val="24"/>
          <w:lang w:eastAsia="pl-PL"/>
        </w:rPr>
        <w:t>);</w:t>
      </w:r>
    </w:p>
    <w:p w14:paraId="562D94F9" w14:textId="77777777" w:rsidR="00CF3CFB" w:rsidRPr="0011092A" w:rsidRDefault="00CF3CFB" w:rsidP="00CF3CFB">
      <w:pPr>
        <w:numPr>
          <w:ilvl w:val="0"/>
          <w:numId w:val="14"/>
        </w:numPr>
        <w:spacing w:after="0" w:line="360" w:lineRule="auto"/>
        <w:ind w:left="1064" w:hanging="462"/>
        <w:rPr>
          <w:rFonts w:ascii="Arial" w:eastAsia="Times New Roman" w:hAnsi="Arial" w:cs="Arial"/>
          <w:sz w:val="24"/>
          <w:szCs w:val="24"/>
          <w:lang w:eastAsia="pl-PL"/>
        </w:rPr>
      </w:pPr>
      <w:r w:rsidRPr="0011092A">
        <w:rPr>
          <w:rFonts w:ascii="Arial" w:eastAsia="Times New Roman" w:hAnsi="Arial" w:cs="Arial"/>
          <w:sz w:val="24"/>
          <w:szCs w:val="24"/>
          <w:lang w:eastAsia="pl-PL"/>
        </w:rPr>
        <w:t>na podstawie art. 18 RODO prawo żądania od administratora ograniczenia przetwarzania danych osobowych z zastrzeżeniem okresu trwania postępowania o udzielenie zamówienia publicznego lub konkursu oraz przypadków, o których mowa w art. 18 ust. 2 RODO (</w:t>
      </w:r>
      <w:r w:rsidRPr="0011092A">
        <w:rPr>
          <w:rFonts w:ascii="Arial" w:eastAsia="Times New Roman" w:hAnsi="Arial" w:cs="Arial"/>
          <w:i/>
          <w:sz w:val="24"/>
          <w:szCs w:val="24"/>
          <w:lang w:eastAsia="pl-PL"/>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Pr="0011092A">
        <w:rPr>
          <w:rFonts w:ascii="Arial" w:eastAsia="Times New Roman" w:hAnsi="Arial" w:cs="Arial"/>
          <w:sz w:val="24"/>
          <w:szCs w:val="24"/>
          <w:lang w:eastAsia="pl-PL"/>
        </w:rPr>
        <w:t>);</w:t>
      </w:r>
    </w:p>
    <w:p w14:paraId="2DB905E6" w14:textId="77777777" w:rsidR="00CF3CFB" w:rsidRPr="0011092A" w:rsidRDefault="00CF3CFB" w:rsidP="00CF3CFB">
      <w:pPr>
        <w:numPr>
          <w:ilvl w:val="0"/>
          <w:numId w:val="14"/>
        </w:numPr>
        <w:spacing w:after="0" w:line="360" w:lineRule="auto"/>
        <w:ind w:left="1064" w:hanging="462"/>
        <w:rPr>
          <w:rFonts w:ascii="Arial" w:eastAsia="Times New Roman" w:hAnsi="Arial" w:cs="Arial"/>
          <w:sz w:val="24"/>
          <w:szCs w:val="24"/>
          <w:lang w:eastAsia="pl-PL"/>
        </w:rPr>
      </w:pPr>
      <w:r w:rsidRPr="0011092A">
        <w:rPr>
          <w:rFonts w:ascii="Arial" w:eastAsia="Times New Roman" w:hAnsi="Arial" w:cs="Arial"/>
          <w:sz w:val="24"/>
          <w:szCs w:val="24"/>
          <w:lang w:eastAsia="pl-PL"/>
        </w:rPr>
        <w:t xml:space="preserve">prawo do wniesienia skargi do Prezesa Urzędu Ochrony Danych Osobowych, gdy uzna Pani/Pan, że przetwarzanie danych osobowych Pani/Pana dotyczących narusza przepisy RODO; </w:t>
      </w:r>
      <w:r w:rsidRPr="0011092A">
        <w:rPr>
          <w:rFonts w:ascii="Arial" w:eastAsia="Times New Roman" w:hAnsi="Arial" w:cs="Arial"/>
          <w:i/>
          <w:sz w:val="24"/>
          <w:szCs w:val="24"/>
          <w:lang w:eastAsia="pl-PL"/>
        </w:rPr>
        <w:t xml:space="preserve"> </w:t>
      </w:r>
    </w:p>
    <w:p w14:paraId="2E24228C" w14:textId="77777777" w:rsidR="00CF3CFB" w:rsidRPr="0011092A" w:rsidRDefault="00CF3CFB" w:rsidP="00CF3CFB">
      <w:pPr>
        <w:numPr>
          <w:ilvl w:val="0"/>
          <w:numId w:val="21"/>
        </w:numPr>
        <w:spacing w:after="0" w:line="360" w:lineRule="auto"/>
        <w:rPr>
          <w:rFonts w:ascii="Arial" w:eastAsia="Times New Roman" w:hAnsi="Arial" w:cs="Arial"/>
          <w:sz w:val="24"/>
          <w:szCs w:val="24"/>
          <w:lang w:eastAsia="pl-PL"/>
        </w:rPr>
      </w:pPr>
      <w:r w:rsidRPr="0011092A">
        <w:rPr>
          <w:rFonts w:ascii="Arial" w:eastAsia="Times New Roman" w:hAnsi="Arial" w:cs="Arial"/>
          <w:sz w:val="24"/>
          <w:szCs w:val="24"/>
          <w:lang w:eastAsia="pl-PL"/>
        </w:rPr>
        <w:t>nie przysługuje Pani/Panu:</w:t>
      </w:r>
    </w:p>
    <w:p w14:paraId="3B4E0E1B" w14:textId="77777777" w:rsidR="00CF3CFB" w:rsidRPr="0011092A" w:rsidRDefault="00CF3CFB" w:rsidP="00CF3CFB">
      <w:pPr>
        <w:numPr>
          <w:ilvl w:val="0"/>
          <w:numId w:val="15"/>
        </w:numPr>
        <w:spacing w:after="0" w:line="360" w:lineRule="auto"/>
        <w:ind w:left="1008" w:hanging="392"/>
        <w:rPr>
          <w:rFonts w:ascii="Arial" w:eastAsia="Times New Roman" w:hAnsi="Arial" w:cs="Arial"/>
          <w:sz w:val="24"/>
          <w:szCs w:val="24"/>
          <w:lang w:eastAsia="pl-PL"/>
        </w:rPr>
      </w:pPr>
      <w:r w:rsidRPr="0011092A">
        <w:rPr>
          <w:rFonts w:ascii="Arial" w:eastAsia="Times New Roman" w:hAnsi="Arial" w:cs="Arial"/>
          <w:sz w:val="24"/>
          <w:szCs w:val="24"/>
          <w:lang w:eastAsia="pl-PL"/>
        </w:rPr>
        <w:lastRenderedPageBreak/>
        <w:t>w związku z art. 17 ust. 3 lit. b, d lub e RODO prawo do usunięcia danych osobowych;</w:t>
      </w:r>
    </w:p>
    <w:p w14:paraId="3C7FF2F5" w14:textId="77777777" w:rsidR="00CF3CFB" w:rsidRPr="0011092A" w:rsidRDefault="00CF3CFB" w:rsidP="00CF3CFB">
      <w:pPr>
        <w:numPr>
          <w:ilvl w:val="0"/>
          <w:numId w:val="15"/>
        </w:numPr>
        <w:spacing w:after="0" w:line="360" w:lineRule="auto"/>
        <w:ind w:left="1008" w:hanging="392"/>
        <w:rPr>
          <w:rFonts w:ascii="Arial" w:eastAsia="Times New Roman" w:hAnsi="Arial" w:cs="Arial"/>
          <w:sz w:val="24"/>
          <w:szCs w:val="24"/>
          <w:lang w:eastAsia="pl-PL"/>
        </w:rPr>
      </w:pPr>
      <w:r w:rsidRPr="0011092A">
        <w:rPr>
          <w:rFonts w:ascii="Arial" w:eastAsia="Times New Roman" w:hAnsi="Arial" w:cs="Arial"/>
          <w:sz w:val="24"/>
          <w:szCs w:val="24"/>
          <w:lang w:eastAsia="pl-PL"/>
        </w:rPr>
        <w:t>prawo do przenoszenia danych osobowych, o którym mowa w art. 20 RODO;</w:t>
      </w:r>
    </w:p>
    <w:p w14:paraId="13986FFB" w14:textId="77777777" w:rsidR="00CF3CFB" w:rsidRPr="0011092A" w:rsidRDefault="00CF3CFB" w:rsidP="00CF3CFB">
      <w:pPr>
        <w:numPr>
          <w:ilvl w:val="0"/>
          <w:numId w:val="15"/>
        </w:numPr>
        <w:spacing w:after="0" w:line="360" w:lineRule="auto"/>
        <w:ind w:left="1008" w:hanging="392"/>
        <w:rPr>
          <w:rFonts w:ascii="Arial" w:eastAsia="Times New Roman" w:hAnsi="Arial" w:cs="Arial"/>
          <w:sz w:val="24"/>
          <w:szCs w:val="24"/>
          <w:lang w:eastAsia="pl-PL"/>
        </w:rPr>
      </w:pPr>
      <w:r w:rsidRPr="0011092A">
        <w:rPr>
          <w:rFonts w:ascii="Arial" w:eastAsia="Times New Roman" w:hAnsi="Arial" w:cs="Arial"/>
          <w:sz w:val="24"/>
          <w:szCs w:val="24"/>
          <w:lang w:eastAsia="pl-PL"/>
        </w:rPr>
        <w:t xml:space="preserve">na podstawie art. 21 RODO prawo sprzeciwu, wobec przetwarzania danych osobowych, gdyż podstawą prawną przetwarzania Pani/Pana danych osobowych jest art. 6 ust. 1 lit. c RODO; </w:t>
      </w:r>
    </w:p>
    <w:p w14:paraId="5A0CB4E4" w14:textId="77777777" w:rsidR="00CF3CFB" w:rsidRPr="0011092A" w:rsidRDefault="00CF3CFB" w:rsidP="00CF3CFB">
      <w:pPr>
        <w:numPr>
          <w:ilvl w:val="0"/>
          <w:numId w:val="21"/>
        </w:numPr>
        <w:spacing w:after="0" w:line="360" w:lineRule="auto"/>
        <w:ind w:left="709" w:hanging="401"/>
        <w:rPr>
          <w:rFonts w:ascii="Arial" w:eastAsia="Times New Roman" w:hAnsi="Arial" w:cs="Arial"/>
          <w:sz w:val="24"/>
          <w:szCs w:val="24"/>
          <w:lang w:eastAsia="pl-PL"/>
        </w:rPr>
      </w:pPr>
      <w:r w:rsidRPr="0011092A">
        <w:rPr>
          <w:rFonts w:ascii="Arial" w:eastAsia="Times New Roman" w:hAnsi="Arial" w:cs="Arial"/>
          <w:sz w:val="24"/>
          <w:szCs w:val="24"/>
          <w:lang w:eastAsia="pl-PL"/>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34847E53" w14:textId="77777777" w:rsidR="00CF3CFB" w:rsidRPr="0011092A" w:rsidRDefault="00CF3CFB" w:rsidP="00CF3CFB">
      <w:pPr>
        <w:pStyle w:val="Akapitzlist"/>
        <w:numPr>
          <w:ilvl w:val="0"/>
          <w:numId w:val="29"/>
        </w:numPr>
        <w:shd w:val="clear" w:color="auto" w:fill="DAEEF3"/>
        <w:spacing w:before="360" w:after="40" w:line="360" w:lineRule="auto"/>
        <w:rPr>
          <w:rFonts w:ascii="Arial" w:eastAsia="Times New Roman" w:hAnsi="Arial" w:cs="Arial"/>
          <w:b/>
          <w:sz w:val="24"/>
          <w:szCs w:val="24"/>
          <w:lang w:eastAsia="pl-PL"/>
        </w:rPr>
      </w:pPr>
      <w:r w:rsidRPr="0011092A">
        <w:rPr>
          <w:rFonts w:ascii="Arial" w:eastAsia="Times New Roman" w:hAnsi="Arial" w:cs="Arial"/>
          <w:b/>
          <w:sz w:val="24"/>
          <w:szCs w:val="24"/>
          <w:lang w:eastAsia="pl-PL"/>
        </w:rPr>
        <w:t>TRYB UDZIELENIA ZAMÓWIENIA</w:t>
      </w:r>
    </w:p>
    <w:p w14:paraId="59EEF46B" w14:textId="77777777" w:rsidR="00CF3CFB" w:rsidRPr="004D146D" w:rsidRDefault="00CF3CFB" w:rsidP="00CF3CFB">
      <w:pPr>
        <w:numPr>
          <w:ilvl w:val="0"/>
          <w:numId w:val="16"/>
        </w:numPr>
        <w:spacing w:after="0" w:line="360" w:lineRule="auto"/>
        <w:ind w:left="425" w:hanging="425"/>
        <w:rPr>
          <w:rFonts w:ascii="Arial" w:eastAsia="Times New Roman" w:hAnsi="Arial" w:cs="Arial"/>
          <w:sz w:val="24"/>
          <w:szCs w:val="24"/>
          <w:lang w:eastAsia="pl-PL"/>
        </w:rPr>
      </w:pPr>
      <w:r w:rsidRPr="00484811">
        <w:rPr>
          <w:rFonts w:ascii="Arial" w:eastAsia="Times New Roman" w:hAnsi="Arial" w:cs="Arial"/>
          <w:sz w:val="24"/>
          <w:szCs w:val="24"/>
          <w:lang w:eastAsia="pl-PL"/>
        </w:rPr>
        <w:t xml:space="preserve">Niniejsze postępowanie prowadzone jest w trybie podstawowym o jakim stanowi art. 275 pkt 1 </w:t>
      </w:r>
      <w:proofErr w:type="spellStart"/>
      <w:r w:rsidRPr="00484811">
        <w:rPr>
          <w:rFonts w:ascii="Arial" w:eastAsia="Times New Roman" w:hAnsi="Arial" w:cs="Arial"/>
          <w:sz w:val="24"/>
          <w:szCs w:val="24"/>
          <w:lang w:eastAsia="pl-PL"/>
        </w:rPr>
        <w:t>p.z.p</w:t>
      </w:r>
      <w:proofErr w:type="spellEnd"/>
      <w:r w:rsidRPr="00484811">
        <w:rPr>
          <w:rFonts w:ascii="Arial" w:eastAsia="Times New Roman" w:hAnsi="Arial" w:cs="Arial"/>
          <w:sz w:val="24"/>
          <w:szCs w:val="24"/>
          <w:lang w:eastAsia="pl-PL"/>
        </w:rPr>
        <w:t xml:space="preserve">. oraz niniejszej Specyfikacji Warunków Zamówienia, zwaną dalej „SWZ”. Postępowanie jest prowadzone zgodnie z zasadami przewidzianymi dla zamówień na usługę społeczną o wartości poniżej progu unijnego (poniżej 750 000 euro), prowadzonego w trybie podstawowym bez negocjacji, w rozumieniu art. 275 pkt 1 w zw. z art. 359 pkt 2 ustawy </w:t>
      </w:r>
      <w:proofErr w:type="spellStart"/>
      <w:r w:rsidRPr="00484811">
        <w:rPr>
          <w:rFonts w:ascii="Arial" w:eastAsia="Times New Roman" w:hAnsi="Arial" w:cs="Arial"/>
          <w:sz w:val="24"/>
          <w:szCs w:val="24"/>
          <w:lang w:eastAsia="pl-PL"/>
        </w:rPr>
        <w:t>Pzp</w:t>
      </w:r>
      <w:proofErr w:type="spellEnd"/>
      <w:r w:rsidRPr="00484811">
        <w:rPr>
          <w:rFonts w:ascii="Arial" w:eastAsia="Times New Roman" w:hAnsi="Arial" w:cs="Arial"/>
          <w:sz w:val="24"/>
          <w:szCs w:val="24"/>
          <w:lang w:eastAsia="pl-PL"/>
        </w:rPr>
        <w:t xml:space="preserve"> o wartości zamówienia nie przekraczającej progów unijnych o jakich stanowi art. 3 ustawy z 11 września 2019r. - Prawo zamówień publicznych (Dz. U. z 2024r. poz. 1320 ze zm.) – dalej </w:t>
      </w:r>
      <w:proofErr w:type="spellStart"/>
      <w:r w:rsidRPr="00484811">
        <w:rPr>
          <w:rFonts w:ascii="Arial" w:eastAsia="Times New Roman" w:hAnsi="Arial" w:cs="Arial"/>
          <w:sz w:val="24"/>
          <w:szCs w:val="24"/>
          <w:lang w:eastAsia="pl-PL"/>
        </w:rPr>
        <w:t>p.z.p</w:t>
      </w:r>
      <w:proofErr w:type="spellEnd"/>
      <w:r w:rsidRPr="00484811">
        <w:rPr>
          <w:rFonts w:ascii="Arial" w:eastAsia="Times New Roman" w:hAnsi="Arial" w:cs="Arial"/>
          <w:sz w:val="24"/>
          <w:szCs w:val="24"/>
          <w:lang w:eastAsia="pl-PL"/>
        </w:rPr>
        <w:t>.</w:t>
      </w:r>
    </w:p>
    <w:p w14:paraId="3F23848A" w14:textId="77777777" w:rsidR="00CF3CFB" w:rsidRPr="0011092A" w:rsidRDefault="00CF3CFB" w:rsidP="00CF3CFB">
      <w:pPr>
        <w:numPr>
          <w:ilvl w:val="0"/>
          <w:numId w:val="16"/>
        </w:numPr>
        <w:spacing w:after="0" w:line="360" w:lineRule="auto"/>
        <w:ind w:left="425" w:hanging="425"/>
        <w:rPr>
          <w:rFonts w:ascii="Arial" w:eastAsia="Times New Roman" w:hAnsi="Arial" w:cs="Arial"/>
          <w:sz w:val="24"/>
          <w:szCs w:val="24"/>
          <w:lang w:eastAsia="pl-PL"/>
        </w:rPr>
      </w:pPr>
      <w:r w:rsidRPr="0011092A">
        <w:rPr>
          <w:rFonts w:ascii="Arial" w:eastAsia="Times New Roman" w:hAnsi="Arial" w:cs="Arial"/>
          <w:sz w:val="24"/>
          <w:szCs w:val="24"/>
          <w:lang w:eastAsia="pl-PL"/>
        </w:rPr>
        <w:t xml:space="preserve">Zamawiający nie przewiduje wyboru najkorzystniejszej oferty z możliwością prowadzenia negocjacji. </w:t>
      </w:r>
    </w:p>
    <w:p w14:paraId="50A0698A" w14:textId="77777777" w:rsidR="00CF3CFB" w:rsidRPr="0011092A" w:rsidRDefault="00CF3CFB" w:rsidP="00CF3CFB">
      <w:pPr>
        <w:numPr>
          <w:ilvl w:val="0"/>
          <w:numId w:val="16"/>
        </w:numPr>
        <w:spacing w:after="0" w:line="360" w:lineRule="auto"/>
        <w:ind w:left="425" w:hanging="425"/>
        <w:rPr>
          <w:rFonts w:ascii="Arial" w:eastAsia="Times New Roman" w:hAnsi="Arial" w:cs="Arial"/>
          <w:sz w:val="24"/>
          <w:szCs w:val="24"/>
          <w:lang w:eastAsia="pl-PL"/>
        </w:rPr>
      </w:pPr>
      <w:r w:rsidRPr="0011092A">
        <w:rPr>
          <w:rFonts w:ascii="Arial" w:eastAsia="Times New Roman" w:hAnsi="Arial" w:cs="Arial"/>
          <w:sz w:val="24"/>
          <w:szCs w:val="24"/>
          <w:lang w:eastAsia="pl-PL"/>
        </w:rPr>
        <w:t>Zamawiający nie przewiduje aukcji elektronicznej.</w:t>
      </w:r>
    </w:p>
    <w:p w14:paraId="34FDB0F2" w14:textId="77777777" w:rsidR="00CF3CFB" w:rsidRPr="0011092A" w:rsidRDefault="00CF3CFB" w:rsidP="00CF3CFB">
      <w:pPr>
        <w:numPr>
          <w:ilvl w:val="0"/>
          <w:numId w:val="16"/>
        </w:numPr>
        <w:spacing w:after="0" w:line="360" w:lineRule="auto"/>
        <w:ind w:left="425" w:hanging="425"/>
        <w:rPr>
          <w:rFonts w:ascii="Arial" w:eastAsia="Times New Roman" w:hAnsi="Arial" w:cs="Arial"/>
          <w:sz w:val="24"/>
          <w:szCs w:val="24"/>
          <w:lang w:eastAsia="pl-PL"/>
        </w:rPr>
      </w:pPr>
      <w:r w:rsidRPr="0011092A">
        <w:rPr>
          <w:rFonts w:ascii="Arial" w:eastAsia="Times New Roman" w:hAnsi="Arial" w:cs="Arial"/>
          <w:sz w:val="24"/>
          <w:szCs w:val="24"/>
          <w:lang w:eastAsia="pl-PL"/>
        </w:rPr>
        <w:t>Zamawiający nie przewiduje złożenia oferty w postaci katalogów elektronicznych.</w:t>
      </w:r>
    </w:p>
    <w:p w14:paraId="0379F747" w14:textId="77777777" w:rsidR="00CF3CFB" w:rsidRPr="0011092A" w:rsidRDefault="00CF3CFB" w:rsidP="00CF3CFB">
      <w:pPr>
        <w:numPr>
          <w:ilvl w:val="0"/>
          <w:numId w:val="16"/>
        </w:numPr>
        <w:spacing w:after="0" w:line="360" w:lineRule="auto"/>
        <w:ind w:left="425" w:hanging="425"/>
        <w:rPr>
          <w:rFonts w:ascii="Arial" w:eastAsia="Times New Roman" w:hAnsi="Arial" w:cs="Arial"/>
          <w:sz w:val="24"/>
          <w:szCs w:val="24"/>
          <w:lang w:eastAsia="pl-PL"/>
        </w:rPr>
      </w:pPr>
      <w:r w:rsidRPr="0011092A">
        <w:rPr>
          <w:rFonts w:ascii="Arial" w:eastAsia="Times New Roman" w:hAnsi="Arial" w:cs="Arial"/>
          <w:sz w:val="24"/>
          <w:szCs w:val="24"/>
          <w:lang w:eastAsia="pl-PL"/>
        </w:rPr>
        <w:t>Zamawiający nie prowadzi postępowania w celu zawarcia umowy ramowej.</w:t>
      </w:r>
    </w:p>
    <w:p w14:paraId="79101D94" w14:textId="77777777" w:rsidR="00CF3CFB" w:rsidRPr="0011092A" w:rsidRDefault="00CF3CFB" w:rsidP="00CF3CFB">
      <w:pPr>
        <w:numPr>
          <w:ilvl w:val="0"/>
          <w:numId w:val="16"/>
        </w:numPr>
        <w:spacing w:after="0" w:line="360" w:lineRule="auto"/>
        <w:ind w:left="425" w:hanging="425"/>
        <w:rPr>
          <w:rFonts w:ascii="Arial" w:eastAsia="Times New Roman" w:hAnsi="Arial" w:cs="Arial"/>
          <w:sz w:val="24"/>
          <w:szCs w:val="24"/>
          <w:lang w:eastAsia="pl-PL"/>
        </w:rPr>
      </w:pPr>
      <w:r w:rsidRPr="0011092A">
        <w:rPr>
          <w:rFonts w:ascii="Arial" w:eastAsia="Times New Roman" w:hAnsi="Arial" w:cs="Arial"/>
          <w:sz w:val="24"/>
          <w:szCs w:val="24"/>
          <w:lang w:eastAsia="pl-PL"/>
        </w:rPr>
        <w:t xml:space="preserve">Zamawiający nie zastrzega możliwości ubiegania się o udzielenie zamówienia wyłącznie przez wykonawców, o których mowa w art. 94 </w:t>
      </w:r>
      <w:proofErr w:type="spellStart"/>
      <w:r w:rsidRPr="0011092A">
        <w:rPr>
          <w:rFonts w:ascii="Arial" w:eastAsia="Times New Roman" w:hAnsi="Arial" w:cs="Arial"/>
          <w:sz w:val="24"/>
          <w:szCs w:val="24"/>
          <w:lang w:eastAsia="pl-PL"/>
        </w:rPr>
        <w:t>p.z.p</w:t>
      </w:r>
      <w:proofErr w:type="spellEnd"/>
      <w:r w:rsidRPr="0011092A">
        <w:rPr>
          <w:rFonts w:ascii="Arial" w:eastAsia="Times New Roman" w:hAnsi="Arial" w:cs="Arial"/>
          <w:sz w:val="24"/>
          <w:szCs w:val="24"/>
          <w:lang w:eastAsia="pl-PL"/>
        </w:rPr>
        <w:t xml:space="preserve">. </w:t>
      </w:r>
    </w:p>
    <w:p w14:paraId="7A4BBF35" w14:textId="77777777" w:rsidR="00CF3CFB" w:rsidRPr="0011092A" w:rsidRDefault="00CF3CFB" w:rsidP="00CF3CFB">
      <w:pPr>
        <w:numPr>
          <w:ilvl w:val="0"/>
          <w:numId w:val="16"/>
        </w:numPr>
        <w:spacing w:after="0" w:line="360" w:lineRule="auto"/>
        <w:ind w:left="425" w:hanging="425"/>
        <w:rPr>
          <w:rFonts w:ascii="Arial" w:eastAsia="Times New Roman" w:hAnsi="Arial" w:cs="Arial"/>
          <w:sz w:val="24"/>
          <w:szCs w:val="24"/>
          <w:lang w:eastAsia="pl-PL"/>
        </w:rPr>
      </w:pPr>
      <w:r w:rsidRPr="0011092A">
        <w:rPr>
          <w:rFonts w:ascii="Arial" w:eastAsia="Times New Roman" w:hAnsi="Arial" w:cs="Arial"/>
          <w:sz w:val="24"/>
          <w:szCs w:val="24"/>
          <w:lang w:eastAsia="pl-PL"/>
        </w:rPr>
        <w:t>Zamawiający nie dopuszcza rozliczeń w walucie obcej.</w:t>
      </w:r>
    </w:p>
    <w:p w14:paraId="46F34B9D" w14:textId="77777777" w:rsidR="00CF3CFB" w:rsidRPr="0011092A" w:rsidRDefault="00CF3CFB" w:rsidP="00CF3CFB">
      <w:pPr>
        <w:numPr>
          <w:ilvl w:val="0"/>
          <w:numId w:val="16"/>
        </w:numPr>
        <w:spacing w:after="0" w:line="360" w:lineRule="auto"/>
        <w:ind w:left="425" w:hanging="425"/>
        <w:rPr>
          <w:rFonts w:ascii="Arial" w:eastAsia="Times New Roman" w:hAnsi="Arial" w:cs="Arial"/>
          <w:sz w:val="24"/>
          <w:szCs w:val="24"/>
          <w:lang w:eastAsia="pl-PL"/>
        </w:rPr>
      </w:pPr>
      <w:r w:rsidRPr="0011092A">
        <w:rPr>
          <w:rFonts w:ascii="Arial" w:eastAsia="Times New Roman" w:hAnsi="Arial" w:cs="Arial"/>
          <w:sz w:val="24"/>
          <w:szCs w:val="24"/>
          <w:lang w:eastAsia="pl-PL"/>
        </w:rPr>
        <w:t xml:space="preserve">Zamawiający nie określa wymagań związanych z zatrudnianiem osób, o których mowa w art. 96 ust. 2 pkt 2 </w:t>
      </w:r>
      <w:proofErr w:type="spellStart"/>
      <w:r w:rsidRPr="0011092A">
        <w:rPr>
          <w:rFonts w:ascii="Arial" w:eastAsia="Times New Roman" w:hAnsi="Arial" w:cs="Arial"/>
          <w:sz w:val="24"/>
          <w:szCs w:val="24"/>
          <w:lang w:eastAsia="pl-PL"/>
        </w:rPr>
        <w:t>p.z.p</w:t>
      </w:r>
      <w:proofErr w:type="spellEnd"/>
      <w:r w:rsidRPr="0011092A">
        <w:rPr>
          <w:rFonts w:ascii="Arial" w:eastAsia="Times New Roman" w:hAnsi="Arial" w:cs="Arial"/>
          <w:sz w:val="24"/>
          <w:szCs w:val="24"/>
          <w:lang w:eastAsia="pl-PL"/>
        </w:rPr>
        <w:t xml:space="preserve">. </w:t>
      </w:r>
    </w:p>
    <w:p w14:paraId="7EA8AD82" w14:textId="77777777" w:rsidR="00CF3CFB" w:rsidRPr="0011092A" w:rsidRDefault="00CF3CFB" w:rsidP="00CF3CFB">
      <w:pPr>
        <w:numPr>
          <w:ilvl w:val="0"/>
          <w:numId w:val="16"/>
        </w:numPr>
        <w:spacing w:after="0" w:line="360" w:lineRule="auto"/>
        <w:ind w:left="426" w:hanging="426"/>
        <w:contextualSpacing/>
        <w:rPr>
          <w:rFonts w:ascii="Arial" w:eastAsia="Times New Roman" w:hAnsi="Arial" w:cs="Arial"/>
          <w:sz w:val="24"/>
          <w:szCs w:val="24"/>
          <w:lang w:eastAsia="pl-PL"/>
        </w:rPr>
      </w:pPr>
      <w:r w:rsidRPr="0011092A">
        <w:rPr>
          <w:rFonts w:ascii="Arial" w:eastAsia="Times New Roman" w:hAnsi="Arial" w:cs="Arial"/>
          <w:sz w:val="24"/>
          <w:szCs w:val="24"/>
          <w:lang w:eastAsia="pl-PL"/>
        </w:rPr>
        <w:lastRenderedPageBreak/>
        <w:t>Zamawiający nie przewiduje udzielania zamówień, o których mowa w art. 214 ust. 1 pkt 7 i 8.</w:t>
      </w:r>
    </w:p>
    <w:p w14:paraId="28154E83" w14:textId="77777777" w:rsidR="00CF3CFB" w:rsidRPr="0011092A" w:rsidRDefault="00CF3CFB" w:rsidP="00CF3CFB">
      <w:pPr>
        <w:pStyle w:val="Akapitzlist"/>
        <w:numPr>
          <w:ilvl w:val="0"/>
          <w:numId w:val="16"/>
        </w:numPr>
        <w:suppressAutoHyphens/>
        <w:spacing w:after="0" w:line="360" w:lineRule="auto"/>
        <w:ind w:left="426" w:hanging="426"/>
        <w:rPr>
          <w:rFonts w:ascii="Arial" w:eastAsia="Times New Roman" w:hAnsi="Arial" w:cs="Arial"/>
          <w:sz w:val="24"/>
          <w:szCs w:val="24"/>
          <w:lang w:eastAsia="pl-PL"/>
        </w:rPr>
      </w:pPr>
      <w:r w:rsidRPr="0011092A">
        <w:rPr>
          <w:rFonts w:ascii="Arial" w:eastAsia="Times New Roman" w:hAnsi="Arial" w:cs="Arial"/>
          <w:sz w:val="24"/>
          <w:szCs w:val="24"/>
          <w:lang w:eastAsia="pl-PL"/>
        </w:rPr>
        <w:t>Zamawiający</w:t>
      </w:r>
      <w:r w:rsidRPr="0011092A">
        <w:rPr>
          <w:rFonts w:ascii="Arial" w:eastAsia="Times New Roman" w:hAnsi="Arial" w:cs="Arial"/>
          <w:bCs/>
          <w:sz w:val="24"/>
          <w:szCs w:val="24"/>
          <w:lang w:eastAsia="pl-PL"/>
        </w:rPr>
        <w:t xml:space="preserve"> nie dopuścił składania ofert częściowych ponieważ zamówienie jest niepodzielne – studia podyplomowe w zakresie dydaktycznym musi wykonać jeden podmiot posiadający uprawnienia wynikające z ustawy o szkolnictwie wyższym i nauce.</w:t>
      </w:r>
    </w:p>
    <w:p w14:paraId="5471BBD9" w14:textId="77777777" w:rsidR="00CF3CFB" w:rsidRPr="0011092A" w:rsidRDefault="00CF3CFB" w:rsidP="00CF3CFB">
      <w:pPr>
        <w:pStyle w:val="Akapitzlist"/>
        <w:spacing w:after="0" w:line="360" w:lineRule="auto"/>
        <w:ind w:left="426"/>
        <w:rPr>
          <w:rFonts w:ascii="Arial" w:eastAsia="Times New Roman" w:hAnsi="Arial" w:cs="Arial"/>
          <w:b/>
          <w:sz w:val="24"/>
          <w:szCs w:val="24"/>
          <w:lang w:eastAsia="pl-PL"/>
        </w:rPr>
      </w:pPr>
    </w:p>
    <w:p w14:paraId="2A405FE1" w14:textId="77777777" w:rsidR="00CF3CFB" w:rsidRPr="0011092A" w:rsidRDefault="00CF3CFB" w:rsidP="00CF3CFB">
      <w:pPr>
        <w:pStyle w:val="Akapitzlist"/>
        <w:numPr>
          <w:ilvl w:val="0"/>
          <w:numId w:val="29"/>
        </w:numPr>
        <w:shd w:val="clear" w:color="auto" w:fill="DAEEF3"/>
        <w:spacing w:before="360" w:after="40" w:line="360" w:lineRule="auto"/>
        <w:rPr>
          <w:rFonts w:ascii="Arial" w:eastAsia="Times New Roman" w:hAnsi="Arial" w:cs="Arial"/>
          <w:b/>
          <w:sz w:val="24"/>
          <w:szCs w:val="24"/>
          <w:lang w:eastAsia="pl-PL"/>
        </w:rPr>
      </w:pPr>
      <w:r w:rsidRPr="0011092A">
        <w:rPr>
          <w:rFonts w:ascii="Arial" w:eastAsia="Times New Roman" w:hAnsi="Arial" w:cs="Arial"/>
          <w:b/>
          <w:sz w:val="24"/>
          <w:szCs w:val="24"/>
          <w:lang w:eastAsia="pl-PL"/>
        </w:rPr>
        <w:t>OPIS PRZEDMIOTU ZAMÓWIENIA</w:t>
      </w:r>
    </w:p>
    <w:p w14:paraId="02AB11BC" w14:textId="77777777" w:rsidR="00CF3CFB" w:rsidRPr="00E664C6" w:rsidRDefault="00CF3CFB" w:rsidP="00CF3CFB">
      <w:pPr>
        <w:pStyle w:val="Akapitzlist"/>
        <w:numPr>
          <w:ilvl w:val="3"/>
          <w:numId w:val="29"/>
        </w:numPr>
        <w:spacing w:after="0" w:line="360" w:lineRule="auto"/>
        <w:ind w:left="357" w:hanging="357"/>
        <w:rPr>
          <w:rFonts w:ascii="Arial" w:hAnsi="Arial" w:cs="Arial"/>
          <w:b/>
          <w:bCs/>
          <w:sz w:val="24"/>
          <w:szCs w:val="24"/>
        </w:rPr>
      </w:pPr>
      <w:r w:rsidRPr="00E664C6">
        <w:rPr>
          <w:rFonts w:ascii="Arial" w:hAnsi="Arial" w:cs="Arial"/>
          <w:sz w:val="24"/>
          <w:szCs w:val="24"/>
        </w:rPr>
        <w:t xml:space="preserve">Przedmiotem zamówienia jest </w:t>
      </w:r>
      <w:r w:rsidRPr="00E664C6">
        <w:rPr>
          <w:rFonts w:ascii="Arial" w:hAnsi="Arial" w:cs="Arial"/>
          <w:b/>
          <w:bCs/>
          <w:sz w:val="24"/>
          <w:szCs w:val="24"/>
        </w:rPr>
        <w:t>pr</w:t>
      </w:r>
      <w:r w:rsidRPr="00E664C6">
        <w:rPr>
          <w:rFonts w:ascii="Arial" w:eastAsia="Times New Roman" w:hAnsi="Arial" w:cs="Arial"/>
          <w:b/>
          <w:bCs/>
          <w:color w:val="000000"/>
          <w:sz w:val="24"/>
          <w:szCs w:val="24"/>
          <w:lang w:eastAsia="pl-PL"/>
        </w:rPr>
        <w:t xml:space="preserve">zeprowadzenie niestacjonarnych, kwalifikacyjnych studiów podyplomowych dla nauczycieli szkół ponadpodstawowych ogólnokształcących z terenu woj. opolskiego </w:t>
      </w:r>
      <w:r w:rsidRPr="00E664C6">
        <w:rPr>
          <w:rFonts w:ascii="Arial" w:eastAsia="Times New Roman" w:hAnsi="Arial" w:cs="Arial"/>
          <w:color w:val="000000"/>
          <w:sz w:val="24"/>
          <w:szCs w:val="24"/>
          <w:lang w:eastAsia="pl-PL"/>
        </w:rPr>
        <w:t xml:space="preserve">w ramach Projektu pn. </w:t>
      </w:r>
      <w:r w:rsidRPr="00E664C6">
        <w:rPr>
          <w:rFonts w:ascii="Arial" w:eastAsia="Times New Roman" w:hAnsi="Arial" w:cs="Arial"/>
          <w:b/>
          <w:bCs/>
          <w:color w:val="000000"/>
          <w:sz w:val="24"/>
          <w:szCs w:val="24"/>
          <w:lang w:eastAsia="pl-PL"/>
        </w:rPr>
        <w:t>„Kompetentne i kreatywne kształcenie ogólne” – FEOP.05.07-IP.02-0001/23</w:t>
      </w:r>
    </w:p>
    <w:p w14:paraId="77D40859" w14:textId="77777777" w:rsidR="00CF3CFB" w:rsidRPr="0011092A" w:rsidRDefault="00CF3CFB" w:rsidP="00CF3CFB">
      <w:pPr>
        <w:pStyle w:val="Akapitzlist"/>
        <w:numPr>
          <w:ilvl w:val="3"/>
          <w:numId w:val="29"/>
        </w:numPr>
        <w:autoSpaceDE w:val="0"/>
        <w:autoSpaceDN w:val="0"/>
        <w:adjustRightInd w:val="0"/>
        <w:spacing w:after="0" w:line="360" w:lineRule="auto"/>
        <w:ind w:left="357" w:hanging="357"/>
        <w:rPr>
          <w:rFonts w:ascii="Arial" w:hAnsi="Arial" w:cs="Arial"/>
          <w:b/>
          <w:bCs/>
          <w:sz w:val="24"/>
          <w:szCs w:val="24"/>
        </w:rPr>
      </w:pPr>
      <w:r w:rsidRPr="0011092A">
        <w:rPr>
          <w:rFonts w:ascii="Arial" w:hAnsi="Arial" w:cs="Arial"/>
          <w:sz w:val="24"/>
          <w:szCs w:val="24"/>
        </w:rPr>
        <w:t xml:space="preserve">Szczegółowy opis przedmiotu zamówienia znajduje się w </w:t>
      </w:r>
      <w:r w:rsidRPr="0011092A">
        <w:rPr>
          <w:rFonts w:ascii="Arial" w:hAnsi="Arial" w:cs="Arial"/>
          <w:b/>
          <w:bCs/>
          <w:sz w:val="24"/>
          <w:szCs w:val="24"/>
        </w:rPr>
        <w:t>załączniku nr 1 do SWZ</w:t>
      </w:r>
    </w:p>
    <w:p w14:paraId="1C51413D" w14:textId="77777777" w:rsidR="00CF3CFB" w:rsidRPr="00E664C6" w:rsidRDefault="00CF3CFB" w:rsidP="00CF3CFB">
      <w:pPr>
        <w:pStyle w:val="Akapitzlist"/>
        <w:numPr>
          <w:ilvl w:val="3"/>
          <w:numId w:val="29"/>
        </w:numPr>
        <w:shd w:val="clear" w:color="auto" w:fill="FFFFFF"/>
        <w:spacing w:after="0" w:line="360" w:lineRule="auto"/>
        <w:ind w:left="357" w:hanging="357"/>
        <w:outlineLvl w:val="0"/>
        <w:rPr>
          <w:rFonts w:ascii="Arial" w:eastAsia="Times New Roman" w:hAnsi="Arial" w:cs="Arial"/>
          <w:kern w:val="36"/>
          <w:sz w:val="24"/>
          <w:szCs w:val="24"/>
          <w:lang w:eastAsia="pl-PL"/>
        </w:rPr>
      </w:pPr>
      <w:r w:rsidRPr="00E664C6">
        <w:rPr>
          <w:rFonts w:ascii="Arial" w:hAnsi="Arial" w:cs="Arial"/>
          <w:sz w:val="24"/>
          <w:szCs w:val="24"/>
        </w:rPr>
        <w:t xml:space="preserve">Wspólny Słownik Zamówień: </w:t>
      </w:r>
      <w:r w:rsidRPr="00E664C6">
        <w:rPr>
          <w:rFonts w:ascii="Arial" w:hAnsi="Arial" w:cs="Arial"/>
          <w:bCs/>
          <w:sz w:val="24"/>
          <w:szCs w:val="24"/>
        </w:rPr>
        <w:t>80300000-7 – Usługi szkolnictwa wyższego</w:t>
      </w:r>
    </w:p>
    <w:p w14:paraId="744071C9" w14:textId="77777777" w:rsidR="00CF3CFB" w:rsidRPr="00E664C6" w:rsidRDefault="00CF3CFB" w:rsidP="00CF3CFB">
      <w:pPr>
        <w:pStyle w:val="Akapitzlist"/>
        <w:numPr>
          <w:ilvl w:val="0"/>
          <w:numId w:val="29"/>
        </w:numPr>
        <w:shd w:val="clear" w:color="auto" w:fill="FFFFFF"/>
        <w:spacing w:after="0" w:line="360" w:lineRule="auto"/>
        <w:ind w:left="357" w:hanging="357"/>
        <w:outlineLvl w:val="0"/>
        <w:rPr>
          <w:rFonts w:ascii="Arial" w:eastAsia="Times New Roman" w:hAnsi="Arial" w:cs="Arial"/>
          <w:kern w:val="36"/>
          <w:sz w:val="24"/>
          <w:szCs w:val="24"/>
          <w:lang w:eastAsia="pl-PL"/>
        </w:rPr>
      </w:pPr>
      <w:r w:rsidRPr="00E664C6">
        <w:rPr>
          <w:rFonts w:ascii="Arial" w:hAnsi="Arial" w:cs="Arial"/>
          <w:sz w:val="24"/>
          <w:szCs w:val="24"/>
        </w:rPr>
        <w:t>Zamawiający nie dopuszcza składania ofert częściowych.</w:t>
      </w:r>
      <w:r w:rsidRPr="00E664C6">
        <w:rPr>
          <w:rFonts w:ascii="Arial" w:eastAsia="Times New Roman" w:hAnsi="Arial" w:cs="Arial"/>
          <w:sz w:val="24"/>
          <w:szCs w:val="24"/>
          <w:lang w:eastAsia="pl-PL"/>
        </w:rPr>
        <w:t xml:space="preserve"> </w:t>
      </w:r>
    </w:p>
    <w:p w14:paraId="675A27CD" w14:textId="77777777" w:rsidR="00CF3CFB" w:rsidRPr="00E664C6" w:rsidRDefault="00CF3CFB" w:rsidP="00CF3CFB">
      <w:pPr>
        <w:pStyle w:val="Akapitzlist"/>
        <w:numPr>
          <w:ilvl w:val="0"/>
          <w:numId w:val="29"/>
        </w:numPr>
        <w:spacing w:after="0" w:line="360" w:lineRule="auto"/>
        <w:ind w:left="357" w:hanging="357"/>
        <w:rPr>
          <w:rFonts w:ascii="Arial" w:hAnsi="Arial" w:cs="Arial"/>
          <w:sz w:val="24"/>
          <w:szCs w:val="24"/>
        </w:rPr>
      </w:pPr>
      <w:r w:rsidRPr="00E664C6">
        <w:rPr>
          <w:rFonts w:ascii="Arial" w:hAnsi="Arial" w:cs="Arial"/>
          <w:sz w:val="24"/>
          <w:szCs w:val="24"/>
        </w:rPr>
        <w:t>Zamawiający nie dopuszcza składania ofert wariantowych.</w:t>
      </w:r>
    </w:p>
    <w:p w14:paraId="08B5C003" w14:textId="77777777" w:rsidR="00CF3CFB" w:rsidRPr="00E664C6" w:rsidRDefault="00CF3CFB" w:rsidP="00CF3CFB">
      <w:pPr>
        <w:pStyle w:val="Akapitzlist"/>
        <w:numPr>
          <w:ilvl w:val="0"/>
          <w:numId w:val="29"/>
        </w:numPr>
        <w:shd w:val="clear" w:color="auto" w:fill="FFFFFF"/>
        <w:spacing w:after="0" w:line="360" w:lineRule="auto"/>
        <w:ind w:left="357" w:hanging="357"/>
        <w:outlineLvl w:val="0"/>
        <w:rPr>
          <w:rFonts w:ascii="Arial" w:eastAsia="Times New Roman" w:hAnsi="Arial" w:cs="Arial"/>
          <w:bCs/>
          <w:kern w:val="36"/>
          <w:sz w:val="24"/>
          <w:szCs w:val="24"/>
          <w:lang w:eastAsia="pl-PL"/>
        </w:rPr>
      </w:pPr>
      <w:r w:rsidRPr="00E664C6">
        <w:rPr>
          <w:rFonts w:ascii="Arial" w:eastAsia="Times New Roman" w:hAnsi="Arial" w:cs="Arial"/>
          <w:bCs/>
          <w:kern w:val="36"/>
          <w:sz w:val="24"/>
          <w:szCs w:val="24"/>
          <w:lang w:eastAsia="pl-PL"/>
        </w:rPr>
        <w:t>Prawo opcji:  Zamawiający ma prawo do zwiększenia liczby osób skierowanych na studia podyplomowe, w ramach realizacji przedmiotu zamówienia. Szczegółowe informacje dotyczące prawa opcji zawarte są w załączniku 1 do SWZ – Opisie przedmiotu zamówienia. Cena za zajęcia w ramach prawa opcji nie może być inna niż za zajęcia w zamówieniu podstawowym.</w:t>
      </w:r>
    </w:p>
    <w:p w14:paraId="3F93F314" w14:textId="77777777" w:rsidR="00CF3CFB" w:rsidRPr="0011092A" w:rsidRDefault="00CF3CFB" w:rsidP="00CF3CFB">
      <w:pPr>
        <w:shd w:val="clear" w:color="auto" w:fill="FFFFFF"/>
        <w:spacing w:after="0" w:line="360" w:lineRule="auto"/>
        <w:contextualSpacing/>
        <w:outlineLvl w:val="0"/>
        <w:rPr>
          <w:rFonts w:ascii="Arial" w:eastAsia="Calibri" w:hAnsi="Arial" w:cs="Arial"/>
          <w:sz w:val="24"/>
          <w:szCs w:val="24"/>
        </w:rPr>
      </w:pPr>
    </w:p>
    <w:p w14:paraId="29E124C0" w14:textId="77777777" w:rsidR="00CF3CFB" w:rsidRPr="00E664C6" w:rsidRDefault="00CF3CFB" w:rsidP="00CF3CFB">
      <w:pPr>
        <w:pStyle w:val="Akapitzlist"/>
        <w:numPr>
          <w:ilvl w:val="0"/>
          <w:numId w:val="47"/>
        </w:numPr>
        <w:shd w:val="clear" w:color="auto" w:fill="DAEEF3"/>
        <w:suppressAutoHyphens/>
        <w:spacing w:after="0" w:line="360" w:lineRule="auto"/>
        <w:rPr>
          <w:rFonts w:ascii="Arial" w:eastAsia="Times New Roman" w:hAnsi="Arial" w:cs="Arial"/>
          <w:b/>
          <w:bCs/>
          <w:sz w:val="24"/>
          <w:szCs w:val="24"/>
          <w:lang w:eastAsia="pl-PL"/>
        </w:rPr>
      </w:pPr>
      <w:r w:rsidRPr="00E664C6">
        <w:rPr>
          <w:rFonts w:ascii="Arial" w:eastAsia="Times New Roman" w:hAnsi="Arial" w:cs="Arial"/>
          <w:b/>
          <w:bCs/>
          <w:sz w:val="24"/>
          <w:szCs w:val="24"/>
          <w:lang w:eastAsia="pl-PL"/>
        </w:rPr>
        <w:t>TERMIN WYKONANIA ZAMÓWIENIA</w:t>
      </w:r>
    </w:p>
    <w:p w14:paraId="3D4BB576" w14:textId="77777777" w:rsidR="00CF3CFB" w:rsidRPr="00B16CA0" w:rsidRDefault="00CF3CFB" w:rsidP="00CF3CFB">
      <w:pPr>
        <w:pStyle w:val="Akapitzlist"/>
        <w:numPr>
          <w:ilvl w:val="3"/>
          <w:numId w:val="47"/>
        </w:numPr>
        <w:autoSpaceDE w:val="0"/>
        <w:autoSpaceDN w:val="0"/>
        <w:adjustRightInd w:val="0"/>
        <w:spacing w:after="0" w:line="360" w:lineRule="auto"/>
        <w:ind w:left="357" w:hanging="357"/>
        <w:rPr>
          <w:rFonts w:ascii="Arial" w:hAnsi="Arial" w:cs="Arial"/>
          <w:sz w:val="24"/>
          <w:szCs w:val="24"/>
        </w:rPr>
      </w:pPr>
      <w:r w:rsidRPr="00B16CA0">
        <w:rPr>
          <w:rFonts w:ascii="Arial" w:hAnsi="Arial" w:cs="Arial"/>
          <w:sz w:val="24"/>
          <w:szCs w:val="24"/>
        </w:rPr>
        <w:t xml:space="preserve">Termin realizacji zamówienia: </w:t>
      </w:r>
      <w:r w:rsidRPr="00AD2A65">
        <w:rPr>
          <w:rFonts w:ascii="Arial" w:eastAsia="Times New Roman" w:hAnsi="Arial" w:cs="Arial"/>
          <w:sz w:val="24"/>
          <w:szCs w:val="24"/>
          <w:lang w:eastAsia="pl-PL"/>
        </w:rPr>
        <w:t>Studia powinny być zrealizowane od marca 2025r.</w:t>
      </w:r>
      <w:r>
        <w:rPr>
          <w:rFonts w:ascii="Arial" w:eastAsia="Times New Roman" w:hAnsi="Arial" w:cs="Arial"/>
          <w:sz w:val="24"/>
          <w:szCs w:val="24"/>
          <w:lang w:eastAsia="pl-PL"/>
        </w:rPr>
        <w:t xml:space="preserve"> </w:t>
      </w:r>
      <w:r w:rsidRPr="00AD2A65">
        <w:rPr>
          <w:rFonts w:ascii="Arial" w:eastAsia="Times New Roman" w:hAnsi="Arial" w:cs="Arial"/>
          <w:sz w:val="24"/>
          <w:szCs w:val="24"/>
          <w:lang w:eastAsia="pl-PL"/>
        </w:rPr>
        <w:t>Liczba semestrów – III semestry/zgodnie ustawą nadającą kwalifikacje</w:t>
      </w:r>
    </w:p>
    <w:p w14:paraId="1C7D564C" w14:textId="77777777" w:rsidR="00CF3CFB" w:rsidRPr="0011092A" w:rsidRDefault="00CF3CFB" w:rsidP="00CF3CFB">
      <w:pPr>
        <w:numPr>
          <w:ilvl w:val="0"/>
          <w:numId w:val="47"/>
        </w:numPr>
        <w:shd w:val="clear" w:color="auto" w:fill="DAEEF3"/>
        <w:tabs>
          <w:tab w:val="left" w:pos="0"/>
        </w:tabs>
        <w:spacing w:after="0" w:line="360" w:lineRule="auto"/>
        <w:rPr>
          <w:rFonts w:ascii="Arial" w:eastAsia="Times New Roman" w:hAnsi="Arial" w:cs="Arial"/>
          <w:b/>
          <w:sz w:val="24"/>
          <w:szCs w:val="24"/>
          <w:lang w:eastAsia="pl-PL"/>
        </w:rPr>
      </w:pPr>
      <w:r w:rsidRPr="0011092A">
        <w:rPr>
          <w:rFonts w:ascii="Arial" w:eastAsia="Times New Roman" w:hAnsi="Arial" w:cs="Arial"/>
          <w:b/>
          <w:sz w:val="24"/>
          <w:szCs w:val="24"/>
          <w:lang w:eastAsia="pl-PL"/>
        </w:rPr>
        <w:t>WARUNKI UDZIAŁU W POSTĘPOWANIU</w:t>
      </w:r>
    </w:p>
    <w:p w14:paraId="0F6460B4" w14:textId="77777777" w:rsidR="00CF3CFB" w:rsidRPr="0011092A" w:rsidRDefault="00CF3CFB" w:rsidP="00CF3CFB">
      <w:pPr>
        <w:numPr>
          <w:ilvl w:val="0"/>
          <w:numId w:val="18"/>
        </w:numPr>
        <w:spacing w:after="0" w:line="360" w:lineRule="auto"/>
        <w:ind w:left="357" w:hanging="357"/>
        <w:rPr>
          <w:rFonts w:ascii="Arial" w:eastAsia="Verdana" w:hAnsi="Arial" w:cs="Arial"/>
          <w:b/>
          <w:bCs/>
          <w:sz w:val="24"/>
          <w:szCs w:val="24"/>
          <w:shd w:val="clear" w:color="auto" w:fill="FFFFFF"/>
        </w:rPr>
      </w:pPr>
      <w:r w:rsidRPr="0011092A">
        <w:rPr>
          <w:rFonts w:ascii="Arial" w:eastAsia="Calibri" w:hAnsi="Arial" w:cs="Arial"/>
          <w:sz w:val="24"/>
          <w:szCs w:val="24"/>
        </w:rPr>
        <w:t>O udzielenie zamówienia mogą ubiegać się Wykonawcy, którzy nie podlegają wykluczeniu na zasadach określonych w Rozdziale 7 SWZ, oraz spełniają określone przez Zamawiającego warunki</w:t>
      </w:r>
      <w:r w:rsidRPr="0011092A">
        <w:rPr>
          <w:rFonts w:ascii="Arial" w:eastAsia="Verdana" w:hAnsi="Arial" w:cs="Arial"/>
          <w:sz w:val="24"/>
          <w:szCs w:val="24"/>
          <w:shd w:val="clear" w:color="auto" w:fill="FFFFFF"/>
        </w:rPr>
        <w:t xml:space="preserve"> udziału w postępowaniu.</w:t>
      </w:r>
      <w:bookmarkStart w:id="4" w:name="bookmark3"/>
    </w:p>
    <w:p w14:paraId="18DE8A9F" w14:textId="77777777" w:rsidR="00CF3CFB" w:rsidRPr="0011092A" w:rsidRDefault="00CF3CFB" w:rsidP="00CF3CFB">
      <w:pPr>
        <w:numPr>
          <w:ilvl w:val="0"/>
          <w:numId w:val="18"/>
        </w:numPr>
        <w:spacing w:after="0" w:line="360" w:lineRule="auto"/>
        <w:ind w:left="357" w:hanging="357"/>
        <w:rPr>
          <w:rFonts w:ascii="Arial" w:eastAsia="Verdana" w:hAnsi="Arial" w:cs="Arial"/>
          <w:b/>
          <w:bCs/>
          <w:sz w:val="24"/>
          <w:szCs w:val="24"/>
          <w:shd w:val="clear" w:color="auto" w:fill="FFFFFF"/>
        </w:rPr>
      </w:pPr>
      <w:r w:rsidRPr="0011092A">
        <w:rPr>
          <w:rFonts w:ascii="Arial" w:eastAsia="Calibri" w:hAnsi="Arial" w:cs="Arial"/>
          <w:sz w:val="24"/>
          <w:szCs w:val="24"/>
        </w:rPr>
        <w:t>O udzielenie zamówienia mogą ubiegać się Wykonawcy, którzy spełniają warunki dotyczące:</w:t>
      </w:r>
      <w:bookmarkEnd w:id="4"/>
    </w:p>
    <w:p w14:paraId="2C78B634" w14:textId="77777777" w:rsidR="00CF3CFB" w:rsidRPr="0011092A" w:rsidRDefault="00CF3CFB" w:rsidP="00CF3CFB">
      <w:pPr>
        <w:numPr>
          <w:ilvl w:val="0"/>
          <w:numId w:val="19"/>
        </w:numPr>
        <w:spacing w:after="0" w:line="360" w:lineRule="auto"/>
        <w:ind w:left="714" w:hanging="357"/>
        <w:rPr>
          <w:rFonts w:ascii="Arial" w:eastAsia="Calibri" w:hAnsi="Arial" w:cs="Arial"/>
          <w:sz w:val="24"/>
          <w:szCs w:val="24"/>
        </w:rPr>
      </w:pPr>
      <w:r w:rsidRPr="0011092A">
        <w:rPr>
          <w:rFonts w:ascii="Arial" w:eastAsia="Calibri" w:hAnsi="Arial" w:cs="Arial"/>
          <w:b/>
          <w:sz w:val="24"/>
          <w:szCs w:val="24"/>
        </w:rPr>
        <w:lastRenderedPageBreak/>
        <w:t>zdolności do występowania w obrocie gospodarczym:</w:t>
      </w:r>
      <w:r w:rsidRPr="0011092A">
        <w:rPr>
          <w:rFonts w:ascii="Arial" w:eastAsia="Calibri" w:hAnsi="Arial" w:cs="Arial"/>
          <w:sz w:val="24"/>
          <w:szCs w:val="24"/>
        </w:rPr>
        <w:t xml:space="preserve"> Zamawiający nie stawia warunku w powyższym zakresie.</w:t>
      </w:r>
    </w:p>
    <w:p w14:paraId="2DF2A476" w14:textId="77777777" w:rsidR="00CF3CFB" w:rsidRPr="0011092A" w:rsidRDefault="00CF3CFB" w:rsidP="00CF3CFB">
      <w:pPr>
        <w:pStyle w:val="Akapitzlist"/>
        <w:numPr>
          <w:ilvl w:val="0"/>
          <w:numId w:val="19"/>
        </w:numPr>
        <w:suppressAutoHyphens/>
        <w:autoSpaceDN w:val="0"/>
        <w:spacing w:after="0" w:line="360" w:lineRule="auto"/>
        <w:ind w:right="23"/>
        <w:textAlignment w:val="baseline"/>
        <w:rPr>
          <w:rFonts w:ascii="Arial" w:eastAsia="Times New Roman" w:hAnsi="Arial" w:cs="Arial"/>
          <w:bCs/>
          <w:sz w:val="24"/>
          <w:szCs w:val="24"/>
          <w:lang w:eastAsia="pl-PL"/>
        </w:rPr>
      </w:pPr>
      <w:r w:rsidRPr="0011092A">
        <w:rPr>
          <w:rFonts w:ascii="Arial" w:eastAsia="Calibri" w:hAnsi="Arial" w:cs="Arial"/>
          <w:b/>
          <w:sz w:val="24"/>
          <w:szCs w:val="24"/>
        </w:rPr>
        <w:t xml:space="preserve">uprawnień do prowadzenia określonej działalności gospodarczej lub zawodowej, o ile wynika to z odrębnych przepisów: </w:t>
      </w:r>
      <w:r w:rsidRPr="0011092A">
        <w:rPr>
          <w:rFonts w:ascii="Arial" w:eastAsia="Times New Roman" w:hAnsi="Arial" w:cs="Arial"/>
          <w:bCs/>
          <w:sz w:val="24"/>
          <w:szCs w:val="24"/>
          <w:lang w:eastAsia="pl-PL"/>
        </w:rPr>
        <w:t>O udzielenie zamówienia mogą ubiegać się Wykonawcy którzy posiadają uprawnienia do prowadzenia studiów podyplomowych zgodnie z art. 163 Ustawy z dnia 20 lipca 2018 r. – Prawo o szkolnictwie wyższym i nauce (Dz. U. z 202</w:t>
      </w:r>
      <w:r>
        <w:rPr>
          <w:rFonts w:ascii="Arial" w:eastAsia="Times New Roman" w:hAnsi="Arial" w:cs="Arial"/>
          <w:bCs/>
          <w:sz w:val="24"/>
          <w:szCs w:val="24"/>
          <w:lang w:eastAsia="pl-PL"/>
        </w:rPr>
        <w:t>4</w:t>
      </w:r>
      <w:r w:rsidRPr="0011092A">
        <w:rPr>
          <w:rFonts w:ascii="Arial" w:eastAsia="Times New Roman" w:hAnsi="Arial" w:cs="Arial"/>
          <w:bCs/>
          <w:sz w:val="24"/>
          <w:szCs w:val="24"/>
          <w:lang w:eastAsia="pl-PL"/>
        </w:rPr>
        <w:t xml:space="preserve">r. poz. </w:t>
      </w:r>
      <w:r>
        <w:rPr>
          <w:rFonts w:ascii="Arial" w:eastAsia="Times New Roman" w:hAnsi="Arial" w:cs="Arial"/>
          <w:bCs/>
          <w:sz w:val="24"/>
          <w:szCs w:val="24"/>
          <w:lang w:eastAsia="pl-PL"/>
        </w:rPr>
        <w:t>1571,1871,1897</w:t>
      </w:r>
      <w:r w:rsidRPr="0011092A">
        <w:rPr>
          <w:rFonts w:ascii="Arial" w:eastAsia="Times New Roman" w:hAnsi="Arial" w:cs="Arial"/>
          <w:bCs/>
          <w:sz w:val="24"/>
          <w:szCs w:val="24"/>
          <w:lang w:eastAsia="pl-PL"/>
        </w:rPr>
        <w:t>).</w:t>
      </w:r>
    </w:p>
    <w:p w14:paraId="509C05DA" w14:textId="77777777" w:rsidR="00CF3CFB" w:rsidRPr="0011092A" w:rsidRDefault="00CF3CFB" w:rsidP="00CF3CFB">
      <w:pPr>
        <w:numPr>
          <w:ilvl w:val="0"/>
          <w:numId w:val="19"/>
        </w:numPr>
        <w:spacing w:after="0" w:line="360" w:lineRule="auto"/>
        <w:ind w:left="714" w:hanging="357"/>
        <w:rPr>
          <w:rFonts w:ascii="Arial" w:eastAsia="Calibri" w:hAnsi="Arial" w:cs="Arial"/>
          <w:sz w:val="24"/>
          <w:szCs w:val="24"/>
        </w:rPr>
      </w:pPr>
      <w:r w:rsidRPr="0011092A">
        <w:rPr>
          <w:rFonts w:ascii="Arial" w:eastAsia="Calibri" w:hAnsi="Arial" w:cs="Arial"/>
          <w:b/>
          <w:sz w:val="24"/>
          <w:szCs w:val="24"/>
        </w:rPr>
        <w:t>sytuacji ekonomicznej lub finansowej:</w:t>
      </w:r>
      <w:bookmarkStart w:id="5" w:name="_Hlk63246170"/>
      <w:r w:rsidRPr="0011092A">
        <w:rPr>
          <w:rFonts w:ascii="Arial" w:eastAsia="Calibri" w:hAnsi="Arial" w:cs="Arial"/>
          <w:sz w:val="24"/>
          <w:szCs w:val="24"/>
        </w:rPr>
        <w:t xml:space="preserve"> </w:t>
      </w:r>
      <w:bookmarkStart w:id="6" w:name="_Hlk151367499"/>
      <w:r w:rsidRPr="0011092A">
        <w:rPr>
          <w:rFonts w:ascii="Arial" w:eastAsia="Calibri" w:hAnsi="Arial" w:cs="Arial"/>
          <w:sz w:val="24"/>
          <w:szCs w:val="24"/>
        </w:rPr>
        <w:t>Zamawiający nie stawia warunku w powyższym zakresie.</w:t>
      </w:r>
      <w:bookmarkEnd w:id="5"/>
      <w:bookmarkEnd w:id="6"/>
    </w:p>
    <w:p w14:paraId="0C9964E0" w14:textId="77777777" w:rsidR="00CF3CFB" w:rsidRPr="0011092A" w:rsidRDefault="00CF3CFB" w:rsidP="00CF3CFB">
      <w:pPr>
        <w:numPr>
          <w:ilvl w:val="0"/>
          <w:numId w:val="19"/>
        </w:numPr>
        <w:spacing w:after="0" w:line="360" w:lineRule="auto"/>
        <w:rPr>
          <w:rFonts w:ascii="Arial" w:hAnsi="Arial" w:cs="Arial"/>
          <w:sz w:val="24"/>
          <w:szCs w:val="24"/>
        </w:rPr>
      </w:pPr>
      <w:r w:rsidRPr="0011092A">
        <w:rPr>
          <w:rFonts w:ascii="Arial" w:hAnsi="Arial" w:cs="Arial"/>
          <w:b/>
          <w:sz w:val="24"/>
          <w:szCs w:val="24"/>
        </w:rPr>
        <w:t>zdolności technicznej lub zawodowej:</w:t>
      </w:r>
      <w:r w:rsidRPr="0011092A">
        <w:rPr>
          <w:rFonts w:ascii="Arial" w:hAnsi="Arial" w:cs="Arial"/>
          <w:bCs/>
          <w:sz w:val="24"/>
          <w:szCs w:val="24"/>
        </w:rPr>
        <w:t xml:space="preserve"> </w:t>
      </w:r>
      <w:r w:rsidRPr="0011092A">
        <w:rPr>
          <w:rFonts w:ascii="Arial" w:hAnsi="Arial" w:cs="Arial"/>
          <w:sz w:val="24"/>
          <w:szCs w:val="24"/>
        </w:rPr>
        <w:t>Wykonawca spełni warunek jeżeli wykaże, że dysponuje min. 3 osobami skierowanymi do realizacji zamówienia, które posiadają wykształcenie wyższe pedagogiczne oraz tytuł naukowy w stopniu doktora.</w:t>
      </w:r>
    </w:p>
    <w:p w14:paraId="73BF8F55" w14:textId="77777777" w:rsidR="00CF3CFB" w:rsidRPr="00E664C6" w:rsidRDefault="00CF3CFB" w:rsidP="00CF3CFB">
      <w:pPr>
        <w:pStyle w:val="Akapitzlist"/>
        <w:numPr>
          <w:ilvl w:val="0"/>
          <w:numId w:val="18"/>
        </w:numPr>
        <w:spacing w:after="0" w:line="360" w:lineRule="auto"/>
        <w:rPr>
          <w:rFonts w:ascii="Arial" w:hAnsi="Arial" w:cs="Arial"/>
          <w:bCs/>
          <w:sz w:val="24"/>
          <w:szCs w:val="24"/>
        </w:rPr>
      </w:pPr>
      <w:r w:rsidRPr="0011092A">
        <w:rPr>
          <w:rFonts w:ascii="Arial" w:eastAsia="Calibri" w:hAnsi="Arial" w:cs="Arial"/>
          <w:sz w:val="24"/>
          <w:szCs w:val="24"/>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16EAA54B" w14:textId="77777777" w:rsidR="00CF3CFB" w:rsidRPr="0011092A" w:rsidRDefault="00CF3CFB" w:rsidP="00CF3CFB">
      <w:pPr>
        <w:pStyle w:val="Akapitzlist"/>
        <w:spacing w:after="0" w:line="360" w:lineRule="auto"/>
        <w:rPr>
          <w:rFonts w:ascii="Arial" w:hAnsi="Arial" w:cs="Arial"/>
          <w:bCs/>
          <w:sz w:val="24"/>
          <w:szCs w:val="24"/>
        </w:rPr>
      </w:pPr>
    </w:p>
    <w:p w14:paraId="42D3FA00" w14:textId="77777777" w:rsidR="00CF3CFB" w:rsidRPr="00E664C6" w:rsidRDefault="00CF3CFB" w:rsidP="00CF3CFB">
      <w:pPr>
        <w:pStyle w:val="Akapitzlist"/>
        <w:numPr>
          <w:ilvl w:val="0"/>
          <w:numId w:val="47"/>
        </w:numPr>
        <w:shd w:val="clear" w:color="auto" w:fill="DAEEF3"/>
        <w:tabs>
          <w:tab w:val="center" w:pos="4536"/>
          <w:tab w:val="right" w:pos="9072"/>
        </w:tabs>
        <w:spacing w:before="360" w:after="40" w:line="360" w:lineRule="auto"/>
        <w:rPr>
          <w:rFonts w:ascii="Arial" w:eastAsia="Calibri" w:hAnsi="Arial" w:cs="Arial"/>
          <w:b/>
          <w:iCs/>
          <w:sz w:val="24"/>
          <w:szCs w:val="24"/>
        </w:rPr>
      </w:pPr>
      <w:r w:rsidRPr="00E664C6">
        <w:rPr>
          <w:rFonts w:ascii="Arial" w:eastAsia="Calibri" w:hAnsi="Arial" w:cs="Arial"/>
          <w:b/>
          <w:sz w:val="24"/>
          <w:szCs w:val="24"/>
        </w:rPr>
        <w:t>PODSTAWY WYKLUCZENIA Z POSTĘPOWANIA</w:t>
      </w:r>
    </w:p>
    <w:p w14:paraId="592A9DFA" w14:textId="77777777" w:rsidR="00CF3CFB" w:rsidRPr="0011092A" w:rsidRDefault="00CF3CFB" w:rsidP="00CF3CFB">
      <w:pPr>
        <w:numPr>
          <w:ilvl w:val="0"/>
          <w:numId w:val="20"/>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Z postępowania o udzielenie zamówienia wyklucza się Wykonawców, w stosunku do których zachodzi którakolwiek z okoliczności wskazanych: w art. 108 ust. 1:</w:t>
      </w:r>
    </w:p>
    <w:p w14:paraId="52FB60B4"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Z postępowania o udzielenie zamówienia wyklucza się wykonawcę: </w:t>
      </w:r>
    </w:p>
    <w:p w14:paraId="10B9ADEA"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1) będącego osobą fizyczną, którego prawomocnie skazano za przestępstwo: </w:t>
      </w:r>
    </w:p>
    <w:p w14:paraId="3E51994A"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a) udziału w zorganizowanej grupie przestępczej albo związku mającym na celu popełnienie przestępstwa lub przestępstwa skarbowego, o którym mowa w art. 258 Kodeksu karnego, </w:t>
      </w:r>
    </w:p>
    <w:p w14:paraId="5B7276F6"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b) handlu ludźmi, o którym mowa w art. 189a Kodeksu karnego, </w:t>
      </w:r>
    </w:p>
    <w:p w14:paraId="514A955B"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c) o którym mowa w art. 228–230a, art. 250a Kodeksu karnego, w art. 46-48 ustawy z dnia 25 czerwca 2010 r. o sporcie (Dz. U. z 2022 r. poz. 1599 i 2185) lub w art. 54 ust. 1–4 ustawy z dnia 12 maja 2011 r. o refundacji leków, środków </w:t>
      </w:r>
      <w:r w:rsidRPr="0011092A">
        <w:rPr>
          <w:rFonts w:ascii="Arial" w:eastAsia="Calibri" w:hAnsi="Arial" w:cs="Arial"/>
          <w:sz w:val="24"/>
          <w:szCs w:val="24"/>
        </w:rPr>
        <w:lastRenderedPageBreak/>
        <w:t xml:space="preserve">spożywczych specjalnego przeznaczenia żywieniowego oraz wyrobów medycznych (Dz. U. z 2023 r. poz. 826), </w:t>
      </w:r>
    </w:p>
    <w:p w14:paraId="3550A3AB"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71A3A844"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e) o charakterze terrorystycznym, o którym mowa w art. 115 § 20 Kodeksu karnego, lub mające na celu popełnienie tego przestępstwa, </w:t>
      </w:r>
    </w:p>
    <w:p w14:paraId="2E7B2E0B"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f) powierzenia wykonywania pracy małoletniemu cudzoziemcowi, o którym mowa w art. 9 ust. 2 ustawy z dnia 15 czerwca 2012r. o skutkach powierzania wykonywania pracy cudzoziemcom przebywającym wbrew przepisom na terytorium Rzeczypospolitej Polskiej (Dz. U. z 2021r. poz. 1745), </w:t>
      </w:r>
    </w:p>
    <w:p w14:paraId="46A220DB"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54D348A0"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4895FE83"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2) jeżeli urzędującego członka jego organu zarządzającego lub nadzorczego, wspólnika spółki w spółce jawnej lub partnerskiej albo komplementariusza w spółce komandytowej lub komandytowo-akcyjnej lub prokurenta prawomocnie skazano za przestępstwo, o którym mowa w pkt 1; </w:t>
      </w:r>
    </w:p>
    <w:p w14:paraId="3D51C001"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043FCD18"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lastRenderedPageBreak/>
        <w:t xml:space="preserve">4) wobec którego prawomocnie orzeczono zakaz ubiegania się o zamówienia publiczne; </w:t>
      </w:r>
    </w:p>
    <w:p w14:paraId="1EABC652"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5) jeżeli zamawiający może stwierdzić, na podstawie wiarygodnych przesłanek, że wykonawca zawarł z innymi wykonawcami porozumienie mające na celu zakłócenie konkurencji, w szczególności jeżeli należąc do tej samej grupy </w:t>
      </w:r>
    </w:p>
    <w:p w14:paraId="3EE3FEE5"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kapitałowej w rozumieniu ustawy z dnia 16 lutego 2007r. o ochronie konkurencji i konsumentów, złożyli odrębne oferty, oferty częściowe lub wnioski o dopuszczenie do udziału w postępowaniu, chyba że wykażą, że przygotowali te oferty lub wnioski niezależnie od siebie; </w:t>
      </w:r>
    </w:p>
    <w:p w14:paraId="4BB67F7E"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6) jeżeli, w przypadkach, o których mowa w art. 85 ust. 1, doszło do zakłócenia konkurencji wynikającego z wcześniejszego zaangażowania tego wykonawcy lub podmiotu, który należy z wykonawcą do tej samej grupy kapitałowej w rozumieniu ustawy z dnia 16 lutego 2007r. o ochronie konkurencji i konsumentów, chyba że spowodowane tym zakłócenie konkurencji może być wyeliminowane w inny sposób niż przez wykluczenie wykonawcy z udziału w postępowaniu o udzielenie zamówienia.</w:t>
      </w:r>
    </w:p>
    <w:p w14:paraId="3345D89F" w14:textId="77777777" w:rsidR="00CF3CFB" w:rsidRPr="0011092A" w:rsidRDefault="00CF3CFB" w:rsidP="00CF3CFB">
      <w:pPr>
        <w:numPr>
          <w:ilvl w:val="0"/>
          <w:numId w:val="20"/>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Z postępowania o udzielenie zamówienia wyklucza się Wykonawców, w stosunku do których zachodzi którakolwiek z okoliczności wskazanych w art. 109 ust. 1 pkt. 4 i 8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w:t>
      </w:r>
    </w:p>
    <w:p w14:paraId="1994090E" w14:textId="77777777" w:rsidR="00CF3CFB" w:rsidRPr="0011092A" w:rsidRDefault="00CF3CFB" w:rsidP="00CF3CFB">
      <w:pPr>
        <w:spacing w:after="0" w:line="360" w:lineRule="auto"/>
        <w:ind w:firstLine="357"/>
        <w:rPr>
          <w:rFonts w:ascii="Arial" w:eastAsia="Calibri" w:hAnsi="Arial" w:cs="Arial"/>
          <w:sz w:val="24"/>
          <w:szCs w:val="24"/>
        </w:rPr>
      </w:pPr>
      <w:r w:rsidRPr="0011092A">
        <w:rPr>
          <w:rFonts w:ascii="Arial" w:hAnsi="Arial" w:cs="Arial"/>
          <w:sz w:val="24"/>
          <w:szCs w:val="24"/>
        </w:rPr>
        <w:t>Z postępowania o udzielenie zamówienia zamawiający może wykluczyć wykonawcę:</w:t>
      </w:r>
    </w:p>
    <w:p w14:paraId="5F2C27E4"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hAnsi="Arial" w:cs="Arial"/>
          <w:sz w:val="24"/>
          <w:szCs w:val="24"/>
        </w:rPr>
        <w:t>1)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3C032C72"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hAnsi="Arial" w:cs="Arial"/>
          <w:sz w:val="24"/>
          <w:szCs w:val="24"/>
        </w:rPr>
        <w:t>2) 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60CCEA5A" w14:textId="77777777" w:rsidR="00CF3CFB" w:rsidRPr="0011092A" w:rsidRDefault="00CF3CFB" w:rsidP="00CF3CFB">
      <w:pPr>
        <w:numPr>
          <w:ilvl w:val="0"/>
          <w:numId w:val="20"/>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lastRenderedPageBreak/>
        <w:t>Z postępowania o udzielenie zamówienia wyklucza się Wykonawców, w stosunku do których zachodzi którakolwiek z okoliczności wskazanych w art. 7 ust. 1 ustawy z dnia 13 kwietnia 2022r. o szczególnych rozwiązaniach w zakresie przeciwdziałania wspieraniu agresji na Ukrainę</w:t>
      </w:r>
      <w:r w:rsidRPr="0011092A">
        <w:rPr>
          <w:rFonts w:ascii="Arial" w:eastAsia="Calibri" w:hAnsi="Arial" w:cs="Arial"/>
          <w:sz w:val="24"/>
          <w:szCs w:val="24"/>
          <w:shd w:val="clear" w:color="auto" w:fill="FFFFFF"/>
        </w:rPr>
        <w:t xml:space="preserve"> oraz służących ochronie bezpieczeństwa narodowego (</w:t>
      </w:r>
      <w:proofErr w:type="spellStart"/>
      <w:r w:rsidRPr="0011092A">
        <w:rPr>
          <w:rFonts w:ascii="Arial" w:eastAsia="Calibri" w:hAnsi="Arial" w:cs="Arial"/>
          <w:sz w:val="24"/>
          <w:szCs w:val="24"/>
          <w:shd w:val="clear" w:color="auto" w:fill="FFFFFF"/>
        </w:rPr>
        <w:t>Dz.U.z</w:t>
      </w:r>
      <w:proofErr w:type="spellEnd"/>
      <w:r w:rsidRPr="0011092A">
        <w:rPr>
          <w:rFonts w:ascii="Arial" w:eastAsia="Calibri" w:hAnsi="Arial" w:cs="Arial"/>
          <w:sz w:val="24"/>
          <w:szCs w:val="24"/>
          <w:shd w:val="clear" w:color="auto" w:fill="FFFFFF"/>
        </w:rPr>
        <w:t xml:space="preserve"> 2024r., poz. 507 ze </w:t>
      </w:r>
      <w:proofErr w:type="spellStart"/>
      <w:r w:rsidRPr="0011092A">
        <w:rPr>
          <w:rFonts w:ascii="Arial" w:eastAsia="Calibri" w:hAnsi="Arial" w:cs="Arial"/>
          <w:sz w:val="24"/>
          <w:szCs w:val="24"/>
          <w:shd w:val="clear" w:color="auto" w:fill="FFFFFF"/>
        </w:rPr>
        <w:t>zm</w:t>
      </w:r>
      <w:proofErr w:type="spellEnd"/>
      <w:r w:rsidRPr="0011092A">
        <w:rPr>
          <w:rFonts w:ascii="Arial" w:eastAsia="Calibri" w:hAnsi="Arial" w:cs="Arial"/>
          <w:sz w:val="24"/>
          <w:szCs w:val="24"/>
          <w:shd w:val="clear" w:color="auto" w:fill="FFFFFF"/>
        </w:rPr>
        <w:t>)</w:t>
      </w:r>
      <w:r w:rsidRPr="0011092A">
        <w:rPr>
          <w:rFonts w:ascii="Arial" w:eastAsia="Calibri" w:hAnsi="Arial" w:cs="Arial"/>
          <w:sz w:val="24"/>
          <w:szCs w:val="24"/>
        </w:rPr>
        <w:t>:</w:t>
      </w:r>
    </w:p>
    <w:p w14:paraId="30476FD7"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 Z postępowania o udzielenie zamówienia publicznego lub konkursu prowadzonego na podstawie ustawy z dnia 11 września 2019 r. – Prawo zamówień publicznych wyklucza się:</w:t>
      </w:r>
    </w:p>
    <w:p w14:paraId="3F9A4939"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1) wykonawcę oraz uczestnika konkursu wymienionego w wykazach określonych w rozporządzeniu 765/2006 i rozporządzeniu 269/2014 albo wpisanego na listę na podstawie decyzji w sprawie wpisu na listę rozstrzygającej o zastosowaniu środka, o którym mowa w art. 1 środki stosowane w celu przeciwdziałania wspieraniu agresji Federacji Rosyjskiej na Ukrainę rozpoczętej w dniu 24 lutego 2022 r. pkt 3;</w:t>
      </w:r>
    </w:p>
    <w:p w14:paraId="1CF7D970"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2) wykonawcę oraz uczestnika konkursu, którego beneficjentem rzeczywistym w rozumieniu ustawy z dnia 1 marca 2018 r. o przeciwdziałaniu praniu pieniędzy oraz finansowaniu terroryzmu (Dz. U. z 2023r. poz. 1124, 1285, 1723 i 1843)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środki stosowane w celu przeciwdziałania wspieraniu agresji Federacji Rosyjskiej na Ukrainę rozpoczętej w dniu 24 lutego 2022 r. pkt 3;</w:t>
      </w:r>
    </w:p>
    <w:p w14:paraId="6B5D6D55"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3) wykonawcę oraz uczestnika konkursu, którego jednostką dominującą w rozumieniu art. 3 objaśnienie pojęć ust. 1 pkt 37 ustawy z dnia 29 września 1994 r. o rachunkowości (Dz. U. z 2023 r. poz. 120, 295 i 1598)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środki stosowane w celu przeciwdziałania wspieraniu agresji Federacji Rosyjskiej na Ukrainę rozpoczętej w dniu 24 lutego 2022 r. pkt 3.</w:t>
      </w:r>
    </w:p>
    <w:p w14:paraId="7A38594D" w14:textId="77777777" w:rsidR="00CF3CFB" w:rsidRPr="0011092A" w:rsidRDefault="00CF3CFB" w:rsidP="00CF3CFB">
      <w:pPr>
        <w:numPr>
          <w:ilvl w:val="0"/>
          <w:numId w:val="20"/>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lastRenderedPageBreak/>
        <w:t xml:space="preserve">Wykluczenie Wykonawcy następuje zgodnie z art. 111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xml:space="preserve">. </w:t>
      </w:r>
    </w:p>
    <w:p w14:paraId="5EC6CFE3" w14:textId="77777777" w:rsidR="00CF3CFB" w:rsidRPr="0011092A" w:rsidRDefault="00CF3CFB" w:rsidP="00CF3CFB">
      <w:pPr>
        <w:spacing w:after="0" w:line="360" w:lineRule="auto"/>
        <w:ind w:left="357"/>
        <w:rPr>
          <w:rFonts w:ascii="Arial" w:eastAsia="Calibri" w:hAnsi="Arial" w:cs="Arial"/>
          <w:sz w:val="24"/>
          <w:szCs w:val="24"/>
        </w:rPr>
      </w:pPr>
    </w:p>
    <w:p w14:paraId="0C222D7B" w14:textId="77777777" w:rsidR="00CF3CFB" w:rsidRPr="0011092A" w:rsidRDefault="00CF3CFB" w:rsidP="00CF3CFB">
      <w:pPr>
        <w:numPr>
          <w:ilvl w:val="0"/>
          <w:numId w:val="47"/>
        </w:numPr>
        <w:shd w:val="clear" w:color="auto" w:fill="DAEEF3"/>
        <w:tabs>
          <w:tab w:val="center" w:pos="4536"/>
          <w:tab w:val="right" w:pos="9072"/>
        </w:tabs>
        <w:spacing w:before="120" w:after="0" w:line="360" w:lineRule="auto"/>
        <w:ind w:left="782" w:hanging="357"/>
        <w:rPr>
          <w:rFonts w:ascii="Arial" w:eastAsia="Calibri" w:hAnsi="Arial" w:cs="Arial"/>
          <w:b/>
          <w:sz w:val="24"/>
          <w:szCs w:val="24"/>
        </w:rPr>
      </w:pPr>
      <w:r w:rsidRPr="0011092A">
        <w:rPr>
          <w:rFonts w:ascii="Arial" w:eastAsia="Calibri" w:hAnsi="Arial" w:cs="Arial"/>
          <w:b/>
          <w:sz w:val="24"/>
          <w:szCs w:val="24"/>
        </w:rPr>
        <w:t xml:space="preserve">OŚWIADCZENIA I DOKUMENTY, JAKIE ZOBOWIĄZANI SĄ DOSTARCZYĆ WYKONAWCY W CELU POTWIERDZENIA SPEŁNIANIA WARUNKÓW UDZIAŁU W POSTĘPOWANIU ORAZ WYKAZANIA BRAKU PODSTAW WYKLUCZENIA </w:t>
      </w:r>
    </w:p>
    <w:p w14:paraId="16377E62" w14:textId="77777777" w:rsidR="00CF3CFB" w:rsidRPr="0011092A" w:rsidRDefault="00CF3CFB" w:rsidP="00CF3CFB">
      <w:pPr>
        <w:numPr>
          <w:ilvl w:val="0"/>
          <w:numId w:val="13"/>
        </w:numPr>
        <w:tabs>
          <w:tab w:val="center" w:pos="4536"/>
          <w:tab w:val="right" w:pos="9072"/>
        </w:tabs>
        <w:spacing w:after="0" w:line="360" w:lineRule="auto"/>
        <w:ind w:left="284" w:hanging="284"/>
        <w:rPr>
          <w:rFonts w:ascii="Arial" w:eastAsia="Calibri" w:hAnsi="Arial" w:cs="Arial"/>
          <w:sz w:val="24"/>
          <w:szCs w:val="24"/>
        </w:rPr>
      </w:pPr>
      <w:r w:rsidRPr="0011092A">
        <w:rPr>
          <w:rFonts w:ascii="Arial" w:eastAsia="Calibri" w:hAnsi="Arial" w:cs="Arial"/>
          <w:sz w:val="24"/>
          <w:szCs w:val="24"/>
        </w:rPr>
        <w:t xml:space="preserve">Do oferty Wykonawca zobowiązany jest dołączyć aktualne na dzień składania ofert oświadczenie o braku podstaw do wykluczenia z postępowania i spełnianiu warunków udziału w postępowaniu– zgodnie z </w:t>
      </w:r>
      <w:r w:rsidRPr="0011092A">
        <w:rPr>
          <w:rFonts w:ascii="Arial" w:eastAsia="Calibri" w:hAnsi="Arial" w:cs="Arial"/>
          <w:b/>
          <w:bCs/>
          <w:sz w:val="24"/>
          <w:szCs w:val="24"/>
        </w:rPr>
        <w:t>załącznikiem nr 3 do SWZ</w:t>
      </w:r>
      <w:r w:rsidRPr="0011092A">
        <w:rPr>
          <w:rFonts w:ascii="Arial" w:eastAsia="Calibri" w:hAnsi="Arial" w:cs="Arial"/>
          <w:sz w:val="24"/>
          <w:szCs w:val="24"/>
        </w:rPr>
        <w:t>;</w:t>
      </w:r>
    </w:p>
    <w:p w14:paraId="69F84001" w14:textId="77777777" w:rsidR="00CF3CFB" w:rsidRPr="0011092A" w:rsidRDefault="00CF3CFB" w:rsidP="00CF3CFB">
      <w:pPr>
        <w:pStyle w:val="Akapitzlist"/>
        <w:widowControl w:val="0"/>
        <w:numPr>
          <w:ilvl w:val="0"/>
          <w:numId w:val="13"/>
        </w:numPr>
        <w:suppressAutoHyphens/>
        <w:autoSpaceDE w:val="0"/>
        <w:autoSpaceDN w:val="0"/>
        <w:adjustRightInd w:val="0"/>
        <w:spacing w:after="0" w:line="360" w:lineRule="auto"/>
        <w:ind w:left="284" w:hanging="284"/>
        <w:rPr>
          <w:rFonts w:ascii="Arial" w:eastAsia="Times New Roman" w:hAnsi="Arial" w:cs="Arial"/>
          <w:sz w:val="24"/>
          <w:szCs w:val="24"/>
          <w:lang w:eastAsia="pl-PL"/>
        </w:rPr>
      </w:pPr>
      <w:r w:rsidRPr="0011092A">
        <w:rPr>
          <w:rFonts w:ascii="Arial" w:eastAsia="Times New Roman" w:hAnsi="Arial" w:cs="Arial"/>
          <w:sz w:val="24"/>
          <w:szCs w:val="24"/>
          <w:lang w:eastAsia="pl-PL"/>
        </w:rPr>
        <w:t xml:space="preserve">Zamawiający będzie weryfikował spełnienie warunku udziału w postępowaniu przez stronę </w:t>
      </w:r>
      <w:hyperlink r:id="rId14" w:history="1">
        <w:r w:rsidRPr="0011092A">
          <w:rPr>
            <w:rStyle w:val="Hipercze"/>
            <w:rFonts w:ascii="Arial" w:eastAsia="Times New Roman" w:hAnsi="Arial" w:cs="Arial"/>
            <w:sz w:val="24"/>
            <w:szCs w:val="24"/>
            <w:lang w:eastAsia="pl-PL"/>
          </w:rPr>
          <w:t>https://www.gov.pl/web/nauka/wykaz-uczelni-publicznych-nadzorowanych-przez-ministra-wlasciwego-ds-szkolnictwa-wyzszego-i-nauki-publiczne-uczelnie-akademickie</w:t>
        </w:r>
      </w:hyperlink>
      <w:r w:rsidRPr="0011092A">
        <w:rPr>
          <w:rFonts w:ascii="Arial" w:eastAsia="Times New Roman" w:hAnsi="Arial" w:cs="Arial"/>
          <w:sz w:val="24"/>
          <w:szCs w:val="24"/>
          <w:lang w:eastAsia="pl-PL"/>
        </w:rPr>
        <w:t xml:space="preserve"> .</w:t>
      </w:r>
    </w:p>
    <w:p w14:paraId="73BC4E5C" w14:textId="77777777" w:rsidR="00CF3CFB" w:rsidRPr="0011092A" w:rsidRDefault="00CF3CFB" w:rsidP="00CF3CFB">
      <w:pPr>
        <w:numPr>
          <w:ilvl w:val="0"/>
          <w:numId w:val="13"/>
        </w:numPr>
        <w:tabs>
          <w:tab w:val="center" w:pos="4536"/>
          <w:tab w:val="right" w:pos="9072"/>
        </w:tabs>
        <w:spacing w:after="0" w:line="360" w:lineRule="auto"/>
        <w:ind w:left="284" w:hanging="284"/>
        <w:rPr>
          <w:rFonts w:ascii="Arial" w:eastAsia="Calibri" w:hAnsi="Arial" w:cs="Arial"/>
          <w:sz w:val="24"/>
          <w:szCs w:val="24"/>
        </w:rPr>
      </w:pPr>
      <w:r w:rsidRPr="0011092A">
        <w:rPr>
          <w:rFonts w:ascii="Arial" w:eastAsia="Calibri" w:hAnsi="Arial" w:cs="Arial"/>
          <w:sz w:val="24"/>
          <w:szCs w:val="24"/>
        </w:rPr>
        <w:t>Informacje zawarte w oświadczeniu, o którym mowa w pkt 1 stanowią wstępne potwierdzenie, że Wykonawca nie podlega wykluczeniu.</w:t>
      </w:r>
    </w:p>
    <w:p w14:paraId="1A17241F" w14:textId="77777777" w:rsidR="00CF3CFB" w:rsidRPr="0011092A" w:rsidRDefault="00CF3CFB" w:rsidP="00CF3CFB">
      <w:pPr>
        <w:numPr>
          <w:ilvl w:val="0"/>
          <w:numId w:val="13"/>
        </w:numPr>
        <w:tabs>
          <w:tab w:val="center" w:pos="4536"/>
          <w:tab w:val="right" w:pos="9072"/>
        </w:tabs>
        <w:spacing w:after="0" w:line="360" w:lineRule="auto"/>
        <w:ind w:left="284" w:hanging="284"/>
        <w:rPr>
          <w:rFonts w:ascii="Arial" w:eastAsia="Calibri" w:hAnsi="Arial" w:cs="Arial"/>
          <w:sz w:val="24"/>
          <w:szCs w:val="24"/>
        </w:rPr>
      </w:pPr>
      <w:r w:rsidRPr="0011092A">
        <w:rPr>
          <w:rFonts w:ascii="Arial" w:eastAsia="Calibri" w:hAnsi="Arial" w:cs="Arial"/>
          <w:sz w:val="24"/>
          <w:szCs w:val="24"/>
        </w:rPr>
        <w:t xml:space="preserve">Zamawiający, przed wyborem najkorzystniejszej oferty wzywa wykonawcę, którego oferta została najwyżej oceniona, do złożenia w wyznaczonym terminie, nie krótszym niż 5 dni, aktualnych na dzień złożenia podmiotowych środków dowodowych: </w:t>
      </w:r>
    </w:p>
    <w:p w14:paraId="04D1871E" w14:textId="77777777" w:rsidR="00CF3CFB" w:rsidRPr="0011092A" w:rsidRDefault="00CF3CFB" w:rsidP="00CF3CFB">
      <w:pPr>
        <w:tabs>
          <w:tab w:val="center" w:pos="4536"/>
          <w:tab w:val="right" w:pos="9072"/>
        </w:tabs>
        <w:spacing w:after="0" w:line="360" w:lineRule="auto"/>
        <w:ind w:left="284"/>
        <w:rPr>
          <w:rFonts w:ascii="Arial" w:eastAsia="Calibri" w:hAnsi="Arial" w:cs="Arial"/>
          <w:sz w:val="24"/>
          <w:szCs w:val="24"/>
        </w:rPr>
      </w:pPr>
      <w:r w:rsidRPr="0011092A">
        <w:rPr>
          <w:rFonts w:ascii="Arial" w:hAnsi="Arial" w:cs="Arial"/>
          <w:sz w:val="24"/>
          <w:szCs w:val="24"/>
        </w:rPr>
        <w:t xml:space="preserve">1/ wykazu osób skierowanych do realizacji zamówienia publicznego, w szczególności odpowiedzialnych za świadczenie usług, wraz z informacjami na temat ich kwalifikacji zawodowych, uprawnień, doświadczenia i wykształcenia niezbędnych do wykonania zamówienia publicznego, a także zakresu wykonywanych przez nie czynności oraz informacją </w:t>
      </w:r>
      <w:r w:rsidRPr="0011092A">
        <w:rPr>
          <w:rFonts w:ascii="Arial" w:eastAsia="Calibri" w:hAnsi="Arial" w:cs="Arial"/>
          <w:sz w:val="24"/>
          <w:szCs w:val="24"/>
        </w:rPr>
        <w:t>o podstawie do dysponowania tymi osobami. Wzór wykazu stanowi załącznik nr 5 do SWZ</w:t>
      </w:r>
    </w:p>
    <w:p w14:paraId="753932CE" w14:textId="77777777" w:rsidR="00CF3CFB" w:rsidRPr="0011092A" w:rsidRDefault="00CF3CFB" w:rsidP="00CF3CFB">
      <w:pPr>
        <w:numPr>
          <w:ilvl w:val="0"/>
          <w:numId w:val="13"/>
        </w:numPr>
        <w:tabs>
          <w:tab w:val="center" w:pos="4536"/>
          <w:tab w:val="right" w:pos="9072"/>
        </w:tabs>
        <w:spacing w:after="0" w:line="360" w:lineRule="auto"/>
        <w:ind w:left="284" w:hanging="284"/>
        <w:rPr>
          <w:rFonts w:ascii="Arial" w:hAnsi="Arial" w:cs="Arial"/>
          <w:b/>
          <w:bCs/>
          <w:sz w:val="24"/>
          <w:szCs w:val="24"/>
        </w:rPr>
      </w:pPr>
      <w:r w:rsidRPr="0011092A">
        <w:rPr>
          <w:rFonts w:ascii="Arial" w:eastAsia="Calibri" w:hAnsi="Arial" w:cs="Arial"/>
          <w:sz w:val="24"/>
          <w:szCs w:val="24"/>
        </w:rPr>
        <w:t>Jeżeli wykonawca ma siedzibę lub miejsce zamieszkania poza granicami Rzeczypospolitej Polskiej zamiast odpisu lub informacji z Krajowego Rejestru Sądowego lub z Centralnej Ewidencji i Informacji o Działalności Gospodarczej, o których</w:t>
      </w:r>
      <w:r w:rsidRPr="0011092A">
        <w:rPr>
          <w:rFonts w:ascii="Arial" w:hAnsi="Arial" w:cs="Arial"/>
          <w:sz w:val="24"/>
          <w:szCs w:val="24"/>
        </w:rPr>
        <w:t xml:space="preserve"> mowa w pkt 3.2 składa dokument lub dokumenty wystawione w kraju, w którym wykonawca ma siedzibę lub miejsce zamieszkania, potwierdzające, że nie otwarto jego likwidacji, nie ogłoszono upadłości, jego aktywami nie zarządza likwidator lub sąd, nie zawarł układu z wierzycielami, jego działalność gospodarcza nie jest zawieszona ani nie znajduje się on w innej tego rodzaju </w:t>
      </w:r>
      <w:r w:rsidRPr="0011092A">
        <w:rPr>
          <w:rFonts w:ascii="Arial" w:hAnsi="Arial" w:cs="Arial"/>
          <w:sz w:val="24"/>
          <w:szCs w:val="24"/>
        </w:rPr>
        <w:lastRenderedPageBreak/>
        <w:t xml:space="preserve">sytuacji wynikającej z podobnej procedury przewidzianej w przepisach miejsca wszczęcia tej procedury, sporządzonych nie wcześniej niż 3 miesiące przed jej złożeniem. </w:t>
      </w:r>
    </w:p>
    <w:p w14:paraId="2E5F0FC8" w14:textId="77777777" w:rsidR="00CF3CFB" w:rsidRPr="0011092A" w:rsidRDefault="00CF3CFB" w:rsidP="00CF3CFB">
      <w:pPr>
        <w:numPr>
          <w:ilvl w:val="0"/>
          <w:numId w:val="13"/>
        </w:numPr>
        <w:tabs>
          <w:tab w:val="center" w:pos="4536"/>
          <w:tab w:val="right" w:pos="9072"/>
        </w:tabs>
        <w:spacing w:after="0" w:line="360" w:lineRule="auto"/>
        <w:ind w:left="284"/>
        <w:rPr>
          <w:rFonts w:ascii="Arial" w:eastAsia="Calibri" w:hAnsi="Arial" w:cs="Arial"/>
          <w:sz w:val="24"/>
          <w:szCs w:val="24"/>
        </w:rPr>
      </w:pPr>
      <w:r w:rsidRPr="0011092A">
        <w:rPr>
          <w:rFonts w:ascii="Arial" w:eastAsia="Calibri" w:hAnsi="Arial" w:cs="Arial"/>
          <w:sz w:val="24"/>
          <w:szCs w:val="24"/>
        </w:rPr>
        <w:t xml:space="preserve">Jeżeli w kraju, w którym wykonawca ma siedzibę lub miejsce zamieszkania, nie wydaje się dokumentów, o których mowa w 4, lub gdy dokumenty te nie odnoszą się do wszystkich przypadków wskazanych w SWZ,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w:t>
      </w:r>
    </w:p>
    <w:p w14:paraId="0FED4ABE" w14:textId="77777777" w:rsidR="00CF3CFB" w:rsidRPr="0011092A" w:rsidRDefault="00CF3CFB" w:rsidP="00CF3CFB">
      <w:pPr>
        <w:numPr>
          <w:ilvl w:val="0"/>
          <w:numId w:val="13"/>
        </w:numPr>
        <w:tabs>
          <w:tab w:val="center" w:pos="4536"/>
          <w:tab w:val="right" w:pos="9072"/>
        </w:tabs>
        <w:spacing w:after="0" w:line="360" w:lineRule="auto"/>
        <w:ind w:left="284"/>
        <w:rPr>
          <w:rFonts w:ascii="Arial" w:eastAsia="Calibri" w:hAnsi="Arial" w:cs="Arial"/>
          <w:sz w:val="24"/>
          <w:szCs w:val="24"/>
        </w:rPr>
      </w:pPr>
      <w:r w:rsidRPr="0011092A">
        <w:rPr>
          <w:rFonts w:ascii="Arial" w:eastAsia="Calibri" w:hAnsi="Arial" w:cs="Arial"/>
          <w:sz w:val="24"/>
          <w:szCs w:val="24"/>
        </w:rPr>
        <w:t xml:space="preserve">W odniesieniu do warunków dotyczących wykształcenia, kwalifikacji zawodowych lub doświadczenia Wykonawcy wspólnie ubiegający się o udzielenie zamówienia mogą polegać na zdolnościach tych z Wykonawców, którzy wykonają usługi, do realizacji których te zdolności są wymagane. </w:t>
      </w:r>
    </w:p>
    <w:p w14:paraId="1D5921C2" w14:textId="77777777" w:rsidR="00CF3CFB" w:rsidRPr="0011092A" w:rsidRDefault="00CF3CFB" w:rsidP="00CF3CFB">
      <w:pPr>
        <w:numPr>
          <w:ilvl w:val="0"/>
          <w:numId w:val="13"/>
        </w:numPr>
        <w:tabs>
          <w:tab w:val="center" w:pos="4536"/>
          <w:tab w:val="right" w:pos="9072"/>
        </w:tabs>
        <w:spacing w:after="0" w:line="360" w:lineRule="auto"/>
        <w:ind w:left="284"/>
        <w:rPr>
          <w:rFonts w:ascii="Arial" w:eastAsia="Calibri" w:hAnsi="Arial" w:cs="Arial"/>
          <w:sz w:val="24"/>
          <w:szCs w:val="24"/>
        </w:rPr>
      </w:pPr>
      <w:r w:rsidRPr="0011092A">
        <w:rPr>
          <w:rFonts w:ascii="Arial" w:eastAsia="Calibri" w:hAnsi="Arial" w:cs="Arial"/>
          <w:sz w:val="24"/>
          <w:szCs w:val="24"/>
        </w:rPr>
        <w:t>Wykonawca może w celu potwierdzenia spełniania warunków udziału w postępowaniu, w stosownych sytuacjach oraz w odniesieniu do konkretnego zamówienia, lub jego części, polegać na zdolnościach technicznych lub zawodowych podmiotów udostępniających zasoby, niezależnie od charakteru prawnego łączących go z nimi stosunków prawnych</w:t>
      </w:r>
    </w:p>
    <w:p w14:paraId="7F70D4EE" w14:textId="77777777" w:rsidR="00CF3CFB" w:rsidRPr="0011092A" w:rsidRDefault="00CF3CFB" w:rsidP="00CF3CFB">
      <w:pPr>
        <w:numPr>
          <w:ilvl w:val="0"/>
          <w:numId w:val="13"/>
        </w:numPr>
        <w:tabs>
          <w:tab w:val="center" w:pos="4536"/>
          <w:tab w:val="right" w:pos="9072"/>
        </w:tabs>
        <w:spacing w:after="0" w:line="360" w:lineRule="auto"/>
        <w:ind w:left="284"/>
        <w:rPr>
          <w:rFonts w:ascii="Arial" w:eastAsia="Calibri" w:hAnsi="Arial" w:cs="Arial"/>
          <w:sz w:val="24"/>
          <w:szCs w:val="24"/>
        </w:rPr>
      </w:pPr>
      <w:r w:rsidRPr="0011092A">
        <w:rPr>
          <w:rFonts w:ascii="Arial" w:eastAsia="Calibri" w:hAnsi="Arial" w:cs="Arial"/>
          <w:sz w:val="24"/>
          <w:szCs w:val="24"/>
        </w:rPr>
        <w:t xml:space="preserve">W odniesieniu do warunków dotyczących wykształcenia, kwalifikacji zawodowych lub doświadczenia, Wykonawcy mogą polegać na zdolnościach podmiotów udostępniających zasoby, jeśli podmioty te wykonają usługi, do realizacji których te zdolności są wymagane. </w:t>
      </w:r>
    </w:p>
    <w:p w14:paraId="26A5BD47" w14:textId="77777777" w:rsidR="00CF3CFB" w:rsidRPr="0011092A" w:rsidRDefault="00CF3CFB" w:rsidP="00CF3CFB">
      <w:pPr>
        <w:numPr>
          <w:ilvl w:val="0"/>
          <w:numId w:val="13"/>
        </w:numPr>
        <w:tabs>
          <w:tab w:val="center" w:pos="4536"/>
          <w:tab w:val="right" w:pos="9072"/>
        </w:tabs>
        <w:spacing w:after="0" w:line="360" w:lineRule="auto"/>
        <w:ind w:left="284"/>
        <w:rPr>
          <w:rFonts w:ascii="Arial" w:eastAsia="Calibri" w:hAnsi="Arial" w:cs="Arial"/>
          <w:sz w:val="24"/>
          <w:szCs w:val="24"/>
        </w:rPr>
      </w:pPr>
      <w:r w:rsidRPr="0011092A">
        <w:rPr>
          <w:rFonts w:ascii="Arial" w:eastAsia="Calibri" w:hAnsi="Arial" w:cs="Arial"/>
          <w:sz w:val="24"/>
          <w:szCs w:val="24"/>
        </w:rPr>
        <w:t>Wykonawca nie jest zobowiązany do złożenia podmiotowych środków dowodowych, które zamawiający posiada, jeżeli wykonawca wskaże te środki oraz potwierdzi ich prawidłowość i aktualność.</w:t>
      </w:r>
    </w:p>
    <w:p w14:paraId="3F5B085D" w14:textId="77777777" w:rsidR="00CF3CFB" w:rsidRPr="0011092A" w:rsidRDefault="00CF3CFB" w:rsidP="00CF3CFB">
      <w:pPr>
        <w:numPr>
          <w:ilvl w:val="0"/>
          <w:numId w:val="13"/>
        </w:numPr>
        <w:tabs>
          <w:tab w:val="center" w:pos="4536"/>
          <w:tab w:val="right" w:pos="9072"/>
        </w:tabs>
        <w:spacing w:after="0" w:line="360" w:lineRule="auto"/>
        <w:ind w:left="284"/>
        <w:rPr>
          <w:rFonts w:ascii="Arial" w:eastAsia="Calibri" w:hAnsi="Arial" w:cs="Arial"/>
          <w:sz w:val="24"/>
          <w:szCs w:val="24"/>
        </w:rPr>
      </w:pPr>
      <w:r w:rsidRPr="0011092A">
        <w:rPr>
          <w:rFonts w:ascii="Arial" w:eastAsia="Calibri" w:hAnsi="Arial" w:cs="Arial"/>
          <w:sz w:val="24"/>
          <w:szCs w:val="24"/>
        </w:rPr>
        <w:t>Zamawiający nie wzywa do złożenia podmiotowych środków dowodowych, jeżeli:</w:t>
      </w:r>
    </w:p>
    <w:p w14:paraId="225C9AC6" w14:textId="77777777" w:rsidR="00CF3CFB" w:rsidRPr="0011092A" w:rsidRDefault="00CF3CFB" w:rsidP="00CF3CFB">
      <w:pPr>
        <w:numPr>
          <w:ilvl w:val="2"/>
          <w:numId w:val="13"/>
        </w:numPr>
        <w:tabs>
          <w:tab w:val="center" w:pos="4536"/>
          <w:tab w:val="right" w:pos="9072"/>
        </w:tabs>
        <w:spacing w:after="0" w:line="360" w:lineRule="auto"/>
        <w:ind w:left="714" w:hanging="357"/>
        <w:rPr>
          <w:rFonts w:ascii="Arial" w:eastAsia="Calibri" w:hAnsi="Arial" w:cs="Arial"/>
          <w:sz w:val="24"/>
          <w:szCs w:val="24"/>
        </w:rPr>
      </w:pPr>
      <w:r w:rsidRPr="0011092A">
        <w:rPr>
          <w:rFonts w:ascii="Arial" w:eastAsia="Calibri" w:hAnsi="Arial" w:cs="Arial"/>
          <w:sz w:val="24"/>
          <w:szCs w:val="24"/>
        </w:rPr>
        <w:t xml:space="preserve">może je uzyskać za pomocą bezpłatnych i ogólnodostępnych baz danych, w szczególności rejestrów publicznych w rozumieniu ustawy z dnia 17 lutego </w:t>
      </w:r>
      <w:r w:rsidRPr="0011092A">
        <w:rPr>
          <w:rFonts w:ascii="Arial" w:eastAsia="Calibri" w:hAnsi="Arial" w:cs="Arial"/>
          <w:sz w:val="24"/>
          <w:szCs w:val="24"/>
        </w:rPr>
        <w:lastRenderedPageBreak/>
        <w:t>2005r. o informatyzacji działalności podmiotów realizujących zadania publiczne (Dz.U. z 2023r., poz. 57 z późn.zm.), o ile wykonawca wskazał w oświadczeniu, o którym mowa w art. 125 ust. 1 ustawy PZP dane umożliwiające dostęp do tych środków;</w:t>
      </w:r>
    </w:p>
    <w:p w14:paraId="55AA603D" w14:textId="77777777" w:rsidR="00CF3CFB" w:rsidRPr="0011092A" w:rsidRDefault="00CF3CFB" w:rsidP="00CF3CFB">
      <w:pPr>
        <w:numPr>
          <w:ilvl w:val="2"/>
          <w:numId w:val="13"/>
        </w:numPr>
        <w:tabs>
          <w:tab w:val="center" w:pos="4536"/>
          <w:tab w:val="right" w:pos="9072"/>
        </w:tabs>
        <w:spacing w:after="0" w:line="360" w:lineRule="auto"/>
        <w:ind w:left="714" w:hanging="357"/>
        <w:rPr>
          <w:rFonts w:ascii="Arial" w:eastAsia="Calibri" w:hAnsi="Arial" w:cs="Arial"/>
          <w:sz w:val="24"/>
          <w:szCs w:val="24"/>
        </w:rPr>
      </w:pPr>
      <w:r w:rsidRPr="0011092A">
        <w:rPr>
          <w:rFonts w:ascii="Arial" w:eastAsia="Calibri" w:hAnsi="Arial" w:cs="Arial"/>
          <w:sz w:val="24"/>
          <w:szCs w:val="24"/>
        </w:rPr>
        <w:t>podmiotowym środkiem dowodowym jest oświadczenie, którego treść odpowiada zakresowi oświadczenia, o którym mowa w art. 125 ust. 1.</w:t>
      </w:r>
    </w:p>
    <w:p w14:paraId="043AFADA" w14:textId="77777777" w:rsidR="00CF3CFB" w:rsidRPr="0011092A" w:rsidRDefault="00CF3CFB" w:rsidP="00CF3CFB">
      <w:pPr>
        <w:numPr>
          <w:ilvl w:val="0"/>
          <w:numId w:val="13"/>
        </w:numPr>
        <w:tabs>
          <w:tab w:val="center" w:pos="4536"/>
          <w:tab w:val="right" w:pos="9072"/>
        </w:tabs>
        <w:spacing w:after="0" w:line="360" w:lineRule="auto"/>
        <w:ind w:left="283" w:hanging="283"/>
        <w:rPr>
          <w:rFonts w:ascii="Arial" w:eastAsia="Calibri" w:hAnsi="Arial" w:cs="Arial"/>
          <w:sz w:val="24"/>
          <w:szCs w:val="24"/>
        </w:rPr>
      </w:pPr>
      <w:r w:rsidRPr="0011092A">
        <w:rPr>
          <w:rFonts w:ascii="Arial" w:eastAsia="Calibri" w:hAnsi="Arial" w:cs="Arial"/>
          <w:sz w:val="24"/>
          <w:szCs w:val="24"/>
        </w:rPr>
        <w:t xml:space="preserve"> W zakresie nieuregulowanym ustawą PZP lub niniejszą SWZ do oświadczeń i dokumentów składanych przez Wykonawcę w postępowaniu zastosowanie mają w szczególności przepisy rozporządzenia Ministra Rozwoju Pracy i Technologii z dnia 23 grudnia 2020r. w sprawie podmiotowych środków dowodowych oraz innych dokumentów lub oświadczeń, jakich może żądać zamawiający od wykonawcy (Dz.U. z 2020r., poz. 2415) oraz rozporządzenia Prezesa Rady Ministrów z dnia </w:t>
      </w:r>
      <w:r w:rsidRPr="0011092A">
        <w:rPr>
          <w:rFonts w:ascii="Arial" w:eastAsia="Calibri" w:hAnsi="Arial" w:cs="Arial"/>
          <w:caps/>
          <w:sz w:val="24"/>
          <w:szCs w:val="24"/>
        </w:rPr>
        <w:t xml:space="preserve">30 </w:t>
      </w:r>
      <w:r w:rsidRPr="0011092A">
        <w:rPr>
          <w:rFonts w:ascii="Arial" w:eastAsia="Calibri" w:hAnsi="Arial" w:cs="Arial"/>
          <w:sz w:val="24"/>
          <w:szCs w:val="24"/>
        </w:rPr>
        <w:t>grudnia 2020r. w sprawie sposobu sporządzania i przekazywania informacji oraz wymagań technicznych dla dokumentów elektronicznych oraz środków komunikacji elektronicznej w postępowaniu o udzielenie zamówienia publicznego lub konkursie (Dz.U. z 2020r., poz. 2452).</w:t>
      </w:r>
    </w:p>
    <w:p w14:paraId="65B625E1" w14:textId="77777777" w:rsidR="00CF3CFB" w:rsidRPr="0011092A" w:rsidRDefault="00CF3CFB" w:rsidP="00CF3CFB">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bookmarkStart w:id="7" w:name="bookmark11"/>
      <w:r w:rsidRPr="0011092A">
        <w:rPr>
          <w:rFonts w:ascii="Arial" w:hAnsi="Arial" w:cs="Arial"/>
          <w:b/>
          <w:sz w:val="24"/>
          <w:szCs w:val="24"/>
        </w:rPr>
        <w:t>INFORMACJA DLA WYKONAWCÓW WSPÓLNIE UBIEGAJĄCYCH SIĘ O UDZIELENIE ZAMÓWIENIA (SPÓŁKI CYWILNE/ KONSORCJA)</w:t>
      </w:r>
    </w:p>
    <w:p w14:paraId="17D81AC8" w14:textId="77777777" w:rsidR="00CF3CFB" w:rsidRPr="0011092A" w:rsidRDefault="00CF3CFB" w:rsidP="00CF3CFB">
      <w:pPr>
        <w:numPr>
          <w:ilvl w:val="0"/>
          <w:numId w:val="22"/>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Wykonawcy mogą wspólnie ubiegać się o udzielenie zamówienia. W takim przypadku Wykonawcy ustanawiają pełnomocnika do reprezentowania ich w postępowaniu albo do reprezentowania i zawarcia umowy w sprawie zamówienia publicznego. Pełnomocnictwo</w:t>
      </w:r>
      <w:r w:rsidRPr="0011092A">
        <w:rPr>
          <w:rFonts w:ascii="Arial" w:eastAsia="Calibri" w:hAnsi="Arial" w:cs="Arial"/>
          <w:b/>
          <w:sz w:val="24"/>
          <w:szCs w:val="24"/>
        </w:rPr>
        <w:t xml:space="preserve"> </w:t>
      </w:r>
      <w:r w:rsidRPr="0011092A">
        <w:rPr>
          <w:rFonts w:ascii="Arial" w:eastAsia="Calibri" w:hAnsi="Arial" w:cs="Arial"/>
          <w:sz w:val="24"/>
          <w:szCs w:val="24"/>
        </w:rPr>
        <w:t xml:space="preserve">winno być załączone do oferty. </w:t>
      </w:r>
    </w:p>
    <w:p w14:paraId="58882FAA" w14:textId="77777777" w:rsidR="00CF3CFB" w:rsidRPr="0011092A" w:rsidRDefault="00CF3CFB" w:rsidP="00CF3CFB">
      <w:pPr>
        <w:numPr>
          <w:ilvl w:val="0"/>
          <w:numId w:val="22"/>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W przypadku Wykonawców wspólnie ubiegających się o udzielenie zamówienia, oświadczenia, o których mowa w Rozdziale 8 ust. 1 SWZ, składa każdy z wykonawców. Oświadczenia te potwierdzają brak podstaw wykluczenia oraz spełnianie warunków udziału w zakresie, w jakim każdy z wykonawców wykazuje spełnianie warunków udziału w postępowaniu.</w:t>
      </w:r>
    </w:p>
    <w:p w14:paraId="7B9971C2" w14:textId="77777777" w:rsidR="00CF3CFB" w:rsidRPr="0011092A" w:rsidRDefault="00CF3CFB" w:rsidP="00CF3CFB">
      <w:pPr>
        <w:numPr>
          <w:ilvl w:val="0"/>
          <w:numId w:val="22"/>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Oświadczenia i dokumenty potwierdzające brak podstaw do wykluczenia z postępowania składa każdy z Wykonawców wspólnie ubiegających się o zamówienie.</w:t>
      </w:r>
    </w:p>
    <w:p w14:paraId="48AE19FC" w14:textId="77777777" w:rsidR="00CF3CFB" w:rsidRPr="0011092A" w:rsidRDefault="00CF3CFB" w:rsidP="00CF3CFB">
      <w:pPr>
        <w:numPr>
          <w:ilvl w:val="0"/>
          <w:numId w:val="22"/>
        </w:numPr>
        <w:spacing w:after="0" w:line="360" w:lineRule="auto"/>
        <w:ind w:left="357" w:hanging="357"/>
        <w:contextualSpacing/>
        <w:rPr>
          <w:rFonts w:ascii="Arial" w:eastAsia="Calibri" w:hAnsi="Arial" w:cs="Arial"/>
          <w:sz w:val="24"/>
          <w:szCs w:val="24"/>
        </w:rPr>
      </w:pPr>
      <w:r w:rsidRPr="0011092A">
        <w:rPr>
          <w:rFonts w:ascii="Arial" w:eastAsia="Calibri" w:hAnsi="Arial" w:cs="Arial"/>
          <w:sz w:val="24"/>
          <w:szCs w:val="24"/>
        </w:rPr>
        <w:lastRenderedPageBreak/>
        <w:t xml:space="preserve">Zgodnie z art. 117 ust. 4 ustawy PZP, wykonawcy wspólnie ubiegający się o udzielenie zamówienia w treści formularza ofertowego wskazują, które usługi wykonają poszczególni wykonawcy. </w:t>
      </w:r>
    </w:p>
    <w:p w14:paraId="5A27B1C9" w14:textId="77777777" w:rsidR="00CF3CFB" w:rsidRPr="0011092A" w:rsidRDefault="00CF3CFB" w:rsidP="00CF3CFB">
      <w:pPr>
        <w:numPr>
          <w:ilvl w:val="0"/>
          <w:numId w:val="22"/>
        </w:numPr>
        <w:spacing w:after="0" w:line="360" w:lineRule="auto"/>
        <w:ind w:left="357" w:hanging="357"/>
        <w:contextualSpacing/>
        <w:rPr>
          <w:rFonts w:ascii="Arial" w:eastAsia="Calibri" w:hAnsi="Arial" w:cs="Arial"/>
          <w:sz w:val="24"/>
          <w:szCs w:val="24"/>
        </w:rPr>
      </w:pPr>
      <w:r w:rsidRPr="0011092A">
        <w:rPr>
          <w:rFonts w:ascii="Arial" w:eastAsia="Calibri" w:hAnsi="Arial" w:cs="Arial"/>
          <w:sz w:val="24"/>
          <w:szCs w:val="24"/>
        </w:rPr>
        <w:t>Zamawiający przed zawarciem umowy w sprawie zamówienia publicznego żąda kopii umowy regulującej współpracę wykonawców wspólnie ubiegających się o udzielenie zamówienia.</w:t>
      </w:r>
    </w:p>
    <w:p w14:paraId="3FDC52AC" w14:textId="77777777" w:rsidR="00CF3CFB" w:rsidRPr="0011092A" w:rsidRDefault="00CF3CFB" w:rsidP="00CF3CFB">
      <w:pPr>
        <w:pStyle w:val="Akapitzlist"/>
        <w:numPr>
          <w:ilvl w:val="0"/>
          <w:numId w:val="47"/>
        </w:numPr>
        <w:shd w:val="clear" w:color="auto" w:fill="DAEEF3"/>
        <w:tabs>
          <w:tab w:val="left" w:pos="426"/>
        </w:tabs>
        <w:spacing w:before="360" w:after="40" w:line="360" w:lineRule="auto"/>
        <w:ind w:right="23"/>
        <w:rPr>
          <w:rFonts w:ascii="Arial" w:hAnsi="Arial" w:cs="Arial"/>
          <w:b/>
          <w:bCs/>
          <w:sz w:val="24"/>
          <w:szCs w:val="24"/>
        </w:rPr>
      </w:pPr>
      <w:r w:rsidRPr="0011092A">
        <w:rPr>
          <w:rFonts w:ascii="Arial" w:hAnsi="Arial" w:cs="Arial"/>
          <w:b/>
          <w:bCs/>
          <w:sz w:val="24"/>
          <w:szCs w:val="24"/>
        </w:rPr>
        <w:t xml:space="preserve">SPOSÓB KOMUNIKACJI ORAZ </w:t>
      </w:r>
      <w:bookmarkEnd w:id="7"/>
      <w:r w:rsidRPr="0011092A">
        <w:rPr>
          <w:rFonts w:ascii="Arial" w:hAnsi="Arial" w:cs="Arial"/>
          <w:b/>
          <w:bCs/>
          <w:sz w:val="24"/>
          <w:szCs w:val="24"/>
        </w:rPr>
        <w:t>WYJAŚNIENIA TREŚCI SWZ</w:t>
      </w:r>
    </w:p>
    <w:p w14:paraId="025C647C" w14:textId="77777777" w:rsidR="00CF3CFB" w:rsidRPr="0011092A" w:rsidRDefault="00CF3CFB" w:rsidP="00CF3CFB">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Komunikacja w postępowaniu o udzielenie zamówienia, w tym składanie ofert w postępowaniu, wymiana informacji oraz przekazywanie dokumentów lub oświadczeń między zamawiającym a wykonawcą, z uwzględnieniem wyjątków określonych w ustawie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xml:space="preserve">., odbywa się przy użyciu środków komunikacji elektronicznej, tj. przy użyciu Platformy zakupowej, która jest dostępna pod adresem: </w:t>
      </w:r>
      <w:hyperlink r:id="rId15" w:history="1">
        <w:r w:rsidRPr="0011092A">
          <w:rPr>
            <w:rStyle w:val="Hipercze"/>
            <w:rFonts w:ascii="Arial" w:hAnsi="Arial" w:cs="Arial"/>
            <w:sz w:val="24"/>
            <w:szCs w:val="24"/>
          </w:rPr>
          <w:t>https://platformazakupowa.pl/pn/oce.opolskie</w:t>
        </w:r>
      </w:hyperlink>
      <w:r w:rsidRPr="0011092A">
        <w:rPr>
          <w:rFonts w:ascii="Arial" w:hAnsi="Arial" w:cs="Arial"/>
          <w:sz w:val="24"/>
          <w:szCs w:val="24"/>
        </w:rPr>
        <w:t xml:space="preserve">  </w:t>
      </w:r>
      <w:r w:rsidRPr="0011092A">
        <w:rPr>
          <w:rFonts w:ascii="Arial" w:eastAsia="Calibri" w:hAnsi="Arial" w:cs="Arial"/>
          <w:sz w:val="24"/>
          <w:szCs w:val="24"/>
        </w:rPr>
        <w:t xml:space="preserve">oraz poczty elektronicznej  </w:t>
      </w:r>
      <w:hyperlink r:id="rId16" w:history="1">
        <w:r w:rsidRPr="0011092A">
          <w:rPr>
            <w:rStyle w:val="Hipercze"/>
            <w:rFonts w:ascii="Arial" w:eastAsia="Calibri" w:hAnsi="Arial" w:cs="Arial"/>
            <w:bCs/>
            <w:sz w:val="24"/>
            <w:szCs w:val="24"/>
          </w:rPr>
          <w:t>zp@oce.opolskie.pl</w:t>
        </w:r>
      </w:hyperlink>
      <w:r w:rsidRPr="0011092A">
        <w:rPr>
          <w:rFonts w:ascii="Arial" w:eastAsia="Calibri" w:hAnsi="Arial" w:cs="Arial"/>
          <w:bCs/>
          <w:sz w:val="24"/>
          <w:szCs w:val="24"/>
        </w:rPr>
        <w:t xml:space="preserve">  </w:t>
      </w:r>
      <w:r w:rsidRPr="0011092A">
        <w:rPr>
          <w:rFonts w:ascii="Arial" w:eastAsia="Calibri" w:hAnsi="Arial" w:cs="Arial"/>
          <w:sz w:val="24"/>
          <w:szCs w:val="24"/>
        </w:rPr>
        <w:t xml:space="preserve"> </w:t>
      </w:r>
    </w:p>
    <w:p w14:paraId="2D878DEA" w14:textId="77777777" w:rsidR="00CF3CFB" w:rsidRPr="0011092A" w:rsidRDefault="00CF3CFB" w:rsidP="00CF3CFB">
      <w:pPr>
        <w:numPr>
          <w:ilvl w:val="0"/>
          <w:numId w:val="23"/>
        </w:numPr>
        <w:spacing w:after="0" w:line="360" w:lineRule="auto"/>
        <w:ind w:left="357" w:hanging="357"/>
        <w:rPr>
          <w:rFonts w:ascii="Arial" w:eastAsia="Calibri" w:hAnsi="Arial" w:cs="Arial"/>
          <w:sz w:val="24"/>
          <w:szCs w:val="24"/>
        </w:rPr>
      </w:pPr>
      <w:bookmarkStart w:id="8" w:name="_Hlk124505971"/>
      <w:r w:rsidRPr="0011092A">
        <w:rPr>
          <w:rFonts w:ascii="Arial" w:eastAsia="Calibri" w:hAnsi="Arial" w:cs="Arial"/>
          <w:sz w:val="24"/>
          <w:szCs w:val="24"/>
        </w:rPr>
        <w:t>Zamawiający będzie przekazywał Wykonawcom informacje w formie elektronicznej za pośrednictwem Platformy. Informacje dotyczące odpowiedzi na pytania, zmiany SWZ, zmiany terminu składania i otwarcia ofert Zamawiający będzie zamieszczał na Platformie w sekcji „Komunikaty”. Korespondencja, której zgodnie z obowiązującymi przepisami adresatem jest konkretny Wykonawca, będzie przekazywana w formie elektronicznej za pośrednictwem Platformy do konkretnego Wykonawcy.</w:t>
      </w:r>
    </w:p>
    <w:bookmarkEnd w:id="8"/>
    <w:p w14:paraId="445C0B93" w14:textId="77777777" w:rsidR="00CF3CFB" w:rsidRPr="0011092A" w:rsidRDefault="00CF3CFB" w:rsidP="00CF3CFB">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Ofertę, oświadczenia, o których mowa w art. 125 ust. 1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przedmiotowe środki dowodowe, pełnomocnictwa, zobowiązanie podmiotu udostępniającego zasoby sporządza się w postaci elektronicznej, w ogólnie dostępnych formatach danych, w szczególności w formatach .txt, .rtf, .pdf, .</w:t>
      </w:r>
      <w:proofErr w:type="spellStart"/>
      <w:r w:rsidRPr="0011092A">
        <w:rPr>
          <w:rFonts w:ascii="Arial" w:eastAsia="Calibri" w:hAnsi="Arial" w:cs="Arial"/>
          <w:sz w:val="24"/>
          <w:szCs w:val="24"/>
        </w:rPr>
        <w:t>doc</w:t>
      </w:r>
      <w:proofErr w:type="spellEnd"/>
      <w:r w:rsidRPr="0011092A">
        <w:rPr>
          <w:rFonts w:ascii="Arial" w:eastAsia="Calibri" w:hAnsi="Arial" w:cs="Arial"/>
          <w:sz w:val="24"/>
          <w:szCs w:val="24"/>
        </w:rPr>
        <w:t>, .</w:t>
      </w:r>
      <w:proofErr w:type="spellStart"/>
      <w:r w:rsidRPr="0011092A">
        <w:rPr>
          <w:rFonts w:ascii="Arial" w:eastAsia="Calibri" w:hAnsi="Arial" w:cs="Arial"/>
          <w:sz w:val="24"/>
          <w:szCs w:val="24"/>
        </w:rPr>
        <w:t>docx</w:t>
      </w:r>
      <w:proofErr w:type="spellEnd"/>
      <w:r w:rsidRPr="0011092A">
        <w:rPr>
          <w:rFonts w:ascii="Arial" w:eastAsia="Calibri" w:hAnsi="Arial" w:cs="Arial"/>
          <w:sz w:val="24"/>
          <w:szCs w:val="24"/>
        </w:rPr>
        <w:t>, .</w:t>
      </w:r>
      <w:proofErr w:type="spellStart"/>
      <w:r w:rsidRPr="0011092A">
        <w:rPr>
          <w:rFonts w:ascii="Arial" w:eastAsia="Calibri" w:hAnsi="Arial" w:cs="Arial"/>
          <w:sz w:val="24"/>
          <w:szCs w:val="24"/>
        </w:rPr>
        <w:t>odt</w:t>
      </w:r>
      <w:proofErr w:type="spellEnd"/>
      <w:r w:rsidRPr="0011092A">
        <w:rPr>
          <w:rFonts w:ascii="Arial" w:eastAsia="Calibri" w:hAnsi="Arial" w:cs="Arial"/>
          <w:sz w:val="24"/>
          <w:szCs w:val="24"/>
        </w:rPr>
        <w:t xml:space="preserve">. Ofertę, a także oświadczenie o jakim mowa w Rozdziale 8 ust. 1 SWZ składa się, pod rygorem nieważności, w formie elektronicznej lub w postaci elektronicznej opatrzonej podpisem zaufanym lub podpisem osobistym. </w:t>
      </w:r>
    </w:p>
    <w:p w14:paraId="1A34CE69" w14:textId="77777777" w:rsidR="00CF3CFB" w:rsidRPr="0011092A" w:rsidRDefault="00CF3CFB" w:rsidP="00CF3CFB">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Wymagania techniczne i organizacyjne wysyłania i odbierania dokumentów elektronicznych, elektronicznych kopii dokumentów i oświadczeń oraz informacji przekazywanych przy ich użyciu opisane zostały w zakładce „Instrukcje dla </w:t>
      </w:r>
      <w:r w:rsidRPr="0011092A">
        <w:rPr>
          <w:rFonts w:ascii="Arial" w:eastAsia="Calibri" w:hAnsi="Arial" w:cs="Arial"/>
          <w:sz w:val="24"/>
          <w:szCs w:val="24"/>
        </w:rPr>
        <w:lastRenderedPageBreak/>
        <w:t xml:space="preserve">Wykonawców” na stronie internetowej pod adresem: </w:t>
      </w:r>
      <w:hyperlink r:id="rId17" w:history="1">
        <w:r w:rsidRPr="0011092A">
          <w:rPr>
            <w:rStyle w:val="Hipercze"/>
            <w:rFonts w:ascii="Arial" w:eastAsia="Calibri" w:hAnsi="Arial" w:cs="Arial"/>
            <w:sz w:val="24"/>
            <w:szCs w:val="24"/>
          </w:rPr>
          <w:t>https://platformazakupowa.pl/strona/45-instrukcje</w:t>
        </w:r>
      </w:hyperlink>
      <w:r w:rsidRPr="0011092A">
        <w:rPr>
          <w:rFonts w:ascii="Arial" w:eastAsia="Calibri" w:hAnsi="Arial" w:cs="Arial"/>
          <w:sz w:val="24"/>
          <w:szCs w:val="24"/>
        </w:rPr>
        <w:t xml:space="preserve"> </w:t>
      </w:r>
    </w:p>
    <w:p w14:paraId="76DF5AF9" w14:textId="77777777" w:rsidR="00CF3CFB" w:rsidRPr="0011092A" w:rsidRDefault="00CF3CFB" w:rsidP="00CF3CFB">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Osobą uprawnioną do porozumiewania się z Wykonawcami jest: </w:t>
      </w:r>
      <w:r>
        <w:rPr>
          <w:rFonts w:ascii="Arial" w:eastAsia="Calibri" w:hAnsi="Arial" w:cs="Arial"/>
          <w:sz w:val="24"/>
          <w:szCs w:val="24"/>
        </w:rPr>
        <w:t>Bogusława Pater</w:t>
      </w:r>
      <w:r w:rsidRPr="0011092A">
        <w:rPr>
          <w:rFonts w:ascii="Arial" w:eastAsia="Calibri" w:hAnsi="Arial" w:cs="Arial"/>
          <w:sz w:val="24"/>
          <w:szCs w:val="24"/>
        </w:rPr>
        <w:t xml:space="preserve">, e-mail:  </w:t>
      </w:r>
      <w:hyperlink r:id="rId18" w:history="1">
        <w:r w:rsidRPr="001C4E9B">
          <w:rPr>
            <w:rStyle w:val="Hipercze"/>
            <w:rFonts w:ascii="Arial" w:eastAsia="Calibri" w:hAnsi="Arial" w:cs="Arial"/>
            <w:sz w:val="24"/>
            <w:szCs w:val="24"/>
          </w:rPr>
          <w:t>b.pater@oce.opolskie.pl</w:t>
        </w:r>
      </w:hyperlink>
      <w:r w:rsidRPr="0011092A">
        <w:rPr>
          <w:rFonts w:ascii="Arial" w:eastAsia="Calibri" w:hAnsi="Arial" w:cs="Arial"/>
          <w:sz w:val="24"/>
          <w:szCs w:val="24"/>
        </w:rPr>
        <w:t>; tel.: 77404753</w:t>
      </w:r>
      <w:r>
        <w:rPr>
          <w:rFonts w:ascii="Arial" w:eastAsia="Calibri" w:hAnsi="Arial" w:cs="Arial"/>
          <w:sz w:val="24"/>
          <w:szCs w:val="24"/>
        </w:rPr>
        <w:t>7</w:t>
      </w:r>
    </w:p>
    <w:p w14:paraId="71B1F193" w14:textId="77777777" w:rsidR="00CF3CFB" w:rsidRPr="0011092A" w:rsidRDefault="00CF3CFB" w:rsidP="00CF3CFB">
      <w:pPr>
        <w:numPr>
          <w:ilvl w:val="0"/>
          <w:numId w:val="23"/>
        </w:numPr>
        <w:tabs>
          <w:tab w:val="left" w:pos="426"/>
          <w:tab w:val="center" w:pos="4536"/>
          <w:tab w:val="right" w:pos="9072"/>
        </w:tabs>
        <w:spacing w:after="0" w:line="360" w:lineRule="auto"/>
        <w:ind w:left="357" w:right="92" w:hanging="357"/>
        <w:rPr>
          <w:rFonts w:ascii="Arial" w:eastAsia="Calibri" w:hAnsi="Arial" w:cs="Arial"/>
          <w:sz w:val="24"/>
          <w:szCs w:val="24"/>
        </w:rPr>
      </w:pPr>
      <w:r w:rsidRPr="0011092A">
        <w:rPr>
          <w:rFonts w:ascii="Arial" w:eastAsia="Calibri" w:hAnsi="Arial" w:cs="Arial"/>
          <w:sz w:val="24"/>
          <w:szCs w:val="24"/>
        </w:rPr>
        <w:t xml:space="preserve">W korespondencji kierowanej do Zamawiającego Wykonawcy powinni posługiwać się numerem przedmiotowego postępowania. </w:t>
      </w:r>
    </w:p>
    <w:p w14:paraId="528D7CA0" w14:textId="77777777" w:rsidR="00CF3CFB" w:rsidRPr="0011092A" w:rsidRDefault="00CF3CFB" w:rsidP="00CF3CFB">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Wykonawca może zwrócić się do zamawiającego z wnioskiem o wyjaśnienie treści SWZ.</w:t>
      </w:r>
    </w:p>
    <w:p w14:paraId="18F2F971" w14:textId="77777777" w:rsidR="00CF3CFB" w:rsidRPr="0011092A" w:rsidRDefault="00CF3CFB" w:rsidP="00CF3CFB">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Zamawiający jest obowiązany udzielić wyjaśnień niezwłocznie, jednak nie później niż na 2 dni przed upływem terminu składania odpowiednio ofert, pod warunkiem że wniosek o wyjaśnienie treści SWZ wpłynął do zamawiającego nie później niż na 4 dni przed upływem terminu składania odpowiednio ofert. </w:t>
      </w:r>
    </w:p>
    <w:p w14:paraId="3C582C6F" w14:textId="77777777" w:rsidR="00CF3CFB" w:rsidRPr="0011092A" w:rsidRDefault="00CF3CFB" w:rsidP="00CF3CFB">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Jeżeli zamawiający nie udzieli wyjaśnień w terminie, o którym mowa w ust. 8, przedłuża termin składania ofert o czas niezbędny do zapoznania się wszystkich zainteresowanych wykonawców z wyjaśnieniami niezbędnymi do należytego przygotowania i złożenia ofert. W przypadku gdy wniosek o wyjaśnienie treści SWZ nie wpłynął w terminie, o którym mowa w ust. 8, zamawiający nie ma obowiązku udzielania wyjaśnień SWZ oraz obowiązku przedłużenia terminu składania ofert.</w:t>
      </w:r>
    </w:p>
    <w:p w14:paraId="1DAD63A3" w14:textId="77777777" w:rsidR="00CF3CFB" w:rsidRPr="0011092A" w:rsidRDefault="00CF3CFB" w:rsidP="00CF3CFB">
      <w:pPr>
        <w:numPr>
          <w:ilvl w:val="0"/>
          <w:numId w:val="23"/>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Przedłużenie terminu składania ofert, o których mowa w ust. 9, nie wpływa na bieg terminu składania wniosku o wyjaśnienie treści SWZ.</w:t>
      </w:r>
    </w:p>
    <w:p w14:paraId="1FD4185E" w14:textId="77777777" w:rsidR="00CF3CFB" w:rsidRPr="0011092A" w:rsidRDefault="00CF3CFB" w:rsidP="00CF3CFB">
      <w:pPr>
        <w:pStyle w:val="Akapitzlist"/>
        <w:numPr>
          <w:ilvl w:val="0"/>
          <w:numId w:val="47"/>
        </w:numPr>
        <w:shd w:val="clear" w:color="auto" w:fill="DAEEF3"/>
        <w:tabs>
          <w:tab w:val="left" w:pos="426"/>
        </w:tabs>
        <w:spacing w:before="360" w:after="40" w:line="360" w:lineRule="auto"/>
        <w:ind w:right="23"/>
        <w:rPr>
          <w:rFonts w:ascii="Arial" w:hAnsi="Arial" w:cs="Arial"/>
          <w:b/>
          <w:bCs/>
          <w:sz w:val="24"/>
          <w:szCs w:val="24"/>
        </w:rPr>
      </w:pPr>
      <w:bookmarkStart w:id="9" w:name="bookmark12"/>
      <w:r w:rsidRPr="0011092A">
        <w:rPr>
          <w:rFonts w:ascii="Arial" w:hAnsi="Arial" w:cs="Arial"/>
          <w:b/>
          <w:bCs/>
          <w:sz w:val="24"/>
          <w:szCs w:val="24"/>
        </w:rPr>
        <w:t>OPIS SPOSOBU PRZYGOTOWANIA OFER</w:t>
      </w:r>
      <w:bookmarkEnd w:id="9"/>
      <w:r w:rsidRPr="0011092A">
        <w:rPr>
          <w:rFonts w:ascii="Arial" w:hAnsi="Arial" w:cs="Arial"/>
          <w:b/>
          <w:bCs/>
          <w:sz w:val="24"/>
          <w:szCs w:val="24"/>
        </w:rPr>
        <w:t>T ORAZ WYMAGANIA FORMALNE DOTYCZĄCE SKŁADANYCH OŚWIADCZEŃ I DOKUMENTÓW</w:t>
      </w:r>
    </w:p>
    <w:p w14:paraId="26B791D0" w14:textId="77777777" w:rsidR="00CF3CFB" w:rsidRPr="0011092A" w:rsidRDefault="00CF3CFB" w:rsidP="00CF3CFB">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Wykonawca może złożyć tylko jedną ofertę.</w:t>
      </w:r>
    </w:p>
    <w:p w14:paraId="6B618CDC" w14:textId="77777777" w:rsidR="00CF3CFB" w:rsidRPr="0011092A" w:rsidRDefault="00CF3CFB" w:rsidP="00CF3CFB">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Treść oferty musi odpowiadać treści SWZ.</w:t>
      </w:r>
    </w:p>
    <w:p w14:paraId="1865CBE3" w14:textId="77777777" w:rsidR="00CF3CFB" w:rsidRPr="0011092A" w:rsidRDefault="00CF3CFB" w:rsidP="00CF3CFB">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Ofertę składa się na Formularzu Ofertowym – zgodnie z </w:t>
      </w:r>
      <w:r w:rsidRPr="0011092A">
        <w:rPr>
          <w:rFonts w:ascii="Arial" w:eastAsia="Calibri" w:hAnsi="Arial" w:cs="Arial"/>
          <w:b/>
          <w:sz w:val="24"/>
          <w:szCs w:val="24"/>
        </w:rPr>
        <w:t>Załącznikiem nr 2 do SWZ</w:t>
      </w:r>
      <w:r w:rsidRPr="0011092A">
        <w:rPr>
          <w:rFonts w:ascii="Arial" w:eastAsia="Calibri" w:hAnsi="Arial" w:cs="Arial"/>
          <w:sz w:val="24"/>
          <w:szCs w:val="24"/>
        </w:rPr>
        <w:t>. Wraz z ofertą Wykonawca jest zobowiązany złożyć:</w:t>
      </w:r>
    </w:p>
    <w:p w14:paraId="144B6F9A" w14:textId="77777777" w:rsidR="00CF3CFB" w:rsidRPr="0011092A" w:rsidRDefault="00CF3CFB" w:rsidP="00CF3CFB">
      <w:pPr>
        <w:numPr>
          <w:ilvl w:val="0"/>
          <w:numId w:val="25"/>
        </w:numPr>
        <w:spacing w:after="0" w:line="360" w:lineRule="auto"/>
        <w:rPr>
          <w:rFonts w:ascii="Arial" w:eastAsia="Calibri" w:hAnsi="Arial" w:cs="Arial"/>
          <w:b/>
          <w:sz w:val="24"/>
          <w:szCs w:val="24"/>
        </w:rPr>
      </w:pPr>
      <w:r w:rsidRPr="0011092A">
        <w:rPr>
          <w:rFonts w:ascii="Arial" w:eastAsia="Calibri" w:hAnsi="Arial" w:cs="Arial"/>
          <w:sz w:val="24"/>
          <w:szCs w:val="24"/>
        </w:rPr>
        <w:t>oświadczenia, o których mowa w Rozdziale 8 ust. 1 SWZ;</w:t>
      </w:r>
    </w:p>
    <w:p w14:paraId="2D0519E6" w14:textId="77777777" w:rsidR="00CF3CFB" w:rsidRPr="0011092A" w:rsidRDefault="00CF3CFB" w:rsidP="00CF3CFB">
      <w:pPr>
        <w:numPr>
          <w:ilvl w:val="0"/>
          <w:numId w:val="25"/>
        </w:numPr>
        <w:spacing w:after="0" w:line="360" w:lineRule="auto"/>
        <w:rPr>
          <w:rFonts w:ascii="Arial" w:eastAsia="Calibri" w:hAnsi="Arial" w:cs="Arial"/>
          <w:b/>
          <w:sz w:val="24"/>
          <w:szCs w:val="24"/>
        </w:rPr>
      </w:pPr>
      <w:r w:rsidRPr="0011092A">
        <w:rPr>
          <w:rFonts w:ascii="Arial" w:eastAsia="Calibri" w:hAnsi="Arial" w:cs="Arial"/>
          <w:sz w:val="24"/>
          <w:szCs w:val="24"/>
        </w:rPr>
        <w:t>zobowiązanie podmiotu udostępniającego zasoby, (jeśli dotyczy),</w:t>
      </w:r>
    </w:p>
    <w:p w14:paraId="37BF53D0" w14:textId="77777777" w:rsidR="00CF3CFB" w:rsidRPr="0011092A" w:rsidRDefault="00CF3CFB" w:rsidP="00CF3CFB">
      <w:pPr>
        <w:numPr>
          <w:ilvl w:val="0"/>
          <w:numId w:val="25"/>
        </w:numPr>
        <w:spacing w:after="0" w:line="360" w:lineRule="auto"/>
        <w:rPr>
          <w:rFonts w:ascii="Arial" w:eastAsia="Calibri" w:hAnsi="Arial" w:cs="Arial"/>
          <w:b/>
          <w:sz w:val="24"/>
          <w:szCs w:val="24"/>
        </w:rPr>
      </w:pPr>
      <w:r w:rsidRPr="0011092A">
        <w:rPr>
          <w:rFonts w:ascii="Arial" w:eastAsia="Calibri" w:hAnsi="Arial" w:cs="Arial"/>
          <w:sz w:val="24"/>
          <w:szCs w:val="24"/>
        </w:rPr>
        <w:t>dokumenty, z których wynika prawo do podpisania oferty; odpowiednie pełnomocnictwa (jeżeli dotyczy).</w:t>
      </w:r>
    </w:p>
    <w:p w14:paraId="41FF2270" w14:textId="77777777" w:rsidR="00CF3CFB" w:rsidRPr="0011092A" w:rsidRDefault="00CF3CFB" w:rsidP="00CF3CFB">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lastRenderedPageBreak/>
        <w:t xml:space="preserve">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t>
      </w:r>
    </w:p>
    <w:p w14:paraId="73D8EE4A" w14:textId="77777777" w:rsidR="00CF3CFB" w:rsidRPr="0011092A" w:rsidRDefault="00CF3CFB" w:rsidP="00CF3CFB">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Oferta oraz pozostałe oświadczenia i dokumenty, dla których Zamawiający określił wzory w formie formularzy zamieszczonych w załącznikach do SWZ, powinny być sporządzone zgodnie z tymi wzorami.</w:t>
      </w:r>
    </w:p>
    <w:p w14:paraId="643A7149" w14:textId="77777777" w:rsidR="00CF3CFB" w:rsidRPr="00B16CA0" w:rsidRDefault="00CF3CFB" w:rsidP="00CF3CFB">
      <w:pPr>
        <w:numPr>
          <w:ilvl w:val="0"/>
          <w:numId w:val="24"/>
        </w:numPr>
        <w:spacing w:after="0" w:line="360" w:lineRule="auto"/>
        <w:ind w:left="357" w:hanging="357"/>
        <w:rPr>
          <w:rFonts w:ascii="Arial" w:eastAsia="Calibri" w:hAnsi="Arial" w:cs="Arial"/>
          <w:b/>
          <w:sz w:val="24"/>
          <w:szCs w:val="24"/>
        </w:rPr>
      </w:pPr>
      <w:r w:rsidRPr="00B16CA0">
        <w:rPr>
          <w:rFonts w:ascii="Arial" w:eastAsia="Calibri" w:hAnsi="Arial" w:cs="Arial"/>
          <w:b/>
          <w:sz w:val="24"/>
          <w:szCs w:val="24"/>
        </w:rPr>
        <w:t>Ofertę składa się pod rygorem nieważności w formie elektronicznej lub w postaci elektronicznej opatrzonej podpisem zaufanym lub podpisem osobistym.</w:t>
      </w:r>
    </w:p>
    <w:p w14:paraId="3118E6A5" w14:textId="77777777" w:rsidR="00CF3CFB" w:rsidRPr="0011092A" w:rsidRDefault="00CF3CFB" w:rsidP="00CF3CFB">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Oferta powinna być sporządzona w języku polskim. </w:t>
      </w:r>
    </w:p>
    <w:p w14:paraId="23551BB7" w14:textId="77777777" w:rsidR="00CF3CFB" w:rsidRPr="0011092A" w:rsidRDefault="00CF3CFB" w:rsidP="00CF3CFB">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Jeśli oferta zawiera informacje stanowiące tajemnicę przedsiębiorstwa w rozumieniu ustawy z dnia 16 kwietnia 1993r. o zwalczaniu nieuczciwej konkurencji (Dz. U. z 2022r. poz. 1233), Wykonawca w celu utrzymania w poufności tych informacji, przekazuje je w wydzielonym i odpowiednio oznaczonym pliku, wraz z jednoczesnym zastrzeżeniem polecenia „Załącznik stanowiący tajemnicę przedsiębiorstwa”, a następnie wraz z plikami stanowiącymi jawną część oferty, należy ten plik zaszyfrować. </w:t>
      </w:r>
    </w:p>
    <w:p w14:paraId="1314F1CE" w14:textId="77777777" w:rsidR="00CF3CFB" w:rsidRPr="0011092A" w:rsidRDefault="00CF3CFB" w:rsidP="00CF3CFB">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Przed upływem terminu składania ofert, Wykonawca może wprowadzić zmiany do złożonej oferty lub wycofać ofertę. W tym celu należy w systemie Platformy kliknąć przycisk „Wycofaj ofertę”. Zmiana oferty następuje poprzez wycofanie oferty oraz jej ponownym złożeniu.</w:t>
      </w:r>
    </w:p>
    <w:p w14:paraId="258D39C3" w14:textId="77777777" w:rsidR="00CF3CFB" w:rsidRPr="0011092A" w:rsidRDefault="00CF3CFB" w:rsidP="00CF3CFB">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 Oferta może być złożona do upływu terminu składania ofert.</w:t>
      </w:r>
    </w:p>
    <w:p w14:paraId="35EDC415" w14:textId="77777777" w:rsidR="00CF3CFB" w:rsidRPr="0011092A" w:rsidRDefault="00CF3CFB" w:rsidP="00CF3CFB">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Podmiotowe środki dowodowe lub inne dokumenty, w tym dokumenty potwierdzające umocowanie do reprezentowania, sporządzone w języku obcym przekazuje się wraz z tłumaczeniem na język polski.</w:t>
      </w:r>
    </w:p>
    <w:p w14:paraId="7D883616" w14:textId="77777777" w:rsidR="00CF3CFB" w:rsidRPr="0011092A" w:rsidRDefault="00CF3CFB" w:rsidP="00CF3CFB">
      <w:pPr>
        <w:numPr>
          <w:ilvl w:val="0"/>
          <w:numId w:val="2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Wszystkie koszty związane z uczestnictwem w postępowaniu, w szczególności z przygotowaniem i złożeniem oferty ponosi Wykonawca składający ofertę. Zamawiający nie przewiduje zwrotu kosztów udziału w postępowaniu.</w:t>
      </w:r>
    </w:p>
    <w:p w14:paraId="6D8FEFBD" w14:textId="77777777" w:rsidR="00CF3CFB" w:rsidRPr="0011092A" w:rsidRDefault="00CF3CFB" w:rsidP="00CF3CFB">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lastRenderedPageBreak/>
        <w:t>SPOSÓB OBLICZENIA CENY OFERTY</w:t>
      </w:r>
    </w:p>
    <w:p w14:paraId="45ED0857" w14:textId="77777777" w:rsidR="00CF3CFB" w:rsidRPr="0011092A" w:rsidRDefault="00CF3CFB" w:rsidP="00CF3CFB">
      <w:pPr>
        <w:numPr>
          <w:ilvl w:val="0"/>
          <w:numId w:val="1"/>
        </w:numPr>
        <w:suppressAutoHyphens/>
        <w:spacing w:after="0" w:line="360" w:lineRule="auto"/>
        <w:ind w:left="426" w:hanging="426"/>
        <w:rPr>
          <w:rFonts w:ascii="Arial" w:eastAsia="Calibri" w:hAnsi="Arial" w:cs="Arial"/>
          <w:sz w:val="24"/>
          <w:szCs w:val="24"/>
        </w:rPr>
      </w:pPr>
      <w:r w:rsidRPr="0011092A">
        <w:rPr>
          <w:rFonts w:ascii="Arial" w:eastAsia="Calibri" w:hAnsi="Arial" w:cs="Arial"/>
          <w:sz w:val="24"/>
          <w:szCs w:val="24"/>
        </w:rPr>
        <w:t xml:space="preserve">Wykonawca podaje cenę za realizację przedmiotu zamówienia zgodnie ze wzorem Formularza Ofertowego, stanowiącego </w:t>
      </w:r>
      <w:r w:rsidRPr="0011092A">
        <w:rPr>
          <w:rFonts w:ascii="Arial" w:eastAsia="Calibri" w:hAnsi="Arial" w:cs="Arial"/>
          <w:b/>
          <w:sz w:val="24"/>
          <w:szCs w:val="24"/>
        </w:rPr>
        <w:t xml:space="preserve">Załącznik nr 2 do SWZ. </w:t>
      </w:r>
    </w:p>
    <w:p w14:paraId="3165D3FD" w14:textId="77777777" w:rsidR="00CF3CFB" w:rsidRPr="0011092A" w:rsidRDefault="00CF3CFB" w:rsidP="00CF3CFB">
      <w:pPr>
        <w:numPr>
          <w:ilvl w:val="0"/>
          <w:numId w:val="1"/>
        </w:numPr>
        <w:suppressAutoHyphens/>
        <w:spacing w:after="0" w:line="360" w:lineRule="auto"/>
        <w:ind w:left="426" w:hanging="426"/>
        <w:rPr>
          <w:rFonts w:ascii="Arial" w:eastAsia="Calibri" w:hAnsi="Arial" w:cs="Arial"/>
          <w:sz w:val="24"/>
          <w:szCs w:val="24"/>
        </w:rPr>
      </w:pPr>
      <w:r w:rsidRPr="0011092A">
        <w:rPr>
          <w:rFonts w:ascii="Arial" w:eastAsia="Calibri" w:hAnsi="Arial" w:cs="Arial"/>
          <w:sz w:val="24"/>
          <w:szCs w:val="24"/>
        </w:rPr>
        <w:t xml:space="preserve">Cena ofertowa brutto musi uwzględniać wszystkie koszty związane z realizacją przedmiotu zamówienia zgodnie z opisem przedmiotu zamówienia oraz istotnymi postanowieniami umowy określonymi w niniejszej SWZ. </w:t>
      </w:r>
    </w:p>
    <w:p w14:paraId="2A825758" w14:textId="77777777" w:rsidR="00CF3CFB" w:rsidRPr="0011092A" w:rsidRDefault="00CF3CFB" w:rsidP="00CF3CFB">
      <w:pPr>
        <w:numPr>
          <w:ilvl w:val="0"/>
          <w:numId w:val="1"/>
        </w:numPr>
        <w:suppressAutoHyphens/>
        <w:spacing w:after="0" w:line="360" w:lineRule="auto"/>
        <w:ind w:left="426" w:hanging="426"/>
        <w:rPr>
          <w:rFonts w:ascii="Arial" w:eastAsia="Calibri" w:hAnsi="Arial" w:cs="Arial"/>
          <w:sz w:val="24"/>
          <w:szCs w:val="24"/>
        </w:rPr>
      </w:pPr>
      <w:r w:rsidRPr="0011092A">
        <w:rPr>
          <w:rFonts w:ascii="Arial" w:eastAsia="Calibri" w:hAnsi="Arial" w:cs="Arial"/>
          <w:sz w:val="24"/>
          <w:szCs w:val="24"/>
        </w:rPr>
        <w:t>Cena podana na Formularzu Ofertowym jest ceną ostateczną, niepodlegającą negocjacji i wyczerpującą wszelkie należności Wykonawcy wobec Zamawiającego związane z realizacją przedmiotu zamówienia.</w:t>
      </w:r>
    </w:p>
    <w:p w14:paraId="655D9AEA" w14:textId="77777777" w:rsidR="00CF3CFB" w:rsidRPr="0011092A" w:rsidRDefault="00CF3CFB" w:rsidP="00CF3CFB">
      <w:pPr>
        <w:numPr>
          <w:ilvl w:val="0"/>
          <w:numId w:val="1"/>
        </w:numPr>
        <w:suppressAutoHyphens/>
        <w:spacing w:after="0" w:line="360" w:lineRule="auto"/>
        <w:ind w:left="426" w:hanging="426"/>
        <w:rPr>
          <w:rFonts w:ascii="Arial" w:eastAsia="Calibri" w:hAnsi="Arial" w:cs="Arial"/>
          <w:sz w:val="24"/>
          <w:szCs w:val="24"/>
        </w:rPr>
      </w:pPr>
      <w:r w:rsidRPr="0011092A">
        <w:rPr>
          <w:rFonts w:ascii="Arial" w:eastAsia="Calibri" w:hAnsi="Arial" w:cs="Arial"/>
          <w:sz w:val="24"/>
          <w:szCs w:val="24"/>
        </w:rPr>
        <w:t>Cena oferty powinna być wyrażona w złotych polskich (PLN) z dokładnością do dwóch miejsc po przecinku.</w:t>
      </w:r>
    </w:p>
    <w:p w14:paraId="530CFBF1" w14:textId="77777777" w:rsidR="00CF3CFB" w:rsidRPr="0011092A" w:rsidRDefault="00CF3CFB" w:rsidP="00CF3CFB">
      <w:pPr>
        <w:numPr>
          <w:ilvl w:val="0"/>
          <w:numId w:val="1"/>
        </w:numPr>
        <w:suppressAutoHyphens/>
        <w:spacing w:after="0" w:line="360" w:lineRule="auto"/>
        <w:ind w:left="426" w:hanging="426"/>
        <w:rPr>
          <w:rFonts w:ascii="Arial" w:eastAsia="Calibri" w:hAnsi="Arial" w:cs="Arial"/>
          <w:sz w:val="24"/>
          <w:szCs w:val="24"/>
        </w:rPr>
      </w:pPr>
      <w:r w:rsidRPr="0011092A">
        <w:rPr>
          <w:rFonts w:ascii="Arial" w:eastAsia="Calibri" w:hAnsi="Arial" w:cs="Arial"/>
          <w:sz w:val="24"/>
          <w:szCs w:val="24"/>
        </w:rPr>
        <w:t>Zamawiający nie przewiduje rozliczeń w walucie obcej.</w:t>
      </w:r>
    </w:p>
    <w:p w14:paraId="342A2CD6" w14:textId="77777777" w:rsidR="00CF3CFB" w:rsidRPr="0011092A" w:rsidRDefault="00CF3CFB" w:rsidP="00CF3CFB">
      <w:pPr>
        <w:numPr>
          <w:ilvl w:val="0"/>
          <w:numId w:val="1"/>
        </w:numPr>
        <w:suppressAutoHyphens/>
        <w:spacing w:after="0" w:line="360" w:lineRule="auto"/>
        <w:ind w:left="426" w:hanging="426"/>
        <w:rPr>
          <w:rFonts w:ascii="Arial" w:eastAsia="Calibri" w:hAnsi="Arial" w:cs="Arial"/>
          <w:sz w:val="24"/>
          <w:szCs w:val="24"/>
        </w:rPr>
      </w:pPr>
      <w:r w:rsidRPr="0011092A">
        <w:rPr>
          <w:rFonts w:ascii="Arial" w:eastAsia="Calibri" w:hAnsi="Arial" w:cs="Arial"/>
          <w:sz w:val="24"/>
          <w:szCs w:val="24"/>
        </w:rPr>
        <w:t>Wyliczona cena oferty brutto będzie służyć do porównania złożonych ofert i do rozliczenia w trakcie realizacji zamówienia.</w:t>
      </w:r>
    </w:p>
    <w:p w14:paraId="5106D0E1" w14:textId="77777777" w:rsidR="00CF3CFB" w:rsidRPr="0011092A" w:rsidRDefault="00CF3CFB" w:rsidP="00CF3CFB">
      <w:pPr>
        <w:numPr>
          <w:ilvl w:val="0"/>
          <w:numId w:val="1"/>
        </w:numPr>
        <w:suppressAutoHyphens/>
        <w:spacing w:after="0" w:line="360" w:lineRule="auto"/>
        <w:ind w:left="426" w:hanging="426"/>
        <w:rPr>
          <w:rFonts w:ascii="Arial" w:eastAsia="Calibri" w:hAnsi="Arial" w:cs="Arial"/>
          <w:b/>
          <w:sz w:val="24"/>
          <w:szCs w:val="24"/>
        </w:rPr>
      </w:pPr>
      <w:r w:rsidRPr="0011092A">
        <w:rPr>
          <w:rFonts w:ascii="Arial" w:eastAsia="Calibri" w:hAnsi="Arial" w:cs="Arial"/>
          <w:sz w:val="24"/>
          <w:szCs w:val="24"/>
        </w:rPr>
        <w:t>Jeżeli została złożona oferta, której wybór prowadziłby do powstania u zamawiającego obowiązku podatkowego zgodnie z ustawą z dnia 11 marca 2004r. o podatku od towarów i usług (Dz. U. z 2023r. poz. 1570 z późn.zm.), dla celów zastosowania kryterium ceny lub kosztu zamawiający dolicza do przedstawionej w tej ofercie ceny kwotę podatku od towarów i usług, którą miałby obowiązek rozliczyć.</w:t>
      </w:r>
      <w:r w:rsidRPr="0011092A">
        <w:rPr>
          <w:rFonts w:ascii="Arial" w:eastAsia="Calibri" w:hAnsi="Arial" w:cs="Arial"/>
          <w:b/>
          <w:sz w:val="24"/>
          <w:szCs w:val="24"/>
        </w:rPr>
        <w:t xml:space="preserve"> </w:t>
      </w:r>
      <w:r w:rsidRPr="0011092A">
        <w:rPr>
          <w:rFonts w:ascii="Arial" w:eastAsia="Calibri" w:hAnsi="Arial" w:cs="Arial"/>
          <w:sz w:val="24"/>
          <w:szCs w:val="24"/>
        </w:rPr>
        <w:t>W ofercie, o której mowa w ust. 1, wykonawca ma obowiązek:</w:t>
      </w:r>
    </w:p>
    <w:p w14:paraId="0D8817FD" w14:textId="77777777" w:rsidR="00CF3CFB" w:rsidRPr="0011092A" w:rsidRDefault="00CF3CFB" w:rsidP="00CF3CFB">
      <w:pPr>
        <w:tabs>
          <w:tab w:val="left" w:pos="3855"/>
        </w:tabs>
        <w:suppressAutoHyphens/>
        <w:spacing w:after="0" w:line="360" w:lineRule="auto"/>
        <w:ind w:left="826" w:hanging="409"/>
        <w:rPr>
          <w:rFonts w:ascii="Arial" w:eastAsia="Calibri" w:hAnsi="Arial" w:cs="Arial"/>
          <w:sz w:val="24"/>
          <w:szCs w:val="24"/>
        </w:rPr>
      </w:pPr>
      <w:r w:rsidRPr="0011092A">
        <w:rPr>
          <w:rFonts w:ascii="Arial" w:eastAsia="Calibri" w:hAnsi="Arial" w:cs="Arial"/>
          <w:sz w:val="24"/>
          <w:szCs w:val="24"/>
        </w:rPr>
        <w:t>1)</w:t>
      </w:r>
      <w:r w:rsidRPr="0011092A">
        <w:rPr>
          <w:rFonts w:ascii="Arial" w:eastAsia="Calibri" w:hAnsi="Arial" w:cs="Arial"/>
          <w:sz w:val="24"/>
          <w:szCs w:val="24"/>
        </w:rPr>
        <w:tab/>
        <w:t>poinformowania zamawiającego, że wybór jego oferty będzie prowadził do powstania u zamawiającego obowiązku podatkowego;</w:t>
      </w:r>
    </w:p>
    <w:p w14:paraId="390D0CFE" w14:textId="77777777" w:rsidR="00CF3CFB" w:rsidRPr="0011092A" w:rsidRDefault="00CF3CFB" w:rsidP="00CF3CFB">
      <w:pPr>
        <w:tabs>
          <w:tab w:val="left" w:pos="3855"/>
        </w:tabs>
        <w:suppressAutoHyphens/>
        <w:spacing w:after="0" w:line="360" w:lineRule="auto"/>
        <w:ind w:left="826" w:hanging="409"/>
        <w:rPr>
          <w:rFonts w:ascii="Arial" w:eastAsia="Calibri" w:hAnsi="Arial" w:cs="Arial"/>
          <w:sz w:val="24"/>
          <w:szCs w:val="24"/>
        </w:rPr>
      </w:pPr>
      <w:r w:rsidRPr="0011092A">
        <w:rPr>
          <w:rFonts w:ascii="Arial" w:eastAsia="Calibri" w:hAnsi="Arial" w:cs="Arial"/>
          <w:sz w:val="24"/>
          <w:szCs w:val="24"/>
        </w:rPr>
        <w:t>2)</w:t>
      </w:r>
      <w:r w:rsidRPr="0011092A">
        <w:rPr>
          <w:rFonts w:ascii="Arial" w:eastAsia="Calibri" w:hAnsi="Arial" w:cs="Arial"/>
          <w:sz w:val="24"/>
          <w:szCs w:val="24"/>
        </w:rPr>
        <w:tab/>
        <w:t>wskazania nazwy (rodzaju) towaru lub usługi, których dostawa lub świadczenie będą prowadziły do powstania obowiązku podatkowego;</w:t>
      </w:r>
    </w:p>
    <w:p w14:paraId="44B83C12" w14:textId="77777777" w:rsidR="00CF3CFB" w:rsidRPr="0011092A" w:rsidRDefault="00CF3CFB" w:rsidP="00CF3CFB">
      <w:pPr>
        <w:tabs>
          <w:tab w:val="left" w:pos="3855"/>
        </w:tabs>
        <w:suppressAutoHyphens/>
        <w:spacing w:after="0" w:line="360" w:lineRule="auto"/>
        <w:ind w:left="826" w:hanging="409"/>
        <w:rPr>
          <w:rFonts w:ascii="Arial" w:eastAsia="Calibri" w:hAnsi="Arial" w:cs="Arial"/>
          <w:sz w:val="24"/>
          <w:szCs w:val="24"/>
        </w:rPr>
      </w:pPr>
      <w:r w:rsidRPr="0011092A">
        <w:rPr>
          <w:rFonts w:ascii="Arial" w:eastAsia="Calibri" w:hAnsi="Arial" w:cs="Arial"/>
          <w:sz w:val="24"/>
          <w:szCs w:val="24"/>
        </w:rPr>
        <w:t>3)</w:t>
      </w:r>
      <w:r w:rsidRPr="0011092A">
        <w:rPr>
          <w:rFonts w:ascii="Arial" w:eastAsia="Calibri" w:hAnsi="Arial" w:cs="Arial"/>
          <w:sz w:val="24"/>
          <w:szCs w:val="24"/>
        </w:rPr>
        <w:tab/>
        <w:t>wskazania wartości towaru lub usługi objętego obowiązkiem podatkowym zamawiającego, bez kwoty podatku;</w:t>
      </w:r>
    </w:p>
    <w:p w14:paraId="6AE56989" w14:textId="77777777" w:rsidR="00CF3CFB" w:rsidRPr="0011092A" w:rsidRDefault="00CF3CFB" w:rsidP="00CF3CFB">
      <w:pPr>
        <w:tabs>
          <w:tab w:val="left" w:pos="3855"/>
        </w:tabs>
        <w:suppressAutoHyphens/>
        <w:spacing w:after="0" w:line="360" w:lineRule="auto"/>
        <w:ind w:left="826" w:hanging="409"/>
        <w:rPr>
          <w:rFonts w:ascii="Arial" w:eastAsia="Calibri" w:hAnsi="Arial" w:cs="Arial"/>
          <w:sz w:val="24"/>
          <w:szCs w:val="24"/>
        </w:rPr>
      </w:pPr>
      <w:r w:rsidRPr="0011092A">
        <w:rPr>
          <w:rFonts w:ascii="Arial" w:eastAsia="Calibri" w:hAnsi="Arial" w:cs="Arial"/>
          <w:sz w:val="24"/>
          <w:szCs w:val="24"/>
        </w:rPr>
        <w:t>4)</w:t>
      </w:r>
      <w:r w:rsidRPr="0011092A">
        <w:rPr>
          <w:rFonts w:ascii="Arial" w:eastAsia="Calibri" w:hAnsi="Arial" w:cs="Arial"/>
          <w:sz w:val="24"/>
          <w:szCs w:val="24"/>
        </w:rPr>
        <w:tab/>
        <w:t>wskazania stawki podatku od towarów i usług, która zgodnie z wiedzą wykonawcy, będzie miała zastosowanie.</w:t>
      </w:r>
    </w:p>
    <w:p w14:paraId="7E0E954B" w14:textId="77777777" w:rsidR="00CF3CFB" w:rsidRPr="0011092A" w:rsidRDefault="00CF3CFB" w:rsidP="00CF3CFB">
      <w:pPr>
        <w:numPr>
          <w:ilvl w:val="0"/>
          <w:numId w:val="1"/>
        </w:numPr>
        <w:suppressAutoHyphens/>
        <w:spacing w:after="0" w:line="360" w:lineRule="auto"/>
        <w:ind w:left="426" w:hanging="426"/>
        <w:rPr>
          <w:rFonts w:ascii="Arial" w:eastAsia="Calibri" w:hAnsi="Arial" w:cs="Arial"/>
          <w:b/>
          <w:sz w:val="24"/>
          <w:szCs w:val="24"/>
        </w:rPr>
      </w:pPr>
      <w:r w:rsidRPr="0011092A">
        <w:rPr>
          <w:rFonts w:ascii="Arial" w:eastAsia="Calibri" w:hAnsi="Arial" w:cs="Arial"/>
          <w:sz w:val="24"/>
          <w:szCs w:val="24"/>
        </w:rPr>
        <w:t xml:space="preserve">Wzór Formularza Ofertowego został opracowany przy założeniu, iż wybór oferty nie będzie prowadzić do powstania u Zamawiającego obowiązku podatkowego w zakresie podatku VAT. W przypadku, gdy Wykonawca zobowiązany jest złożyć </w:t>
      </w:r>
      <w:r w:rsidRPr="0011092A">
        <w:rPr>
          <w:rFonts w:ascii="Arial" w:eastAsia="Calibri" w:hAnsi="Arial" w:cs="Arial"/>
          <w:sz w:val="24"/>
          <w:szCs w:val="24"/>
        </w:rPr>
        <w:lastRenderedPageBreak/>
        <w:t xml:space="preserve">oświadczenie o powstaniu u Zamawiającego obowiązku podatkowego, to winien odpowiednio zmodyfikować treść formularza.  </w:t>
      </w:r>
    </w:p>
    <w:p w14:paraId="10824713" w14:textId="77777777" w:rsidR="00CF3CFB" w:rsidRPr="0011092A" w:rsidRDefault="00CF3CFB" w:rsidP="00CF3CFB">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WYMAGANIA DOTYCZĄCE WADIUM</w:t>
      </w:r>
    </w:p>
    <w:p w14:paraId="70ED5BDF"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Zamawiający nie żąda wniesienia wadium.</w:t>
      </w:r>
    </w:p>
    <w:p w14:paraId="5CEA6E26" w14:textId="77777777" w:rsidR="00CF3CFB" w:rsidRPr="0011092A" w:rsidRDefault="00CF3CFB" w:rsidP="00CF3CFB">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TERMIN ZWIĄZANIA OFERTĄ</w:t>
      </w:r>
    </w:p>
    <w:p w14:paraId="289096A0" w14:textId="53A9100B" w:rsidR="00CF3CFB" w:rsidRPr="0011092A" w:rsidRDefault="00CF3CFB" w:rsidP="00CF3CFB">
      <w:pPr>
        <w:numPr>
          <w:ilvl w:val="1"/>
          <w:numId w:val="1"/>
        </w:numPr>
        <w:spacing w:after="0" w:line="360" w:lineRule="auto"/>
        <w:ind w:left="357" w:hanging="357"/>
        <w:rPr>
          <w:rFonts w:ascii="Arial" w:eastAsia="Calibri" w:hAnsi="Arial" w:cs="Arial"/>
          <w:sz w:val="24"/>
          <w:szCs w:val="24"/>
        </w:rPr>
      </w:pPr>
      <w:r w:rsidRPr="00B16CA0">
        <w:rPr>
          <w:rFonts w:ascii="Arial" w:eastAsia="Calibri" w:hAnsi="Arial" w:cs="Arial"/>
          <w:sz w:val="24"/>
          <w:szCs w:val="24"/>
        </w:rPr>
        <w:t xml:space="preserve">Wykonawca będzie związany ofertą przez okres </w:t>
      </w:r>
      <w:r w:rsidRPr="00B16CA0">
        <w:rPr>
          <w:rFonts w:ascii="Arial" w:eastAsia="Calibri" w:hAnsi="Arial" w:cs="Arial"/>
          <w:b/>
          <w:sz w:val="24"/>
          <w:szCs w:val="24"/>
        </w:rPr>
        <w:t>30 dni</w:t>
      </w:r>
      <w:r w:rsidRPr="00B16CA0">
        <w:rPr>
          <w:rFonts w:ascii="Arial" w:eastAsia="Calibri" w:hAnsi="Arial" w:cs="Arial"/>
          <w:sz w:val="24"/>
          <w:szCs w:val="24"/>
        </w:rPr>
        <w:t xml:space="preserve">, tj. do dnia </w:t>
      </w:r>
      <w:r w:rsidRPr="00CF3CFB">
        <w:rPr>
          <w:rFonts w:ascii="Arial" w:eastAsia="Calibri" w:hAnsi="Arial" w:cs="Arial"/>
          <w:b/>
          <w:bCs/>
          <w:caps/>
          <w:color w:val="FF0000"/>
          <w:sz w:val="24"/>
          <w:szCs w:val="24"/>
        </w:rPr>
        <w:t>20</w:t>
      </w:r>
      <w:r w:rsidRPr="00B16CA0">
        <w:rPr>
          <w:rFonts w:ascii="Arial" w:eastAsia="Calibri" w:hAnsi="Arial" w:cs="Arial"/>
          <w:b/>
          <w:bCs/>
          <w:caps/>
          <w:sz w:val="24"/>
          <w:szCs w:val="24"/>
        </w:rPr>
        <w:t>.03.2025</w:t>
      </w:r>
      <w:r w:rsidRPr="00B16CA0">
        <w:rPr>
          <w:rFonts w:ascii="Arial" w:eastAsia="Calibri" w:hAnsi="Arial" w:cs="Arial"/>
          <w:sz w:val="24"/>
          <w:szCs w:val="24"/>
        </w:rPr>
        <w:t>r</w:t>
      </w:r>
      <w:r w:rsidRPr="00B16CA0">
        <w:rPr>
          <w:rFonts w:ascii="Arial" w:eastAsia="Calibri" w:hAnsi="Arial" w:cs="Arial"/>
          <w:caps/>
          <w:sz w:val="24"/>
          <w:szCs w:val="24"/>
        </w:rPr>
        <w:t>.</w:t>
      </w:r>
      <w:r w:rsidRPr="00B16CA0">
        <w:rPr>
          <w:rFonts w:ascii="Arial" w:eastAsia="Calibri" w:hAnsi="Arial" w:cs="Arial"/>
          <w:sz w:val="24"/>
          <w:szCs w:val="24"/>
        </w:rPr>
        <w:t xml:space="preserve"> </w:t>
      </w:r>
      <w:r w:rsidRPr="0011092A">
        <w:rPr>
          <w:rFonts w:ascii="Arial" w:eastAsia="Calibri" w:hAnsi="Arial" w:cs="Arial"/>
          <w:sz w:val="24"/>
          <w:szCs w:val="24"/>
        </w:rPr>
        <w:t>Bieg terminu związania ofertą rozpoczyna się wraz z upływem terminu składania ofert.</w:t>
      </w:r>
    </w:p>
    <w:p w14:paraId="4DEF4467" w14:textId="77777777" w:rsidR="00CF3CFB" w:rsidRPr="0011092A" w:rsidRDefault="00CF3CFB" w:rsidP="00CF3CFB">
      <w:pPr>
        <w:numPr>
          <w:ilvl w:val="1"/>
          <w:numId w:val="1"/>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w:t>
      </w:r>
    </w:p>
    <w:p w14:paraId="6F1FF9CF" w14:textId="77777777" w:rsidR="00CF3CFB" w:rsidRPr="0011092A" w:rsidRDefault="00CF3CFB" w:rsidP="00CF3CFB">
      <w:pPr>
        <w:numPr>
          <w:ilvl w:val="1"/>
          <w:numId w:val="1"/>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Przedłużenie terminu związania ofertą wymaga złożenia przez wykonawcę pisemnego oświadczenia o wyrażeniu zgody na przedłużenie terminu związania ofertą.</w:t>
      </w:r>
    </w:p>
    <w:p w14:paraId="38BF6499" w14:textId="77777777" w:rsidR="00CF3CFB" w:rsidRPr="0011092A" w:rsidRDefault="00CF3CFB" w:rsidP="00CF3CFB">
      <w:pPr>
        <w:numPr>
          <w:ilvl w:val="1"/>
          <w:numId w:val="1"/>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Odmowa wyrażenia zgody na przedłużenie terminu związania ofertą nie powoduje utraty wadium.</w:t>
      </w:r>
    </w:p>
    <w:p w14:paraId="218318BA" w14:textId="77777777" w:rsidR="00CF3CFB" w:rsidRPr="0011092A" w:rsidRDefault="00CF3CFB" w:rsidP="00CF3CFB">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SPOSÓB I TERMIN SKŁADANIA I OTWARCIA OFERT</w:t>
      </w:r>
    </w:p>
    <w:p w14:paraId="3D585490" w14:textId="77777777" w:rsidR="00CF3CFB" w:rsidRPr="0011092A" w:rsidRDefault="00CF3CFB" w:rsidP="00CF3CFB">
      <w:pPr>
        <w:numPr>
          <w:ilvl w:val="3"/>
          <w:numId w:val="38"/>
        </w:numPr>
        <w:spacing w:after="0" w:line="360" w:lineRule="auto"/>
        <w:ind w:left="357" w:hanging="357"/>
        <w:rPr>
          <w:rFonts w:ascii="Arial" w:eastAsia="Calibri" w:hAnsi="Arial" w:cs="Arial"/>
          <w:bCs/>
          <w:sz w:val="24"/>
          <w:szCs w:val="24"/>
        </w:rPr>
      </w:pPr>
      <w:r w:rsidRPr="0011092A">
        <w:rPr>
          <w:rFonts w:ascii="Arial" w:eastAsia="Calibri" w:hAnsi="Arial" w:cs="Arial"/>
          <w:bCs/>
          <w:sz w:val="24"/>
          <w:szCs w:val="24"/>
        </w:rPr>
        <w:t xml:space="preserve">Wykonawca składa ofertę za pośrednictwem platformy zakupowej dostępnej pod adresem: </w:t>
      </w:r>
      <w:hyperlink r:id="rId19" w:history="1">
        <w:r w:rsidRPr="0011092A">
          <w:rPr>
            <w:rStyle w:val="Hipercze"/>
            <w:rFonts w:ascii="Arial" w:hAnsi="Arial" w:cs="Arial"/>
            <w:sz w:val="24"/>
            <w:szCs w:val="24"/>
          </w:rPr>
          <w:t>https://platformazakupowa.pl/pn/oce.opolskie</w:t>
        </w:r>
      </w:hyperlink>
      <w:r w:rsidRPr="0011092A">
        <w:rPr>
          <w:rFonts w:ascii="Arial" w:hAnsi="Arial" w:cs="Arial"/>
          <w:sz w:val="24"/>
          <w:szCs w:val="24"/>
        </w:rPr>
        <w:t xml:space="preserve"> </w:t>
      </w:r>
      <w:r w:rsidRPr="0011092A">
        <w:rPr>
          <w:rFonts w:ascii="Arial" w:eastAsia="Calibri" w:hAnsi="Arial" w:cs="Arial"/>
          <w:bCs/>
          <w:sz w:val="24"/>
          <w:szCs w:val="24"/>
        </w:rPr>
        <w:t xml:space="preserve">za pomocą dedykowanych formularzy do złożenia, zmiany wycofania oferty lub wniosku. </w:t>
      </w:r>
    </w:p>
    <w:p w14:paraId="00B0EC9C" w14:textId="77777777" w:rsidR="00CF3CFB" w:rsidRPr="0011092A" w:rsidRDefault="00CF3CFB" w:rsidP="00CF3CFB">
      <w:pPr>
        <w:numPr>
          <w:ilvl w:val="3"/>
          <w:numId w:val="38"/>
        </w:numPr>
        <w:spacing w:after="0" w:line="360" w:lineRule="auto"/>
        <w:ind w:left="357" w:hanging="357"/>
        <w:rPr>
          <w:rFonts w:ascii="Arial" w:eastAsia="Calibri" w:hAnsi="Arial" w:cs="Arial"/>
          <w:bCs/>
          <w:sz w:val="24"/>
          <w:szCs w:val="24"/>
        </w:rPr>
      </w:pPr>
      <w:r w:rsidRPr="0011092A">
        <w:rPr>
          <w:rFonts w:ascii="Arial" w:eastAsia="Calibri" w:hAnsi="Arial" w:cs="Arial"/>
          <w:bCs/>
          <w:sz w:val="24"/>
          <w:szCs w:val="24"/>
        </w:rPr>
        <w:t xml:space="preserve"> Sposób złożenia oferty opisany został w zakładce „Instrukcje dla Wykonawców” na stronie internetowej pod adresem: </w:t>
      </w:r>
      <w:hyperlink r:id="rId20" w:history="1">
        <w:r w:rsidRPr="0011092A">
          <w:rPr>
            <w:rStyle w:val="Hipercze"/>
            <w:rFonts w:ascii="Arial" w:eastAsia="Calibri" w:hAnsi="Arial" w:cs="Arial"/>
            <w:bCs/>
            <w:sz w:val="24"/>
            <w:szCs w:val="24"/>
          </w:rPr>
          <w:t>https://platformazakupowa.pl/strona/45-instrukcje</w:t>
        </w:r>
      </w:hyperlink>
      <w:r w:rsidRPr="0011092A">
        <w:rPr>
          <w:rFonts w:ascii="Arial" w:eastAsia="Calibri" w:hAnsi="Arial" w:cs="Arial"/>
          <w:bCs/>
          <w:sz w:val="24"/>
          <w:szCs w:val="24"/>
        </w:rPr>
        <w:t xml:space="preserve">  </w:t>
      </w:r>
    </w:p>
    <w:p w14:paraId="1E71DD6A" w14:textId="582DE82F" w:rsidR="00CF3CFB" w:rsidRPr="00B16CA0" w:rsidRDefault="00CF3CFB" w:rsidP="00CF3CFB">
      <w:pPr>
        <w:numPr>
          <w:ilvl w:val="3"/>
          <w:numId w:val="38"/>
        </w:numPr>
        <w:spacing w:after="0" w:line="360" w:lineRule="auto"/>
        <w:ind w:left="357" w:hanging="357"/>
        <w:rPr>
          <w:rFonts w:ascii="Arial" w:eastAsia="Calibri" w:hAnsi="Arial" w:cs="Arial"/>
          <w:b/>
          <w:sz w:val="24"/>
          <w:szCs w:val="24"/>
        </w:rPr>
      </w:pPr>
      <w:r w:rsidRPr="00B16CA0">
        <w:rPr>
          <w:rFonts w:ascii="Arial" w:eastAsia="Calibri" w:hAnsi="Arial" w:cs="Arial"/>
          <w:b/>
          <w:sz w:val="24"/>
          <w:szCs w:val="24"/>
        </w:rPr>
        <w:t xml:space="preserve">Ofertę należy złożyć do dnia </w:t>
      </w:r>
      <w:r>
        <w:rPr>
          <w:rFonts w:ascii="Arial" w:eastAsia="Calibri" w:hAnsi="Arial" w:cs="Arial"/>
          <w:b/>
          <w:caps/>
          <w:color w:val="FF0000"/>
          <w:sz w:val="24"/>
          <w:szCs w:val="24"/>
        </w:rPr>
        <w:t>19</w:t>
      </w:r>
      <w:r w:rsidRPr="00B16CA0">
        <w:rPr>
          <w:rFonts w:ascii="Arial" w:eastAsia="Calibri" w:hAnsi="Arial" w:cs="Arial"/>
          <w:b/>
          <w:caps/>
          <w:sz w:val="24"/>
          <w:szCs w:val="24"/>
        </w:rPr>
        <w:t>.02.2025</w:t>
      </w:r>
      <w:r w:rsidRPr="00B16CA0">
        <w:rPr>
          <w:rFonts w:ascii="Arial" w:eastAsia="Calibri" w:hAnsi="Arial" w:cs="Arial"/>
          <w:b/>
          <w:sz w:val="24"/>
          <w:szCs w:val="24"/>
        </w:rPr>
        <w:t xml:space="preserve">r. do godziny </w:t>
      </w:r>
      <w:r w:rsidRPr="00B16CA0">
        <w:rPr>
          <w:rFonts w:ascii="Arial" w:eastAsia="Calibri" w:hAnsi="Arial" w:cs="Arial"/>
          <w:b/>
          <w:caps/>
          <w:sz w:val="24"/>
          <w:szCs w:val="24"/>
        </w:rPr>
        <w:t>10</w:t>
      </w:r>
      <w:r w:rsidRPr="00B16CA0">
        <w:rPr>
          <w:rFonts w:ascii="Arial" w:eastAsia="Calibri" w:hAnsi="Arial" w:cs="Arial"/>
          <w:b/>
          <w:sz w:val="24"/>
          <w:szCs w:val="24"/>
        </w:rPr>
        <w:t>:00.</w:t>
      </w:r>
    </w:p>
    <w:p w14:paraId="1147DC97" w14:textId="1A30FD77" w:rsidR="00CF3CFB" w:rsidRPr="00B16CA0" w:rsidRDefault="00CF3CFB" w:rsidP="00CF3CFB">
      <w:pPr>
        <w:numPr>
          <w:ilvl w:val="3"/>
          <w:numId w:val="38"/>
        </w:numPr>
        <w:spacing w:after="0" w:line="360" w:lineRule="auto"/>
        <w:ind w:left="357" w:hanging="357"/>
        <w:rPr>
          <w:rFonts w:ascii="Arial" w:eastAsia="Calibri" w:hAnsi="Arial" w:cs="Arial"/>
          <w:b/>
          <w:sz w:val="24"/>
          <w:szCs w:val="24"/>
        </w:rPr>
      </w:pPr>
      <w:r w:rsidRPr="00B16CA0">
        <w:rPr>
          <w:rFonts w:ascii="Arial" w:eastAsia="Calibri" w:hAnsi="Arial" w:cs="Arial"/>
          <w:b/>
          <w:sz w:val="24"/>
          <w:szCs w:val="24"/>
        </w:rPr>
        <w:t xml:space="preserve">Otwarcie ofert nastąpi w dniu </w:t>
      </w:r>
      <w:r w:rsidRPr="00CF3CFB">
        <w:rPr>
          <w:rFonts w:ascii="Arial" w:eastAsia="Calibri" w:hAnsi="Arial" w:cs="Arial"/>
          <w:b/>
          <w:caps/>
          <w:color w:val="FF0000"/>
          <w:sz w:val="24"/>
          <w:szCs w:val="24"/>
        </w:rPr>
        <w:t>19</w:t>
      </w:r>
      <w:r w:rsidRPr="00B16CA0">
        <w:rPr>
          <w:rFonts w:ascii="Arial" w:eastAsia="Calibri" w:hAnsi="Arial" w:cs="Arial"/>
          <w:b/>
          <w:caps/>
          <w:sz w:val="24"/>
          <w:szCs w:val="24"/>
        </w:rPr>
        <w:t>.02.2025</w:t>
      </w:r>
      <w:r w:rsidRPr="00B16CA0">
        <w:rPr>
          <w:rFonts w:ascii="Arial" w:eastAsia="Calibri" w:hAnsi="Arial" w:cs="Arial"/>
          <w:b/>
          <w:sz w:val="24"/>
          <w:szCs w:val="24"/>
        </w:rPr>
        <w:t>r</w:t>
      </w:r>
      <w:r w:rsidRPr="00B16CA0">
        <w:rPr>
          <w:rFonts w:ascii="Arial" w:eastAsia="Calibri" w:hAnsi="Arial" w:cs="Arial"/>
          <w:b/>
          <w:caps/>
          <w:sz w:val="24"/>
          <w:szCs w:val="24"/>
        </w:rPr>
        <w:t xml:space="preserve">. </w:t>
      </w:r>
      <w:r w:rsidRPr="00B16CA0">
        <w:rPr>
          <w:rFonts w:ascii="Arial" w:eastAsia="Calibri" w:hAnsi="Arial" w:cs="Arial"/>
          <w:b/>
          <w:sz w:val="24"/>
          <w:szCs w:val="24"/>
        </w:rPr>
        <w:t xml:space="preserve">o godzinie 10:15  </w:t>
      </w:r>
    </w:p>
    <w:p w14:paraId="0CE64ADD" w14:textId="77777777" w:rsidR="00CF3CFB" w:rsidRPr="0011092A" w:rsidRDefault="00CF3CFB" w:rsidP="00CF3CFB">
      <w:pPr>
        <w:numPr>
          <w:ilvl w:val="3"/>
          <w:numId w:val="38"/>
        </w:numPr>
        <w:spacing w:after="0" w:line="360" w:lineRule="auto"/>
        <w:ind w:left="357" w:hanging="357"/>
        <w:rPr>
          <w:rFonts w:ascii="Arial" w:eastAsia="Calibri" w:hAnsi="Arial" w:cs="Arial"/>
          <w:b/>
          <w:sz w:val="24"/>
          <w:szCs w:val="24"/>
        </w:rPr>
      </w:pPr>
      <w:r w:rsidRPr="0011092A">
        <w:rPr>
          <w:rFonts w:ascii="Arial" w:eastAsia="Calibri" w:hAnsi="Arial" w:cs="Arial"/>
          <w:sz w:val="24"/>
          <w:szCs w:val="24"/>
        </w:rPr>
        <w:t xml:space="preserve">Najpóźniej przed otwarciem ofert, udostępnia się na stronie internetowej prowadzonego postępowania informację o kwocie, jaką zamierza się przeznaczyć na sfinansowanie zamówienia. </w:t>
      </w:r>
    </w:p>
    <w:p w14:paraId="79D2AC61" w14:textId="77777777" w:rsidR="00CF3CFB" w:rsidRPr="0011092A" w:rsidRDefault="00CF3CFB" w:rsidP="00CF3CFB">
      <w:pPr>
        <w:numPr>
          <w:ilvl w:val="3"/>
          <w:numId w:val="38"/>
        </w:numPr>
        <w:spacing w:after="0" w:line="360" w:lineRule="auto"/>
        <w:ind w:left="357" w:hanging="357"/>
        <w:rPr>
          <w:rFonts w:ascii="Arial" w:eastAsia="Calibri" w:hAnsi="Arial" w:cs="Arial"/>
          <w:b/>
          <w:sz w:val="24"/>
          <w:szCs w:val="24"/>
        </w:rPr>
      </w:pPr>
      <w:r w:rsidRPr="0011092A">
        <w:rPr>
          <w:rFonts w:ascii="Arial" w:eastAsia="Calibri" w:hAnsi="Arial" w:cs="Arial"/>
          <w:sz w:val="24"/>
          <w:szCs w:val="24"/>
        </w:rPr>
        <w:lastRenderedPageBreak/>
        <w:t xml:space="preserve">Niezwłocznie po otwarciu ofert, udostępnia się na stronie internetowej prowadzonego postępowania informacje o: </w:t>
      </w:r>
    </w:p>
    <w:p w14:paraId="222BEE41" w14:textId="77777777" w:rsidR="00CF3CFB" w:rsidRPr="0011092A" w:rsidRDefault="00CF3CFB" w:rsidP="00CF3CFB">
      <w:pPr>
        <w:numPr>
          <w:ilvl w:val="2"/>
          <w:numId w:val="47"/>
        </w:numPr>
        <w:spacing w:after="0" w:line="360" w:lineRule="auto"/>
        <w:ind w:left="714" w:hanging="357"/>
        <w:rPr>
          <w:rFonts w:ascii="Arial" w:eastAsia="Calibri" w:hAnsi="Arial" w:cs="Arial"/>
          <w:sz w:val="24"/>
          <w:szCs w:val="24"/>
        </w:rPr>
      </w:pPr>
      <w:r w:rsidRPr="0011092A">
        <w:rPr>
          <w:rFonts w:ascii="Arial" w:eastAsia="Calibri" w:hAnsi="Arial" w:cs="Arial"/>
          <w:sz w:val="24"/>
          <w:szCs w:val="24"/>
        </w:rPr>
        <w:t xml:space="preserve">nazwach albo imionach i nazwiskach oraz siedzibach lub miejscach prowadzonej działalności gospodarczej albo miejscach zamieszkania wykonawców, których oferty zostały otwarte; </w:t>
      </w:r>
    </w:p>
    <w:p w14:paraId="0A5FE9CA" w14:textId="77777777" w:rsidR="00CF3CFB" w:rsidRPr="0011092A" w:rsidRDefault="00CF3CFB" w:rsidP="00CF3CFB">
      <w:pPr>
        <w:numPr>
          <w:ilvl w:val="2"/>
          <w:numId w:val="47"/>
        </w:numPr>
        <w:spacing w:after="0" w:line="360" w:lineRule="auto"/>
        <w:ind w:left="714" w:hanging="357"/>
        <w:rPr>
          <w:rFonts w:ascii="Arial" w:eastAsia="Calibri" w:hAnsi="Arial" w:cs="Arial"/>
          <w:sz w:val="24"/>
          <w:szCs w:val="24"/>
        </w:rPr>
      </w:pPr>
      <w:r w:rsidRPr="0011092A">
        <w:rPr>
          <w:rFonts w:ascii="Arial" w:eastAsia="Calibri" w:hAnsi="Arial" w:cs="Arial"/>
          <w:sz w:val="24"/>
          <w:szCs w:val="24"/>
        </w:rPr>
        <w:t>cenach lub kosztach zawartych w ofertach.</w:t>
      </w:r>
    </w:p>
    <w:p w14:paraId="1C98AA60" w14:textId="77777777" w:rsidR="00CF3CFB" w:rsidRPr="0011092A" w:rsidRDefault="00CF3CFB" w:rsidP="00CF3CFB">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OPIS KRYTERIÓW OCENY OFERT, WRAZ Z PODANIEM WAG TYCH KRYTERIÓW I SPOSOBU OCENY OFERT</w:t>
      </w:r>
    </w:p>
    <w:p w14:paraId="27CCDD00" w14:textId="77777777" w:rsidR="00CF3CFB" w:rsidRPr="0011092A" w:rsidRDefault="00CF3CFB" w:rsidP="00CF3CFB">
      <w:pPr>
        <w:numPr>
          <w:ilvl w:val="5"/>
          <w:numId w:val="1"/>
        </w:numPr>
        <w:spacing w:after="0" w:line="360" w:lineRule="auto"/>
        <w:ind w:left="357" w:hanging="357"/>
        <w:rPr>
          <w:rFonts w:ascii="Arial" w:eastAsia="Calibri" w:hAnsi="Arial" w:cs="Arial"/>
          <w:sz w:val="24"/>
          <w:szCs w:val="24"/>
          <w:lang w:eastAsia="pl-PL"/>
        </w:rPr>
      </w:pPr>
      <w:r w:rsidRPr="0011092A">
        <w:rPr>
          <w:rFonts w:ascii="Arial" w:eastAsia="Calibri" w:hAnsi="Arial" w:cs="Arial"/>
          <w:sz w:val="24"/>
          <w:szCs w:val="24"/>
          <w:lang w:eastAsia="pl-PL"/>
        </w:rPr>
        <w:t>Przy wyborze najkorzystniejszej oferty Zamawiający będzie się kierował następującymi kryteriami oceny ofert:</w:t>
      </w:r>
    </w:p>
    <w:p w14:paraId="7946FE59" w14:textId="77777777" w:rsidR="00CF3CFB" w:rsidRPr="0011092A" w:rsidRDefault="00CF3CFB" w:rsidP="00CF3CFB">
      <w:pPr>
        <w:numPr>
          <w:ilvl w:val="6"/>
          <w:numId w:val="1"/>
        </w:numPr>
        <w:spacing w:after="0" w:line="360" w:lineRule="auto"/>
        <w:ind w:left="754" w:hanging="357"/>
        <w:rPr>
          <w:rFonts w:ascii="Arial" w:eastAsia="Calibri" w:hAnsi="Arial" w:cs="Arial"/>
          <w:sz w:val="24"/>
          <w:szCs w:val="24"/>
          <w:u w:val="single"/>
        </w:rPr>
      </w:pPr>
      <w:r w:rsidRPr="0011092A">
        <w:rPr>
          <w:rFonts w:ascii="Arial" w:eastAsia="Calibri" w:hAnsi="Arial" w:cs="Arial"/>
          <w:sz w:val="24"/>
          <w:szCs w:val="24"/>
          <w:u w:val="single"/>
        </w:rPr>
        <w:t xml:space="preserve">cena (oferty brutto) - 60 % </w:t>
      </w:r>
    </w:p>
    <w:p w14:paraId="339882C3"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 xml:space="preserve">  </w:t>
      </w:r>
    </w:p>
    <w:p w14:paraId="7CDD3200" w14:textId="77777777" w:rsidR="00CF3CFB" w:rsidRPr="0011092A" w:rsidRDefault="00CF3CFB" w:rsidP="00CF3CFB">
      <w:pPr>
        <w:spacing w:after="0" w:line="360" w:lineRule="auto"/>
        <w:ind w:left="1416" w:firstLine="708"/>
        <w:rPr>
          <w:rFonts w:ascii="Arial" w:eastAsia="Calibri" w:hAnsi="Arial" w:cs="Arial"/>
          <w:sz w:val="24"/>
          <w:szCs w:val="24"/>
        </w:rPr>
      </w:pPr>
      <w:bookmarkStart w:id="10" w:name="_Hlk98227297"/>
      <w:r w:rsidRPr="0011092A">
        <w:rPr>
          <w:rFonts w:ascii="Arial" w:eastAsia="Calibri" w:hAnsi="Arial" w:cs="Arial"/>
          <w:sz w:val="24"/>
          <w:szCs w:val="24"/>
        </w:rPr>
        <w:t>cena najniższa spośród złożonych ofert</w:t>
      </w:r>
    </w:p>
    <w:p w14:paraId="4CD42EEC" w14:textId="77777777" w:rsidR="00CF3CFB" w:rsidRPr="0011092A" w:rsidRDefault="00CF3CFB" w:rsidP="00CF3CFB">
      <w:pPr>
        <w:spacing w:after="0" w:line="360" w:lineRule="auto"/>
        <w:ind w:firstLine="708"/>
        <w:rPr>
          <w:rFonts w:ascii="Arial" w:eastAsia="Calibri" w:hAnsi="Arial" w:cs="Arial"/>
          <w:sz w:val="24"/>
          <w:szCs w:val="24"/>
        </w:rPr>
      </w:pPr>
      <w:r w:rsidRPr="0011092A">
        <w:rPr>
          <w:rFonts w:ascii="Arial" w:eastAsia="Calibri" w:hAnsi="Arial" w:cs="Arial"/>
          <w:sz w:val="24"/>
          <w:szCs w:val="24"/>
        </w:rPr>
        <w:t xml:space="preserve">cena   =  ---------------------------------------------------------   x 60 </w:t>
      </w:r>
    </w:p>
    <w:p w14:paraId="0318F692"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 xml:space="preserve">      </w:t>
      </w:r>
      <w:r w:rsidRPr="0011092A">
        <w:rPr>
          <w:rFonts w:ascii="Arial" w:eastAsia="Calibri" w:hAnsi="Arial" w:cs="Arial"/>
          <w:sz w:val="24"/>
          <w:szCs w:val="24"/>
        </w:rPr>
        <w:tab/>
      </w:r>
      <w:r w:rsidRPr="0011092A">
        <w:rPr>
          <w:rFonts w:ascii="Arial" w:eastAsia="Calibri" w:hAnsi="Arial" w:cs="Arial"/>
          <w:sz w:val="24"/>
          <w:szCs w:val="24"/>
        </w:rPr>
        <w:tab/>
      </w:r>
      <w:r>
        <w:rPr>
          <w:rFonts w:ascii="Arial" w:eastAsia="Calibri" w:hAnsi="Arial" w:cs="Arial"/>
          <w:sz w:val="24"/>
          <w:szCs w:val="24"/>
        </w:rPr>
        <w:tab/>
      </w:r>
      <w:r w:rsidRPr="0011092A">
        <w:rPr>
          <w:rFonts w:ascii="Arial" w:eastAsia="Calibri" w:hAnsi="Arial" w:cs="Arial"/>
          <w:sz w:val="24"/>
          <w:szCs w:val="24"/>
        </w:rPr>
        <w:t>cena oferty badanej</w:t>
      </w:r>
    </w:p>
    <w:bookmarkEnd w:id="10"/>
    <w:p w14:paraId="6FB7E28D" w14:textId="77777777" w:rsidR="00CF3CFB" w:rsidRPr="0011092A" w:rsidRDefault="00CF3CFB" w:rsidP="00CF3CFB">
      <w:pPr>
        <w:spacing w:after="0" w:line="360" w:lineRule="auto"/>
        <w:rPr>
          <w:rFonts w:ascii="Arial" w:eastAsia="Calibri" w:hAnsi="Arial" w:cs="Arial"/>
          <w:sz w:val="24"/>
          <w:szCs w:val="24"/>
        </w:rPr>
      </w:pPr>
    </w:p>
    <w:p w14:paraId="7C7B3F2C"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Liczba punktów badanej oferty w kryterium cenowym  (wynosi maksymalnie 60 pkt).</w:t>
      </w:r>
    </w:p>
    <w:p w14:paraId="1F3366CF" w14:textId="77777777" w:rsidR="00CF3CFB" w:rsidRPr="0011092A" w:rsidRDefault="00CF3CFB" w:rsidP="00CF3CFB">
      <w:pPr>
        <w:spacing w:after="0" w:line="360" w:lineRule="auto"/>
        <w:rPr>
          <w:rFonts w:ascii="Arial" w:eastAsia="Calibri" w:hAnsi="Arial" w:cs="Arial"/>
          <w:sz w:val="24"/>
          <w:szCs w:val="24"/>
          <w:u w:val="single"/>
        </w:rPr>
      </w:pPr>
    </w:p>
    <w:p w14:paraId="11FBD55D" w14:textId="77777777" w:rsidR="00CF3CFB" w:rsidRPr="0011092A" w:rsidRDefault="00CF3CFB" w:rsidP="00CF3CFB">
      <w:pPr>
        <w:pStyle w:val="Bezodstpw1"/>
        <w:numPr>
          <w:ilvl w:val="6"/>
          <w:numId w:val="1"/>
        </w:numPr>
        <w:spacing w:line="360" w:lineRule="auto"/>
        <w:ind w:left="567" w:hanging="141"/>
        <w:rPr>
          <w:rFonts w:ascii="Arial" w:hAnsi="Arial" w:cs="Arial"/>
          <w:sz w:val="24"/>
          <w:szCs w:val="24"/>
          <w:u w:val="single"/>
        </w:rPr>
      </w:pPr>
      <w:r>
        <w:rPr>
          <w:rFonts w:ascii="Arial" w:hAnsi="Arial" w:cs="Arial"/>
          <w:sz w:val="24"/>
          <w:szCs w:val="24"/>
          <w:u w:val="single"/>
        </w:rPr>
        <w:t>Kwalifikacje zawodowe</w:t>
      </w:r>
      <w:r w:rsidRPr="0011092A">
        <w:rPr>
          <w:rFonts w:ascii="Arial" w:hAnsi="Arial" w:cs="Arial"/>
          <w:sz w:val="24"/>
          <w:szCs w:val="24"/>
          <w:u w:val="single"/>
        </w:rPr>
        <w:t xml:space="preserve"> osób skierowanych do realizacji zamówienia  -40%</w:t>
      </w:r>
    </w:p>
    <w:p w14:paraId="0535132D" w14:textId="77777777" w:rsidR="00CF3CFB" w:rsidRPr="0011092A" w:rsidRDefault="00CF3CFB" w:rsidP="00CF3CFB">
      <w:pPr>
        <w:pStyle w:val="Bezodstpw1"/>
        <w:spacing w:line="360" w:lineRule="auto"/>
        <w:rPr>
          <w:rFonts w:ascii="Arial" w:hAnsi="Arial" w:cs="Arial"/>
          <w:sz w:val="24"/>
          <w:szCs w:val="24"/>
        </w:rPr>
      </w:pPr>
    </w:p>
    <w:tbl>
      <w:tblPr>
        <w:tblStyle w:val="Tabela-Siatka"/>
        <w:tblW w:w="9209" w:type="dxa"/>
        <w:tblLook w:val="04A0" w:firstRow="1" w:lastRow="0" w:firstColumn="1" w:lastColumn="0" w:noHBand="0" w:noVBand="1"/>
      </w:tblPr>
      <w:tblGrid>
        <w:gridCol w:w="550"/>
        <w:gridCol w:w="5399"/>
        <w:gridCol w:w="3260"/>
      </w:tblGrid>
      <w:tr w:rsidR="00CF3CFB" w:rsidRPr="0011092A" w14:paraId="4E3B28D4" w14:textId="77777777" w:rsidTr="00195986">
        <w:tc>
          <w:tcPr>
            <w:tcW w:w="550" w:type="dxa"/>
          </w:tcPr>
          <w:p w14:paraId="602D5646" w14:textId="77777777" w:rsidR="00CF3CFB" w:rsidRPr="0011092A" w:rsidRDefault="00CF3CFB" w:rsidP="00195986">
            <w:pPr>
              <w:spacing w:line="360" w:lineRule="auto"/>
              <w:rPr>
                <w:rFonts w:ascii="Arial" w:eastAsia="Calibri" w:hAnsi="Arial" w:cs="Arial"/>
                <w:sz w:val="24"/>
                <w:szCs w:val="24"/>
              </w:rPr>
            </w:pPr>
            <w:r w:rsidRPr="0011092A">
              <w:rPr>
                <w:rFonts w:ascii="Arial" w:eastAsia="Calibri" w:hAnsi="Arial" w:cs="Arial"/>
                <w:sz w:val="24"/>
                <w:szCs w:val="24"/>
              </w:rPr>
              <w:t>Lp.</w:t>
            </w:r>
          </w:p>
        </w:tc>
        <w:tc>
          <w:tcPr>
            <w:tcW w:w="5399" w:type="dxa"/>
          </w:tcPr>
          <w:p w14:paraId="4653ACB9" w14:textId="77777777" w:rsidR="00CF3CFB" w:rsidRPr="0011092A" w:rsidRDefault="00CF3CFB" w:rsidP="00195986">
            <w:pPr>
              <w:spacing w:line="360" w:lineRule="auto"/>
              <w:rPr>
                <w:rFonts w:ascii="Arial" w:eastAsia="Calibri" w:hAnsi="Arial" w:cs="Arial"/>
                <w:sz w:val="24"/>
                <w:szCs w:val="24"/>
              </w:rPr>
            </w:pPr>
            <w:r w:rsidRPr="0011092A">
              <w:rPr>
                <w:rFonts w:ascii="Arial" w:eastAsia="Calibri" w:hAnsi="Arial" w:cs="Arial"/>
                <w:sz w:val="24"/>
                <w:szCs w:val="24"/>
              </w:rPr>
              <w:t>Liczba osób z tytułem naukowym w stopniu doktora</w:t>
            </w:r>
          </w:p>
        </w:tc>
        <w:tc>
          <w:tcPr>
            <w:tcW w:w="3260" w:type="dxa"/>
          </w:tcPr>
          <w:p w14:paraId="13160143" w14:textId="77777777" w:rsidR="00CF3CFB" w:rsidRPr="0011092A" w:rsidRDefault="00CF3CFB" w:rsidP="00195986">
            <w:pPr>
              <w:spacing w:line="360" w:lineRule="auto"/>
              <w:rPr>
                <w:rFonts w:ascii="Arial" w:eastAsia="Calibri" w:hAnsi="Arial" w:cs="Arial"/>
                <w:sz w:val="24"/>
                <w:szCs w:val="24"/>
              </w:rPr>
            </w:pPr>
            <w:r w:rsidRPr="0011092A">
              <w:rPr>
                <w:rFonts w:ascii="Arial" w:eastAsia="Calibri" w:hAnsi="Arial" w:cs="Arial"/>
                <w:sz w:val="24"/>
                <w:szCs w:val="24"/>
              </w:rPr>
              <w:t>Liczba punktów</w:t>
            </w:r>
          </w:p>
        </w:tc>
      </w:tr>
      <w:tr w:rsidR="00CF3CFB" w:rsidRPr="0011092A" w14:paraId="787C9C53" w14:textId="77777777" w:rsidTr="00195986">
        <w:tc>
          <w:tcPr>
            <w:tcW w:w="550" w:type="dxa"/>
          </w:tcPr>
          <w:p w14:paraId="4E9A1D6A" w14:textId="77777777" w:rsidR="00CF3CFB" w:rsidRPr="0011092A" w:rsidRDefault="00CF3CFB" w:rsidP="00195986">
            <w:pPr>
              <w:spacing w:line="360" w:lineRule="auto"/>
              <w:rPr>
                <w:rFonts w:ascii="Arial" w:eastAsia="Calibri" w:hAnsi="Arial" w:cs="Arial"/>
                <w:sz w:val="24"/>
                <w:szCs w:val="24"/>
              </w:rPr>
            </w:pPr>
            <w:r w:rsidRPr="0011092A">
              <w:rPr>
                <w:rFonts w:ascii="Arial" w:eastAsia="Calibri" w:hAnsi="Arial" w:cs="Arial"/>
                <w:sz w:val="24"/>
                <w:szCs w:val="24"/>
              </w:rPr>
              <w:t>1.</w:t>
            </w:r>
          </w:p>
        </w:tc>
        <w:tc>
          <w:tcPr>
            <w:tcW w:w="5399" w:type="dxa"/>
          </w:tcPr>
          <w:p w14:paraId="09674187" w14:textId="77777777" w:rsidR="00CF3CFB" w:rsidRPr="0011092A" w:rsidRDefault="00CF3CFB" w:rsidP="00195986">
            <w:pPr>
              <w:spacing w:line="360" w:lineRule="auto"/>
              <w:rPr>
                <w:rFonts w:ascii="Arial" w:eastAsia="Calibri" w:hAnsi="Arial" w:cs="Arial"/>
                <w:sz w:val="24"/>
                <w:szCs w:val="24"/>
              </w:rPr>
            </w:pPr>
            <w:r w:rsidRPr="0011092A">
              <w:rPr>
                <w:rFonts w:ascii="Arial" w:eastAsia="Calibri" w:hAnsi="Arial" w:cs="Arial"/>
                <w:sz w:val="24"/>
                <w:szCs w:val="24"/>
              </w:rPr>
              <w:t>3</w:t>
            </w:r>
          </w:p>
        </w:tc>
        <w:tc>
          <w:tcPr>
            <w:tcW w:w="3260" w:type="dxa"/>
          </w:tcPr>
          <w:p w14:paraId="59499F99" w14:textId="77777777" w:rsidR="00CF3CFB" w:rsidRPr="0011092A" w:rsidRDefault="00CF3CFB" w:rsidP="00195986">
            <w:pPr>
              <w:spacing w:line="360" w:lineRule="auto"/>
              <w:rPr>
                <w:rFonts w:ascii="Arial" w:eastAsia="Calibri" w:hAnsi="Arial" w:cs="Arial"/>
                <w:sz w:val="24"/>
                <w:szCs w:val="24"/>
              </w:rPr>
            </w:pPr>
            <w:r w:rsidRPr="0011092A">
              <w:rPr>
                <w:rFonts w:ascii="Arial" w:eastAsia="Calibri" w:hAnsi="Arial" w:cs="Arial"/>
                <w:sz w:val="24"/>
                <w:szCs w:val="24"/>
              </w:rPr>
              <w:t>0 pkt</w:t>
            </w:r>
          </w:p>
        </w:tc>
      </w:tr>
      <w:tr w:rsidR="00CF3CFB" w:rsidRPr="0011092A" w14:paraId="5BA23FF3" w14:textId="77777777" w:rsidTr="00195986">
        <w:trPr>
          <w:trHeight w:val="58"/>
        </w:trPr>
        <w:tc>
          <w:tcPr>
            <w:tcW w:w="550" w:type="dxa"/>
          </w:tcPr>
          <w:p w14:paraId="5F8623FF" w14:textId="77777777" w:rsidR="00CF3CFB" w:rsidRPr="0011092A" w:rsidRDefault="00CF3CFB" w:rsidP="00195986">
            <w:pPr>
              <w:spacing w:line="360" w:lineRule="auto"/>
              <w:rPr>
                <w:rFonts w:ascii="Arial" w:eastAsia="Calibri" w:hAnsi="Arial" w:cs="Arial"/>
                <w:sz w:val="24"/>
                <w:szCs w:val="24"/>
              </w:rPr>
            </w:pPr>
            <w:r w:rsidRPr="0011092A">
              <w:rPr>
                <w:rFonts w:ascii="Arial" w:eastAsia="Calibri" w:hAnsi="Arial" w:cs="Arial"/>
                <w:sz w:val="24"/>
                <w:szCs w:val="24"/>
              </w:rPr>
              <w:t>2.</w:t>
            </w:r>
          </w:p>
        </w:tc>
        <w:tc>
          <w:tcPr>
            <w:tcW w:w="5399" w:type="dxa"/>
          </w:tcPr>
          <w:p w14:paraId="381FD39D" w14:textId="77777777" w:rsidR="00CF3CFB" w:rsidRPr="0011092A" w:rsidRDefault="00CF3CFB" w:rsidP="00195986">
            <w:pPr>
              <w:spacing w:line="360" w:lineRule="auto"/>
              <w:rPr>
                <w:rFonts w:ascii="Arial" w:eastAsia="Calibri" w:hAnsi="Arial" w:cs="Arial"/>
                <w:sz w:val="24"/>
                <w:szCs w:val="24"/>
              </w:rPr>
            </w:pPr>
            <w:r>
              <w:rPr>
                <w:rFonts w:ascii="Arial" w:eastAsia="Calibri" w:hAnsi="Arial" w:cs="Arial"/>
                <w:sz w:val="24"/>
                <w:szCs w:val="24"/>
              </w:rPr>
              <w:t>4-</w:t>
            </w:r>
            <w:r w:rsidRPr="0011092A">
              <w:rPr>
                <w:rFonts w:ascii="Arial" w:eastAsia="Calibri" w:hAnsi="Arial" w:cs="Arial"/>
                <w:sz w:val="24"/>
                <w:szCs w:val="24"/>
              </w:rPr>
              <w:t>5</w:t>
            </w:r>
          </w:p>
        </w:tc>
        <w:tc>
          <w:tcPr>
            <w:tcW w:w="3260" w:type="dxa"/>
          </w:tcPr>
          <w:p w14:paraId="3806100B" w14:textId="77777777" w:rsidR="00CF3CFB" w:rsidRPr="0011092A" w:rsidRDefault="00CF3CFB" w:rsidP="00195986">
            <w:pPr>
              <w:spacing w:line="360" w:lineRule="auto"/>
              <w:rPr>
                <w:rFonts w:ascii="Arial" w:eastAsia="Calibri" w:hAnsi="Arial" w:cs="Arial"/>
                <w:sz w:val="24"/>
                <w:szCs w:val="24"/>
              </w:rPr>
            </w:pPr>
            <w:r w:rsidRPr="0011092A">
              <w:rPr>
                <w:rFonts w:ascii="Arial" w:eastAsia="Calibri" w:hAnsi="Arial" w:cs="Arial"/>
                <w:sz w:val="24"/>
                <w:szCs w:val="24"/>
              </w:rPr>
              <w:t>20 pkt</w:t>
            </w:r>
          </w:p>
        </w:tc>
      </w:tr>
      <w:tr w:rsidR="00CF3CFB" w:rsidRPr="0011092A" w14:paraId="36871C0E" w14:textId="77777777" w:rsidTr="00195986">
        <w:tc>
          <w:tcPr>
            <w:tcW w:w="550" w:type="dxa"/>
          </w:tcPr>
          <w:p w14:paraId="7A7C31D4" w14:textId="77777777" w:rsidR="00CF3CFB" w:rsidRPr="0011092A" w:rsidRDefault="00CF3CFB" w:rsidP="00195986">
            <w:pPr>
              <w:spacing w:line="360" w:lineRule="auto"/>
              <w:rPr>
                <w:rFonts w:ascii="Arial" w:eastAsia="Calibri" w:hAnsi="Arial" w:cs="Arial"/>
                <w:sz w:val="24"/>
                <w:szCs w:val="24"/>
              </w:rPr>
            </w:pPr>
            <w:r w:rsidRPr="0011092A">
              <w:rPr>
                <w:rFonts w:ascii="Arial" w:eastAsia="Calibri" w:hAnsi="Arial" w:cs="Arial"/>
                <w:sz w:val="24"/>
                <w:szCs w:val="24"/>
              </w:rPr>
              <w:t>3.</w:t>
            </w:r>
          </w:p>
        </w:tc>
        <w:tc>
          <w:tcPr>
            <w:tcW w:w="5399" w:type="dxa"/>
          </w:tcPr>
          <w:p w14:paraId="09908915" w14:textId="77777777" w:rsidR="00CF3CFB" w:rsidRPr="0011092A" w:rsidRDefault="00CF3CFB" w:rsidP="00195986">
            <w:pPr>
              <w:spacing w:line="360" w:lineRule="auto"/>
              <w:rPr>
                <w:rFonts w:ascii="Arial" w:eastAsia="Calibri" w:hAnsi="Arial" w:cs="Arial"/>
                <w:sz w:val="24"/>
                <w:szCs w:val="24"/>
              </w:rPr>
            </w:pPr>
            <w:r>
              <w:rPr>
                <w:rFonts w:ascii="Arial" w:eastAsia="Calibri" w:hAnsi="Arial" w:cs="Arial"/>
                <w:sz w:val="24"/>
                <w:szCs w:val="24"/>
              </w:rPr>
              <w:t>6,</w:t>
            </w:r>
            <w:r w:rsidRPr="0011092A">
              <w:rPr>
                <w:rFonts w:ascii="Arial" w:eastAsia="Calibri" w:hAnsi="Arial" w:cs="Arial"/>
                <w:sz w:val="24"/>
                <w:szCs w:val="24"/>
              </w:rPr>
              <w:t>7</w:t>
            </w:r>
            <w:r>
              <w:rPr>
                <w:rFonts w:ascii="Arial" w:eastAsia="Calibri" w:hAnsi="Arial" w:cs="Arial"/>
                <w:sz w:val="24"/>
                <w:szCs w:val="24"/>
              </w:rPr>
              <w:t xml:space="preserve"> i więcej</w:t>
            </w:r>
          </w:p>
        </w:tc>
        <w:tc>
          <w:tcPr>
            <w:tcW w:w="3260" w:type="dxa"/>
          </w:tcPr>
          <w:p w14:paraId="08E78FDF" w14:textId="77777777" w:rsidR="00CF3CFB" w:rsidRPr="0011092A" w:rsidRDefault="00CF3CFB" w:rsidP="00195986">
            <w:pPr>
              <w:spacing w:line="360" w:lineRule="auto"/>
              <w:rPr>
                <w:rFonts w:ascii="Arial" w:eastAsia="Calibri" w:hAnsi="Arial" w:cs="Arial"/>
                <w:sz w:val="24"/>
                <w:szCs w:val="24"/>
              </w:rPr>
            </w:pPr>
            <w:r w:rsidRPr="0011092A">
              <w:rPr>
                <w:rFonts w:ascii="Arial" w:eastAsia="Calibri" w:hAnsi="Arial" w:cs="Arial"/>
                <w:sz w:val="24"/>
                <w:szCs w:val="24"/>
              </w:rPr>
              <w:t>40 pkt</w:t>
            </w:r>
          </w:p>
        </w:tc>
      </w:tr>
    </w:tbl>
    <w:p w14:paraId="784C07D8" w14:textId="77777777" w:rsidR="00CF3CFB" w:rsidRPr="0011092A" w:rsidRDefault="00CF3CFB" w:rsidP="00CF3CFB">
      <w:pPr>
        <w:pStyle w:val="Bezodstpw1"/>
        <w:spacing w:line="360" w:lineRule="auto"/>
        <w:rPr>
          <w:rFonts w:ascii="Arial" w:hAnsi="Arial" w:cs="Arial"/>
          <w:sz w:val="24"/>
          <w:szCs w:val="24"/>
        </w:rPr>
      </w:pPr>
    </w:p>
    <w:p w14:paraId="17D5E39B" w14:textId="77777777" w:rsidR="00CF3CFB" w:rsidRPr="0011092A" w:rsidRDefault="00CF3CFB" w:rsidP="00CF3CFB">
      <w:pPr>
        <w:spacing w:line="360" w:lineRule="auto"/>
        <w:rPr>
          <w:rFonts w:ascii="Arial" w:hAnsi="Arial" w:cs="Arial"/>
          <w:sz w:val="24"/>
          <w:szCs w:val="24"/>
        </w:rPr>
      </w:pPr>
      <w:r w:rsidRPr="0011092A">
        <w:rPr>
          <w:rFonts w:ascii="Arial" w:hAnsi="Arial" w:cs="Arial"/>
          <w:sz w:val="24"/>
          <w:szCs w:val="24"/>
        </w:rPr>
        <w:t xml:space="preserve">Liczba punktów badanej oferty w kryteriach </w:t>
      </w:r>
      <w:r>
        <w:rPr>
          <w:rFonts w:ascii="Arial" w:hAnsi="Arial" w:cs="Arial"/>
          <w:sz w:val="24"/>
          <w:szCs w:val="24"/>
          <w:u w:val="single"/>
        </w:rPr>
        <w:t>kwalifikacje zawodowe</w:t>
      </w:r>
      <w:r w:rsidRPr="0011092A">
        <w:rPr>
          <w:rFonts w:ascii="Arial" w:hAnsi="Arial" w:cs="Arial"/>
          <w:sz w:val="24"/>
          <w:szCs w:val="24"/>
          <w:u w:val="single"/>
        </w:rPr>
        <w:t xml:space="preserve"> osób skierowanych do realizacji zamówienia</w:t>
      </w:r>
      <w:r w:rsidRPr="0011092A">
        <w:rPr>
          <w:rFonts w:ascii="Arial" w:hAnsi="Arial" w:cs="Arial"/>
          <w:sz w:val="24"/>
          <w:szCs w:val="24"/>
        </w:rPr>
        <w:t xml:space="preserve"> wynosi łącznie maksymalnie 40 punktów. </w:t>
      </w:r>
    </w:p>
    <w:p w14:paraId="038967C9" w14:textId="77777777" w:rsidR="00CF3CFB" w:rsidRPr="0011092A" w:rsidRDefault="00CF3CFB" w:rsidP="00CF3CFB">
      <w:pPr>
        <w:spacing w:line="360" w:lineRule="auto"/>
        <w:rPr>
          <w:rFonts w:ascii="Arial" w:hAnsi="Arial" w:cs="Arial"/>
          <w:sz w:val="24"/>
          <w:szCs w:val="24"/>
        </w:rPr>
      </w:pPr>
      <w:r w:rsidRPr="0011092A">
        <w:rPr>
          <w:rFonts w:ascii="Arial" w:hAnsi="Arial" w:cs="Arial"/>
          <w:sz w:val="24"/>
          <w:szCs w:val="24"/>
          <w:lang w:eastAsia="pl-PL"/>
        </w:rPr>
        <w:t xml:space="preserve">Jeżeli Wykonawca w formularzu oferty nie wpisze żadnych danych liczbowych dla kryterium </w:t>
      </w:r>
      <w:r>
        <w:rPr>
          <w:rFonts w:ascii="Arial" w:hAnsi="Arial" w:cs="Arial"/>
          <w:sz w:val="24"/>
          <w:szCs w:val="24"/>
          <w:lang w:eastAsia="pl-PL"/>
        </w:rPr>
        <w:t>kwalifikacje zawodowe</w:t>
      </w:r>
      <w:r w:rsidRPr="0011092A">
        <w:rPr>
          <w:rFonts w:ascii="Arial" w:hAnsi="Arial" w:cs="Arial"/>
          <w:sz w:val="24"/>
          <w:szCs w:val="24"/>
          <w:lang w:eastAsia="pl-PL"/>
        </w:rPr>
        <w:t xml:space="preserve"> osób skierowanych do realizacji zamówienia, Zamawiający przyjmie, że osoby te nie posiadają wymagan</w:t>
      </w:r>
      <w:r>
        <w:rPr>
          <w:rFonts w:ascii="Arial" w:hAnsi="Arial" w:cs="Arial"/>
          <w:sz w:val="24"/>
          <w:szCs w:val="24"/>
          <w:lang w:eastAsia="pl-PL"/>
        </w:rPr>
        <w:t xml:space="preserve">ych kwalifikacji </w:t>
      </w:r>
      <w:r w:rsidRPr="0011092A">
        <w:rPr>
          <w:rFonts w:ascii="Arial" w:hAnsi="Arial" w:cs="Arial"/>
          <w:sz w:val="24"/>
          <w:szCs w:val="24"/>
          <w:lang w:eastAsia="pl-PL"/>
        </w:rPr>
        <w:t>i jego oferta zostanie odrzucona.</w:t>
      </w:r>
    </w:p>
    <w:p w14:paraId="495F3F85" w14:textId="77777777" w:rsidR="00CF3CFB" w:rsidRPr="0011092A" w:rsidRDefault="00CF3CFB" w:rsidP="00CF3CFB">
      <w:pPr>
        <w:pStyle w:val="Bezodstpw1"/>
        <w:numPr>
          <w:ilvl w:val="5"/>
          <w:numId w:val="1"/>
        </w:numPr>
        <w:spacing w:line="360" w:lineRule="auto"/>
        <w:ind w:left="181" w:hanging="181"/>
        <w:rPr>
          <w:rFonts w:ascii="Arial" w:hAnsi="Arial" w:cs="Arial"/>
          <w:sz w:val="24"/>
          <w:szCs w:val="24"/>
          <w:lang w:eastAsia="pl-PL"/>
        </w:rPr>
      </w:pPr>
      <w:r w:rsidRPr="0011092A">
        <w:rPr>
          <w:rFonts w:ascii="Arial" w:hAnsi="Arial" w:cs="Arial"/>
          <w:sz w:val="24"/>
          <w:szCs w:val="24"/>
          <w:lang w:eastAsia="pl-PL"/>
        </w:rPr>
        <w:lastRenderedPageBreak/>
        <w:t>Zamawiaj</w:t>
      </w:r>
      <w:r w:rsidRPr="0011092A">
        <w:rPr>
          <w:rFonts w:ascii="Arial" w:hAnsi="Arial" w:cs="Arial"/>
          <w:spacing w:val="-2"/>
          <w:sz w:val="24"/>
          <w:szCs w:val="24"/>
          <w:lang w:eastAsia="pl-PL"/>
        </w:rPr>
        <w:t>ą</w:t>
      </w:r>
      <w:r w:rsidRPr="0011092A">
        <w:rPr>
          <w:rFonts w:ascii="Arial" w:hAnsi="Arial" w:cs="Arial"/>
          <w:sz w:val="24"/>
          <w:szCs w:val="24"/>
          <w:lang w:eastAsia="pl-PL"/>
        </w:rPr>
        <w:t>cy</w:t>
      </w:r>
      <w:r w:rsidRPr="0011092A">
        <w:rPr>
          <w:rFonts w:ascii="Arial" w:hAnsi="Arial" w:cs="Arial"/>
          <w:spacing w:val="20"/>
          <w:sz w:val="24"/>
          <w:szCs w:val="24"/>
          <w:lang w:eastAsia="pl-PL"/>
        </w:rPr>
        <w:t xml:space="preserve"> </w:t>
      </w:r>
      <w:r w:rsidRPr="0011092A">
        <w:rPr>
          <w:rFonts w:ascii="Arial" w:hAnsi="Arial" w:cs="Arial"/>
          <w:sz w:val="24"/>
          <w:szCs w:val="24"/>
          <w:lang w:eastAsia="pl-PL"/>
        </w:rPr>
        <w:t>u</w:t>
      </w:r>
      <w:r w:rsidRPr="0011092A">
        <w:rPr>
          <w:rFonts w:ascii="Arial" w:hAnsi="Arial" w:cs="Arial"/>
          <w:spacing w:val="-4"/>
          <w:sz w:val="24"/>
          <w:szCs w:val="24"/>
          <w:lang w:eastAsia="pl-PL"/>
        </w:rPr>
        <w:t>z</w:t>
      </w:r>
      <w:r w:rsidRPr="0011092A">
        <w:rPr>
          <w:rFonts w:ascii="Arial" w:hAnsi="Arial" w:cs="Arial"/>
          <w:sz w:val="24"/>
          <w:szCs w:val="24"/>
          <w:lang w:eastAsia="pl-PL"/>
        </w:rPr>
        <w:t>na</w:t>
      </w:r>
      <w:r w:rsidRPr="0011092A">
        <w:rPr>
          <w:rFonts w:ascii="Arial" w:hAnsi="Arial" w:cs="Arial"/>
          <w:spacing w:val="20"/>
          <w:sz w:val="24"/>
          <w:szCs w:val="24"/>
          <w:lang w:eastAsia="pl-PL"/>
        </w:rPr>
        <w:t xml:space="preserve"> </w:t>
      </w:r>
      <w:r w:rsidRPr="0011092A">
        <w:rPr>
          <w:rFonts w:ascii="Arial" w:hAnsi="Arial" w:cs="Arial"/>
          <w:spacing w:val="-4"/>
          <w:sz w:val="24"/>
          <w:szCs w:val="24"/>
          <w:lang w:eastAsia="pl-PL"/>
        </w:rPr>
        <w:t>z</w:t>
      </w:r>
      <w:r w:rsidRPr="0011092A">
        <w:rPr>
          <w:rFonts w:ascii="Arial" w:hAnsi="Arial" w:cs="Arial"/>
          <w:sz w:val="24"/>
          <w:szCs w:val="24"/>
          <w:lang w:eastAsia="pl-PL"/>
        </w:rPr>
        <w:t>a</w:t>
      </w:r>
      <w:r w:rsidRPr="0011092A">
        <w:rPr>
          <w:rFonts w:ascii="Arial" w:hAnsi="Arial" w:cs="Arial"/>
          <w:spacing w:val="20"/>
          <w:sz w:val="24"/>
          <w:szCs w:val="24"/>
          <w:lang w:eastAsia="pl-PL"/>
        </w:rPr>
        <w:t xml:space="preserve"> </w:t>
      </w:r>
      <w:r w:rsidRPr="0011092A">
        <w:rPr>
          <w:rFonts w:ascii="Arial" w:hAnsi="Arial" w:cs="Arial"/>
          <w:spacing w:val="-2"/>
          <w:sz w:val="24"/>
          <w:szCs w:val="24"/>
          <w:lang w:eastAsia="pl-PL"/>
        </w:rPr>
        <w:t>n</w:t>
      </w:r>
      <w:r w:rsidRPr="0011092A">
        <w:rPr>
          <w:rFonts w:ascii="Arial" w:hAnsi="Arial" w:cs="Arial"/>
          <w:sz w:val="24"/>
          <w:szCs w:val="24"/>
          <w:lang w:eastAsia="pl-PL"/>
        </w:rPr>
        <w:t>ajkorzy</w:t>
      </w:r>
      <w:r w:rsidRPr="0011092A">
        <w:rPr>
          <w:rFonts w:ascii="Arial" w:hAnsi="Arial" w:cs="Arial"/>
          <w:spacing w:val="-4"/>
          <w:sz w:val="24"/>
          <w:szCs w:val="24"/>
          <w:lang w:eastAsia="pl-PL"/>
        </w:rPr>
        <w:t>s</w:t>
      </w:r>
      <w:r w:rsidRPr="0011092A">
        <w:rPr>
          <w:rFonts w:ascii="Arial" w:hAnsi="Arial" w:cs="Arial"/>
          <w:sz w:val="24"/>
          <w:szCs w:val="24"/>
          <w:lang w:eastAsia="pl-PL"/>
        </w:rPr>
        <w:t>tniejs</w:t>
      </w:r>
      <w:r w:rsidRPr="0011092A">
        <w:rPr>
          <w:rFonts w:ascii="Arial" w:hAnsi="Arial" w:cs="Arial"/>
          <w:spacing w:val="-4"/>
          <w:sz w:val="24"/>
          <w:szCs w:val="24"/>
          <w:lang w:eastAsia="pl-PL"/>
        </w:rPr>
        <w:t>z</w:t>
      </w:r>
      <w:r w:rsidRPr="0011092A">
        <w:rPr>
          <w:rFonts w:ascii="Arial" w:hAnsi="Arial" w:cs="Arial"/>
          <w:sz w:val="24"/>
          <w:szCs w:val="24"/>
          <w:lang w:eastAsia="pl-PL"/>
        </w:rPr>
        <w:t>ą</w:t>
      </w:r>
      <w:r w:rsidRPr="0011092A">
        <w:rPr>
          <w:rFonts w:ascii="Arial" w:hAnsi="Arial" w:cs="Arial"/>
          <w:spacing w:val="20"/>
          <w:sz w:val="24"/>
          <w:szCs w:val="24"/>
          <w:lang w:eastAsia="pl-PL"/>
        </w:rPr>
        <w:t xml:space="preserve"> </w:t>
      </w:r>
      <w:r w:rsidRPr="0011092A">
        <w:rPr>
          <w:rFonts w:ascii="Arial" w:hAnsi="Arial" w:cs="Arial"/>
          <w:spacing w:val="-2"/>
          <w:sz w:val="24"/>
          <w:szCs w:val="24"/>
          <w:lang w:eastAsia="pl-PL"/>
        </w:rPr>
        <w:t>o</w:t>
      </w:r>
      <w:r w:rsidRPr="0011092A">
        <w:rPr>
          <w:rFonts w:ascii="Arial" w:hAnsi="Arial" w:cs="Arial"/>
          <w:sz w:val="24"/>
          <w:szCs w:val="24"/>
          <w:lang w:eastAsia="pl-PL"/>
        </w:rPr>
        <w:t>fer</w:t>
      </w:r>
      <w:r w:rsidRPr="0011092A">
        <w:rPr>
          <w:rFonts w:ascii="Arial" w:hAnsi="Arial" w:cs="Arial"/>
          <w:spacing w:val="-3"/>
          <w:sz w:val="24"/>
          <w:szCs w:val="24"/>
          <w:lang w:eastAsia="pl-PL"/>
        </w:rPr>
        <w:t>t</w:t>
      </w:r>
      <w:r w:rsidRPr="0011092A">
        <w:rPr>
          <w:rFonts w:ascii="Arial" w:hAnsi="Arial" w:cs="Arial"/>
          <w:sz w:val="24"/>
          <w:szCs w:val="24"/>
          <w:lang w:eastAsia="pl-PL"/>
        </w:rPr>
        <w:t>ę Wyko</w:t>
      </w:r>
      <w:r w:rsidRPr="0011092A">
        <w:rPr>
          <w:rFonts w:ascii="Arial" w:hAnsi="Arial" w:cs="Arial"/>
          <w:spacing w:val="-2"/>
          <w:sz w:val="24"/>
          <w:szCs w:val="24"/>
          <w:lang w:eastAsia="pl-PL"/>
        </w:rPr>
        <w:t>n</w:t>
      </w:r>
      <w:r w:rsidRPr="0011092A">
        <w:rPr>
          <w:rFonts w:ascii="Arial" w:hAnsi="Arial" w:cs="Arial"/>
          <w:sz w:val="24"/>
          <w:szCs w:val="24"/>
          <w:lang w:eastAsia="pl-PL"/>
        </w:rPr>
        <w:t>awcy,</w:t>
      </w:r>
      <w:r w:rsidRPr="0011092A">
        <w:rPr>
          <w:rFonts w:ascii="Arial" w:hAnsi="Arial" w:cs="Arial"/>
          <w:spacing w:val="20"/>
          <w:sz w:val="24"/>
          <w:szCs w:val="24"/>
          <w:lang w:eastAsia="pl-PL"/>
        </w:rPr>
        <w:t xml:space="preserve"> </w:t>
      </w:r>
      <w:r w:rsidRPr="0011092A">
        <w:rPr>
          <w:rFonts w:ascii="Arial" w:hAnsi="Arial" w:cs="Arial"/>
          <w:sz w:val="24"/>
          <w:szCs w:val="24"/>
          <w:lang w:eastAsia="pl-PL"/>
        </w:rPr>
        <w:t>jeśli Wy</w:t>
      </w:r>
      <w:r w:rsidRPr="0011092A">
        <w:rPr>
          <w:rFonts w:ascii="Arial" w:hAnsi="Arial" w:cs="Arial"/>
          <w:spacing w:val="-4"/>
          <w:sz w:val="24"/>
          <w:szCs w:val="24"/>
          <w:lang w:eastAsia="pl-PL"/>
        </w:rPr>
        <w:t>k</w:t>
      </w:r>
      <w:r w:rsidRPr="0011092A">
        <w:rPr>
          <w:rFonts w:ascii="Arial" w:hAnsi="Arial" w:cs="Arial"/>
          <w:sz w:val="24"/>
          <w:szCs w:val="24"/>
          <w:lang w:eastAsia="pl-PL"/>
        </w:rPr>
        <w:t>o</w:t>
      </w:r>
      <w:r w:rsidRPr="0011092A">
        <w:rPr>
          <w:rFonts w:ascii="Arial" w:hAnsi="Arial" w:cs="Arial"/>
          <w:spacing w:val="-2"/>
          <w:sz w:val="24"/>
          <w:szCs w:val="24"/>
          <w:lang w:eastAsia="pl-PL"/>
        </w:rPr>
        <w:t>n</w:t>
      </w:r>
      <w:r w:rsidRPr="0011092A">
        <w:rPr>
          <w:rFonts w:ascii="Arial" w:hAnsi="Arial" w:cs="Arial"/>
          <w:sz w:val="24"/>
          <w:szCs w:val="24"/>
          <w:lang w:eastAsia="pl-PL"/>
        </w:rPr>
        <w:t>awca</w:t>
      </w:r>
      <w:r w:rsidRPr="0011092A">
        <w:rPr>
          <w:rFonts w:ascii="Arial" w:hAnsi="Arial" w:cs="Arial"/>
          <w:spacing w:val="20"/>
          <w:sz w:val="24"/>
          <w:szCs w:val="24"/>
          <w:lang w:eastAsia="pl-PL"/>
        </w:rPr>
        <w:t xml:space="preserve"> </w:t>
      </w:r>
      <w:r w:rsidRPr="0011092A">
        <w:rPr>
          <w:rFonts w:ascii="Arial" w:hAnsi="Arial" w:cs="Arial"/>
          <w:spacing w:val="-3"/>
          <w:sz w:val="24"/>
          <w:szCs w:val="24"/>
          <w:lang w:eastAsia="pl-PL"/>
        </w:rPr>
        <w:t>t</w:t>
      </w:r>
      <w:r w:rsidRPr="0011092A">
        <w:rPr>
          <w:rFonts w:ascii="Arial" w:hAnsi="Arial" w:cs="Arial"/>
          <w:sz w:val="24"/>
          <w:szCs w:val="24"/>
          <w:lang w:eastAsia="pl-PL"/>
        </w:rPr>
        <w:t>en nie  b</w:t>
      </w:r>
      <w:r w:rsidRPr="0011092A">
        <w:rPr>
          <w:rFonts w:ascii="Arial" w:hAnsi="Arial" w:cs="Arial"/>
          <w:spacing w:val="-2"/>
          <w:sz w:val="24"/>
          <w:szCs w:val="24"/>
          <w:lang w:eastAsia="pl-PL"/>
        </w:rPr>
        <w:t>ę</w:t>
      </w:r>
      <w:r w:rsidRPr="0011092A">
        <w:rPr>
          <w:rFonts w:ascii="Arial" w:hAnsi="Arial" w:cs="Arial"/>
          <w:sz w:val="24"/>
          <w:szCs w:val="24"/>
          <w:lang w:eastAsia="pl-PL"/>
        </w:rPr>
        <w:t>dzie</w:t>
      </w:r>
      <w:r w:rsidRPr="0011092A">
        <w:rPr>
          <w:rFonts w:ascii="Arial" w:hAnsi="Arial" w:cs="Arial"/>
          <w:spacing w:val="44"/>
          <w:sz w:val="24"/>
          <w:szCs w:val="24"/>
          <w:lang w:eastAsia="pl-PL"/>
        </w:rPr>
        <w:t xml:space="preserve"> </w:t>
      </w:r>
      <w:r w:rsidRPr="0011092A">
        <w:rPr>
          <w:rFonts w:ascii="Arial" w:hAnsi="Arial" w:cs="Arial"/>
          <w:spacing w:val="-2"/>
          <w:sz w:val="24"/>
          <w:szCs w:val="24"/>
          <w:lang w:eastAsia="pl-PL"/>
        </w:rPr>
        <w:t>p</w:t>
      </w:r>
      <w:r w:rsidRPr="0011092A">
        <w:rPr>
          <w:rFonts w:ascii="Arial" w:hAnsi="Arial" w:cs="Arial"/>
          <w:sz w:val="24"/>
          <w:szCs w:val="24"/>
          <w:lang w:eastAsia="pl-PL"/>
        </w:rPr>
        <w:t>odl</w:t>
      </w:r>
      <w:r w:rsidRPr="0011092A">
        <w:rPr>
          <w:rFonts w:ascii="Arial" w:hAnsi="Arial" w:cs="Arial"/>
          <w:spacing w:val="-2"/>
          <w:sz w:val="24"/>
          <w:szCs w:val="24"/>
          <w:lang w:eastAsia="pl-PL"/>
        </w:rPr>
        <w:t>e</w:t>
      </w:r>
      <w:r w:rsidRPr="0011092A">
        <w:rPr>
          <w:rFonts w:ascii="Arial" w:hAnsi="Arial" w:cs="Arial"/>
          <w:sz w:val="24"/>
          <w:szCs w:val="24"/>
          <w:lang w:eastAsia="pl-PL"/>
        </w:rPr>
        <w:t>g</w:t>
      </w:r>
      <w:r w:rsidRPr="0011092A">
        <w:rPr>
          <w:rFonts w:ascii="Arial" w:hAnsi="Arial" w:cs="Arial"/>
          <w:spacing w:val="-2"/>
          <w:sz w:val="24"/>
          <w:szCs w:val="24"/>
          <w:lang w:eastAsia="pl-PL"/>
        </w:rPr>
        <w:t>a</w:t>
      </w:r>
      <w:r w:rsidRPr="0011092A">
        <w:rPr>
          <w:rFonts w:ascii="Arial" w:hAnsi="Arial" w:cs="Arial"/>
          <w:sz w:val="24"/>
          <w:szCs w:val="24"/>
          <w:lang w:eastAsia="pl-PL"/>
        </w:rPr>
        <w:t>ć</w:t>
      </w:r>
      <w:r w:rsidRPr="0011092A">
        <w:rPr>
          <w:rFonts w:ascii="Arial" w:hAnsi="Arial" w:cs="Arial"/>
          <w:spacing w:val="44"/>
          <w:sz w:val="24"/>
          <w:szCs w:val="24"/>
          <w:lang w:eastAsia="pl-PL"/>
        </w:rPr>
        <w:t xml:space="preserve"> </w:t>
      </w:r>
      <w:r w:rsidRPr="0011092A">
        <w:rPr>
          <w:rFonts w:ascii="Arial" w:hAnsi="Arial" w:cs="Arial"/>
          <w:sz w:val="24"/>
          <w:szCs w:val="24"/>
          <w:lang w:eastAsia="pl-PL"/>
        </w:rPr>
        <w:t>wyklucz</w:t>
      </w:r>
      <w:r w:rsidRPr="0011092A">
        <w:rPr>
          <w:rFonts w:ascii="Arial" w:hAnsi="Arial" w:cs="Arial"/>
          <w:spacing w:val="-2"/>
          <w:sz w:val="24"/>
          <w:szCs w:val="24"/>
          <w:lang w:eastAsia="pl-PL"/>
        </w:rPr>
        <w:t>e</w:t>
      </w:r>
      <w:r w:rsidRPr="0011092A">
        <w:rPr>
          <w:rFonts w:ascii="Arial" w:hAnsi="Arial" w:cs="Arial"/>
          <w:sz w:val="24"/>
          <w:szCs w:val="24"/>
          <w:lang w:eastAsia="pl-PL"/>
        </w:rPr>
        <w:t>niu</w:t>
      </w:r>
      <w:r w:rsidRPr="0011092A">
        <w:rPr>
          <w:rFonts w:ascii="Arial" w:hAnsi="Arial" w:cs="Arial"/>
          <w:spacing w:val="44"/>
          <w:sz w:val="24"/>
          <w:szCs w:val="24"/>
          <w:lang w:eastAsia="pl-PL"/>
        </w:rPr>
        <w:t xml:space="preserve"> </w:t>
      </w:r>
      <w:r w:rsidRPr="0011092A">
        <w:rPr>
          <w:rFonts w:ascii="Arial" w:hAnsi="Arial" w:cs="Arial"/>
          <w:sz w:val="24"/>
          <w:szCs w:val="24"/>
          <w:lang w:eastAsia="pl-PL"/>
        </w:rPr>
        <w:t>a</w:t>
      </w:r>
      <w:r w:rsidRPr="0011092A">
        <w:rPr>
          <w:rFonts w:ascii="Arial" w:hAnsi="Arial" w:cs="Arial"/>
          <w:spacing w:val="44"/>
          <w:sz w:val="24"/>
          <w:szCs w:val="24"/>
          <w:lang w:eastAsia="pl-PL"/>
        </w:rPr>
        <w:t xml:space="preserve"> </w:t>
      </w:r>
      <w:r w:rsidRPr="0011092A">
        <w:rPr>
          <w:rFonts w:ascii="Arial" w:hAnsi="Arial" w:cs="Arial"/>
          <w:sz w:val="24"/>
          <w:szCs w:val="24"/>
          <w:lang w:eastAsia="pl-PL"/>
        </w:rPr>
        <w:t>j</w:t>
      </w:r>
      <w:r w:rsidRPr="0011092A">
        <w:rPr>
          <w:rFonts w:ascii="Arial" w:hAnsi="Arial" w:cs="Arial"/>
          <w:spacing w:val="-2"/>
          <w:sz w:val="24"/>
          <w:szCs w:val="24"/>
          <w:lang w:eastAsia="pl-PL"/>
        </w:rPr>
        <w:t>e</w:t>
      </w:r>
      <w:r w:rsidRPr="0011092A">
        <w:rPr>
          <w:rFonts w:ascii="Arial" w:hAnsi="Arial" w:cs="Arial"/>
          <w:sz w:val="24"/>
          <w:szCs w:val="24"/>
          <w:lang w:eastAsia="pl-PL"/>
        </w:rPr>
        <w:t>go</w:t>
      </w:r>
      <w:r w:rsidRPr="0011092A">
        <w:rPr>
          <w:rFonts w:ascii="Arial" w:hAnsi="Arial" w:cs="Arial"/>
          <w:spacing w:val="44"/>
          <w:sz w:val="24"/>
          <w:szCs w:val="24"/>
          <w:lang w:eastAsia="pl-PL"/>
        </w:rPr>
        <w:t xml:space="preserve"> </w:t>
      </w:r>
      <w:r w:rsidRPr="0011092A">
        <w:rPr>
          <w:rFonts w:ascii="Arial" w:hAnsi="Arial" w:cs="Arial"/>
          <w:spacing w:val="-2"/>
          <w:sz w:val="24"/>
          <w:szCs w:val="24"/>
          <w:lang w:eastAsia="pl-PL"/>
        </w:rPr>
        <w:t>o</w:t>
      </w:r>
      <w:r w:rsidRPr="0011092A">
        <w:rPr>
          <w:rFonts w:ascii="Arial" w:hAnsi="Arial" w:cs="Arial"/>
          <w:sz w:val="24"/>
          <w:szCs w:val="24"/>
          <w:lang w:eastAsia="pl-PL"/>
        </w:rPr>
        <w:t>fer</w:t>
      </w:r>
      <w:r w:rsidRPr="0011092A">
        <w:rPr>
          <w:rFonts w:ascii="Arial" w:hAnsi="Arial" w:cs="Arial"/>
          <w:spacing w:val="-3"/>
          <w:sz w:val="24"/>
          <w:szCs w:val="24"/>
          <w:lang w:eastAsia="pl-PL"/>
        </w:rPr>
        <w:t>t</w:t>
      </w:r>
      <w:r w:rsidRPr="0011092A">
        <w:rPr>
          <w:rFonts w:ascii="Arial" w:hAnsi="Arial" w:cs="Arial"/>
          <w:sz w:val="24"/>
          <w:szCs w:val="24"/>
          <w:lang w:eastAsia="pl-PL"/>
        </w:rPr>
        <w:t>a</w:t>
      </w:r>
      <w:r w:rsidRPr="0011092A">
        <w:rPr>
          <w:rFonts w:ascii="Arial" w:hAnsi="Arial" w:cs="Arial"/>
          <w:spacing w:val="44"/>
          <w:sz w:val="24"/>
          <w:szCs w:val="24"/>
          <w:lang w:eastAsia="pl-PL"/>
        </w:rPr>
        <w:t xml:space="preserve"> </w:t>
      </w:r>
      <w:r w:rsidRPr="0011092A">
        <w:rPr>
          <w:rFonts w:ascii="Arial" w:hAnsi="Arial" w:cs="Arial"/>
          <w:sz w:val="24"/>
          <w:szCs w:val="24"/>
          <w:lang w:eastAsia="pl-PL"/>
        </w:rPr>
        <w:t>nie</w:t>
      </w:r>
      <w:r w:rsidRPr="0011092A">
        <w:rPr>
          <w:rFonts w:ascii="Arial" w:hAnsi="Arial" w:cs="Arial"/>
          <w:spacing w:val="39"/>
          <w:sz w:val="24"/>
          <w:szCs w:val="24"/>
          <w:lang w:eastAsia="pl-PL"/>
        </w:rPr>
        <w:t xml:space="preserve"> </w:t>
      </w:r>
      <w:r w:rsidRPr="0011092A">
        <w:rPr>
          <w:rFonts w:ascii="Arial" w:hAnsi="Arial" w:cs="Arial"/>
          <w:sz w:val="24"/>
          <w:szCs w:val="24"/>
          <w:lang w:eastAsia="pl-PL"/>
        </w:rPr>
        <w:t>b</w:t>
      </w:r>
      <w:r w:rsidRPr="0011092A">
        <w:rPr>
          <w:rFonts w:ascii="Arial" w:hAnsi="Arial" w:cs="Arial"/>
          <w:spacing w:val="-2"/>
          <w:sz w:val="24"/>
          <w:szCs w:val="24"/>
          <w:lang w:eastAsia="pl-PL"/>
        </w:rPr>
        <w:t>ę</w:t>
      </w:r>
      <w:r w:rsidRPr="0011092A">
        <w:rPr>
          <w:rFonts w:ascii="Arial" w:hAnsi="Arial" w:cs="Arial"/>
          <w:sz w:val="24"/>
          <w:szCs w:val="24"/>
          <w:lang w:eastAsia="pl-PL"/>
        </w:rPr>
        <w:t>dzie</w:t>
      </w:r>
      <w:r w:rsidRPr="0011092A">
        <w:rPr>
          <w:rFonts w:ascii="Arial" w:hAnsi="Arial" w:cs="Arial"/>
          <w:spacing w:val="44"/>
          <w:sz w:val="24"/>
          <w:szCs w:val="24"/>
          <w:lang w:eastAsia="pl-PL"/>
        </w:rPr>
        <w:t xml:space="preserve"> </w:t>
      </w:r>
      <w:r w:rsidRPr="0011092A">
        <w:rPr>
          <w:rFonts w:ascii="Arial" w:hAnsi="Arial" w:cs="Arial"/>
          <w:spacing w:val="-2"/>
          <w:sz w:val="24"/>
          <w:szCs w:val="24"/>
          <w:lang w:eastAsia="pl-PL"/>
        </w:rPr>
        <w:t>p</w:t>
      </w:r>
      <w:r w:rsidRPr="0011092A">
        <w:rPr>
          <w:rFonts w:ascii="Arial" w:hAnsi="Arial" w:cs="Arial"/>
          <w:sz w:val="24"/>
          <w:szCs w:val="24"/>
          <w:lang w:eastAsia="pl-PL"/>
        </w:rPr>
        <w:t>odl</w:t>
      </w:r>
      <w:r w:rsidRPr="0011092A">
        <w:rPr>
          <w:rFonts w:ascii="Arial" w:hAnsi="Arial" w:cs="Arial"/>
          <w:spacing w:val="-2"/>
          <w:sz w:val="24"/>
          <w:szCs w:val="24"/>
          <w:lang w:eastAsia="pl-PL"/>
        </w:rPr>
        <w:t>e</w:t>
      </w:r>
      <w:r w:rsidRPr="0011092A">
        <w:rPr>
          <w:rFonts w:ascii="Arial" w:hAnsi="Arial" w:cs="Arial"/>
          <w:sz w:val="24"/>
          <w:szCs w:val="24"/>
          <w:lang w:eastAsia="pl-PL"/>
        </w:rPr>
        <w:t>g</w:t>
      </w:r>
      <w:r w:rsidRPr="0011092A">
        <w:rPr>
          <w:rFonts w:ascii="Arial" w:hAnsi="Arial" w:cs="Arial"/>
          <w:spacing w:val="-2"/>
          <w:sz w:val="24"/>
          <w:szCs w:val="24"/>
          <w:lang w:eastAsia="pl-PL"/>
        </w:rPr>
        <w:t>a</w:t>
      </w:r>
      <w:r w:rsidRPr="0011092A">
        <w:rPr>
          <w:rFonts w:ascii="Arial" w:hAnsi="Arial" w:cs="Arial"/>
          <w:sz w:val="24"/>
          <w:szCs w:val="24"/>
          <w:lang w:eastAsia="pl-PL"/>
        </w:rPr>
        <w:t>ć</w:t>
      </w:r>
      <w:r w:rsidRPr="0011092A">
        <w:rPr>
          <w:rFonts w:ascii="Arial" w:hAnsi="Arial" w:cs="Arial"/>
          <w:spacing w:val="44"/>
          <w:sz w:val="24"/>
          <w:szCs w:val="24"/>
          <w:lang w:eastAsia="pl-PL"/>
        </w:rPr>
        <w:t xml:space="preserve"> </w:t>
      </w:r>
      <w:r w:rsidRPr="0011092A">
        <w:rPr>
          <w:rFonts w:ascii="Arial" w:hAnsi="Arial" w:cs="Arial"/>
          <w:sz w:val="24"/>
          <w:szCs w:val="24"/>
          <w:lang w:eastAsia="pl-PL"/>
        </w:rPr>
        <w:t>odr</w:t>
      </w:r>
      <w:r w:rsidRPr="0011092A">
        <w:rPr>
          <w:rFonts w:ascii="Arial" w:hAnsi="Arial" w:cs="Arial"/>
          <w:spacing w:val="-4"/>
          <w:sz w:val="24"/>
          <w:szCs w:val="24"/>
          <w:lang w:eastAsia="pl-PL"/>
        </w:rPr>
        <w:t>z</w:t>
      </w:r>
      <w:r w:rsidRPr="0011092A">
        <w:rPr>
          <w:rFonts w:ascii="Arial" w:hAnsi="Arial" w:cs="Arial"/>
          <w:sz w:val="24"/>
          <w:szCs w:val="24"/>
          <w:lang w:eastAsia="pl-PL"/>
        </w:rPr>
        <w:t>uc</w:t>
      </w:r>
      <w:r w:rsidRPr="0011092A">
        <w:rPr>
          <w:rFonts w:ascii="Arial" w:hAnsi="Arial" w:cs="Arial"/>
          <w:spacing w:val="-2"/>
          <w:sz w:val="24"/>
          <w:szCs w:val="24"/>
          <w:lang w:eastAsia="pl-PL"/>
        </w:rPr>
        <w:t>e</w:t>
      </w:r>
      <w:r w:rsidRPr="0011092A">
        <w:rPr>
          <w:rFonts w:ascii="Arial" w:hAnsi="Arial" w:cs="Arial"/>
          <w:sz w:val="24"/>
          <w:szCs w:val="24"/>
          <w:lang w:eastAsia="pl-PL"/>
        </w:rPr>
        <w:t>niu,</w:t>
      </w:r>
      <w:r w:rsidRPr="0011092A">
        <w:rPr>
          <w:rFonts w:ascii="Arial" w:hAnsi="Arial" w:cs="Arial"/>
          <w:spacing w:val="44"/>
          <w:sz w:val="24"/>
          <w:szCs w:val="24"/>
          <w:lang w:eastAsia="pl-PL"/>
        </w:rPr>
        <w:t xml:space="preserve"> </w:t>
      </w:r>
      <w:r w:rsidRPr="0011092A">
        <w:rPr>
          <w:rFonts w:ascii="Arial" w:hAnsi="Arial" w:cs="Arial"/>
          <w:sz w:val="24"/>
          <w:szCs w:val="24"/>
          <w:lang w:eastAsia="pl-PL"/>
        </w:rPr>
        <w:t>k</w:t>
      </w:r>
      <w:r w:rsidRPr="0011092A">
        <w:rPr>
          <w:rFonts w:ascii="Arial" w:hAnsi="Arial" w:cs="Arial"/>
          <w:spacing w:val="-3"/>
          <w:sz w:val="24"/>
          <w:szCs w:val="24"/>
          <w:lang w:eastAsia="pl-PL"/>
        </w:rPr>
        <w:t>t</w:t>
      </w:r>
      <w:r w:rsidRPr="0011092A">
        <w:rPr>
          <w:rFonts w:ascii="Arial" w:hAnsi="Arial" w:cs="Arial"/>
          <w:sz w:val="24"/>
          <w:szCs w:val="24"/>
          <w:lang w:eastAsia="pl-PL"/>
        </w:rPr>
        <w:t>óry  otrzyma</w:t>
      </w:r>
      <w:r w:rsidRPr="0011092A">
        <w:rPr>
          <w:rFonts w:ascii="Arial" w:hAnsi="Arial" w:cs="Arial"/>
          <w:spacing w:val="-3"/>
          <w:sz w:val="24"/>
          <w:szCs w:val="24"/>
          <w:lang w:eastAsia="pl-PL"/>
        </w:rPr>
        <w:t xml:space="preserve"> </w:t>
      </w:r>
      <w:r w:rsidRPr="0011092A">
        <w:rPr>
          <w:rFonts w:ascii="Arial" w:hAnsi="Arial" w:cs="Arial"/>
          <w:sz w:val="24"/>
          <w:szCs w:val="24"/>
          <w:lang w:eastAsia="pl-PL"/>
        </w:rPr>
        <w:t>najwię</w:t>
      </w:r>
      <w:r w:rsidRPr="0011092A">
        <w:rPr>
          <w:rFonts w:ascii="Arial" w:hAnsi="Arial" w:cs="Arial"/>
          <w:spacing w:val="-4"/>
          <w:sz w:val="24"/>
          <w:szCs w:val="24"/>
          <w:lang w:eastAsia="pl-PL"/>
        </w:rPr>
        <w:t>k</w:t>
      </w:r>
      <w:r w:rsidRPr="0011092A">
        <w:rPr>
          <w:rFonts w:ascii="Arial" w:hAnsi="Arial" w:cs="Arial"/>
          <w:sz w:val="24"/>
          <w:szCs w:val="24"/>
          <w:lang w:eastAsia="pl-PL"/>
        </w:rPr>
        <w:t>szą lic</w:t>
      </w:r>
      <w:r w:rsidRPr="0011092A">
        <w:rPr>
          <w:rFonts w:ascii="Arial" w:hAnsi="Arial" w:cs="Arial"/>
          <w:spacing w:val="-4"/>
          <w:sz w:val="24"/>
          <w:szCs w:val="24"/>
          <w:lang w:eastAsia="pl-PL"/>
        </w:rPr>
        <w:t>z</w:t>
      </w:r>
      <w:r w:rsidRPr="0011092A">
        <w:rPr>
          <w:rFonts w:ascii="Arial" w:hAnsi="Arial" w:cs="Arial"/>
          <w:sz w:val="24"/>
          <w:szCs w:val="24"/>
          <w:lang w:eastAsia="pl-PL"/>
        </w:rPr>
        <w:t>b</w:t>
      </w:r>
      <w:r w:rsidRPr="0011092A">
        <w:rPr>
          <w:rFonts w:ascii="Arial" w:hAnsi="Arial" w:cs="Arial"/>
          <w:spacing w:val="-2"/>
          <w:sz w:val="24"/>
          <w:szCs w:val="24"/>
          <w:lang w:eastAsia="pl-PL"/>
        </w:rPr>
        <w:t>ę</w:t>
      </w:r>
      <w:r w:rsidRPr="0011092A">
        <w:rPr>
          <w:rFonts w:ascii="Arial" w:hAnsi="Arial" w:cs="Arial"/>
          <w:sz w:val="24"/>
          <w:szCs w:val="24"/>
          <w:lang w:eastAsia="pl-PL"/>
        </w:rPr>
        <w:t xml:space="preserve"> </w:t>
      </w:r>
      <w:r w:rsidRPr="0011092A">
        <w:rPr>
          <w:rFonts w:ascii="Arial" w:hAnsi="Arial" w:cs="Arial"/>
          <w:spacing w:val="-2"/>
          <w:sz w:val="24"/>
          <w:szCs w:val="24"/>
          <w:lang w:eastAsia="pl-PL"/>
        </w:rPr>
        <w:t>p</w:t>
      </w:r>
      <w:r w:rsidRPr="0011092A">
        <w:rPr>
          <w:rFonts w:ascii="Arial" w:hAnsi="Arial" w:cs="Arial"/>
          <w:sz w:val="24"/>
          <w:szCs w:val="24"/>
          <w:lang w:eastAsia="pl-PL"/>
        </w:rPr>
        <w:t>un</w:t>
      </w:r>
      <w:r w:rsidRPr="0011092A">
        <w:rPr>
          <w:rFonts w:ascii="Arial" w:hAnsi="Arial" w:cs="Arial"/>
          <w:spacing w:val="-4"/>
          <w:sz w:val="24"/>
          <w:szCs w:val="24"/>
          <w:lang w:eastAsia="pl-PL"/>
        </w:rPr>
        <w:t>k</w:t>
      </w:r>
      <w:r w:rsidRPr="0011092A">
        <w:rPr>
          <w:rFonts w:ascii="Arial" w:hAnsi="Arial" w:cs="Arial"/>
          <w:sz w:val="24"/>
          <w:szCs w:val="24"/>
          <w:lang w:eastAsia="pl-PL"/>
        </w:rPr>
        <w:t>ów wylicz</w:t>
      </w:r>
      <w:r w:rsidRPr="0011092A">
        <w:rPr>
          <w:rFonts w:ascii="Arial" w:hAnsi="Arial" w:cs="Arial"/>
          <w:spacing w:val="-2"/>
          <w:sz w:val="24"/>
          <w:szCs w:val="24"/>
          <w:lang w:eastAsia="pl-PL"/>
        </w:rPr>
        <w:t>o</w:t>
      </w:r>
      <w:r w:rsidRPr="0011092A">
        <w:rPr>
          <w:rFonts w:ascii="Arial" w:hAnsi="Arial" w:cs="Arial"/>
          <w:sz w:val="24"/>
          <w:szCs w:val="24"/>
          <w:lang w:eastAsia="pl-PL"/>
        </w:rPr>
        <w:t>ną</w:t>
      </w:r>
      <w:r w:rsidRPr="0011092A">
        <w:rPr>
          <w:rFonts w:ascii="Arial" w:hAnsi="Arial" w:cs="Arial"/>
          <w:spacing w:val="-3"/>
          <w:sz w:val="24"/>
          <w:szCs w:val="24"/>
          <w:lang w:eastAsia="pl-PL"/>
        </w:rPr>
        <w:t xml:space="preserve"> </w:t>
      </w:r>
      <w:r w:rsidRPr="0011092A">
        <w:rPr>
          <w:rFonts w:ascii="Arial" w:hAnsi="Arial" w:cs="Arial"/>
          <w:sz w:val="24"/>
          <w:szCs w:val="24"/>
          <w:lang w:eastAsia="pl-PL"/>
        </w:rPr>
        <w:t>z</w:t>
      </w:r>
      <w:r w:rsidRPr="0011092A">
        <w:rPr>
          <w:rFonts w:ascii="Arial" w:hAnsi="Arial" w:cs="Arial"/>
          <w:spacing w:val="-2"/>
          <w:sz w:val="24"/>
          <w:szCs w:val="24"/>
          <w:lang w:eastAsia="pl-PL"/>
        </w:rPr>
        <w:t>go</w:t>
      </w:r>
      <w:r w:rsidRPr="0011092A">
        <w:rPr>
          <w:rFonts w:ascii="Arial" w:hAnsi="Arial" w:cs="Arial"/>
          <w:sz w:val="24"/>
          <w:szCs w:val="24"/>
          <w:lang w:eastAsia="pl-PL"/>
        </w:rPr>
        <w:t>dni</w:t>
      </w:r>
      <w:r w:rsidRPr="0011092A">
        <w:rPr>
          <w:rFonts w:ascii="Arial" w:hAnsi="Arial" w:cs="Arial"/>
          <w:spacing w:val="-2"/>
          <w:sz w:val="24"/>
          <w:szCs w:val="24"/>
          <w:lang w:eastAsia="pl-PL"/>
        </w:rPr>
        <w:t>e</w:t>
      </w:r>
      <w:r w:rsidRPr="0011092A">
        <w:rPr>
          <w:rFonts w:ascii="Arial" w:hAnsi="Arial" w:cs="Arial"/>
          <w:sz w:val="24"/>
          <w:szCs w:val="24"/>
          <w:lang w:eastAsia="pl-PL"/>
        </w:rPr>
        <w:t xml:space="preserve"> ze w</w:t>
      </w:r>
      <w:r w:rsidRPr="0011092A">
        <w:rPr>
          <w:rFonts w:ascii="Arial" w:hAnsi="Arial" w:cs="Arial"/>
          <w:spacing w:val="-4"/>
          <w:sz w:val="24"/>
          <w:szCs w:val="24"/>
          <w:lang w:eastAsia="pl-PL"/>
        </w:rPr>
        <w:t>z</w:t>
      </w:r>
      <w:r w:rsidRPr="0011092A">
        <w:rPr>
          <w:rFonts w:ascii="Arial" w:hAnsi="Arial" w:cs="Arial"/>
          <w:sz w:val="24"/>
          <w:szCs w:val="24"/>
          <w:lang w:eastAsia="pl-PL"/>
        </w:rPr>
        <w:t>orem</w:t>
      </w:r>
      <w:r w:rsidRPr="0011092A">
        <w:rPr>
          <w:rFonts w:ascii="Arial" w:hAnsi="Arial" w:cs="Arial"/>
          <w:spacing w:val="-4"/>
          <w:sz w:val="24"/>
          <w:szCs w:val="24"/>
          <w:lang w:eastAsia="pl-PL"/>
        </w:rPr>
        <w:t>:</w:t>
      </w:r>
      <w:r w:rsidRPr="0011092A">
        <w:rPr>
          <w:rFonts w:ascii="Arial" w:hAnsi="Arial" w:cs="Arial"/>
          <w:sz w:val="24"/>
          <w:szCs w:val="24"/>
          <w:lang w:eastAsia="pl-PL"/>
        </w:rPr>
        <w:t xml:space="preserve">  </w:t>
      </w:r>
    </w:p>
    <w:p w14:paraId="66149F51" w14:textId="77777777" w:rsidR="00CF3CFB" w:rsidRPr="0011092A" w:rsidRDefault="00CF3CFB" w:rsidP="00CF3CFB">
      <w:pPr>
        <w:pStyle w:val="Bezodstpw1"/>
        <w:spacing w:line="360" w:lineRule="auto"/>
        <w:ind w:left="181"/>
        <w:rPr>
          <w:rFonts w:ascii="Arial" w:hAnsi="Arial" w:cs="Arial"/>
          <w:sz w:val="24"/>
          <w:szCs w:val="24"/>
          <w:lang w:val="cs-CZ" w:eastAsia="pl-PL"/>
        </w:rPr>
      </w:pPr>
      <w:r w:rsidRPr="0011092A">
        <w:rPr>
          <w:rFonts w:ascii="Arial" w:hAnsi="Arial" w:cs="Arial"/>
          <w:sz w:val="24"/>
          <w:szCs w:val="24"/>
          <w:lang w:val="cs-CZ" w:eastAsia="pl-PL"/>
        </w:rPr>
        <w:t>P =</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P1</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 xml:space="preserve">+ </w:t>
      </w:r>
      <w:r w:rsidRPr="0011092A">
        <w:rPr>
          <w:rFonts w:ascii="Arial" w:hAnsi="Arial" w:cs="Arial"/>
          <w:spacing w:val="-3"/>
          <w:sz w:val="24"/>
          <w:szCs w:val="24"/>
          <w:lang w:val="cs-CZ" w:eastAsia="pl-PL"/>
        </w:rPr>
        <w:t>P</w:t>
      </w:r>
      <w:r w:rsidRPr="0011092A">
        <w:rPr>
          <w:rFonts w:ascii="Arial" w:hAnsi="Arial" w:cs="Arial"/>
          <w:sz w:val="24"/>
          <w:szCs w:val="24"/>
          <w:lang w:val="cs-CZ" w:eastAsia="pl-PL"/>
        </w:rPr>
        <w:t xml:space="preserve">2 </w:t>
      </w:r>
    </w:p>
    <w:p w14:paraId="4030C3A3" w14:textId="77777777" w:rsidR="00CF3CFB" w:rsidRPr="0011092A" w:rsidRDefault="00CF3CFB" w:rsidP="00CF3CFB">
      <w:pPr>
        <w:pStyle w:val="Bezodstpw1"/>
        <w:spacing w:line="360" w:lineRule="auto"/>
        <w:ind w:left="181"/>
        <w:rPr>
          <w:rFonts w:ascii="Arial" w:hAnsi="Arial" w:cs="Arial"/>
          <w:sz w:val="24"/>
          <w:szCs w:val="24"/>
          <w:lang w:val="cs-CZ" w:eastAsia="pl-PL"/>
        </w:rPr>
      </w:pPr>
      <w:r w:rsidRPr="0011092A">
        <w:rPr>
          <w:rFonts w:ascii="Arial" w:hAnsi="Arial" w:cs="Arial"/>
          <w:sz w:val="24"/>
          <w:szCs w:val="24"/>
          <w:lang w:val="cs-CZ" w:eastAsia="pl-PL"/>
        </w:rPr>
        <w:t>gdzi</w:t>
      </w:r>
      <w:r w:rsidRPr="0011092A">
        <w:rPr>
          <w:rFonts w:ascii="Arial" w:hAnsi="Arial" w:cs="Arial"/>
          <w:spacing w:val="-2"/>
          <w:sz w:val="24"/>
          <w:szCs w:val="24"/>
          <w:lang w:val="cs-CZ" w:eastAsia="pl-PL"/>
        </w:rPr>
        <w:t>e</w:t>
      </w:r>
      <w:r w:rsidRPr="0011092A">
        <w:rPr>
          <w:rFonts w:ascii="Arial" w:hAnsi="Arial" w:cs="Arial"/>
          <w:sz w:val="24"/>
          <w:szCs w:val="24"/>
          <w:lang w:val="cs-CZ" w:eastAsia="pl-PL"/>
        </w:rPr>
        <w:t>:</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 xml:space="preserve">  </w:t>
      </w:r>
    </w:p>
    <w:p w14:paraId="29CE1C8F" w14:textId="77777777" w:rsidR="00CF3CFB" w:rsidRPr="0011092A" w:rsidRDefault="00CF3CFB" w:rsidP="00CF3CFB">
      <w:pPr>
        <w:pStyle w:val="Bezodstpw1"/>
        <w:spacing w:line="360" w:lineRule="auto"/>
        <w:ind w:left="181"/>
        <w:rPr>
          <w:rFonts w:ascii="Arial" w:hAnsi="Arial" w:cs="Arial"/>
          <w:sz w:val="24"/>
          <w:szCs w:val="24"/>
          <w:lang w:val="cs-CZ" w:eastAsia="pl-PL"/>
        </w:rPr>
      </w:pPr>
      <w:r w:rsidRPr="0011092A">
        <w:rPr>
          <w:rFonts w:ascii="Arial" w:hAnsi="Arial" w:cs="Arial"/>
          <w:sz w:val="24"/>
          <w:szCs w:val="24"/>
          <w:lang w:val="cs-CZ" w:eastAsia="pl-PL"/>
        </w:rPr>
        <w:t xml:space="preserve">P – </w:t>
      </w:r>
      <w:r w:rsidRPr="0011092A">
        <w:rPr>
          <w:rFonts w:ascii="Arial" w:hAnsi="Arial" w:cs="Arial"/>
          <w:spacing w:val="-5"/>
          <w:sz w:val="24"/>
          <w:szCs w:val="24"/>
          <w:lang w:val="cs-CZ" w:eastAsia="pl-PL"/>
        </w:rPr>
        <w:t>ł</w:t>
      </w:r>
      <w:r w:rsidRPr="0011092A">
        <w:rPr>
          <w:rFonts w:ascii="Arial" w:hAnsi="Arial" w:cs="Arial"/>
          <w:sz w:val="24"/>
          <w:szCs w:val="24"/>
          <w:lang w:val="cs-CZ" w:eastAsia="pl-PL"/>
        </w:rPr>
        <w:t>ąc</w:t>
      </w:r>
      <w:r w:rsidRPr="0011092A">
        <w:rPr>
          <w:rFonts w:ascii="Arial" w:hAnsi="Arial" w:cs="Arial"/>
          <w:spacing w:val="-4"/>
          <w:sz w:val="24"/>
          <w:szCs w:val="24"/>
          <w:lang w:val="cs-CZ" w:eastAsia="pl-PL"/>
        </w:rPr>
        <w:t>z</w:t>
      </w:r>
      <w:r w:rsidRPr="0011092A">
        <w:rPr>
          <w:rFonts w:ascii="Arial" w:hAnsi="Arial" w:cs="Arial"/>
          <w:sz w:val="24"/>
          <w:szCs w:val="24"/>
          <w:lang w:val="cs-CZ" w:eastAsia="pl-PL"/>
        </w:rPr>
        <w:t xml:space="preserve">na liczba </w:t>
      </w:r>
      <w:r w:rsidRPr="0011092A">
        <w:rPr>
          <w:rFonts w:ascii="Arial" w:hAnsi="Arial" w:cs="Arial"/>
          <w:spacing w:val="-2"/>
          <w:sz w:val="24"/>
          <w:szCs w:val="24"/>
          <w:lang w:val="cs-CZ" w:eastAsia="pl-PL"/>
        </w:rPr>
        <w:t>p</w:t>
      </w:r>
      <w:r w:rsidRPr="0011092A">
        <w:rPr>
          <w:rFonts w:ascii="Arial" w:hAnsi="Arial" w:cs="Arial"/>
          <w:sz w:val="24"/>
          <w:szCs w:val="24"/>
          <w:lang w:val="cs-CZ" w:eastAsia="pl-PL"/>
        </w:rPr>
        <w:t>u</w:t>
      </w:r>
      <w:r w:rsidRPr="0011092A">
        <w:rPr>
          <w:rFonts w:ascii="Arial" w:hAnsi="Arial" w:cs="Arial"/>
          <w:spacing w:val="-2"/>
          <w:sz w:val="24"/>
          <w:szCs w:val="24"/>
          <w:lang w:val="cs-CZ" w:eastAsia="pl-PL"/>
        </w:rPr>
        <w:t>n</w:t>
      </w:r>
      <w:r w:rsidRPr="0011092A">
        <w:rPr>
          <w:rFonts w:ascii="Arial" w:hAnsi="Arial" w:cs="Arial"/>
          <w:sz w:val="24"/>
          <w:szCs w:val="24"/>
          <w:lang w:val="cs-CZ" w:eastAsia="pl-PL"/>
        </w:rPr>
        <w:t>któw</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dl</w:t>
      </w:r>
      <w:r w:rsidRPr="0011092A">
        <w:rPr>
          <w:rFonts w:ascii="Arial" w:hAnsi="Arial" w:cs="Arial"/>
          <w:spacing w:val="-2"/>
          <w:sz w:val="24"/>
          <w:szCs w:val="24"/>
          <w:lang w:val="cs-CZ" w:eastAsia="pl-PL"/>
        </w:rPr>
        <w:t>a</w:t>
      </w:r>
      <w:r w:rsidRPr="0011092A">
        <w:rPr>
          <w:rFonts w:ascii="Arial" w:hAnsi="Arial" w:cs="Arial"/>
          <w:sz w:val="24"/>
          <w:szCs w:val="24"/>
          <w:lang w:val="cs-CZ" w:eastAsia="pl-PL"/>
        </w:rPr>
        <w:t xml:space="preserve"> o</w:t>
      </w:r>
      <w:r w:rsidRPr="0011092A">
        <w:rPr>
          <w:rFonts w:ascii="Arial" w:hAnsi="Arial" w:cs="Arial"/>
          <w:spacing w:val="-4"/>
          <w:sz w:val="24"/>
          <w:szCs w:val="24"/>
          <w:lang w:val="cs-CZ" w:eastAsia="pl-PL"/>
        </w:rPr>
        <w:t>c</w:t>
      </w:r>
      <w:r w:rsidRPr="0011092A">
        <w:rPr>
          <w:rFonts w:ascii="Arial" w:hAnsi="Arial" w:cs="Arial"/>
          <w:sz w:val="24"/>
          <w:szCs w:val="24"/>
          <w:lang w:val="cs-CZ" w:eastAsia="pl-PL"/>
        </w:rPr>
        <w:t>en</w:t>
      </w:r>
      <w:r w:rsidRPr="0011092A">
        <w:rPr>
          <w:rFonts w:ascii="Arial" w:hAnsi="Arial" w:cs="Arial"/>
          <w:spacing w:val="-5"/>
          <w:sz w:val="24"/>
          <w:szCs w:val="24"/>
          <w:lang w:val="cs-CZ" w:eastAsia="pl-PL"/>
        </w:rPr>
        <w:t>i</w:t>
      </w:r>
      <w:r w:rsidRPr="0011092A">
        <w:rPr>
          <w:rFonts w:ascii="Arial" w:hAnsi="Arial" w:cs="Arial"/>
          <w:sz w:val="24"/>
          <w:szCs w:val="24"/>
          <w:lang w:val="cs-CZ" w:eastAsia="pl-PL"/>
        </w:rPr>
        <w:t>a</w:t>
      </w:r>
      <w:r w:rsidRPr="0011092A">
        <w:rPr>
          <w:rFonts w:ascii="Arial" w:hAnsi="Arial" w:cs="Arial"/>
          <w:spacing w:val="-2"/>
          <w:sz w:val="24"/>
          <w:szCs w:val="24"/>
          <w:lang w:val="cs-CZ" w:eastAsia="pl-PL"/>
        </w:rPr>
        <w:t>n</w:t>
      </w:r>
      <w:r w:rsidRPr="0011092A">
        <w:rPr>
          <w:rFonts w:ascii="Arial" w:hAnsi="Arial" w:cs="Arial"/>
          <w:sz w:val="24"/>
          <w:szCs w:val="24"/>
          <w:lang w:val="cs-CZ" w:eastAsia="pl-PL"/>
        </w:rPr>
        <w:t xml:space="preserve">ej </w:t>
      </w:r>
      <w:r w:rsidRPr="0011092A">
        <w:rPr>
          <w:rFonts w:ascii="Arial" w:hAnsi="Arial" w:cs="Arial"/>
          <w:spacing w:val="-2"/>
          <w:sz w:val="24"/>
          <w:szCs w:val="24"/>
          <w:lang w:val="cs-CZ" w:eastAsia="pl-PL"/>
        </w:rPr>
        <w:t>o</w:t>
      </w:r>
      <w:r w:rsidRPr="0011092A">
        <w:rPr>
          <w:rFonts w:ascii="Arial" w:hAnsi="Arial" w:cs="Arial"/>
          <w:sz w:val="24"/>
          <w:szCs w:val="24"/>
          <w:lang w:val="cs-CZ" w:eastAsia="pl-PL"/>
        </w:rPr>
        <w:t>fert</w:t>
      </w:r>
      <w:r w:rsidRPr="0011092A">
        <w:rPr>
          <w:rFonts w:ascii="Arial" w:hAnsi="Arial" w:cs="Arial"/>
          <w:spacing w:val="-4"/>
          <w:sz w:val="24"/>
          <w:szCs w:val="24"/>
          <w:lang w:val="cs-CZ" w:eastAsia="pl-PL"/>
        </w:rPr>
        <w:t>y</w:t>
      </w:r>
      <w:r w:rsidRPr="0011092A">
        <w:rPr>
          <w:rFonts w:ascii="Arial" w:hAnsi="Arial" w:cs="Arial"/>
          <w:sz w:val="24"/>
          <w:szCs w:val="24"/>
          <w:lang w:val="cs-CZ" w:eastAsia="pl-PL"/>
        </w:rPr>
        <w:t xml:space="preserve">  </w:t>
      </w:r>
    </w:p>
    <w:p w14:paraId="632A5358" w14:textId="77777777" w:rsidR="00CF3CFB" w:rsidRPr="0011092A" w:rsidRDefault="00CF3CFB" w:rsidP="00CF3CFB">
      <w:pPr>
        <w:pStyle w:val="Bezodstpw1"/>
        <w:spacing w:line="360" w:lineRule="auto"/>
        <w:ind w:left="181"/>
        <w:rPr>
          <w:rFonts w:ascii="Arial" w:hAnsi="Arial" w:cs="Arial"/>
          <w:sz w:val="24"/>
          <w:szCs w:val="24"/>
          <w:lang w:val="cs-CZ" w:eastAsia="pl-PL"/>
        </w:rPr>
      </w:pPr>
      <w:r w:rsidRPr="0011092A">
        <w:rPr>
          <w:rFonts w:ascii="Arial" w:hAnsi="Arial" w:cs="Arial"/>
          <w:sz w:val="24"/>
          <w:szCs w:val="24"/>
          <w:lang w:val="cs-CZ" w:eastAsia="pl-PL"/>
        </w:rPr>
        <w:t>P1</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 licz</w:t>
      </w:r>
      <w:r w:rsidRPr="0011092A">
        <w:rPr>
          <w:rFonts w:ascii="Arial" w:hAnsi="Arial" w:cs="Arial"/>
          <w:spacing w:val="-2"/>
          <w:sz w:val="24"/>
          <w:szCs w:val="24"/>
          <w:lang w:val="cs-CZ" w:eastAsia="pl-PL"/>
        </w:rPr>
        <w:t>b</w:t>
      </w:r>
      <w:r w:rsidRPr="0011092A">
        <w:rPr>
          <w:rFonts w:ascii="Arial" w:hAnsi="Arial" w:cs="Arial"/>
          <w:sz w:val="24"/>
          <w:szCs w:val="24"/>
          <w:lang w:val="cs-CZ" w:eastAsia="pl-PL"/>
        </w:rPr>
        <w:t>a</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p</w:t>
      </w:r>
      <w:r w:rsidRPr="0011092A">
        <w:rPr>
          <w:rFonts w:ascii="Arial" w:hAnsi="Arial" w:cs="Arial"/>
          <w:spacing w:val="-2"/>
          <w:sz w:val="24"/>
          <w:szCs w:val="24"/>
          <w:lang w:val="cs-CZ" w:eastAsia="pl-PL"/>
        </w:rPr>
        <w:t>u</w:t>
      </w:r>
      <w:r w:rsidRPr="0011092A">
        <w:rPr>
          <w:rFonts w:ascii="Arial" w:hAnsi="Arial" w:cs="Arial"/>
          <w:sz w:val="24"/>
          <w:szCs w:val="24"/>
          <w:lang w:val="cs-CZ" w:eastAsia="pl-PL"/>
        </w:rPr>
        <w:t>nk</w:t>
      </w:r>
      <w:r w:rsidRPr="0011092A">
        <w:rPr>
          <w:rFonts w:ascii="Arial" w:hAnsi="Arial" w:cs="Arial"/>
          <w:spacing w:val="-3"/>
          <w:sz w:val="24"/>
          <w:szCs w:val="24"/>
          <w:lang w:val="cs-CZ" w:eastAsia="pl-PL"/>
        </w:rPr>
        <w:t>t</w:t>
      </w:r>
      <w:r w:rsidRPr="0011092A">
        <w:rPr>
          <w:rFonts w:ascii="Arial" w:hAnsi="Arial" w:cs="Arial"/>
          <w:sz w:val="24"/>
          <w:szCs w:val="24"/>
          <w:lang w:val="cs-CZ" w:eastAsia="pl-PL"/>
        </w:rPr>
        <w:t>ów przy</w:t>
      </w:r>
      <w:r w:rsidRPr="0011092A">
        <w:rPr>
          <w:rFonts w:ascii="Arial" w:hAnsi="Arial" w:cs="Arial"/>
          <w:spacing w:val="-4"/>
          <w:sz w:val="24"/>
          <w:szCs w:val="24"/>
          <w:lang w:val="cs-CZ" w:eastAsia="pl-PL"/>
        </w:rPr>
        <w:t>z</w:t>
      </w:r>
      <w:r w:rsidRPr="0011092A">
        <w:rPr>
          <w:rFonts w:ascii="Arial" w:hAnsi="Arial" w:cs="Arial"/>
          <w:sz w:val="24"/>
          <w:szCs w:val="24"/>
          <w:lang w:val="cs-CZ" w:eastAsia="pl-PL"/>
        </w:rPr>
        <w:t>n</w:t>
      </w:r>
      <w:r w:rsidRPr="0011092A">
        <w:rPr>
          <w:rFonts w:ascii="Arial" w:hAnsi="Arial" w:cs="Arial"/>
          <w:spacing w:val="-2"/>
          <w:sz w:val="24"/>
          <w:szCs w:val="24"/>
          <w:lang w:val="cs-CZ" w:eastAsia="pl-PL"/>
        </w:rPr>
        <w:t>a</w:t>
      </w:r>
      <w:r w:rsidRPr="0011092A">
        <w:rPr>
          <w:rFonts w:ascii="Arial" w:hAnsi="Arial" w:cs="Arial"/>
          <w:sz w:val="24"/>
          <w:szCs w:val="24"/>
          <w:lang w:val="cs-CZ" w:eastAsia="pl-PL"/>
        </w:rPr>
        <w:t>n</w:t>
      </w:r>
      <w:r w:rsidRPr="0011092A">
        <w:rPr>
          <w:rFonts w:ascii="Arial" w:hAnsi="Arial" w:cs="Arial"/>
          <w:spacing w:val="-2"/>
          <w:sz w:val="24"/>
          <w:szCs w:val="24"/>
          <w:lang w:val="cs-CZ" w:eastAsia="pl-PL"/>
        </w:rPr>
        <w:t>a</w:t>
      </w:r>
      <w:r w:rsidRPr="0011092A">
        <w:rPr>
          <w:rFonts w:ascii="Arial" w:hAnsi="Arial" w:cs="Arial"/>
          <w:sz w:val="24"/>
          <w:szCs w:val="24"/>
          <w:lang w:val="cs-CZ" w:eastAsia="pl-PL"/>
        </w:rPr>
        <w:t xml:space="preserve"> </w:t>
      </w:r>
      <w:r w:rsidRPr="0011092A">
        <w:rPr>
          <w:rFonts w:ascii="Arial" w:hAnsi="Arial" w:cs="Arial"/>
          <w:spacing w:val="-2"/>
          <w:sz w:val="24"/>
          <w:szCs w:val="24"/>
          <w:lang w:val="cs-CZ" w:eastAsia="pl-PL"/>
        </w:rPr>
        <w:t>o</w:t>
      </w:r>
      <w:r w:rsidRPr="0011092A">
        <w:rPr>
          <w:rFonts w:ascii="Arial" w:hAnsi="Arial" w:cs="Arial"/>
          <w:sz w:val="24"/>
          <w:szCs w:val="24"/>
          <w:lang w:val="cs-CZ" w:eastAsia="pl-PL"/>
        </w:rPr>
        <w:t>fercie</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oc</w:t>
      </w:r>
      <w:r w:rsidRPr="0011092A">
        <w:rPr>
          <w:rFonts w:ascii="Arial" w:hAnsi="Arial" w:cs="Arial"/>
          <w:spacing w:val="-2"/>
          <w:sz w:val="24"/>
          <w:szCs w:val="24"/>
          <w:lang w:val="cs-CZ" w:eastAsia="pl-PL"/>
        </w:rPr>
        <w:t>e</w:t>
      </w:r>
      <w:r w:rsidRPr="0011092A">
        <w:rPr>
          <w:rFonts w:ascii="Arial" w:hAnsi="Arial" w:cs="Arial"/>
          <w:sz w:val="24"/>
          <w:szCs w:val="24"/>
          <w:lang w:val="cs-CZ" w:eastAsia="pl-PL"/>
        </w:rPr>
        <w:t>ni</w:t>
      </w:r>
      <w:r w:rsidRPr="0011092A">
        <w:rPr>
          <w:rFonts w:ascii="Arial" w:hAnsi="Arial" w:cs="Arial"/>
          <w:spacing w:val="-2"/>
          <w:sz w:val="24"/>
          <w:szCs w:val="24"/>
          <w:lang w:val="cs-CZ" w:eastAsia="pl-PL"/>
        </w:rPr>
        <w:t>a</w:t>
      </w:r>
      <w:r w:rsidRPr="0011092A">
        <w:rPr>
          <w:rFonts w:ascii="Arial" w:hAnsi="Arial" w:cs="Arial"/>
          <w:sz w:val="24"/>
          <w:szCs w:val="24"/>
          <w:lang w:val="cs-CZ" w:eastAsia="pl-PL"/>
        </w:rPr>
        <w:t>nej</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 xml:space="preserve">w kryterium </w:t>
      </w:r>
      <w:r w:rsidRPr="0011092A">
        <w:rPr>
          <w:rFonts w:ascii="Arial" w:eastAsia="MS Mincho" w:hAnsi="Arial" w:cs="Arial"/>
          <w:b/>
          <w:bCs/>
          <w:sz w:val="24"/>
          <w:szCs w:val="24"/>
          <w:u w:val="single"/>
          <w:lang w:val="cs-CZ" w:eastAsia="pl-PL"/>
        </w:rPr>
        <w:t>Cena</w:t>
      </w:r>
    </w:p>
    <w:p w14:paraId="69CC360D" w14:textId="77777777" w:rsidR="00CF3CFB" w:rsidRPr="0011092A" w:rsidRDefault="00CF3CFB" w:rsidP="00CF3CFB">
      <w:pPr>
        <w:pStyle w:val="Bezodstpw1"/>
        <w:spacing w:line="360" w:lineRule="auto"/>
        <w:ind w:left="181"/>
        <w:rPr>
          <w:rFonts w:ascii="Arial" w:hAnsi="Arial" w:cs="Arial"/>
          <w:b/>
          <w:bCs/>
          <w:sz w:val="24"/>
          <w:szCs w:val="24"/>
          <w:u w:val="single"/>
        </w:rPr>
      </w:pPr>
      <w:r w:rsidRPr="0011092A">
        <w:rPr>
          <w:rFonts w:ascii="Arial" w:hAnsi="Arial" w:cs="Arial"/>
          <w:sz w:val="24"/>
          <w:szCs w:val="24"/>
          <w:lang w:val="cs-CZ" w:eastAsia="pl-PL"/>
        </w:rPr>
        <w:t>P2</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 licz</w:t>
      </w:r>
      <w:r w:rsidRPr="0011092A">
        <w:rPr>
          <w:rFonts w:ascii="Arial" w:hAnsi="Arial" w:cs="Arial"/>
          <w:spacing w:val="-2"/>
          <w:sz w:val="24"/>
          <w:szCs w:val="24"/>
          <w:lang w:val="cs-CZ" w:eastAsia="pl-PL"/>
        </w:rPr>
        <w:t>b</w:t>
      </w:r>
      <w:r w:rsidRPr="0011092A">
        <w:rPr>
          <w:rFonts w:ascii="Arial" w:hAnsi="Arial" w:cs="Arial"/>
          <w:sz w:val="24"/>
          <w:szCs w:val="24"/>
          <w:lang w:val="cs-CZ" w:eastAsia="pl-PL"/>
        </w:rPr>
        <w:t>a</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p</w:t>
      </w:r>
      <w:r w:rsidRPr="0011092A">
        <w:rPr>
          <w:rFonts w:ascii="Arial" w:hAnsi="Arial" w:cs="Arial"/>
          <w:spacing w:val="-2"/>
          <w:sz w:val="24"/>
          <w:szCs w:val="24"/>
          <w:lang w:val="cs-CZ" w:eastAsia="pl-PL"/>
        </w:rPr>
        <w:t>u</w:t>
      </w:r>
      <w:r w:rsidRPr="0011092A">
        <w:rPr>
          <w:rFonts w:ascii="Arial" w:hAnsi="Arial" w:cs="Arial"/>
          <w:sz w:val="24"/>
          <w:szCs w:val="24"/>
          <w:lang w:val="cs-CZ" w:eastAsia="pl-PL"/>
        </w:rPr>
        <w:t>nk</w:t>
      </w:r>
      <w:r w:rsidRPr="0011092A">
        <w:rPr>
          <w:rFonts w:ascii="Arial" w:hAnsi="Arial" w:cs="Arial"/>
          <w:spacing w:val="-3"/>
          <w:sz w:val="24"/>
          <w:szCs w:val="24"/>
          <w:lang w:val="cs-CZ" w:eastAsia="pl-PL"/>
        </w:rPr>
        <w:t>t</w:t>
      </w:r>
      <w:r w:rsidRPr="0011092A">
        <w:rPr>
          <w:rFonts w:ascii="Arial" w:hAnsi="Arial" w:cs="Arial"/>
          <w:sz w:val="24"/>
          <w:szCs w:val="24"/>
          <w:lang w:val="cs-CZ" w:eastAsia="pl-PL"/>
        </w:rPr>
        <w:t>ów przy</w:t>
      </w:r>
      <w:r w:rsidRPr="0011092A">
        <w:rPr>
          <w:rFonts w:ascii="Arial" w:hAnsi="Arial" w:cs="Arial"/>
          <w:spacing w:val="-4"/>
          <w:sz w:val="24"/>
          <w:szCs w:val="24"/>
          <w:lang w:val="cs-CZ" w:eastAsia="pl-PL"/>
        </w:rPr>
        <w:t>z</w:t>
      </w:r>
      <w:r w:rsidRPr="0011092A">
        <w:rPr>
          <w:rFonts w:ascii="Arial" w:hAnsi="Arial" w:cs="Arial"/>
          <w:sz w:val="24"/>
          <w:szCs w:val="24"/>
          <w:lang w:val="cs-CZ" w:eastAsia="pl-PL"/>
        </w:rPr>
        <w:t>n</w:t>
      </w:r>
      <w:r w:rsidRPr="0011092A">
        <w:rPr>
          <w:rFonts w:ascii="Arial" w:hAnsi="Arial" w:cs="Arial"/>
          <w:spacing w:val="-2"/>
          <w:sz w:val="24"/>
          <w:szCs w:val="24"/>
          <w:lang w:val="cs-CZ" w:eastAsia="pl-PL"/>
        </w:rPr>
        <w:t>a</w:t>
      </w:r>
      <w:r w:rsidRPr="0011092A">
        <w:rPr>
          <w:rFonts w:ascii="Arial" w:hAnsi="Arial" w:cs="Arial"/>
          <w:sz w:val="24"/>
          <w:szCs w:val="24"/>
          <w:lang w:val="cs-CZ" w:eastAsia="pl-PL"/>
        </w:rPr>
        <w:t>n</w:t>
      </w:r>
      <w:r w:rsidRPr="0011092A">
        <w:rPr>
          <w:rFonts w:ascii="Arial" w:hAnsi="Arial" w:cs="Arial"/>
          <w:spacing w:val="-2"/>
          <w:sz w:val="24"/>
          <w:szCs w:val="24"/>
          <w:lang w:val="cs-CZ" w:eastAsia="pl-PL"/>
        </w:rPr>
        <w:t>a</w:t>
      </w:r>
      <w:r w:rsidRPr="0011092A">
        <w:rPr>
          <w:rFonts w:ascii="Arial" w:hAnsi="Arial" w:cs="Arial"/>
          <w:sz w:val="24"/>
          <w:szCs w:val="24"/>
          <w:lang w:val="cs-CZ" w:eastAsia="pl-PL"/>
        </w:rPr>
        <w:t xml:space="preserve"> </w:t>
      </w:r>
      <w:r w:rsidRPr="0011092A">
        <w:rPr>
          <w:rFonts w:ascii="Arial" w:hAnsi="Arial" w:cs="Arial"/>
          <w:spacing w:val="-2"/>
          <w:sz w:val="24"/>
          <w:szCs w:val="24"/>
          <w:lang w:val="cs-CZ" w:eastAsia="pl-PL"/>
        </w:rPr>
        <w:t>o</w:t>
      </w:r>
      <w:r w:rsidRPr="0011092A">
        <w:rPr>
          <w:rFonts w:ascii="Arial" w:hAnsi="Arial" w:cs="Arial"/>
          <w:sz w:val="24"/>
          <w:szCs w:val="24"/>
          <w:lang w:val="cs-CZ" w:eastAsia="pl-PL"/>
        </w:rPr>
        <w:t>fercie</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oc</w:t>
      </w:r>
      <w:r w:rsidRPr="0011092A">
        <w:rPr>
          <w:rFonts w:ascii="Arial" w:hAnsi="Arial" w:cs="Arial"/>
          <w:spacing w:val="-2"/>
          <w:sz w:val="24"/>
          <w:szCs w:val="24"/>
          <w:lang w:val="cs-CZ" w:eastAsia="pl-PL"/>
        </w:rPr>
        <w:t>e</w:t>
      </w:r>
      <w:r w:rsidRPr="0011092A">
        <w:rPr>
          <w:rFonts w:ascii="Arial" w:hAnsi="Arial" w:cs="Arial"/>
          <w:sz w:val="24"/>
          <w:szCs w:val="24"/>
          <w:lang w:val="cs-CZ" w:eastAsia="pl-PL"/>
        </w:rPr>
        <w:t>ni</w:t>
      </w:r>
      <w:r w:rsidRPr="0011092A">
        <w:rPr>
          <w:rFonts w:ascii="Arial" w:hAnsi="Arial" w:cs="Arial"/>
          <w:spacing w:val="-2"/>
          <w:sz w:val="24"/>
          <w:szCs w:val="24"/>
          <w:lang w:val="cs-CZ" w:eastAsia="pl-PL"/>
        </w:rPr>
        <w:t>a</w:t>
      </w:r>
      <w:r w:rsidRPr="0011092A">
        <w:rPr>
          <w:rFonts w:ascii="Arial" w:hAnsi="Arial" w:cs="Arial"/>
          <w:sz w:val="24"/>
          <w:szCs w:val="24"/>
          <w:lang w:val="cs-CZ" w:eastAsia="pl-PL"/>
        </w:rPr>
        <w:t>nej</w:t>
      </w:r>
      <w:r w:rsidRPr="0011092A">
        <w:rPr>
          <w:rFonts w:ascii="Arial" w:hAnsi="Arial" w:cs="Arial"/>
          <w:spacing w:val="-3"/>
          <w:sz w:val="24"/>
          <w:szCs w:val="24"/>
          <w:lang w:val="cs-CZ" w:eastAsia="pl-PL"/>
        </w:rPr>
        <w:t xml:space="preserve"> </w:t>
      </w:r>
      <w:r w:rsidRPr="0011092A">
        <w:rPr>
          <w:rFonts w:ascii="Arial" w:hAnsi="Arial" w:cs="Arial"/>
          <w:sz w:val="24"/>
          <w:szCs w:val="24"/>
          <w:lang w:val="cs-CZ" w:eastAsia="pl-PL"/>
        </w:rPr>
        <w:t xml:space="preserve">w kryterium </w:t>
      </w:r>
      <w:r w:rsidRPr="0011092A">
        <w:rPr>
          <w:rFonts w:ascii="Arial" w:hAnsi="Arial" w:cs="Arial"/>
          <w:spacing w:val="-3"/>
          <w:sz w:val="24"/>
          <w:szCs w:val="24"/>
          <w:lang w:val="cs-CZ" w:eastAsia="pl-PL"/>
        </w:rPr>
        <w:t xml:space="preserve"> </w:t>
      </w:r>
      <w:r>
        <w:rPr>
          <w:rFonts w:ascii="Arial" w:hAnsi="Arial" w:cs="Arial"/>
          <w:b/>
          <w:bCs/>
          <w:sz w:val="24"/>
          <w:szCs w:val="24"/>
          <w:u w:val="single"/>
        </w:rPr>
        <w:t>kwalifikacje zawodowe</w:t>
      </w:r>
      <w:r w:rsidRPr="0011092A">
        <w:rPr>
          <w:rFonts w:ascii="Arial" w:hAnsi="Arial" w:cs="Arial"/>
          <w:b/>
          <w:bCs/>
          <w:sz w:val="24"/>
          <w:szCs w:val="24"/>
          <w:u w:val="single"/>
        </w:rPr>
        <w:t xml:space="preserve"> osób skierowanych do realizacji zamówienia</w:t>
      </w:r>
    </w:p>
    <w:p w14:paraId="5A427DD1" w14:textId="77777777" w:rsidR="00CF3CFB" w:rsidRPr="0011092A" w:rsidRDefault="00CF3CFB" w:rsidP="00CF3CFB">
      <w:pPr>
        <w:pStyle w:val="Bezodstpw1"/>
        <w:spacing w:line="360" w:lineRule="auto"/>
        <w:ind w:left="181"/>
        <w:rPr>
          <w:rFonts w:ascii="Arial" w:hAnsi="Arial" w:cs="Arial"/>
          <w:color w:val="000000"/>
          <w:sz w:val="24"/>
          <w:szCs w:val="24"/>
          <w:lang w:val="cs-CZ" w:eastAsia="pl-PL"/>
        </w:rPr>
      </w:pPr>
      <w:r w:rsidRPr="0011092A">
        <w:rPr>
          <w:rFonts w:ascii="Arial" w:hAnsi="Arial" w:cs="Arial"/>
          <w:color w:val="000000"/>
          <w:sz w:val="24"/>
          <w:szCs w:val="24"/>
          <w:lang w:val="cs-CZ" w:eastAsia="pl-PL"/>
        </w:rPr>
        <w:t>Punkty będą zaokrą</w:t>
      </w:r>
      <w:r w:rsidRPr="0011092A">
        <w:rPr>
          <w:rFonts w:ascii="Arial" w:hAnsi="Arial" w:cs="Arial"/>
          <w:color w:val="000000"/>
          <w:spacing w:val="-3"/>
          <w:sz w:val="24"/>
          <w:szCs w:val="24"/>
          <w:lang w:val="cs-CZ" w:eastAsia="pl-PL"/>
        </w:rPr>
        <w:t>g</w:t>
      </w:r>
      <w:r w:rsidRPr="0011092A">
        <w:rPr>
          <w:rFonts w:ascii="Arial" w:hAnsi="Arial" w:cs="Arial"/>
          <w:color w:val="000000"/>
          <w:sz w:val="24"/>
          <w:szCs w:val="24"/>
          <w:lang w:val="cs-CZ" w:eastAsia="pl-PL"/>
        </w:rPr>
        <w:t>l</w:t>
      </w:r>
      <w:r w:rsidRPr="0011092A">
        <w:rPr>
          <w:rFonts w:ascii="Arial" w:hAnsi="Arial" w:cs="Arial"/>
          <w:color w:val="000000"/>
          <w:spacing w:val="-3"/>
          <w:sz w:val="24"/>
          <w:szCs w:val="24"/>
          <w:lang w:val="cs-CZ" w:eastAsia="pl-PL"/>
        </w:rPr>
        <w:t>a</w:t>
      </w:r>
      <w:r w:rsidRPr="0011092A">
        <w:rPr>
          <w:rFonts w:ascii="Arial" w:hAnsi="Arial" w:cs="Arial"/>
          <w:color w:val="000000"/>
          <w:sz w:val="24"/>
          <w:szCs w:val="24"/>
          <w:lang w:val="cs-CZ" w:eastAsia="pl-PL"/>
        </w:rPr>
        <w:t>ne do d</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 xml:space="preserve">óch </w:t>
      </w:r>
      <w:r w:rsidRPr="0011092A">
        <w:rPr>
          <w:rFonts w:ascii="Arial" w:hAnsi="Arial" w:cs="Arial"/>
          <w:color w:val="000000"/>
          <w:spacing w:val="-7"/>
          <w:sz w:val="24"/>
          <w:szCs w:val="24"/>
          <w:lang w:val="cs-CZ" w:eastAsia="pl-PL"/>
        </w:rPr>
        <w:t>m</w:t>
      </w:r>
      <w:r w:rsidRPr="0011092A">
        <w:rPr>
          <w:rFonts w:ascii="Arial" w:hAnsi="Arial" w:cs="Arial"/>
          <w:color w:val="000000"/>
          <w:sz w:val="24"/>
          <w:szCs w:val="24"/>
          <w:lang w:val="cs-CZ" w:eastAsia="pl-PL"/>
        </w:rPr>
        <w:t>ie</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sc po przecinku l</w:t>
      </w:r>
      <w:r w:rsidRPr="0011092A">
        <w:rPr>
          <w:rFonts w:ascii="Arial" w:hAnsi="Arial" w:cs="Arial"/>
          <w:color w:val="000000"/>
          <w:spacing w:val="-3"/>
          <w:sz w:val="24"/>
          <w:szCs w:val="24"/>
          <w:lang w:val="cs-CZ" w:eastAsia="pl-PL"/>
        </w:rPr>
        <w:t>u</w:t>
      </w:r>
      <w:r w:rsidRPr="0011092A">
        <w:rPr>
          <w:rFonts w:ascii="Arial" w:hAnsi="Arial" w:cs="Arial"/>
          <w:color w:val="000000"/>
          <w:sz w:val="24"/>
          <w:szCs w:val="24"/>
          <w:lang w:val="cs-CZ" w:eastAsia="pl-PL"/>
        </w:rPr>
        <w:t xml:space="preserve">b z </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iększą dokładnoś</w:t>
      </w:r>
      <w:r w:rsidRPr="0011092A">
        <w:rPr>
          <w:rFonts w:ascii="Arial" w:hAnsi="Arial" w:cs="Arial"/>
          <w:color w:val="000000"/>
          <w:spacing w:val="-4"/>
          <w:sz w:val="24"/>
          <w:szCs w:val="24"/>
          <w:lang w:val="cs-CZ" w:eastAsia="pl-PL"/>
        </w:rPr>
        <w:t>c</w:t>
      </w:r>
      <w:r w:rsidRPr="0011092A">
        <w:rPr>
          <w:rFonts w:ascii="Arial" w:hAnsi="Arial" w:cs="Arial"/>
          <w:color w:val="000000"/>
          <w:sz w:val="24"/>
          <w:szCs w:val="24"/>
          <w:lang w:val="cs-CZ" w:eastAsia="pl-PL"/>
        </w:rPr>
        <w:t>i</w:t>
      </w:r>
      <w:r w:rsidRPr="0011092A">
        <w:rPr>
          <w:rFonts w:ascii="Arial" w:hAnsi="Arial" w:cs="Arial"/>
          <w:color w:val="000000"/>
          <w:spacing w:val="-3"/>
          <w:sz w:val="24"/>
          <w:szCs w:val="24"/>
          <w:lang w:val="cs-CZ" w:eastAsia="pl-PL"/>
        </w:rPr>
        <w:t>ą</w:t>
      </w:r>
      <w:r w:rsidRPr="0011092A">
        <w:rPr>
          <w:rFonts w:ascii="Arial" w:hAnsi="Arial" w:cs="Arial"/>
          <w:color w:val="000000"/>
          <w:sz w:val="24"/>
          <w:szCs w:val="24"/>
          <w:lang w:val="cs-CZ" w:eastAsia="pl-PL"/>
        </w:rPr>
        <w:t xml:space="preserve">  </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eżeli</w:t>
      </w:r>
      <w:r w:rsidRPr="0011092A">
        <w:rPr>
          <w:rFonts w:ascii="Arial" w:hAnsi="Arial" w:cs="Arial"/>
          <w:color w:val="000000"/>
          <w:spacing w:val="29"/>
          <w:sz w:val="24"/>
          <w:szCs w:val="24"/>
          <w:lang w:val="cs-CZ" w:eastAsia="pl-PL"/>
        </w:rPr>
        <w:t xml:space="preserve"> </w:t>
      </w:r>
      <w:r w:rsidRPr="0011092A">
        <w:rPr>
          <w:rFonts w:ascii="Arial" w:hAnsi="Arial" w:cs="Arial"/>
          <w:color w:val="000000"/>
          <w:spacing w:val="-3"/>
          <w:sz w:val="24"/>
          <w:szCs w:val="24"/>
          <w:lang w:val="cs-CZ" w:eastAsia="pl-PL"/>
        </w:rPr>
        <w:t>p</w:t>
      </w:r>
      <w:r w:rsidRPr="0011092A">
        <w:rPr>
          <w:rFonts w:ascii="Arial" w:hAnsi="Arial" w:cs="Arial"/>
          <w:color w:val="000000"/>
          <w:sz w:val="24"/>
          <w:szCs w:val="24"/>
          <w:lang w:val="cs-CZ" w:eastAsia="pl-PL"/>
        </w:rPr>
        <w:t>rzy</w:t>
      </w:r>
      <w:r w:rsidRPr="0011092A">
        <w:rPr>
          <w:rFonts w:ascii="Arial" w:hAnsi="Arial" w:cs="Arial"/>
          <w:color w:val="000000"/>
          <w:spacing w:val="29"/>
          <w:sz w:val="24"/>
          <w:szCs w:val="24"/>
          <w:lang w:val="cs-CZ" w:eastAsia="pl-PL"/>
        </w:rPr>
        <w:t xml:space="preserve"> </w:t>
      </w:r>
      <w:r w:rsidRPr="0011092A">
        <w:rPr>
          <w:rFonts w:ascii="Arial" w:hAnsi="Arial" w:cs="Arial"/>
          <w:color w:val="000000"/>
          <w:sz w:val="24"/>
          <w:szCs w:val="24"/>
          <w:lang w:val="cs-CZ" w:eastAsia="pl-PL"/>
        </w:rPr>
        <w:t>zas</w:t>
      </w:r>
      <w:r w:rsidRPr="0011092A">
        <w:rPr>
          <w:rFonts w:ascii="Arial" w:hAnsi="Arial" w:cs="Arial"/>
          <w:color w:val="000000"/>
          <w:spacing w:val="-4"/>
          <w:sz w:val="24"/>
          <w:szCs w:val="24"/>
          <w:lang w:val="cs-CZ" w:eastAsia="pl-PL"/>
        </w:rPr>
        <w:t>t</w:t>
      </w:r>
      <w:r w:rsidRPr="0011092A">
        <w:rPr>
          <w:rFonts w:ascii="Arial" w:hAnsi="Arial" w:cs="Arial"/>
          <w:color w:val="000000"/>
          <w:sz w:val="24"/>
          <w:szCs w:val="24"/>
          <w:lang w:val="cs-CZ" w:eastAsia="pl-PL"/>
        </w:rPr>
        <w:t>oso</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aniu</w:t>
      </w:r>
      <w:r w:rsidRPr="0011092A">
        <w:rPr>
          <w:rFonts w:ascii="Arial" w:hAnsi="Arial" w:cs="Arial"/>
          <w:color w:val="000000"/>
          <w:spacing w:val="29"/>
          <w:sz w:val="24"/>
          <w:szCs w:val="24"/>
          <w:lang w:val="cs-CZ" w:eastAsia="pl-PL"/>
        </w:rPr>
        <w:t xml:space="preserve"> </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y</w:t>
      </w:r>
      <w:r w:rsidRPr="0011092A">
        <w:rPr>
          <w:rFonts w:ascii="Arial" w:hAnsi="Arial" w:cs="Arial"/>
          <w:color w:val="000000"/>
          <w:spacing w:val="-7"/>
          <w:sz w:val="24"/>
          <w:szCs w:val="24"/>
          <w:lang w:val="cs-CZ" w:eastAsia="pl-PL"/>
        </w:rPr>
        <w:t>m</w:t>
      </w:r>
      <w:r w:rsidRPr="0011092A">
        <w:rPr>
          <w:rFonts w:ascii="Arial" w:hAnsi="Arial" w:cs="Arial"/>
          <w:color w:val="000000"/>
          <w:sz w:val="24"/>
          <w:szCs w:val="24"/>
          <w:lang w:val="cs-CZ" w:eastAsia="pl-PL"/>
        </w:rPr>
        <w:t>ienion</w:t>
      </w:r>
      <w:r w:rsidRPr="0011092A">
        <w:rPr>
          <w:rFonts w:ascii="Arial" w:hAnsi="Arial" w:cs="Arial"/>
          <w:color w:val="000000"/>
          <w:spacing w:val="-3"/>
          <w:sz w:val="24"/>
          <w:szCs w:val="24"/>
          <w:lang w:val="cs-CZ" w:eastAsia="pl-PL"/>
        </w:rPr>
        <w:t>e</w:t>
      </w:r>
      <w:r w:rsidRPr="0011092A">
        <w:rPr>
          <w:rFonts w:ascii="Arial" w:hAnsi="Arial" w:cs="Arial"/>
          <w:color w:val="000000"/>
          <w:sz w:val="24"/>
          <w:szCs w:val="24"/>
          <w:lang w:val="cs-CZ" w:eastAsia="pl-PL"/>
        </w:rPr>
        <w:t>go</w:t>
      </w:r>
      <w:r w:rsidRPr="0011092A">
        <w:rPr>
          <w:rFonts w:ascii="Arial" w:hAnsi="Arial" w:cs="Arial"/>
          <w:color w:val="000000"/>
          <w:spacing w:val="29"/>
          <w:sz w:val="24"/>
          <w:szCs w:val="24"/>
          <w:lang w:val="cs-CZ" w:eastAsia="pl-PL"/>
        </w:rPr>
        <w:t xml:space="preserve"> </w:t>
      </w:r>
      <w:r w:rsidRPr="0011092A">
        <w:rPr>
          <w:rFonts w:ascii="Arial" w:hAnsi="Arial" w:cs="Arial"/>
          <w:color w:val="000000"/>
          <w:sz w:val="24"/>
          <w:szCs w:val="24"/>
          <w:lang w:val="cs-CZ" w:eastAsia="pl-PL"/>
        </w:rPr>
        <w:t>zao</w:t>
      </w:r>
      <w:r w:rsidRPr="0011092A">
        <w:rPr>
          <w:rFonts w:ascii="Arial" w:hAnsi="Arial" w:cs="Arial"/>
          <w:color w:val="000000"/>
          <w:spacing w:val="-4"/>
          <w:sz w:val="24"/>
          <w:szCs w:val="24"/>
          <w:lang w:val="cs-CZ" w:eastAsia="pl-PL"/>
        </w:rPr>
        <w:t>k</w:t>
      </w:r>
      <w:r w:rsidRPr="0011092A">
        <w:rPr>
          <w:rFonts w:ascii="Arial" w:hAnsi="Arial" w:cs="Arial"/>
          <w:color w:val="000000"/>
          <w:sz w:val="24"/>
          <w:szCs w:val="24"/>
          <w:lang w:val="cs-CZ" w:eastAsia="pl-PL"/>
        </w:rPr>
        <w:t>rą</w:t>
      </w:r>
      <w:r w:rsidRPr="0011092A">
        <w:rPr>
          <w:rFonts w:ascii="Arial" w:hAnsi="Arial" w:cs="Arial"/>
          <w:color w:val="000000"/>
          <w:spacing w:val="-3"/>
          <w:sz w:val="24"/>
          <w:szCs w:val="24"/>
          <w:lang w:val="cs-CZ" w:eastAsia="pl-PL"/>
        </w:rPr>
        <w:t>g</w:t>
      </w:r>
      <w:r w:rsidRPr="0011092A">
        <w:rPr>
          <w:rFonts w:ascii="Arial" w:hAnsi="Arial" w:cs="Arial"/>
          <w:color w:val="000000"/>
          <w:sz w:val="24"/>
          <w:szCs w:val="24"/>
          <w:lang w:val="cs-CZ" w:eastAsia="pl-PL"/>
        </w:rPr>
        <w:t>le</w:t>
      </w:r>
      <w:r w:rsidRPr="0011092A">
        <w:rPr>
          <w:rFonts w:ascii="Arial" w:hAnsi="Arial" w:cs="Arial"/>
          <w:color w:val="000000"/>
          <w:spacing w:val="-3"/>
          <w:sz w:val="24"/>
          <w:szCs w:val="24"/>
          <w:lang w:val="cs-CZ" w:eastAsia="pl-PL"/>
        </w:rPr>
        <w:t>n</w:t>
      </w:r>
      <w:r w:rsidRPr="0011092A">
        <w:rPr>
          <w:rFonts w:ascii="Arial" w:hAnsi="Arial" w:cs="Arial"/>
          <w:color w:val="000000"/>
          <w:sz w:val="24"/>
          <w:szCs w:val="24"/>
          <w:lang w:val="cs-CZ" w:eastAsia="pl-PL"/>
        </w:rPr>
        <w:t>ia</w:t>
      </w:r>
      <w:r w:rsidRPr="0011092A">
        <w:rPr>
          <w:rFonts w:ascii="Arial" w:hAnsi="Arial" w:cs="Arial"/>
          <w:color w:val="000000"/>
          <w:spacing w:val="24"/>
          <w:sz w:val="24"/>
          <w:szCs w:val="24"/>
          <w:lang w:val="cs-CZ" w:eastAsia="pl-PL"/>
        </w:rPr>
        <w:t xml:space="preserve"> </w:t>
      </w:r>
      <w:r w:rsidRPr="0011092A">
        <w:rPr>
          <w:rFonts w:ascii="Arial" w:hAnsi="Arial" w:cs="Arial"/>
          <w:color w:val="000000"/>
          <w:sz w:val="24"/>
          <w:szCs w:val="24"/>
          <w:lang w:val="cs-CZ" w:eastAsia="pl-PL"/>
        </w:rPr>
        <w:t>nie</w:t>
      </w:r>
      <w:r w:rsidRPr="0011092A">
        <w:rPr>
          <w:rFonts w:ascii="Arial" w:hAnsi="Arial" w:cs="Arial"/>
          <w:color w:val="000000"/>
          <w:spacing w:val="29"/>
          <w:sz w:val="24"/>
          <w:szCs w:val="24"/>
          <w:lang w:val="cs-CZ" w:eastAsia="pl-PL"/>
        </w:rPr>
        <w:t xml:space="preserve"> </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ystępu</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e</w:t>
      </w:r>
      <w:r w:rsidRPr="0011092A">
        <w:rPr>
          <w:rFonts w:ascii="Arial" w:hAnsi="Arial" w:cs="Arial"/>
          <w:color w:val="000000"/>
          <w:spacing w:val="29"/>
          <w:sz w:val="24"/>
          <w:szCs w:val="24"/>
          <w:lang w:val="cs-CZ" w:eastAsia="pl-PL"/>
        </w:rPr>
        <w:t xml:space="preserve"> </w:t>
      </w:r>
      <w:r w:rsidRPr="0011092A">
        <w:rPr>
          <w:rFonts w:ascii="Arial" w:hAnsi="Arial" w:cs="Arial"/>
          <w:color w:val="000000"/>
          <w:sz w:val="24"/>
          <w:szCs w:val="24"/>
          <w:lang w:val="cs-CZ" w:eastAsia="pl-PL"/>
        </w:rPr>
        <w:t>różni</w:t>
      </w:r>
      <w:r w:rsidRPr="0011092A">
        <w:rPr>
          <w:rFonts w:ascii="Arial" w:hAnsi="Arial" w:cs="Arial"/>
          <w:color w:val="000000"/>
          <w:spacing w:val="-4"/>
          <w:sz w:val="24"/>
          <w:szCs w:val="24"/>
          <w:lang w:val="cs-CZ" w:eastAsia="pl-PL"/>
        </w:rPr>
        <w:t>c</w:t>
      </w:r>
      <w:r w:rsidRPr="0011092A">
        <w:rPr>
          <w:rFonts w:ascii="Arial" w:hAnsi="Arial" w:cs="Arial"/>
          <w:color w:val="000000"/>
          <w:sz w:val="24"/>
          <w:szCs w:val="24"/>
          <w:lang w:val="cs-CZ" w:eastAsia="pl-PL"/>
        </w:rPr>
        <w:t>a</w:t>
      </w:r>
      <w:r w:rsidRPr="0011092A">
        <w:rPr>
          <w:rFonts w:ascii="Arial" w:hAnsi="Arial" w:cs="Arial"/>
          <w:color w:val="000000"/>
          <w:spacing w:val="29"/>
          <w:sz w:val="24"/>
          <w:szCs w:val="24"/>
          <w:lang w:val="cs-CZ" w:eastAsia="pl-PL"/>
        </w:rPr>
        <w:t xml:space="preserve"> </w:t>
      </w:r>
      <w:r w:rsidRPr="0011092A">
        <w:rPr>
          <w:rFonts w:ascii="Arial" w:hAnsi="Arial" w:cs="Arial"/>
          <w:color w:val="000000"/>
          <w:spacing w:val="-5"/>
          <w:sz w:val="24"/>
          <w:szCs w:val="24"/>
          <w:lang w:val="cs-CZ" w:eastAsia="pl-PL"/>
        </w:rPr>
        <w:t>w</w:t>
      </w:r>
      <w:r w:rsidRPr="0011092A">
        <w:rPr>
          <w:rFonts w:ascii="Arial" w:hAnsi="Arial" w:cs="Arial"/>
          <w:color w:val="000000"/>
          <w:spacing w:val="29"/>
          <w:sz w:val="24"/>
          <w:szCs w:val="24"/>
          <w:lang w:val="cs-CZ" w:eastAsia="pl-PL"/>
        </w:rPr>
        <w:t xml:space="preserve"> </w:t>
      </w:r>
      <w:r w:rsidRPr="0011092A">
        <w:rPr>
          <w:rFonts w:ascii="Arial" w:hAnsi="Arial" w:cs="Arial"/>
          <w:color w:val="000000"/>
          <w:sz w:val="24"/>
          <w:szCs w:val="24"/>
          <w:lang w:val="cs-CZ" w:eastAsia="pl-PL"/>
        </w:rPr>
        <w:t>liczbie  przyznanych</w:t>
      </w:r>
      <w:r w:rsidRPr="0011092A">
        <w:rPr>
          <w:rFonts w:ascii="Arial" w:hAnsi="Arial" w:cs="Arial"/>
          <w:color w:val="000000"/>
          <w:spacing w:val="-4"/>
          <w:sz w:val="24"/>
          <w:szCs w:val="24"/>
          <w:lang w:val="cs-CZ" w:eastAsia="pl-PL"/>
        </w:rPr>
        <w:t xml:space="preserve"> </w:t>
      </w:r>
      <w:r w:rsidRPr="0011092A">
        <w:rPr>
          <w:rFonts w:ascii="Arial" w:hAnsi="Arial" w:cs="Arial"/>
          <w:color w:val="000000"/>
          <w:sz w:val="24"/>
          <w:szCs w:val="24"/>
          <w:lang w:val="cs-CZ" w:eastAsia="pl-PL"/>
        </w:rPr>
        <w:t>punktó</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 xml:space="preserve"> </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ynika</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 xml:space="preserve">ąca z </w:t>
      </w:r>
      <w:r w:rsidRPr="0011092A">
        <w:rPr>
          <w:rFonts w:ascii="Arial" w:hAnsi="Arial" w:cs="Arial"/>
          <w:color w:val="000000"/>
          <w:spacing w:val="-7"/>
          <w:sz w:val="24"/>
          <w:szCs w:val="24"/>
          <w:lang w:val="cs-CZ" w:eastAsia="pl-PL"/>
        </w:rPr>
        <w:t>m</w:t>
      </w:r>
      <w:r w:rsidRPr="0011092A">
        <w:rPr>
          <w:rFonts w:ascii="Arial" w:hAnsi="Arial" w:cs="Arial"/>
          <w:color w:val="000000"/>
          <w:sz w:val="24"/>
          <w:szCs w:val="24"/>
          <w:lang w:val="cs-CZ" w:eastAsia="pl-PL"/>
        </w:rPr>
        <w:t>ałe</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 xml:space="preserve"> różnicy za</w:t>
      </w:r>
      <w:r w:rsidRPr="0011092A">
        <w:rPr>
          <w:rFonts w:ascii="Arial" w:hAnsi="Arial" w:cs="Arial"/>
          <w:color w:val="000000"/>
          <w:spacing w:val="-3"/>
          <w:sz w:val="24"/>
          <w:szCs w:val="24"/>
          <w:lang w:val="cs-CZ" w:eastAsia="pl-PL"/>
        </w:rPr>
        <w:t>o</w:t>
      </w:r>
      <w:r w:rsidRPr="0011092A">
        <w:rPr>
          <w:rFonts w:ascii="Arial" w:hAnsi="Arial" w:cs="Arial"/>
          <w:color w:val="000000"/>
          <w:sz w:val="24"/>
          <w:szCs w:val="24"/>
          <w:lang w:val="cs-CZ" w:eastAsia="pl-PL"/>
        </w:rPr>
        <w:t>fero</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anych cen</w:t>
      </w:r>
      <w:r w:rsidRPr="0011092A">
        <w:rPr>
          <w:rFonts w:ascii="Arial" w:hAnsi="Arial" w:cs="Arial"/>
          <w:color w:val="000000"/>
          <w:spacing w:val="-4"/>
          <w:sz w:val="24"/>
          <w:szCs w:val="24"/>
          <w:lang w:val="cs-CZ" w:eastAsia="pl-PL"/>
        </w:rPr>
        <w:t xml:space="preserve">. </w:t>
      </w:r>
      <w:r w:rsidRPr="0011092A">
        <w:rPr>
          <w:rFonts w:ascii="Arial" w:hAnsi="Arial" w:cs="Arial"/>
          <w:color w:val="000000"/>
          <w:sz w:val="24"/>
          <w:szCs w:val="24"/>
          <w:lang w:eastAsia="pl-PL"/>
        </w:rPr>
        <w:t>Je</w:t>
      </w:r>
      <w:r w:rsidRPr="0011092A">
        <w:rPr>
          <w:rFonts w:ascii="Arial" w:hAnsi="Arial" w:cs="Arial"/>
          <w:color w:val="000000"/>
          <w:sz w:val="24"/>
          <w:szCs w:val="24"/>
          <w:lang w:val="cs-CZ" w:eastAsia="pl-PL"/>
        </w:rPr>
        <w:t>ś</w:t>
      </w:r>
      <w:r w:rsidRPr="0011092A">
        <w:rPr>
          <w:rFonts w:ascii="Arial" w:hAnsi="Arial" w:cs="Arial"/>
          <w:color w:val="000000"/>
          <w:sz w:val="24"/>
          <w:szCs w:val="24"/>
          <w:lang w:eastAsia="pl-PL"/>
        </w:rPr>
        <w:t xml:space="preserve">li </w:t>
      </w:r>
      <w:r w:rsidRPr="0011092A">
        <w:rPr>
          <w:rFonts w:ascii="Arial" w:hAnsi="Arial" w:cs="Arial"/>
          <w:color w:val="000000"/>
          <w:spacing w:val="-3"/>
          <w:sz w:val="24"/>
          <w:szCs w:val="24"/>
          <w:lang w:eastAsia="pl-PL"/>
        </w:rPr>
        <w:t>n</w:t>
      </w:r>
      <w:r w:rsidRPr="0011092A">
        <w:rPr>
          <w:rFonts w:ascii="Arial" w:hAnsi="Arial" w:cs="Arial"/>
          <w:color w:val="000000"/>
          <w:sz w:val="24"/>
          <w:szCs w:val="24"/>
          <w:lang w:eastAsia="pl-PL"/>
        </w:rPr>
        <w:t xml:space="preserve">ie </w:t>
      </w:r>
      <w:r w:rsidRPr="0011092A">
        <w:rPr>
          <w:rFonts w:ascii="Arial" w:hAnsi="Arial" w:cs="Arial"/>
          <w:color w:val="000000"/>
          <w:sz w:val="24"/>
          <w:szCs w:val="24"/>
          <w:lang w:val="cs-CZ" w:eastAsia="pl-PL"/>
        </w:rPr>
        <w:t xml:space="preserve">będzie </w:t>
      </w:r>
      <w:r w:rsidRPr="0011092A">
        <w:rPr>
          <w:rFonts w:ascii="Arial" w:hAnsi="Arial" w:cs="Arial"/>
          <w:color w:val="000000"/>
          <w:spacing w:val="-7"/>
          <w:sz w:val="24"/>
          <w:szCs w:val="24"/>
          <w:lang w:val="cs-CZ" w:eastAsia="pl-PL"/>
        </w:rPr>
        <w:t>m</w:t>
      </w:r>
      <w:r w:rsidRPr="0011092A">
        <w:rPr>
          <w:rFonts w:ascii="Arial" w:hAnsi="Arial" w:cs="Arial"/>
          <w:color w:val="000000"/>
          <w:sz w:val="24"/>
          <w:szCs w:val="24"/>
          <w:lang w:val="cs-CZ" w:eastAsia="pl-PL"/>
        </w:rPr>
        <w:t xml:space="preserve">ożna </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ybrać na</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korzyst</w:t>
      </w:r>
      <w:r w:rsidRPr="0011092A">
        <w:rPr>
          <w:rFonts w:ascii="Arial" w:hAnsi="Arial" w:cs="Arial"/>
          <w:color w:val="000000"/>
          <w:spacing w:val="-3"/>
          <w:sz w:val="24"/>
          <w:szCs w:val="24"/>
          <w:lang w:val="cs-CZ" w:eastAsia="pl-PL"/>
        </w:rPr>
        <w:t>n</w:t>
      </w:r>
      <w:r w:rsidRPr="0011092A">
        <w:rPr>
          <w:rFonts w:ascii="Arial" w:hAnsi="Arial" w:cs="Arial"/>
          <w:color w:val="000000"/>
          <w:sz w:val="24"/>
          <w:szCs w:val="24"/>
          <w:lang w:val="cs-CZ" w:eastAsia="pl-PL"/>
        </w:rPr>
        <w:t>ie</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sze</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 xml:space="preserve"> oferty z u</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agi n</w:t>
      </w:r>
      <w:r w:rsidRPr="0011092A">
        <w:rPr>
          <w:rFonts w:ascii="Arial" w:hAnsi="Arial" w:cs="Arial"/>
          <w:color w:val="000000"/>
          <w:spacing w:val="-3"/>
          <w:sz w:val="24"/>
          <w:szCs w:val="24"/>
          <w:lang w:val="cs-CZ" w:eastAsia="pl-PL"/>
        </w:rPr>
        <w:t>a</w:t>
      </w:r>
      <w:r w:rsidRPr="0011092A">
        <w:rPr>
          <w:rFonts w:ascii="Arial" w:hAnsi="Arial" w:cs="Arial"/>
          <w:color w:val="000000"/>
          <w:sz w:val="24"/>
          <w:szCs w:val="24"/>
          <w:lang w:val="cs-CZ" w:eastAsia="pl-PL"/>
        </w:rPr>
        <w:t xml:space="preserve"> to, </w:t>
      </w:r>
      <w:r w:rsidRPr="0011092A">
        <w:rPr>
          <w:rFonts w:ascii="Arial" w:hAnsi="Arial" w:cs="Arial"/>
          <w:color w:val="000000"/>
          <w:spacing w:val="-4"/>
          <w:sz w:val="24"/>
          <w:szCs w:val="24"/>
          <w:lang w:val="cs-CZ" w:eastAsia="pl-PL"/>
        </w:rPr>
        <w:t>ż</w:t>
      </w:r>
      <w:r w:rsidRPr="0011092A">
        <w:rPr>
          <w:rFonts w:ascii="Arial" w:hAnsi="Arial" w:cs="Arial"/>
          <w:color w:val="000000"/>
          <w:sz w:val="24"/>
          <w:szCs w:val="24"/>
          <w:lang w:val="cs-CZ" w:eastAsia="pl-PL"/>
        </w:rPr>
        <w:t>e d</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i</w:t>
      </w:r>
      <w:r w:rsidRPr="0011092A">
        <w:rPr>
          <w:rFonts w:ascii="Arial" w:hAnsi="Arial" w:cs="Arial"/>
          <w:color w:val="000000"/>
          <w:spacing w:val="-3"/>
          <w:sz w:val="24"/>
          <w:szCs w:val="24"/>
          <w:lang w:val="cs-CZ" w:eastAsia="pl-PL"/>
        </w:rPr>
        <w:t>e</w:t>
      </w:r>
      <w:r w:rsidRPr="0011092A">
        <w:rPr>
          <w:rFonts w:ascii="Arial" w:hAnsi="Arial" w:cs="Arial"/>
          <w:color w:val="000000"/>
          <w:sz w:val="24"/>
          <w:szCs w:val="24"/>
          <w:lang w:val="cs-CZ" w:eastAsia="pl-PL"/>
        </w:rPr>
        <w:t xml:space="preserve"> lub </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ię</w:t>
      </w:r>
      <w:r w:rsidRPr="0011092A">
        <w:rPr>
          <w:rFonts w:ascii="Arial" w:hAnsi="Arial" w:cs="Arial"/>
          <w:color w:val="000000"/>
          <w:spacing w:val="-4"/>
          <w:sz w:val="24"/>
          <w:szCs w:val="24"/>
          <w:lang w:val="cs-CZ" w:eastAsia="pl-PL"/>
        </w:rPr>
        <w:t>c</w:t>
      </w:r>
      <w:r w:rsidRPr="0011092A">
        <w:rPr>
          <w:rFonts w:ascii="Arial" w:hAnsi="Arial" w:cs="Arial"/>
          <w:color w:val="000000"/>
          <w:sz w:val="24"/>
          <w:szCs w:val="24"/>
          <w:lang w:val="cs-CZ" w:eastAsia="pl-PL"/>
        </w:rPr>
        <w:t>e</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 xml:space="preserve"> ofer</w:t>
      </w:r>
      <w:r w:rsidRPr="0011092A">
        <w:rPr>
          <w:rFonts w:ascii="Arial" w:hAnsi="Arial" w:cs="Arial"/>
          <w:color w:val="000000"/>
          <w:spacing w:val="-4"/>
          <w:sz w:val="24"/>
          <w:szCs w:val="24"/>
          <w:lang w:val="cs-CZ" w:eastAsia="pl-PL"/>
        </w:rPr>
        <w:t>t</w:t>
      </w:r>
      <w:r w:rsidRPr="0011092A">
        <w:rPr>
          <w:rFonts w:ascii="Arial" w:hAnsi="Arial" w:cs="Arial"/>
          <w:color w:val="000000"/>
          <w:sz w:val="24"/>
          <w:szCs w:val="24"/>
          <w:lang w:val="cs-CZ" w:eastAsia="pl-PL"/>
        </w:rPr>
        <w:t xml:space="preserve">  przedsta</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 xml:space="preserve">ia </w:t>
      </w:r>
      <w:r w:rsidRPr="0011092A">
        <w:rPr>
          <w:rFonts w:ascii="Arial" w:hAnsi="Arial" w:cs="Arial"/>
          <w:color w:val="000000"/>
          <w:spacing w:val="-4"/>
          <w:sz w:val="24"/>
          <w:szCs w:val="24"/>
          <w:lang w:val="cs-CZ" w:eastAsia="pl-PL"/>
        </w:rPr>
        <w:t>t</w:t>
      </w:r>
      <w:r w:rsidRPr="0011092A">
        <w:rPr>
          <w:rFonts w:ascii="Arial" w:hAnsi="Arial" w:cs="Arial"/>
          <w:color w:val="000000"/>
          <w:sz w:val="24"/>
          <w:szCs w:val="24"/>
          <w:lang w:val="cs-CZ" w:eastAsia="pl-PL"/>
        </w:rPr>
        <w:t>a</w:t>
      </w:r>
      <w:r w:rsidRPr="0011092A">
        <w:rPr>
          <w:rFonts w:ascii="Arial" w:hAnsi="Arial" w:cs="Arial"/>
          <w:color w:val="000000"/>
          <w:spacing w:val="-4"/>
          <w:sz w:val="24"/>
          <w:szCs w:val="24"/>
          <w:lang w:val="cs-CZ" w:eastAsia="pl-PL"/>
        </w:rPr>
        <w:t>k</w:t>
      </w:r>
      <w:r w:rsidRPr="0011092A">
        <w:rPr>
          <w:rFonts w:ascii="Arial" w:hAnsi="Arial" w:cs="Arial"/>
          <w:color w:val="000000"/>
          <w:sz w:val="24"/>
          <w:szCs w:val="24"/>
          <w:lang w:val="cs-CZ" w:eastAsia="pl-PL"/>
        </w:rPr>
        <w:t>i sa</w:t>
      </w:r>
      <w:r w:rsidRPr="0011092A">
        <w:rPr>
          <w:rFonts w:ascii="Arial" w:hAnsi="Arial" w:cs="Arial"/>
          <w:color w:val="000000"/>
          <w:spacing w:val="-7"/>
          <w:sz w:val="24"/>
          <w:szCs w:val="24"/>
          <w:lang w:val="cs-CZ" w:eastAsia="pl-PL"/>
        </w:rPr>
        <w:t>m</w:t>
      </w:r>
      <w:r w:rsidRPr="0011092A">
        <w:rPr>
          <w:rFonts w:ascii="Arial" w:hAnsi="Arial" w:cs="Arial"/>
          <w:color w:val="000000"/>
          <w:sz w:val="24"/>
          <w:szCs w:val="24"/>
          <w:lang w:val="cs-CZ" w:eastAsia="pl-PL"/>
        </w:rPr>
        <w:t xml:space="preserve"> bilans p</w:t>
      </w:r>
      <w:r w:rsidRPr="0011092A">
        <w:rPr>
          <w:rFonts w:ascii="Arial" w:hAnsi="Arial" w:cs="Arial"/>
          <w:color w:val="000000"/>
          <w:spacing w:val="-3"/>
          <w:sz w:val="24"/>
          <w:szCs w:val="24"/>
          <w:lang w:val="cs-CZ" w:eastAsia="pl-PL"/>
        </w:rPr>
        <w:t>u</w:t>
      </w:r>
      <w:r w:rsidRPr="0011092A">
        <w:rPr>
          <w:rFonts w:ascii="Arial" w:hAnsi="Arial" w:cs="Arial"/>
          <w:color w:val="000000"/>
          <w:sz w:val="24"/>
          <w:szCs w:val="24"/>
          <w:lang w:val="cs-CZ" w:eastAsia="pl-PL"/>
        </w:rPr>
        <w:t>nktó</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 Za</w:t>
      </w:r>
      <w:r w:rsidRPr="0011092A">
        <w:rPr>
          <w:rFonts w:ascii="Arial" w:hAnsi="Arial" w:cs="Arial"/>
          <w:color w:val="000000"/>
          <w:spacing w:val="-7"/>
          <w:sz w:val="24"/>
          <w:szCs w:val="24"/>
          <w:lang w:val="cs-CZ" w:eastAsia="pl-PL"/>
        </w:rPr>
        <w:t>m</w:t>
      </w:r>
      <w:r w:rsidRPr="0011092A">
        <w:rPr>
          <w:rFonts w:ascii="Arial" w:hAnsi="Arial" w:cs="Arial"/>
          <w:color w:val="000000"/>
          <w:sz w:val="24"/>
          <w:szCs w:val="24"/>
          <w:lang w:val="cs-CZ" w:eastAsia="pl-PL"/>
        </w:rPr>
        <w:t>awia</w:t>
      </w:r>
      <w:r w:rsidRPr="0011092A">
        <w:rPr>
          <w:rFonts w:ascii="Arial" w:hAnsi="Arial" w:cs="Arial"/>
          <w:color w:val="000000"/>
          <w:spacing w:val="-5"/>
          <w:sz w:val="24"/>
          <w:szCs w:val="24"/>
          <w:lang w:val="cs-CZ" w:eastAsia="pl-PL"/>
        </w:rPr>
        <w:t>j</w:t>
      </w:r>
      <w:r w:rsidRPr="0011092A">
        <w:rPr>
          <w:rFonts w:ascii="Arial" w:hAnsi="Arial" w:cs="Arial"/>
          <w:color w:val="000000"/>
          <w:sz w:val="24"/>
          <w:szCs w:val="24"/>
          <w:lang w:val="cs-CZ" w:eastAsia="pl-PL"/>
        </w:rPr>
        <w:t>ący spośró</w:t>
      </w:r>
      <w:r w:rsidRPr="0011092A">
        <w:rPr>
          <w:rFonts w:ascii="Arial" w:hAnsi="Arial" w:cs="Arial"/>
          <w:color w:val="000000"/>
          <w:spacing w:val="-3"/>
          <w:sz w:val="24"/>
          <w:szCs w:val="24"/>
          <w:lang w:val="cs-CZ" w:eastAsia="pl-PL"/>
        </w:rPr>
        <w:t>d</w:t>
      </w:r>
      <w:r w:rsidRPr="0011092A">
        <w:rPr>
          <w:rFonts w:ascii="Arial" w:hAnsi="Arial" w:cs="Arial"/>
          <w:color w:val="000000"/>
          <w:sz w:val="24"/>
          <w:szCs w:val="24"/>
          <w:lang w:val="cs-CZ" w:eastAsia="pl-PL"/>
        </w:rPr>
        <w:t xml:space="preserve"> tych o</w:t>
      </w:r>
      <w:r w:rsidRPr="0011092A">
        <w:rPr>
          <w:rFonts w:ascii="Arial" w:hAnsi="Arial" w:cs="Arial"/>
          <w:color w:val="000000"/>
          <w:spacing w:val="-4"/>
          <w:sz w:val="24"/>
          <w:szCs w:val="24"/>
          <w:lang w:val="cs-CZ" w:eastAsia="pl-PL"/>
        </w:rPr>
        <w:t>f</w:t>
      </w:r>
      <w:r w:rsidRPr="0011092A">
        <w:rPr>
          <w:rFonts w:ascii="Arial" w:hAnsi="Arial" w:cs="Arial"/>
          <w:color w:val="000000"/>
          <w:sz w:val="24"/>
          <w:szCs w:val="24"/>
          <w:lang w:val="cs-CZ" w:eastAsia="pl-PL"/>
        </w:rPr>
        <w:t xml:space="preserve">ert </w:t>
      </w:r>
      <w:r w:rsidRPr="0011092A">
        <w:rPr>
          <w:rFonts w:ascii="Arial" w:hAnsi="Arial" w:cs="Arial"/>
          <w:color w:val="000000"/>
          <w:spacing w:val="-5"/>
          <w:sz w:val="24"/>
          <w:szCs w:val="24"/>
          <w:lang w:val="cs-CZ" w:eastAsia="pl-PL"/>
        </w:rPr>
        <w:t>w</w:t>
      </w:r>
      <w:r w:rsidRPr="0011092A">
        <w:rPr>
          <w:rFonts w:ascii="Arial" w:hAnsi="Arial" w:cs="Arial"/>
          <w:color w:val="000000"/>
          <w:sz w:val="24"/>
          <w:szCs w:val="24"/>
          <w:lang w:val="cs-CZ" w:eastAsia="pl-PL"/>
        </w:rPr>
        <w:t>ybi</w:t>
      </w:r>
      <w:r w:rsidRPr="0011092A">
        <w:rPr>
          <w:rFonts w:ascii="Arial" w:hAnsi="Arial" w:cs="Arial"/>
          <w:color w:val="000000"/>
          <w:spacing w:val="-3"/>
          <w:sz w:val="24"/>
          <w:szCs w:val="24"/>
          <w:lang w:val="cs-CZ" w:eastAsia="pl-PL"/>
        </w:rPr>
        <w:t>e</w:t>
      </w:r>
      <w:r w:rsidRPr="0011092A">
        <w:rPr>
          <w:rFonts w:ascii="Arial" w:hAnsi="Arial" w:cs="Arial"/>
          <w:color w:val="000000"/>
          <w:sz w:val="24"/>
          <w:szCs w:val="24"/>
          <w:lang w:val="cs-CZ" w:eastAsia="pl-PL"/>
        </w:rPr>
        <w:t>ra o</w:t>
      </w:r>
      <w:r w:rsidRPr="0011092A">
        <w:rPr>
          <w:rFonts w:ascii="Arial" w:hAnsi="Arial" w:cs="Arial"/>
          <w:color w:val="000000"/>
          <w:spacing w:val="-4"/>
          <w:sz w:val="24"/>
          <w:szCs w:val="24"/>
          <w:lang w:val="cs-CZ" w:eastAsia="pl-PL"/>
        </w:rPr>
        <w:t>f</w:t>
      </w:r>
      <w:r w:rsidRPr="0011092A">
        <w:rPr>
          <w:rFonts w:ascii="Arial" w:hAnsi="Arial" w:cs="Arial"/>
          <w:color w:val="000000"/>
          <w:sz w:val="24"/>
          <w:szCs w:val="24"/>
          <w:lang w:val="cs-CZ" w:eastAsia="pl-PL"/>
        </w:rPr>
        <w:t>ert</w:t>
      </w:r>
      <w:r w:rsidRPr="0011092A">
        <w:rPr>
          <w:rFonts w:ascii="Arial" w:hAnsi="Arial" w:cs="Arial"/>
          <w:color w:val="000000"/>
          <w:spacing w:val="-3"/>
          <w:sz w:val="24"/>
          <w:szCs w:val="24"/>
          <w:lang w:val="cs-CZ" w:eastAsia="pl-PL"/>
        </w:rPr>
        <w:t>ę</w:t>
      </w:r>
      <w:r w:rsidRPr="0011092A">
        <w:rPr>
          <w:rFonts w:ascii="Arial" w:hAnsi="Arial" w:cs="Arial"/>
          <w:color w:val="000000"/>
          <w:sz w:val="24"/>
          <w:szCs w:val="24"/>
          <w:lang w:val="cs-CZ" w:eastAsia="pl-PL"/>
        </w:rPr>
        <w:t xml:space="preserve">  z niższ</w:t>
      </w:r>
      <w:r w:rsidRPr="0011092A">
        <w:rPr>
          <w:rFonts w:ascii="Arial" w:hAnsi="Arial" w:cs="Arial"/>
          <w:color w:val="000000"/>
          <w:spacing w:val="-3"/>
          <w:sz w:val="24"/>
          <w:szCs w:val="24"/>
          <w:lang w:val="cs-CZ" w:eastAsia="pl-PL"/>
        </w:rPr>
        <w:t>ą</w:t>
      </w:r>
      <w:r w:rsidRPr="0011092A">
        <w:rPr>
          <w:rFonts w:ascii="Arial" w:hAnsi="Arial" w:cs="Arial"/>
          <w:color w:val="000000"/>
          <w:sz w:val="24"/>
          <w:szCs w:val="24"/>
          <w:lang w:val="cs-CZ" w:eastAsia="pl-PL"/>
        </w:rPr>
        <w:t xml:space="preserve"> ceną</w:t>
      </w:r>
      <w:r w:rsidRPr="0011092A">
        <w:rPr>
          <w:rFonts w:ascii="Arial" w:hAnsi="Arial" w:cs="Arial"/>
          <w:color w:val="000000"/>
          <w:spacing w:val="-4"/>
          <w:sz w:val="24"/>
          <w:szCs w:val="24"/>
          <w:lang w:val="cs-CZ" w:eastAsia="pl-PL"/>
        </w:rPr>
        <w:t>.</w:t>
      </w:r>
      <w:r w:rsidRPr="0011092A">
        <w:rPr>
          <w:rFonts w:ascii="Arial" w:hAnsi="Arial" w:cs="Arial"/>
          <w:color w:val="000000"/>
          <w:sz w:val="24"/>
          <w:szCs w:val="24"/>
          <w:lang w:val="cs-CZ" w:eastAsia="pl-PL"/>
        </w:rPr>
        <w:t xml:space="preserve"> </w:t>
      </w:r>
    </w:p>
    <w:p w14:paraId="43E1A6BF" w14:textId="77777777" w:rsidR="00CF3CFB" w:rsidRPr="0011092A" w:rsidRDefault="00CF3CFB" w:rsidP="00CF3CFB">
      <w:pPr>
        <w:pStyle w:val="Akapitzlist"/>
        <w:numPr>
          <w:ilvl w:val="5"/>
          <w:numId w:val="1"/>
        </w:numPr>
        <w:autoSpaceDE w:val="0"/>
        <w:autoSpaceDN w:val="0"/>
        <w:adjustRightInd w:val="0"/>
        <w:spacing w:after="0" w:line="360" w:lineRule="auto"/>
        <w:ind w:left="181" w:hanging="181"/>
        <w:rPr>
          <w:rFonts w:ascii="Arial" w:hAnsi="Arial" w:cs="Arial"/>
          <w:color w:val="000000"/>
          <w:sz w:val="24"/>
          <w:szCs w:val="24"/>
          <w:lang w:val="cs-CZ" w:eastAsia="pl-PL"/>
        </w:rPr>
      </w:pPr>
      <w:r w:rsidRPr="0011092A">
        <w:rPr>
          <w:rFonts w:ascii="Arial" w:eastAsia="Times New Roman" w:hAnsi="Arial" w:cs="Arial"/>
          <w:sz w:val="24"/>
          <w:szCs w:val="24"/>
          <w:lang w:eastAsia="pl-PL"/>
        </w:rPr>
        <w:t>Cena ofertowa brutto musi uwzględniać wszelkie koszty jakie Wykonawca poniesie w związku z realizacją przedmiotu zamówienia.</w:t>
      </w:r>
    </w:p>
    <w:p w14:paraId="42C6D5D6" w14:textId="77777777" w:rsidR="00CF3CFB" w:rsidRPr="0011092A" w:rsidRDefault="00CF3CFB" w:rsidP="00CF3CFB">
      <w:pPr>
        <w:pStyle w:val="Akapitzlist"/>
        <w:numPr>
          <w:ilvl w:val="5"/>
          <w:numId w:val="1"/>
        </w:numPr>
        <w:spacing w:after="0" w:line="360" w:lineRule="auto"/>
        <w:ind w:left="181" w:hanging="181"/>
        <w:rPr>
          <w:rFonts w:ascii="Arial" w:eastAsia="Times New Roman" w:hAnsi="Arial" w:cs="Arial"/>
          <w:sz w:val="24"/>
          <w:szCs w:val="24"/>
          <w:lang w:eastAsia="pl-PL"/>
        </w:rPr>
      </w:pPr>
      <w:r w:rsidRPr="0011092A">
        <w:rPr>
          <w:rFonts w:ascii="Arial" w:eastAsia="Times New Roman" w:hAnsi="Arial" w:cs="Arial"/>
          <w:sz w:val="24"/>
          <w:szCs w:val="24"/>
          <w:lang w:eastAsia="pl-PL"/>
        </w:rPr>
        <w:t>W toku badania i oceny ofert Zamawiający może żądać od Wykonawcy wyjaśnień dotyczących treści złożonej oferty, w tym zaoferowanej ceny.</w:t>
      </w:r>
    </w:p>
    <w:p w14:paraId="61065486" w14:textId="77777777" w:rsidR="00CF3CFB" w:rsidRPr="0011092A" w:rsidRDefault="00CF3CFB" w:rsidP="00CF3CFB">
      <w:pPr>
        <w:pStyle w:val="Akapitzlist"/>
        <w:numPr>
          <w:ilvl w:val="5"/>
          <w:numId w:val="1"/>
        </w:numPr>
        <w:spacing w:after="0" w:line="360" w:lineRule="auto"/>
        <w:ind w:left="181" w:hanging="181"/>
        <w:rPr>
          <w:rFonts w:ascii="Arial" w:eastAsia="Times New Roman" w:hAnsi="Arial" w:cs="Arial"/>
          <w:sz w:val="24"/>
          <w:szCs w:val="24"/>
          <w:lang w:eastAsia="pl-PL"/>
        </w:rPr>
      </w:pPr>
      <w:r w:rsidRPr="0011092A">
        <w:rPr>
          <w:rFonts w:ascii="Arial" w:eastAsia="Times New Roman" w:hAnsi="Arial" w:cs="Arial"/>
          <w:sz w:val="24"/>
          <w:szCs w:val="24"/>
          <w:lang w:eastAsia="pl-PL"/>
        </w:rPr>
        <w:t>Zamawiający udzieli zamówienia Wykonawcy, którego oferta zostanie uznana za najkorzystniejszą.</w:t>
      </w:r>
    </w:p>
    <w:p w14:paraId="4AE57418" w14:textId="77777777" w:rsidR="00CF3CFB" w:rsidRPr="0011092A" w:rsidRDefault="00CF3CFB" w:rsidP="00CF3CFB">
      <w:pPr>
        <w:pStyle w:val="Akapitzlist"/>
        <w:spacing w:line="360" w:lineRule="auto"/>
        <w:ind w:left="0"/>
        <w:rPr>
          <w:rFonts w:ascii="Arial" w:eastAsia="Times New Roman" w:hAnsi="Arial" w:cs="Arial"/>
          <w:sz w:val="24"/>
          <w:szCs w:val="24"/>
          <w:lang w:eastAsia="pl-PL"/>
        </w:rPr>
      </w:pPr>
    </w:p>
    <w:p w14:paraId="5FA38745" w14:textId="77777777" w:rsidR="00CF3CFB" w:rsidRPr="0011092A" w:rsidRDefault="00CF3CFB" w:rsidP="00CF3CFB">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INFORMACJE O FORMALNOŚCIACH, JAKIE POWINNY BYĆ DOPEŁNIONE PO WYBORZE OFERTY W CELU ZAWARCIA UMOWY W SPRAWIE ZAMÓWIENIA PUBLICZNEGO</w:t>
      </w:r>
    </w:p>
    <w:p w14:paraId="1F895801" w14:textId="77777777" w:rsidR="00CF3CFB" w:rsidRPr="0011092A" w:rsidRDefault="00CF3CFB" w:rsidP="00CF3CFB">
      <w:pPr>
        <w:numPr>
          <w:ilvl w:val="0"/>
          <w:numId w:val="7"/>
        </w:numPr>
        <w:spacing w:after="0" w:line="360" w:lineRule="auto"/>
        <w:ind w:left="459" w:hanging="425"/>
        <w:rPr>
          <w:rFonts w:ascii="Arial" w:eastAsia="Calibri" w:hAnsi="Arial" w:cs="Arial"/>
          <w:sz w:val="24"/>
          <w:szCs w:val="24"/>
        </w:rPr>
      </w:pPr>
      <w:r w:rsidRPr="0011092A">
        <w:rPr>
          <w:rFonts w:ascii="Arial" w:eastAsia="Calibri" w:hAnsi="Arial" w:cs="Arial"/>
          <w:sz w:val="24"/>
          <w:szCs w:val="24"/>
        </w:rPr>
        <w:t>Zamawiający zawiera umowę w sprawie zamówienia publicznego w terminie nie krótszym niż 5 dni od dnia przesłania zawiadomienia o wyborze najkorzystniejszej oferty.</w:t>
      </w:r>
    </w:p>
    <w:p w14:paraId="7301F474" w14:textId="77777777" w:rsidR="00CF3CFB" w:rsidRPr="0011092A" w:rsidRDefault="00CF3CFB" w:rsidP="00CF3CFB">
      <w:pPr>
        <w:numPr>
          <w:ilvl w:val="0"/>
          <w:numId w:val="7"/>
        </w:numPr>
        <w:spacing w:after="0" w:line="360" w:lineRule="auto"/>
        <w:ind w:left="459" w:hanging="425"/>
        <w:rPr>
          <w:rFonts w:ascii="Arial" w:eastAsia="Calibri" w:hAnsi="Arial" w:cs="Arial"/>
          <w:sz w:val="24"/>
          <w:szCs w:val="24"/>
        </w:rPr>
      </w:pPr>
      <w:r w:rsidRPr="0011092A">
        <w:rPr>
          <w:rFonts w:ascii="Arial" w:eastAsia="Calibri" w:hAnsi="Arial" w:cs="Arial"/>
          <w:sz w:val="24"/>
          <w:szCs w:val="24"/>
        </w:rPr>
        <w:t>Zamawiający może zawrzeć umowę w sprawie zamówienia publicznego przed upływem terminu, o którym mowa w ust. 1, jeżeli w postępowaniu o udzielenie zamówienia prowadzonym w trybie podstawowym złożono tylko jedną ofertę.</w:t>
      </w:r>
    </w:p>
    <w:p w14:paraId="2D0BFB08" w14:textId="77777777" w:rsidR="00CF3CFB" w:rsidRPr="0011092A" w:rsidRDefault="00CF3CFB" w:rsidP="00CF3CFB">
      <w:pPr>
        <w:numPr>
          <w:ilvl w:val="0"/>
          <w:numId w:val="7"/>
        </w:numPr>
        <w:spacing w:after="0" w:line="360" w:lineRule="auto"/>
        <w:ind w:left="459" w:hanging="425"/>
        <w:rPr>
          <w:rFonts w:ascii="Arial" w:eastAsia="Calibri" w:hAnsi="Arial" w:cs="Arial"/>
          <w:sz w:val="24"/>
          <w:szCs w:val="24"/>
        </w:rPr>
      </w:pPr>
      <w:r w:rsidRPr="0011092A">
        <w:rPr>
          <w:rFonts w:ascii="Arial" w:eastAsia="Calibri" w:hAnsi="Arial" w:cs="Arial"/>
          <w:sz w:val="24"/>
          <w:szCs w:val="24"/>
        </w:rPr>
        <w:t xml:space="preserve">W przypadku wyboru oferty złożonej przez Wykonawców wspólnie ubiegających się o udzielenie zamówienia Zamawiający zastrzega sobie prawo żądania przed </w:t>
      </w:r>
      <w:r w:rsidRPr="0011092A">
        <w:rPr>
          <w:rFonts w:ascii="Arial" w:eastAsia="Calibri" w:hAnsi="Arial" w:cs="Arial"/>
          <w:sz w:val="24"/>
          <w:szCs w:val="24"/>
        </w:rPr>
        <w:lastRenderedPageBreak/>
        <w:t>zawarciem umowy w sprawie zamówienia publicznego umowy regulującej współpracę tych Wykonawców.</w:t>
      </w:r>
    </w:p>
    <w:p w14:paraId="3FAA232B" w14:textId="77777777" w:rsidR="00CF3CFB" w:rsidRPr="0011092A" w:rsidRDefault="00CF3CFB" w:rsidP="00CF3CFB">
      <w:pPr>
        <w:numPr>
          <w:ilvl w:val="0"/>
          <w:numId w:val="7"/>
        </w:numPr>
        <w:spacing w:after="0" w:line="360" w:lineRule="auto"/>
        <w:ind w:left="459" w:hanging="425"/>
        <w:rPr>
          <w:rFonts w:ascii="Arial" w:eastAsia="Calibri" w:hAnsi="Arial" w:cs="Arial"/>
          <w:sz w:val="24"/>
          <w:szCs w:val="24"/>
        </w:rPr>
      </w:pPr>
      <w:r w:rsidRPr="0011092A">
        <w:rPr>
          <w:rFonts w:ascii="Arial" w:eastAsia="Calibri" w:hAnsi="Arial" w:cs="Arial"/>
          <w:sz w:val="24"/>
          <w:szCs w:val="24"/>
        </w:rPr>
        <w:t>Wykonawca będzie zobowiązany do podpisania umowy w miejscu i terminie wskazanym przez Zamawiającego.</w:t>
      </w:r>
    </w:p>
    <w:p w14:paraId="7D140A79" w14:textId="77777777" w:rsidR="00CF3CFB" w:rsidRPr="0011092A" w:rsidRDefault="00CF3CFB" w:rsidP="00CF3CFB">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WYMAGANIA DOTYCZĄCE ZABEZPIECZENIA NALEŻYTEGO WYKONANIA UMOWY</w:t>
      </w:r>
    </w:p>
    <w:p w14:paraId="04E2CCB5"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 xml:space="preserve">1. Zamawiający </w:t>
      </w:r>
      <w:r w:rsidRPr="0011092A">
        <w:rPr>
          <w:rFonts w:ascii="Arial" w:eastAsia="Calibri" w:hAnsi="Arial" w:cs="Arial"/>
          <w:b/>
          <w:bCs/>
          <w:sz w:val="24"/>
          <w:szCs w:val="24"/>
        </w:rPr>
        <w:t xml:space="preserve">nie </w:t>
      </w:r>
      <w:r w:rsidRPr="0011092A">
        <w:rPr>
          <w:rFonts w:ascii="Arial" w:eastAsia="Calibri" w:hAnsi="Arial" w:cs="Arial"/>
          <w:b/>
          <w:sz w:val="24"/>
          <w:szCs w:val="24"/>
        </w:rPr>
        <w:t>wymaga</w:t>
      </w:r>
      <w:r w:rsidRPr="0011092A">
        <w:rPr>
          <w:rFonts w:ascii="Arial" w:eastAsia="Calibri" w:hAnsi="Arial" w:cs="Arial"/>
          <w:sz w:val="24"/>
          <w:szCs w:val="24"/>
        </w:rPr>
        <w:t xml:space="preserve"> wniesienia zabezpieczenia należytego wykonania umowy. </w:t>
      </w:r>
    </w:p>
    <w:p w14:paraId="0BD3DBE7" w14:textId="77777777" w:rsidR="00CF3CFB" w:rsidRPr="0011092A" w:rsidRDefault="00CF3CFB" w:rsidP="00CF3CFB">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INFORMACJE O TREŚCI ZAWIERANEJ UMOWY ORAZ MOŻLIWOŚCI JEJ ZMIANY</w:t>
      </w:r>
    </w:p>
    <w:p w14:paraId="59A7DD78" w14:textId="77777777" w:rsidR="00CF3CFB" w:rsidRPr="0011092A" w:rsidRDefault="00CF3CFB" w:rsidP="00CF3CFB">
      <w:pPr>
        <w:numPr>
          <w:ilvl w:val="0"/>
          <w:numId w:val="26"/>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Wybrany Wykonawca jest zobowiązany do zawarcia umowy w sprawie zamówienia publicznego na warunkach określonych we Wzorze Umowy, stanowiącym </w:t>
      </w:r>
      <w:r w:rsidRPr="0011092A">
        <w:rPr>
          <w:rFonts w:ascii="Arial" w:eastAsia="Calibri" w:hAnsi="Arial" w:cs="Arial"/>
          <w:b/>
          <w:sz w:val="24"/>
          <w:szCs w:val="24"/>
        </w:rPr>
        <w:t>Załącznik nr 4 do SWZ</w:t>
      </w:r>
      <w:r w:rsidRPr="0011092A">
        <w:rPr>
          <w:rFonts w:ascii="Arial" w:eastAsia="Calibri" w:hAnsi="Arial" w:cs="Arial"/>
          <w:sz w:val="24"/>
          <w:szCs w:val="24"/>
        </w:rPr>
        <w:t>.</w:t>
      </w:r>
    </w:p>
    <w:p w14:paraId="17E83969" w14:textId="77777777" w:rsidR="00CF3CFB" w:rsidRPr="0011092A" w:rsidRDefault="00CF3CFB" w:rsidP="00CF3CFB">
      <w:pPr>
        <w:numPr>
          <w:ilvl w:val="0"/>
          <w:numId w:val="26"/>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Zakres świadczenia Wykonawcy wynikający z umowy jest tożsamy z jego zobowiązaniem zawartym w ofercie.</w:t>
      </w:r>
    </w:p>
    <w:p w14:paraId="42EF2B70" w14:textId="77777777" w:rsidR="00CF3CFB" w:rsidRPr="0011092A" w:rsidRDefault="00CF3CFB" w:rsidP="00CF3CFB">
      <w:pPr>
        <w:numPr>
          <w:ilvl w:val="0"/>
          <w:numId w:val="26"/>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Zamawiający przewiduje możliwość zmiany zawartej umowy w stosunku do treści wybranej oferty w zakresie uregulowanym w art. 454-455 PZP. oraz wskazanym we Wzorze Umowy, stanowiącym </w:t>
      </w:r>
      <w:r w:rsidRPr="0011092A">
        <w:rPr>
          <w:rFonts w:ascii="Arial" w:eastAsia="Calibri" w:hAnsi="Arial" w:cs="Arial"/>
          <w:b/>
          <w:sz w:val="24"/>
          <w:szCs w:val="24"/>
        </w:rPr>
        <w:t>Załącznik nr 4 do SWZ</w:t>
      </w:r>
      <w:r w:rsidRPr="0011092A">
        <w:rPr>
          <w:rFonts w:ascii="Arial" w:eastAsia="Calibri" w:hAnsi="Arial" w:cs="Arial"/>
          <w:sz w:val="24"/>
          <w:szCs w:val="24"/>
        </w:rPr>
        <w:t>.</w:t>
      </w:r>
    </w:p>
    <w:p w14:paraId="6C624DAA" w14:textId="77777777" w:rsidR="00CF3CFB" w:rsidRPr="0011092A" w:rsidRDefault="00CF3CFB" w:rsidP="00CF3CFB">
      <w:pPr>
        <w:numPr>
          <w:ilvl w:val="0"/>
          <w:numId w:val="26"/>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Zmiana umowy wymaga dla swej ważności, pod rygorem nieważności, zachowania formy pisemnej.</w:t>
      </w:r>
    </w:p>
    <w:p w14:paraId="124A54C4" w14:textId="77777777" w:rsidR="00CF3CFB" w:rsidRPr="0011092A" w:rsidRDefault="00CF3CFB" w:rsidP="00CF3CFB">
      <w:pPr>
        <w:pStyle w:val="Akapitzlist"/>
        <w:numPr>
          <w:ilvl w:val="0"/>
          <w:numId w:val="47"/>
        </w:numPr>
        <w:shd w:val="clear" w:color="auto" w:fill="DAEEF3"/>
        <w:tabs>
          <w:tab w:val="left" w:pos="426"/>
        </w:tabs>
        <w:spacing w:before="360" w:after="40" w:line="360" w:lineRule="auto"/>
        <w:ind w:right="23"/>
        <w:rPr>
          <w:rFonts w:ascii="Arial" w:hAnsi="Arial" w:cs="Arial"/>
          <w:b/>
          <w:sz w:val="24"/>
          <w:szCs w:val="24"/>
        </w:rPr>
      </w:pPr>
      <w:r w:rsidRPr="0011092A">
        <w:rPr>
          <w:rFonts w:ascii="Arial" w:hAnsi="Arial" w:cs="Arial"/>
          <w:b/>
          <w:sz w:val="24"/>
          <w:szCs w:val="24"/>
        </w:rPr>
        <w:t>POUCZENIE O ŚRODKACH OCHRONY PRAWNEJ PRZYSŁUGUJĄCYCH WYKONAWCY</w:t>
      </w:r>
    </w:p>
    <w:p w14:paraId="48A2AD28" w14:textId="77777777" w:rsidR="00CF3CFB" w:rsidRPr="0011092A" w:rsidRDefault="00CF3CFB" w:rsidP="00CF3CFB">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 </w:t>
      </w:r>
    </w:p>
    <w:p w14:paraId="23D9BC16" w14:textId="77777777" w:rsidR="00CF3CFB" w:rsidRPr="0011092A" w:rsidRDefault="00CF3CFB" w:rsidP="00CF3CFB">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731168B0" w14:textId="77777777" w:rsidR="00CF3CFB" w:rsidRPr="0011092A" w:rsidRDefault="00CF3CFB" w:rsidP="00CF3CFB">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Odwołanie przysługuje na:</w:t>
      </w:r>
    </w:p>
    <w:p w14:paraId="7DEA19D3" w14:textId="77777777" w:rsidR="00CF3CFB" w:rsidRPr="0011092A" w:rsidRDefault="00CF3CFB" w:rsidP="00CF3CFB">
      <w:pPr>
        <w:numPr>
          <w:ilvl w:val="4"/>
          <w:numId w:val="30"/>
        </w:numPr>
        <w:spacing w:after="0" w:line="360" w:lineRule="auto"/>
        <w:ind w:left="709" w:hanging="283"/>
        <w:rPr>
          <w:rFonts w:ascii="Arial" w:eastAsia="Calibri" w:hAnsi="Arial" w:cs="Arial"/>
          <w:sz w:val="24"/>
          <w:szCs w:val="24"/>
        </w:rPr>
      </w:pPr>
      <w:r w:rsidRPr="0011092A">
        <w:rPr>
          <w:rFonts w:ascii="Arial" w:eastAsia="Calibri" w:hAnsi="Arial" w:cs="Arial"/>
          <w:sz w:val="24"/>
          <w:szCs w:val="24"/>
        </w:rPr>
        <w:lastRenderedPageBreak/>
        <w:t>niezgodną z przepisami ustawy czynność Zamawiającego, podjętą w postępowaniu o udzielenie zamówienia, w tym na projektowane postanowienie umowy;</w:t>
      </w:r>
    </w:p>
    <w:p w14:paraId="18EDB774" w14:textId="77777777" w:rsidR="00CF3CFB" w:rsidRPr="0011092A" w:rsidRDefault="00CF3CFB" w:rsidP="00CF3CFB">
      <w:pPr>
        <w:numPr>
          <w:ilvl w:val="4"/>
          <w:numId w:val="30"/>
        </w:numPr>
        <w:spacing w:after="0" w:line="360" w:lineRule="auto"/>
        <w:ind w:left="709" w:hanging="283"/>
        <w:rPr>
          <w:rFonts w:ascii="Arial" w:eastAsia="Calibri" w:hAnsi="Arial" w:cs="Arial"/>
          <w:sz w:val="24"/>
          <w:szCs w:val="24"/>
        </w:rPr>
      </w:pPr>
      <w:r w:rsidRPr="0011092A">
        <w:rPr>
          <w:rFonts w:ascii="Arial" w:eastAsia="Calibri" w:hAnsi="Arial" w:cs="Arial"/>
          <w:sz w:val="24"/>
          <w:szCs w:val="24"/>
        </w:rPr>
        <w:t>zaniechanie czynności w postępowaniu o udzielenie zamówienia do której zamawiający był obowiązany na podstawie ustawy;</w:t>
      </w:r>
    </w:p>
    <w:p w14:paraId="72A3A418" w14:textId="77777777" w:rsidR="00CF3CFB" w:rsidRPr="0011092A" w:rsidRDefault="00CF3CFB" w:rsidP="00CF3CFB">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Odwołanie wnosi się do Prezesa Izby. Odwołujący przekazuje kopię odwołania zamawiającemu przed upływem terminu do wniesienia odwołania w taki sposób, aby mógł on zapoznać się z jego treścią przed upływem tego terminu.</w:t>
      </w:r>
    </w:p>
    <w:p w14:paraId="0ADB2D73" w14:textId="77777777" w:rsidR="00CF3CFB" w:rsidRPr="0011092A" w:rsidRDefault="00CF3CFB" w:rsidP="00CF3CFB">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Odwołanie wobec treści ogłoszenia lub treści SWZ wnosi się w terminie 5 dni od dnia zamieszczenia ogłoszenia w Biuletynie Zamówień Publicznych lub treści SWZ na stronie internetowej.</w:t>
      </w:r>
    </w:p>
    <w:p w14:paraId="156B4AA7" w14:textId="77777777" w:rsidR="00CF3CFB" w:rsidRPr="0011092A" w:rsidRDefault="00CF3CFB" w:rsidP="00CF3CFB">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Odwołanie wnosi się w terminie:</w:t>
      </w:r>
    </w:p>
    <w:p w14:paraId="501BB325" w14:textId="77777777" w:rsidR="00CF3CFB" w:rsidRPr="0011092A" w:rsidRDefault="00CF3CFB" w:rsidP="00CF3CFB">
      <w:pPr>
        <w:pStyle w:val="Akapitzlist"/>
        <w:numPr>
          <w:ilvl w:val="0"/>
          <w:numId w:val="41"/>
        </w:numPr>
        <w:suppressAutoHyphens/>
        <w:spacing w:after="0" w:line="360" w:lineRule="auto"/>
        <w:rPr>
          <w:rFonts w:ascii="Arial" w:eastAsia="Calibri" w:hAnsi="Arial" w:cs="Arial"/>
          <w:sz w:val="24"/>
          <w:szCs w:val="24"/>
        </w:rPr>
      </w:pPr>
      <w:r w:rsidRPr="0011092A">
        <w:rPr>
          <w:rFonts w:ascii="Arial" w:eastAsia="Calibri" w:hAnsi="Arial" w:cs="Arial"/>
          <w:sz w:val="24"/>
          <w:szCs w:val="24"/>
        </w:rPr>
        <w:t>5 dni od dnia przekazania informacji o czynności zamawiającego stanowiącej podstawę jego wniesienia, jeżeli informacja została przekazana przy użyciu środków komunikacji elektronicznej,</w:t>
      </w:r>
    </w:p>
    <w:p w14:paraId="51B48169" w14:textId="77777777" w:rsidR="00CF3CFB" w:rsidRPr="0011092A" w:rsidRDefault="00CF3CFB" w:rsidP="00CF3CFB">
      <w:pPr>
        <w:pStyle w:val="Akapitzlist"/>
        <w:numPr>
          <w:ilvl w:val="0"/>
          <w:numId w:val="41"/>
        </w:numPr>
        <w:spacing w:after="0" w:line="360" w:lineRule="auto"/>
        <w:rPr>
          <w:rFonts w:ascii="Arial" w:eastAsia="Calibri" w:hAnsi="Arial" w:cs="Arial"/>
          <w:sz w:val="24"/>
          <w:szCs w:val="24"/>
        </w:rPr>
      </w:pPr>
      <w:r w:rsidRPr="0011092A">
        <w:rPr>
          <w:rFonts w:ascii="Arial" w:eastAsia="Calibri" w:hAnsi="Arial" w:cs="Arial"/>
          <w:sz w:val="24"/>
          <w:szCs w:val="24"/>
        </w:rPr>
        <w:t>10 dni od dnia przekazania informacji o czynności zamawiającego stanowiącej podstawę jego wniesienia, jeżeli informacja została przekazana w sposób inny niż określony w pkt 1).</w:t>
      </w:r>
    </w:p>
    <w:p w14:paraId="14D5735C" w14:textId="77777777" w:rsidR="00CF3CFB" w:rsidRPr="0011092A" w:rsidRDefault="00CF3CFB" w:rsidP="00CF3CFB">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5BB75E92" w14:textId="77777777" w:rsidR="00CF3CFB" w:rsidRPr="0011092A" w:rsidRDefault="00CF3CFB" w:rsidP="00CF3CFB">
      <w:pPr>
        <w:numPr>
          <w:ilvl w:val="0"/>
          <w:numId w:val="27"/>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Na orzeczenie Izby oraz postanowienie Prezesa Izby, o którym mowa w art. 519 ust. 1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stronom oraz uczestnikom postępowania odwoławczego przysługuje skarga do sądu.</w:t>
      </w:r>
    </w:p>
    <w:p w14:paraId="24B3F230" w14:textId="77777777" w:rsidR="00CF3CFB" w:rsidRPr="0011092A" w:rsidRDefault="00CF3CFB" w:rsidP="00CF3CFB">
      <w:pPr>
        <w:numPr>
          <w:ilvl w:val="0"/>
          <w:numId w:val="1"/>
        </w:numPr>
        <w:suppressAutoHyphens/>
        <w:spacing w:after="0" w:line="360" w:lineRule="auto"/>
        <w:ind w:left="426" w:hanging="426"/>
        <w:contextualSpacing/>
        <w:rPr>
          <w:rFonts w:ascii="Arial" w:eastAsia="Calibri" w:hAnsi="Arial" w:cs="Arial"/>
          <w:sz w:val="24"/>
          <w:szCs w:val="24"/>
        </w:rPr>
      </w:pPr>
      <w:r w:rsidRPr="0011092A">
        <w:rPr>
          <w:rFonts w:ascii="Arial" w:eastAsia="Calibri" w:hAnsi="Arial" w:cs="Arial"/>
          <w:sz w:val="24"/>
          <w:szCs w:val="24"/>
        </w:rPr>
        <w:t>W postępowaniu toczącym się wskutek wniesienia skargi stosuje się odpowiednio przepisy ustawy z dnia 17 listopada 1964 r. - Kodeks postępowania cywilnego o apelacji, jeżeli przepisy niniejszego rozdziału nie stanowią inaczej.</w:t>
      </w:r>
    </w:p>
    <w:p w14:paraId="265EEB8A" w14:textId="77777777" w:rsidR="00CF3CFB" w:rsidRPr="0011092A" w:rsidRDefault="00CF3CFB" w:rsidP="00CF3CFB">
      <w:pPr>
        <w:numPr>
          <w:ilvl w:val="0"/>
          <w:numId w:val="1"/>
        </w:numPr>
        <w:suppressAutoHyphens/>
        <w:spacing w:after="0" w:line="360" w:lineRule="auto"/>
        <w:ind w:left="426" w:hanging="426"/>
        <w:contextualSpacing/>
        <w:rPr>
          <w:rFonts w:ascii="Arial" w:eastAsia="Calibri" w:hAnsi="Arial" w:cs="Arial"/>
          <w:sz w:val="24"/>
          <w:szCs w:val="24"/>
        </w:rPr>
      </w:pPr>
      <w:r w:rsidRPr="0011092A">
        <w:rPr>
          <w:rFonts w:ascii="Arial" w:eastAsia="Calibri" w:hAnsi="Arial" w:cs="Arial"/>
          <w:sz w:val="24"/>
          <w:szCs w:val="24"/>
        </w:rPr>
        <w:t>Skargę wnosi się do Sądu Okręgowego w Warszawie - sądu zamówień publicznych, zwanego dalej "sądem zamówień publicznych".</w:t>
      </w:r>
    </w:p>
    <w:p w14:paraId="227EC748" w14:textId="77777777" w:rsidR="00CF3CFB" w:rsidRPr="0011092A" w:rsidRDefault="00CF3CFB" w:rsidP="00CF3CFB">
      <w:pPr>
        <w:numPr>
          <w:ilvl w:val="0"/>
          <w:numId w:val="1"/>
        </w:numPr>
        <w:suppressAutoHyphens/>
        <w:spacing w:after="0" w:line="360" w:lineRule="auto"/>
        <w:ind w:left="426" w:hanging="426"/>
        <w:contextualSpacing/>
        <w:rPr>
          <w:rFonts w:ascii="Arial" w:eastAsia="Calibri" w:hAnsi="Arial" w:cs="Arial"/>
          <w:sz w:val="24"/>
          <w:szCs w:val="24"/>
        </w:rPr>
      </w:pPr>
      <w:r w:rsidRPr="0011092A">
        <w:rPr>
          <w:rFonts w:ascii="Arial" w:eastAsia="Calibri" w:hAnsi="Arial" w:cs="Arial"/>
          <w:sz w:val="24"/>
          <w:szCs w:val="24"/>
        </w:rPr>
        <w:t xml:space="preserve">Skargę wnosi się za pośrednictwem Prezesa Izby, w terminie 14 dni od dnia doręczenia orzeczenia Izby lub postanowienia Prezesa Izby, o którym mowa w art. 519 ust. 1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xml:space="preserve">., przesyłając jednocześnie jej odpis przeciwnikowi </w:t>
      </w:r>
      <w:r w:rsidRPr="0011092A">
        <w:rPr>
          <w:rFonts w:ascii="Arial" w:eastAsia="Calibri" w:hAnsi="Arial" w:cs="Arial"/>
          <w:sz w:val="24"/>
          <w:szCs w:val="24"/>
        </w:rPr>
        <w:lastRenderedPageBreak/>
        <w:t>skargi. Złożenie skargi w placówce pocztowej operatora wyznaczonego w rozumieniu ustawy z dnia 23 listopada 2012 r. - Prawo pocztowe jest równoznaczne z jej wniesieniem.</w:t>
      </w:r>
    </w:p>
    <w:p w14:paraId="74AFC6D5" w14:textId="77777777" w:rsidR="00CF3CFB" w:rsidRPr="0011092A" w:rsidRDefault="00CF3CFB" w:rsidP="00CF3CFB">
      <w:pPr>
        <w:numPr>
          <w:ilvl w:val="0"/>
          <w:numId w:val="1"/>
        </w:numPr>
        <w:suppressAutoHyphens/>
        <w:spacing w:after="0" w:line="360" w:lineRule="auto"/>
        <w:ind w:left="426" w:hanging="426"/>
        <w:contextualSpacing/>
        <w:rPr>
          <w:rFonts w:ascii="Arial" w:eastAsia="Calibri" w:hAnsi="Arial" w:cs="Arial"/>
          <w:sz w:val="24"/>
          <w:szCs w:val="24"/>
        </w:rPr>
      </w:pPr>
      <w:r w:rsidRPr="0011092A">
        <w:rPr>
          <w:rFonts w:ascii="Arial" w:eastAsia="Calibri" w:hAnsi="Arial" w:cs="Arial"/>
          <w:sz w:val="24"/>
          <w:szCs w:val="24"/>
        </w:rPr>
        <w:t>Prezes Izby przekazuje skargę wraz z aktami postępowania odwoławczego do sądu zamówień publicznych w terminie 7 dni od dnia jej otrzymania.</w:t>
      </w:r>
    </w:p>
    <w:p w14:paraId="166BC3A1" w14:textId="77777777" w:rsidR="00CF3CFB" w:rsidRPr="0011092A" w:rsidRDefault="00CF3CFB" w:rsidP="00CF3CFB">
      <w:pPr>
        <w:pStyle w:val="Akapitzlist"/>
        <w:numPr>
          <w:ilvl w:val="0"/>
          <w:numId w:val="47"/>
        </w:numPr>
        <w:shd w:val="clear" w:color="auto" w:fill="DAEEF3"/>
        <w:spacing w:before="360" w:after="40" w:line="360" w:lineRule="auto"/>
        <w:ind w:right="23"/>
        <w:rPr>
          <w:rFonts w:ascii="Arial" w:hAnsi="Arial" w:cs="Arial"/>
          <w:b/>
          <w:sz w:val="24"/>
          <w:szCs w:val="24"/>
        </w:rPr>
      </w:pPr>
      <w:r w:rsidRPr="0011092A">
        <w:rPr>
          <w:rFonts w:ascii="Arial" w:hAnsi="Arial" w:cs="Arial"/>
          <w:b/>
          <w:sz w:val="24"/>
          <w:szCs w:val="24"/>
        </w:rPr>
        <w:t>WYKAZ ZAŁĄCZNIKÓW DO SWZ</w:t>
      </w:r>
    </w:p>
    <w:p w14:paraId="3F3CC0D8" w14:textId="77777777" w:rsidR="00CF3CFB" w:rsidRPr="0011092A" w:rsidRDefault="00CF3CFB" w:rsidP="00CF3CFB">
      <w:pPr>
        <w:spacing w:after="0" w:line="360" w:lineRule="auto"/>
        <w:rPr>
          <w:rFonts w:ascii="Arial" w:eastAsia="Calibri" w:hAnsi="Arial" w:cs="Arial"/>
          <w:bCs/>
          <w:color w:val="FF0000"/>
          <w:sz w:val="24"/>
          <w:szCs w:val="24"/>
        </w:rPr>
      </w:pPr>
      <w:r w:rsidRPr="0011092A">
        <w:rPr>
          <w:rFonts w:ascii="Arial" w:eastAsia="Calibri" w:hAnsi="Arial" w:cs="Arial"/>
          <w:bCs/>
          <w:sz w:val="24"/>
          <w:szCs w:val="24"/>
        </w:rPr>
        <w:t>Załącznik nr 1 – Opis Przedmiotu Zamówienia.</w:t>
      </w:r>
    </w:p>
    <w:p w14:paraId="18BEF1A4" w14:textId="77777777" w:rsidR="00CF3CFB" w:rsidRPr="0011092A" w:rsidRDefault="00CF3CFB" w:rsidP="00CF3CFB">
      <w:pPr>
        <w:spacing w:after="0" w:line="360" w:lineRule="auto"/>
        <w:rPr>
          <w:rFonts w:ascii="Arial" w:eastAsia="Calibri" w:hAnsi="Arial" w:cs="Arial"/>
          <w:bCs/>
          <w:sz w:val="24"/>
          <w:szCs w:val="24"/>
        </w:rPr>
      </w:pPr>
      <w:r w:rsidRPr="0011092A">
        <w:rPr>
          <w:rFonts w:ascii="Arial" w:eastAsia="Calibri" w:hAnsi="Arial" w:cs="Arial"/>
          <w:bCs/>
          <w:sz w:val="24"/>
          <w:szCs w:val="24"/>
        </w:rPr>
        <w:t>Załącznik nr 2 – Formularz ofertowy.</w:t>
      </w:r>
    </w:p>
    <w:p w14:paraId="7048EBE1" w14:textId="77777777" w:rsidR="00CF3CFB" w:rsidRPr="0011092A" w:rsidRDefault="00CF3CFB" w:rsidP="00CF3CFB">
      <w:pPr>
        <w:spacing w:after="0" w:line="360" w:lineRule="auto"/>
        <w:rPr>
          <w:rFonts w:ascii="Arial" w:eastAsia="Calibri" w:hAnsi="Arial" w:cs="Arial"/>
          <w:b/>
          <w:sz w:val="24"/>
          <w:szCs w:val="24"/>
          <w:u w:val="single"/>
        </w:rPr>
      </w:pPr>
      <w:r w:rsidRPr="0011092A">
        <w:rPr>
          <w:rFonts w:ascii="Arial" w:eastAsia="Calibri" w:hAnsi="Arial" w:cs="Arial"/>
          <w:bCs/>
          <w:sz w:val="24"/>
          <w:szCs w:val="24"/>
        </w:rPr>
        <w:t>Załącznik nr 3 –  Oświadczenie dotyczące przesłanek wykluczenia z postępowania i spełniania warunków udziału w postępowaniu.</w:t>
      </w:r>
    </w:p>
    <w:p w14:paraId="388E05A2" w14:textId="77777777" w:rsidR="00CF3CFB" w:rsidRPr="0011092A" w:rsidRDefault="00CF3CFB" w:rsidP="00CF3CFB">
      <w:pPr>
        <w:spacing w:after="0" w:line="360" w:lineRule="auto"/>
        <w:rPr>
          <w:rFonts w:ascii="Arial" w:eastAsia="Calibri" w:hAnsi="Arial" w:cs="Arial"/>
          <w:bCs/>
          <w:sz w:val="24"/>
          <w:szCs w:val="24"/>
        </w:rPr>
      </w:pPr>
      <w:r w:rsidRPr="0011092A">
        <w:rPr>
          <w:rFonts w:ascii="Arial" w:eastAsia="Calibri" w:hAnsi="Arial" w:cs="Arial"/>
          <w:bCs/>
          <w:sz w:val="24"/>
          <w:szCs w:val="24"/>
        </w:rPr>
        <w:t>Załącznik nr 4 - Wzór umowy.</w:t>
      </w:r>
    </w:p>
    <w:p w14:paraId="3B7AEB19" w14:textId="77777777" w:rsidR="00CF3CFB" w:rsidRPr="0011092A" w:rsidRDefault="00CF3CFB" w:rsidP="00CF3CFB">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after="0" w:line="360" w:lineRule="auto"/>
        <w:rPr>
          <w:rFonts w:ascii="Arial" w:eastAsia="Calibri" w:hAnsi="Arial" w:cs="Arial"/>
          <w:color w:val="000000"/>
          <w:sz w:val="24"/>
          <w:szCs w:val="24"/>
          <w:lang w:val="cs-CZ" w:eastAsia="pl-PL"/>
        </w:rPr>
      </w:pPr>
      <w:r w:rsidRPr="0011092A">
        <w:rPr>
          <w:rFonts w:ascii="Arial" w:eastAsia="Calibri" w:hAnsi="Arial" w:cs="Arial"/>
          <w:color w:val="000000"/>
          <w:sz w:val="24"/>
          <w:szCs w:val="24"/>
          <w:lang w:val="cs-CZ" w:eastAsia="pl-PL"/>
        </w:rPr>
        <w:t>Załącznik nr 5 –  Wykaz osób.</w:t>
      </w:r>
    </w:p>
    <w:p w14:paraId="7599F05A" w14:textId="77777777" w:rsidR="00CF3CFB" w:rsidRPr="0011092A" w:rsidRDefault="00CF3CFB" w:rsidP="00CF3CFB">
      <w:pPr>
        <w:spacing w:after="0" w:line="360" w:lineRule="auto"/>
        <w:ind w:left="2832" w:firstLine="708"/>
        <w:rPr>
          <w:rFonts w:ascii="Arial" w:eastAsia="Calibri" w:hAnsi="Arial" w:cs="Arial"/>
          <w:bCs/>
          <w:sz w:val="24"/>
          <w:szCs w:val="24"/>
        </w:rPr>
      </w:pPr>
    </w:p>
    <w:p w14:paraId="2DA69778" w14:textId="77777777" w:rsidR="00CF3CFB" w:rsidRPr="0011092A" w:rsidRDefault="00CF3CFB" w:rsidP="00CF3CFB">
      <w:pPr>
        <w:spacing w:after="0" w:line="360" w:lineRule="auto"/>
        <w:ind w:left="2832" w:firstLine="708"/>
        <w:rPr>
          <w:rFonts w:ascii="Arial" w:eastAsia="Calibri" w:hAnsi="Arial" w:cs="Arial"/>
          <w:bCs/>
          <w:sz w:val="24"/>
          <w:szCs w:val="24"/>
        </w:rPr>
      </w:pPr>
    </w:p>
    <w:p w14:paraId="6B0DAA49" w14:textId="77777777" w:rsidR="00CF3CFB" w:rsidRPr="0011092A" w:rsidRDefault="00CF3CFB" w:rsidP="00CF3CFB">
      <w:pPr>
        <w:spacing w:after="0" w:line="360" w:lineRule="auto"/>
        <w:ind w:left="2832" w:firstLine="708"/>
        <w:rPr>
          <w:rFonts w:ascii="Arial" w:eastAsia="Calibri" w:hAnsi="Arial" w:cs="Arial"/>
          <w:bCs/>
          <w:sz w:val="24"/>
          <w:szCs w:val="24"/>
        </w:rPr>
      </w:pPr>
    </w:p>
    <w:p w14:paraId="064AAE9B" w14:textId="77777777" w:rsidR="00CF3CFB" w:rsidRPr="0011092A" w:rsidRDefault="00CF3CFB" w:rsidP="00CF3CFB">
      <w:pPr>
        <w:spacing w:after="0" w:line="360" w:lineRule="auto"/>
        <w:ind w:left="2832" w:firstLine="708"/>
        <w:rPr>
          <w:rFonts w:ascii="Arial" w:eastAsia="Calibri" w:hAnsi="Arial" w:cs="Arial"/>
          <w:bCs/>
          <w:sz w:val="24"/>
          <w:szCs w:val="24"/>
        </w:rPr>
      </w:pPr>
    </w:p>
    <w:p w14:paraId="7A191BFD" w14:textId="77777777" w:rsidR="00CF3CFB" w:rsidRPr="0011092A" w:rsidRDefault="00CF3CFB" w:rsidP="00CF3CFB">
      <w:pPr>
        <w:spacing w:after="0" w:line="360" w:lineRule="auto"/>
        <w:rPr>
          <w:rFonts w:ascii="Arial" w:eastAsia="Calibri" w:hAnsi="Arial" w:cs="Arial"/>
          <w:b/>
          <w:bCs/>
          <w:sz w:val="24"/>
          <w:szCs w:val="24"/>
        </w:rPr>
      </w:pPr>
    </w:p>
    <w:p w14:paraId="3053B524" w14:textId="77777777" w:rsidR="00CF3CFB" w:rsidRPr="0011092A" w:rsidRDefault="00CF3CFB" w:rsidP="00CF3CFB">
      <w:pPr>
        <w:spacing w:after="0" w:line="360" w:lineRule="auto"/>
        <w:rPr>
          <w:rFonts w:ascii="Arial" w:eastAsia="Calibri" w:hAnsi="Arial" w:cs="Arial"/>
          <w:b/>
          <w:bCs/>
          <w:sz w:val="24"/>
          <w:szCs w:val="24"/>
        </w:rPr>
      </w:pPr>
    </w:p>
    <w:p w14:paraId="16590637" w14:textId="77777777" w:rsidR="00CF3CFB" w:rsidRPr="0011092A" w:rsidRDefault="00CF3CFB" w:rsidP="00CF3CFB">
      <w:pPr>
        <w:spacing w:after="0" w:line="360" w:lineRule="auto"/>
        <w:rPr>
          <w:rFonts w:ascii="Arial" w:eastAsia="Calibri" w:hAnsi="Arial" w:cs="Arial"/>
          <w:b/>
          <w:bCs/>
          <w:sz w:val="24"/>
          <w:szCs w:val="24"/>
        </w:rPr>
      </w:pPr>
    </w:p>
    <w:p w14:paraId="7050212D" w14:textId="77777777" w:rsidR="00CF3CFB" w:rsidRPr="0011092A" w:rsidRDefault="00CF3CFB" w:rsidP="00CF3CFB">
      <w:pPr>
        <w:spacing w:after="0" w:line="360" w:lineRule="auto"/>
        <w:rPr>
          <w:rFonts w:ascii="Arial" w:eastAsia="Calibri" w:hAnsi="Arial" w:cs="Arial"/>
          <w:b/>
          <w:bCs/>
          <w:sz w:val="24"/>
          <w:szCs w:val="24"/>
        </w:rPr>
      </w:pPr>
    </w:p>
    <w:p w14:paraId="4D15BA33" w14:textId="77777777" w:rsidR="00CF3CFB" w:rsidRPr="0011092A" w:rsidRDefault="00CF3CFB" w:rsidP="00CF3CFB">
      <w:pPr>
        <w:spacing w:after="0" w:line="360" w:lineRule="auto"/>
        <w:rPr>
          <w:rFonts w:ascii="Arial" w:eastAsia="Calibri" w:hAnsi="Arial" w:cs="Arial"/>
          <w:b/>
          <w:bCs/>
          <w:sz w:val="24"/>
          <w:szCs w:val="24"/>
        </w:rPr>
      </w:pPr>
    </w:p>
    <w:p w14:paraId="5595244C" w14:textId="77777777" w:rsidR="00CF3CFB" w:rsidRPr="0011092A" w:rsidRDefault="00CF3CFB" w:rsidP="00CF3CFB">
      <w:pPr>
        <w:spacing w:after="0" w:line="360" w:lineRule="auto"/>
        <w:rPr>
          <w:rFonts w:ascii="Arial" w:eastAsia="Calibri" w:hAnsi="Arial" w:cs="Arial"/>
          <w:b/>
          <w:bCs/>
          <w:sz w:val="24"/>
          <w:szCs w:val="24"/>
        </w:rPr>
      </w:pPr>
    </w:p>
    <w:p w14:paraId="559E556B" w14:textId="77777777" w:rsidR="00CF3CFB" w:rsidRPr="0011092A" w:rsidRDefault="00CF3CFB" w:rsidP="00CF3CFB">
      <w:pPr>
        <w:spacing w:after="0" w:line="360" w:lineRule="auto"/>
        <w:rPr>
          <w:rFonts w:ascii="Arial" w:eastAsia="Calibri" w:hAnsi="Arial" w:cs="Arial"/>
          <w:b/>
          <w:bCs/>
          <w:sz w:val="24"/>
          <w:szCs w:val="24"/>
        </w:rPr>
      </w:pPr>
    </w:p>
    <w:p w14:paraId="363FD399" w14:textId="77777777" w:rsidR="00CF3CFB" w:rsidRPr="0011092A" w:rsidRDefault="00CF3CFB" w:rsidP="00CF3CFB">
      <w:pPr>
        <w:spacing w:after="0" w:line="360" w:lineRule="auto"/>
        <w:rPr>
          <w:rFonts w:ascii="Arial" w:eastAsia="Calibri" w:hAnsi="Arial" w:cs="Arial"/>
          <w:b/>
          <w:bCs/>
          <w:sz w:val="24"/>
          <w:szCs w:val="24"/>
        </w:rPr>
      </w:pPr>
    </w:p>
    <w:p w14:paraId="49A5535F" w14:textId="77777777" w:rsidR="00CF3CFB" w:rsidRPr="0011092A" w:rsidRDefault="00CF3CFB" w:rsidP="00CF3CFB">
      <w:pPr>
        <w:spacing w:after="0" w:line="360" w:lineRule="auto"/>
        <w:rPr>
          <w:rFonts w:ascii="Arial" w:eastAsia="Calibri" w:hAnsi="Arial" w:cs="Arial"/>
          <w:b/>
          <w:bCs/>
          <w:sz w:val="24"/>
          <w:szCs w:val="24"/>
        </w:rPr>
      </w:pPr>
    </w:p>
    <w:p w14:paraId="667C4597" w14:textId="77777777" w:rsidR="00CF3CFB" w:rsidRPr="0011092A" w:rsidRDefault="00CF3CFB" w:rsidP="00CF3CFB">
      <w:pPr>
        <w:spacing w:after="0" w:line="360" w:lineRule="auto"/>
        <w:rPr>
          <w:rFonts w:ascii="Arial" w:eastAsia="Calibri" w:hAnsi="Arial" w:cs="Arial"/>
          <w:b/>
          <w:bCs/>
          <w:sz w:val="24"/>
          <w:szCs w:val="24"/>
        </w:rPr>
      </w:pPr>
    </w:p>
    <w:p w14:paraId="4886A924" w14:textId="77777777" w:rsidR="00CF3CFB" w:rsidRDefault="00CF3CFB" w:rsidP="00CF3CFB">
      <w:pPr>
        <w:spacing w:after="0" w:line="360" w:lineRule="auto"/>
        <w:rPr>
          <w:rFonts w:ascii="Arial" w:eastAsia="Calibri" w:hAnsi="Arial" w:cs="Arial"/>
          <w:b/>
          <w:bCs/>
          <w:sz w:val="24"/>
          <w:szCs w:val="24"/>
        </w:rPr>
      </w:pPr>
    </w:p>
    <w:p w14:paraId="7113AA82" w14:textId="77777777" w:rsidR="00CF3CFB" w:rsidRDefault="00CF3CFB" w:rsidP="00CF3CFB">
      <w:pPr>
        <w:spacing w:after="0" w:line="360" w:lineRule="auto"/>
        <w:rPr>
          <w:rFonts w:ascii="Arial" w:eastAsia="Calibri" w:hAnsi="Arial" w:cs="Arial"/>
          <w:b/>
          <w:bCs/>
          <w:sz w:val="24"/>
          <w:szCs w:val="24"/>
        </w:rPr>
      </w:pPr>
    </w:p>
    <w:p w14:paraId="1A8134AA" w14:textId="77777777" w:rsidR="00CF3CFB" w:rsidRDefault="00CF3CFB" w:rsidP="00CF3CFB">
      <w:pPr>
        <w:spacing w:after="0" w:line="360" w:lineRule="auto"/>
        <w:rPr>
          <w:rFonts w:ascii="Arial" w:eastAsia="Calibri" w:hAnsi="Arial" w:cs="Arial"/>
          <w:b/>
          <w:bCs/>
          <w:sz w:val="24"/>
          <w:szCs w:val="24"/>
        </w:rPr>
      </w:pPr>
    </w:p>
    <w:p w14:paraId="69CE25E9" w14:textId="77777777" w:rsidR="00CF3CFB" w:rsidRDefault="00CF3CFB" w:rsidP="00CF3CFB">
      <w:pPr>
        <w:spacing w:after="0" w:line="360" w:lineRule="auto"/>
        <w:rPr>
          <w:rFonts w:ascii="Arial" w:eastAsia="Calibri" w:hAnsi="Arial" w:cs="Arial"/>
          <w:b/>
          <w:bCs/>
          <w:sz w:val="24"/>
          <w:szCs w:val="24"/>
        </w:rPr>
      </w:pPr>
    </w:p>
    <w:p w14:paraId="249158C7" w14:textId="77777777" w:rsidR="00CF3CFB" w:rsidRDefault="00CF3CFB" w:rsidP="00CF3CFB">
      <w:pPr>
        <w:spacing w:after="0" w:line="360" w:lineRule="auto"/>
        <w:rPr>
          <w:rFonts w:ascii="Arial" w:eastAsia="Calibri" w:hAnsi="Arial" w:cs="Arial"/>
          <w:b/>
          <w:bCs/>
          <w:sz w:val="24"/>
          <w:szCs w:val="24"/>
        </w:rPr>
      </w:pPr>
    </w:p>
    <w:p w14:paraId="77078ACE" w14:textId="77777777" w:rsidR="00CF3CFB" w:rsidRDefault="00CF3CFB" w:rsidP="00CF3CFB">
      <w:pPr>
        <w:spacing w:after="0" w:line="360" w:lineRule="auto"/>
        <w:rPr>
          <w:rFonts w:ascii="Arial" w:eastAsia="Calibri" w:hAnsi="Arial" w:cs="Arial"/>
          <w:b/>
          <w:bCs/>
          <w:sz w:val="24"/>
          <w:szCs w:val="24"/>
        </w:rPr>
      </w:pPr>
    </w:p>
    <w:p w14:paraId="7764E9BC" w14:textId="77777777" w:rsidR="00CF3CFB" w:rsidRPr="002C6BED" w:rsidRDefault="00CF3CFB" w:rsidP="00CF3CFB">
      <w:pPr>
        <w:spacing w:after="0" w:line="360" w:lineRule="auto"/>
        <w:rPr>
          <w:rFonts w:ascii="Arial" w:eastAsia="Calibri" w:hAnsi="Arial" w:cs="Arial"/>
          <w:b/>
          <w:bCs/>
          <w:sz w:val="24"/>
          <w:szCs w:val="24"/>
        </w:rPr>
      </w:pPr>
      <w:r w:rsidRPr="002C6BED">
        <w:rPr>
          <w:rFonts w:ascii="Arial" w:eastAsia="Calibri" w:hAnsi="Arial" w:cs="Arial"/>
          <w:b/>
          <w:bCs/>
          <w:sz w:val="24"/>
          <w:szCs w:val="24"/>
        </w:rPr>
        <w:lastRenderedPageBreak/>
        <w:t>ZP.352.12.2025</w:t>
      </w:r>
      <w:r w:rsidRPr="002C6BED">
        <w:rPr>
          <w:rFonts w:ascii="Arial" w:eastAsia="Calibri" w:hAnsi="Arial" w:cs="Arial"/>
          <w:b/>
          <w:bCs/>
          <w:sz w:val="24"/>
          <w:szCs w:val="24"/>
        </w:rPr>
        <w:tab/>
      </w:r>
      <w:r w:rsidRPr="002C6BED">
        <w:rPr>
          <w:rFonts w:ascii="Arial" w:eastAsia="Calibri" w:hAnsi="Arial" w:cs="Arial"/>
          <w:b/>
          <w:bCs/>
          <w:sz w:val="24"/>
          <w:szCs w:val="24"/>
        </w:rPr>
        <w:tab/>
      </w:r>
      <w:r w:rsidRPr="002C6BED">
        <w:rPr>
          <w:rFonts w:ascii="Arial" w:eastAsia="Calibri" w:hAnsi="Arial" w:cs="Arial"/>
          <w:b/>
          <w:bCs/>
          <w:sz w:val="24"/>
          <w:szCs w:val="24"/>
        </w:rPr>
        <w:tab/>
      </w:r>
      <w:r w:rsidRPr="002C6BED">
        <w:rPr>
          <w:rFonts w:ascii="Arial" w:eastAsia="Calibri" w:hAnsi="Arial" w:cs="Arial"/>
          <w:b/>
          <w:bCs/>
          <w:sz w:val="24"/>
          <w:szCs w:val="24"/>
        </w:rPr>
        <w:tab/>
      </w:r>
      <w:r w:rsidRPr="002C6BED">
        <w:rPr>
          <w:rFonts w:ascii="Arial" w:eastAsia="Calibri" w:hAnsi="Arial" w:cs="Arial"/>
          <w:b/>
          <w:bCs/>
          <w:sz w:val="24"/>
          <w:szCs w:val="24"/>
        </w:rPr>
        <w:tab/>
      </w:r>
    </w:p>
    <w:p w14:paraId="7567B686" w14:textId="77777777" w:rsidR="00CF3CFB" w:rsidRPr="0011092A" w:rsidRDefault="00CF3CFB" w:rsidP="00CF3CFB">
      <w:pPr>
        <w:spacing w:after="0" w:line="360" w:lineRule="auto"/>
        <w:rPr>
          <w:rFonts w:ascii="Arial" w:eastAsia="Calibri" w:hAnsi="Arial" w:cs="Arial"/>
          <w:bCs/>
          <w:sz w:val="24"/>
          <w:szCs w:val="24"/>
        </w:rPr>
      </w:pPr>
      <w:r w:rsidRPr="0011092A">
        <w:rPr>
          <w:rFonts w:ascii="Arial" w:eastAsia="Calibri" w:hAnsi="Arial" w:cs="Arial"/>
          <w:bCs/>
          <w:sz w:val="24"/>
          <w:szCs w:val="24"/>
        </w:rPr>
        <w:t>Załącznik nr 1 – Opis Przedmiotu Zamówienia</w:t>
      </w:r>
    </w:p>
    <w:p w14:paraId="26D21BCE" w14:textId="77777777" w:rsidR="00CF3CFB" w:rsidRPr="0011092A" w:rsidRDefault="00CF3CFB" w:rsidP="00CF3CFB">
      <w:pPr>
        <w:spacing w:line="360" w:lineRule="auto"/>
        <w:rPr>
          <w:rFonts w:ascii="Arial" w:hAnsi="Arial" w:cs="Arial"/>
          <w:b/>
          <w:bCs/>
          <w:sz w:val="24"/>
          <w:szCs w:val="24"/>
          <w:u w:val="single"/>
        </w:rPr>
      </w:pPr>
      <w:r w:rsidRPr="0011092A">
        <w:rPr>
          <w:rFonts w:ascii="Arial" w:hAnsi="Arial" w:cs="Arial"/>
          <w:b/>
          <w:bCs/>
          <w:sz w:val="24"/>
          <w:szCs w:val="24"/>
          <w:u w:val="single"/>
        </w:rPr>
        <w:t>Opis przedmiotu zamówienia:</w:t>
      </w:r>
    </w:p>
    <w:p w14:paraId="658181AE"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color w:val="000000"/>
          <w:sz w:val="24"/>
          <w:szCs w:val="24"/>
          <w:lang w:eastAsia="pl-PL"/>
        </w:rPr>
      </w:pPr>
      <w:r w:rsidRPr="00AD2A65">
        <w:rPr>
          <w:rFonts w:ascii="Arial" w:eastAsia="Times New Roman" w:hAnsi="Arial" w:cs="Arial"/>
          <w:b/>
          <w:bCs/>
          <w:color w:val="000000"/>
          <w:sz w:val="24"/>
          <w:szCs w:val="24"/>
          <w:lang w:eastAsia="pl-PL"/>
        </w:rPr>
        <w:t xml:space="preserve">Usługa edukacyjna polegająca na przeprowadzeniu niestacjonarnych, kwalifikacyjnych studiów podyplomowych dla nauczycieli szkół ponadpodstawowych ogólnokształcących z terenu woj. opolskiego </w:t>
      </w:r>
      <w:r w:rsidRPr="00AD2A65">
        <w:rPr>
          <w:rFonts w:ascii="Arial" w:eastAsia="Times New Roman" w:hAnsi="Arial" w:cs="Arial"/>
          <w:color w:val="000000"/>
          <w:sz w:val="24"/>
          <w:szCs w:val="24"/>
          <w:lang w:eastAsia="pl-PL"/>
        </w:rPr>
        <w:t xml:space="preserve">w ramach Projektu pn. </w:t>
      </w:r>
      <w:r w:rsidRPr="00AD2A65">
        <w:rPr>
          <w:rFonts w:ascii="Arial" w:eastAsia="Times New Roman" w:hAnsi="Arial" w:cs="Arial"/>
          <w:b/>
          <w:bCs/>
          <w:color w:val="000000"/>
          <w:sz w:val="24"/>
          <w:szCs w:val="24"/>
          <w:lang w:eastAsia="pl-PL"/>
        </w:rPr>
        <w:t>„Kompetentne i kreatywne kształcenie ogólne” – FEOP.05.07-IP.02-0001/23</w:t>
      </w:r>
      <w:r w:rsidRPr="00AD2A65">
        <w:rPr>
          <w:rFonts w:ascii="Arial" w:eastAsia="Times New Roman" w:hAnsi="Arial" w:cs="Arial"/>
          <w:color w:val="000000"/>
          <w:sz w:val="24"/>
          <w:szCs w:val="24"/>
          <w:lang w:eastAsia="pl-PL"/>
        </w:rPr>
        <w:t xml:space="preserve">, który jest realizowany przez Województwo Opolskie/Opolskie Centrum Edukacji w Opolu i współfinansowany ze środków Unii Europejskiej w ramach regionalnego programu Fundusze Europejskie dla Opolskiego FEO 2021 - 2027 dla działania 5.7: Kształcenie ogólne w ramach Priorytetu 5 Fundusze Europejskie wspierające opolski rynek pracy i edukację FEO 2021-2027, współfinansowanego ze środków Europejskiego Funduszu Społecznego Plus (EFS+). </w:t>
      </w:r>
    </w:p>
    <w:p w14:paraId="3458D3DE" w14:textId="77777777" w:rsidR="00CF3CFB" w:rsidRPr="00AD2A65" w:rsidRDefault="00CF3CFB" w:rsidP="00CF3CFB">
      <w:pPr>
        <w:spacing w:after="120" w:line="360" w:lineRule="auto"/>
        <w:rPr>
          <w:rFonts w:ascii="Arial" w:eastAsia="Times New Roman" w:hAnsi="Arial" w:cs="Arial"/>
          <w:color w:val="000000"/>
          <w:sz w:val="24"/>
          <w:szCs w:val="24"/>
          <w:lang w:eastAsia="pl-PL"/>
        </w:rPr>
      </w:pPr>
      <w:r w:rsidRPr="00AD2A65">
        <w:rPr>
          <w:rFonts w:ascii="Arial" w:eastAsia="Times New Roman" w:hAnsi="Arial" w:cs="Arial"/>
          <w:b/>
          <w:sz w:val="24"/>
          <w:szCs w:val="24"/>
          <w:lang w:eastAsia="pl-PL"/>
        </w:rPr>
        <w:t>Cel główny:</w:t>
      </w:r>
      <w:r>
        <w:rPr>
          <w:rFonts w:ascii="Arial" w:eastAsia="Times New Roman" w:hAnsi="Arial" w:cs="Arial"/>
          <w:b/>
          <w:sz w:val="24"/>
          <w:szCs w:val="24"/>
          <w:lang w:eastAsia="pl-PL"/>
        </w:rPr>
        <w:t xml:space="preserve"> </w:t>
      </w:r>
      <w:r w:rsidRPr="00AD2A65">
        <w:rPr>
          <w:rFonts w:ascii="Arial" w:eastAsia="Times New Roman" w:hAnsi="Arial" w:cs="Arial"/>
          <w:color w:val="000000"/>
          <w:sz w:val="24"/>
          <w:szCs w:val="24"/>
          <w:lang w:eastAsia="pl-PL"/>
        </w:rPr>
        <w:t xml:space="preserve">Zdobywanie i doskonalenie kompetencji/kwalifikacji oraz wspieranie rozwoju umiejętności zawodowych kadr szkół kształcenia ogólnego na terenie województwa opolskiego, zapewnienie wysokiej jakości nauczania i efektywnego kształcenia młodych ludzi, przygotowanie nauczycieli do skutecznego przekazywania wiedzy i umiejętności uczniom, dostosowanie nauczycieli do zmieniających się wymagań społeczeństwa. </w:t>
      </w:r>
    </w:p>
    <w:p w14:paraId="4EC4B574" w14:textId="77777777" w:rsidR="00CF3CFB" w:rsidRPr="00AD2A65" w:rsidRDefault="00CF3CFB" w:rsidP="00CF3CFB">
      <w:pPr>
        <w:spacing w:after="120" w:line="360" w:lineRule="auto"/>
        <w:rPr>
          <w:rFonts w:ascii="Arial" w:eastAsia="Times New Roman" w:hAnsi="Arial" w:cs="Arial"/>
          <w:bCs/>
          <w:sz w:val="24"/>
          <w:szCs w:val="24"/>
          <w:lang w:eastAsia="pl-PL"/>
        </w:rPr>
      </w:pPr>
      <w:r w:rsidRPr="00AD2A65">
        <w:rPr>
          <w:rFonts w:ascii="Arial" w:eastAsia="Times New Roman" w:hAnsi="Arial" w:cs="Arial"/>
          <w:b/>
          <w:sz w:val="24"/>
          <w:szCs w:val="24"/>
          <w:lang w:eastAsia="pl-PL"/>
        </w:rPr>
        <w:t>Cele szczegółowe:</w:t>
      </w:r>
      <w:r>
        <w:rPr>
          <w:rFonts w:ascii="Arial" w:eastAsia="Times New Roman" w:hAnsi="Arial" w:cs="Arial"/>
          <w:b/>
          <w:sz w:val="24"/>
          <w:szCs w:val="24"/>
          <w:lang w:eastAsia="pl-PL"/>
        </w:rPr>
        <w:t xml:space="preserve"> </w:t>
      </w:r>
      <w:r w:rsidRPr="00AD2A65">
        <w:rPr>
          <w:rFonts w:ascii="Arial" w:eastAsia="Times New Roman" w:hAnsi="Arial" w:cs="Arial"/>
          <w:color w:val="000000"/>
          <w:sz w:val="24"/>
          <w:szCs w:val="24"/>
          <w:lang w:eastAsia="pl-PL"/>
        </w:rPr>
        <w:t xml:space="preserve">Przeprowadzenie studiów podyplomowych, niestacjonarnych, kwalifikacyjnych dla nauczycieli szkół kształcenia ogólnego z województwa opolskiego </w:t>
      </w:r>
      <w:r w:rsidRPr="00AD2A65">
        <w:rPr>
          <w:rFonts w:ascii="Arial" w:eastAsia="Times New Roman" w:hAnsi="Arial" w:cs="Arial"/>
          <w:bCs/>
          <w:sz w:val="24"/>
          <w:szCs w:val="24"/>
          <w:lang w:eastAsia="pl-PL"/>
        </w:rPr>
        <w:t xml:space="preserve">na kierunku: </w:t>
      </w:r>
    </w:p>
    <w:p w14:paraId="6B71F9C1"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b/>
          <w:sz w:val="24"/>
          <w:szCs w:val="24"/>
          <w:lang w:eastAsia="pl-PL"/>
        </w:rPr>
      </w:pPr>
      <w:r w:rsidRPr="00AD2A65">
        <w:rPr>
          <w:rFonts w:ascii="Arial" w:eastAsia="Times New Roman" w:hAnsi="Arial" w:cs="Arial"/>
          <w:b/>
          <w:sz w:val="24"/>
          <w:szCs w:val="24"/>
          <w:lang w:eastAsia="pl-PL"/>
        </w:rPr>
        <w:t>Przygotowanie w zakresie pedagogiki specjalnej -  Edukacja i terapia osób z zaburzeniami ze spektrum autyzmu.</w:t>
      </w:r>
    </w:p>
    <w:p w14:paraId="0E87606B"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color w:val="000000"/>
          <w:sz w:val="24"/>
          <w:szCs w:val="24"/>
          <w:lang w:eastAsia="pl-PL"/>
        </w:rPr>
      </w:pPr>
      <w:r w:rsidRPr="00AD2A65">
        <w:rPr>
          <w:rFonts w:ascii="Arial" w:eastAsia="Times New Roman" w:hAnsi="Arial" w:cs="Arial"/>
          <w:sz w:val="24"/>
          <w:szCs w:val="24"/>
          <w:lang w:eastAsia="pl-PL"/>
        </w:rPr>
        <w:t xml:space="preserve">Studia podyplomowe dla nauczycieli w zakresie pedagogiki specjalnej przygotowują do wykonywania zawodu nauczyciela w ww. specjalności. Studia podyplomowe realizowane zgodnie z Rozporządzeniem Ministra Nauki i Szkolnictwa Wyższego z dnia 25 lipca 2019 r. w sprawie standardu kształcenia przygotowującego </w:t>
      </w:r>
      <w:r w:rsidRPr="00AD2A65">
        <w:rPr>
          <w:rFonts w:ascii="Arial" w:eastAsia="Times New Roman" w:hAnsi="Arial" w:cs="Arial"/>
          <w:color w:val="000000"/>
          <w:sz w:val="24"/>
          <w:szCs w:val="24"/>
          <w:lang w:eastAsia="pl-PL"/>
        </w:rPr>
        <w:t xml:space="preserve">do wykonywania zawodu nauczyciela. Podczas studiów słuchacz zdobywa wiedzę, umiejętności i kompetencje z zakresu dydaktyki specjalnej, diagnostyki w pedagogice specjalnej, przygotowania merytorycznego oraz przygotowania dydaktyczno-metodycznego wg ww. specjalności.  </w:t>
      </w:r>
    </w:p>
    <w:p w14:paraId="7A8AB3B9" w14:textId="77777777" w:rsidR="00CF3CFB" w:rsidRPr="00AD2A65" w:rsidRDefault="00CF3CFB" w:rsidP="00CF3CFB">
      <w:pPr>
        <w:spacing w:after="120" w:line="360" w:lineRule="auto"/>
        <w:rPr>
          <w:rFonts w:ascii="Arial" w:eastAsia="Times New Roman" w:hAnsi="Arial" w:cs="Arial"/>
          <w:b/>
          <w:sz w:val="24"/>
          <w:szCs w:val="24"/>
          <w:lang w:eastAsia="pl-PL"/>
        </w:rPr>
      </w:pPr>
      <w:r>
        <w:rPr>
          <w:rFonts w:ascii="Arial" w:eastAsia="Times New Roman" w:hAnsi="Arial" w:cs="Arial"/>
          <w:b/>
          <w:sz w:val="24"/>
          <w:szCs w:val="24"/>
          <w:lang w:eastAsia="pl-PL"/>
        </w:rPr>
        <w:lastRenderedPageBreak/>
        <w:t>G</w:t>
      </w:r>
      <w:r w:rsidRPr="00AD2A65">
        <w:rPr>
          <w:rFonts w:ascii="Arial" w:eastAsia="Times New Roman" w:hAnsi="Arial" w:cs="Arial"/>
          <w:b/>
          <w:sz w:val="24"/>
          <w:szCs w:val="24"/>
          <w:lang w:eastAsia="pl-PL"/>
        </w:rPr>
        <w:t xml:space="preserve">rupa docelowa: </w:t>
      </w:r>
    </w:p>
    <w:p w14:paraId="361DABA8" w14:textId="77777777" w:rsidR="00CF3CFB" w:rsidRPr="00AD2A65" w:rsidRDefault="00CF3CFB" w:rsidP="00CF3CFB">
      <w:pPr>
        <w:spacing w:after="120" w:line="360" w:lineRule="auto"/>
        <w:rPr>
          <w:rFonts w:ascii="Arial" w:eastAsia="Times New Roman" w:hAnsi="Arial" w:cs="Arial"/>
          <w:bCs/>
          <w:sz w:val="24"/>
          <w:szCs w:val="24"/>
          <w:lang w:eastAsia="pl-PL"/>
        </w:rPr>
      </w:pPr>
      <w:r w:rsidRPr="00AD2A65">
        <w:rPr>
          <w:rFonts w:ascii="Arial" w:eastAsia="Times New Roman" w:hAnsi="Arial" w:cs="Arial"/>
          <w:b/>
          <w:sz w:val="24"/>
          <w:szCs w:val="24"/>
          <w:lang w:eastAsia="pl-PL"/>
        </w:rPr>
        <w:t>Grupa 18 nauczycieli</w:t>
      </w:r>
      <w:r w:rsidRPr="00AD2A65">
        <w:rPr>
          <w:rFonts w:ascii="Arial" w:eastAsia="Times New Roman" w:hAnsi="Arial" w:cs="Arial"/>
          <w:sz w:val="24"/>
          <w:szCs w:val="24"/>
          <w:lang w:eastAsia="pl-PL"/>
        </w:rPr>
        <w:t xml:space="preserve"> </w:t>
      </w:r>
      <w:r w:rsidRPr="00AD2A65">
        <w:rPr>
          <w:rFonts w:ascii="Arial" w:eastAsia="Times New Roman" w:hAnsi="Arial" w:cs="Arial"/>
          <w:bCs/>
          <w:sz w:val="24"/>
          <w:szCs w:val="24"/>
          <w:lang w:eastAsia="pl-PL"/>
        </w:rPr>
        <w:t xml:space="preserve">szkół ponadpodstawowych ogólnokształcących z terenu województwa opolskiego zrekrutowanych przez Zamawiającego w ramach projektu pn. „Kompetentne i kreatywne kształcenie ogólne”.  </w:t>
      </w:r>
    </w:p>
    <w:p w14:paraId="2B4F11CB" w14:textId="77777777" w:rsidR="00CF3CFB" w:rsidRPr="00AD2A65" w:rsidRDefault="00CF3CFB" w:rsidP="00CF3CFB">
      <w:pPr>
        <w:spacing w:after="120" w:line="360" w:lineRule="auto"/>
        <w:rPr>
          <w:rFonts w:ascii="Arial" w:eastAsia="Times New Roman" w:hAnsi="Arial" w:cs="Arial"/>
          <w:b/>
          <w:sz w:val="24"/>
          <w:szCs w:val="24"/>
          <w:lang w:eastAsia="pl-PL"/>
        </w:rPr>
      </w:pPr>
      <w:r w:rsidRPr="00AD2A65">
        <w:rPr>
          <w:rFonts w:ascii="Arial" w:eastAsia="Times New Roman" w:hAnsi="Arial" w:cs="Arial"/>
          <w:b/>
          <w:sz w:val="24"/>
          <w:szCs w:val="24"/>
          <w:lang w:eastAsia="pl-PL"/>
        </w:rPr>
        <w:t xml:space="preserve">Zamawiający przewiduje, że zrekrutuje następującą liczbę nauczycieli wg specjalności: </w:t>
      </w:r>
    </w:p>
    <w:p w14:paraId="136A5059"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b/>
          <w:sz w:val="24"/>
          <w:szCs w:val="24"/>
          <w:lang w:eastAsia="pl-PL"/>
        </w:rPr>
      </w:pPr>
      <w:r w:rsidRPr="00AD2A65">
        <w:rPr>
          <w:rFonts w:ascii="Arial" w:eastAsia="Times New Roman" w:hAnsi="Arial" w:cs="Arial"/>
          <w:color w:val="000000"/>
          <w:sz w:val="24"/>
          <w:szCs w:val="24"/>
          <w:lang w:eastAsia="pl-PL"/>
        </w:rPr>
        <w:t xml:space="preserve">- </w:t>
      </w:r>
      <w:r w:rsidRPr="00AD2A65">
        <w:rPr>
          <w:rFonts w:ascii="Arial" w:eastAsia="Times New Roman" w:hAnsi="Arial" w:cs="Arial"/>
          <w:b/>
          <w:bCs/>
          <w:color w:val="000000"/>
          <w:sz w:val="24"/>
          <w:szCs w:val="24"/>
          <w:lang w:eastAsia="pl-PL"/>
        </w:rPr>
        <w:t>18 nauczycieli</w:t>
      </w:r>
      <w:r w:rsidRPr="00AD2A65">
        <w:rPr>
          <w:rFonts w:ascii="Arial" w:eastAsia="Times New Roman" w:hAnsi="Arial" w:cs="Arial"/>
          <w:color w:val="000000"/>
          <w:sz w:val="24"/>
          <w:szCs w:val="24"/>
          <w:lang w:eastAsia="pl-PL"/>
        </w:rPr>
        <w:t xml:space="preserve"> – Edukacja i terapia osób z zaburzeniami ze spektrum autyzmu</w:t>
      </w:r>
    </w:p>
    <w:p w14:paraId="70991143" w14:textId="77777777" w:rsidR="00CF3CFB" w:rsidRPr="00AD2A65" w:rsidRDefault="00CF3CFB" w:rsidP="00CF3CFB">
      <w:pPr>
        <w:spacing w:after="120" w:line="360" w:lineRule="auto"/>
        <w:rPr>
          <w:rFonts w:ascii="Arial" w:eastAsia="Times New Roman" w:hAnsi="Arial" w:cs="Arial"/>
          <w:bCs/>
          <w:sz w:val="24"/>
          <w:szCs w:val="24"/>
          <w:lang w:eastAsia="pl-PL"/>
        </w:rPr>
      </w:pPr>
      <w:r w:rsidRPr="00AD2A65">
        <w:rPr>
          <w:rFonts w:ascii="Arial" w:eastAsia="Times New Roman" w:hAnsi="Arial" w:cs="Arial"/>
          <w:b/>
          <w:sz w:val="24"/>
          <w:szCs w:val="24"/>
          <w:lang w:eastAsia="pl-PL"/>
        </w:rPr>
        <w:t>Prawo opcji:</w:t>
      </w:r>
      <w:r>
        <w:rPr>
          <w:rFonts w:ascii="Arial" w:eastAsia="Times New Roman" w:hAnsi="Arial" w:cs="Arial"/>
          <w:b/>
          <w:sz w:val="24"/>
          <w:szCs w:val="24"/>
          <w:lang w:eastAsia="pl-PL"/>
        </w:rPr>
        <w:t xml:space="preserve"> </w:t>
      </w:r>
      <w:r w:rsidRPr="00AD2A65">
        <w:rPr>
          <w:rFonts w:ascii="Arial" w:eastAsia="Times New Roman" w:hAnsi="Arial" w:cs="Arial"/>
          <w:bCs/>
          <w:sz w:val="24"/>
          <w:szCs w:val="24"/>
          <w:lang w:eastAsia="pl-PL"/>
        </w:rPr>
        <w:t xml:space="preserve">W przypadku zrekrutowania </w:t>
      </w:r>
      <w:r w:rsidRPr="00AD2A65">
        <w:rPr>
          <w:rFonts w:ascii="Arial" w:eastAsia="Times New Roman" w:hAnsi="Arial" w:cs="Arial"/>
          <w:b/>
          <w:sz w:val="24"/>
          <w:szCs w:val="24"/>
          <w:lang w:eastAsia="pl-PL"/>
        </w:rPr>
        <w:t>większej liczby nauczycieli niż gwarantowana liczba 18</w:t>
      </w:r>
      <w:r w:rsidRPr="00AD2A65">
        <w:rPr>
          <w:rFonts w:ascii="Arial" w:eastAsia="Times New Roman" w:hAnsi="Arial" w:cs="Arial"/>
          <w:bCs/>
          <w:sz w:val="24"/>
          <w:szCs w:val="24"/>
          <w:lang w:eastAsia="pl-PL"/>
        </w:rPr>
        <w:t xml:space="preserve"> (przewidywanej maksymalnej liczby nauczycieli) Zamawiający zastrzega możliwość zastosowania prawa opcji do zwiększenia zakresu zamówienia podstawowego o dodatkowych 9 nauczycieli z zastrzeżeniem, że Zamawiający ma prawo do zwiększenia liczby nauczycieli na poszczególnej specjalności wg potrzeb Zamawiającego i aktualnych na dzień skorzystania z prawa opcji deklaracji nauczycieli.    </w:t>
      </w:r>
    </w:p>
    <w:p w14:paraId="3B383A9D" w14:textId="77777777" w:rsidR="00CF3CFB" w:rsidRPr="00AD2A65" w:rsidRDefault="00CF3CFB" w:rsidP="00CF3CFB">
      <w:pPr>
        <w:spacing w:after="120" w:line="360" w:lineRule="auto"/>
        <w:rPr>
          <w:rFonts w:ascii="Arial" w:eastAsia="Times New Roman" w:hAnsi="Arial" w:cs="Arial"/>
          <w:bCs/>
          <w:sz w:val="24"/>
          <w:szCs w:val="24"/>
          <w:lang w:eastAsia="pl-PL"/>
        </w:rPr>
      </w:pPr>
      <w:r w:rsidRPr="00AD2A65">
        <w:rPr>
          <w:rFonts w:ascii="Arial" w:eastAsia="Times New Roman" w:hAnsi="Arial" w:cs="Arial"/>
          <w:bCs/>
          <w:sz w:val="24"/>
          <w:szCs w:val="24"/>
          <w:lang w:eastAsia="pl-PL"/>
        </w:rPr>
        <w:t>Zamawiający może z prawa opcji nie skorzystać, lub skorzystać w części. Zamówienie realizowane w ramach opcji jest jednostronnym uprawnieniem Zamawiającego. Nie skorzystanie przez Zamawiającego z prawa opcji nie rodzi po stronie Wykonawcy żadnych roszczeń w stosunku do Zamawiającego. Zamówienie objęte opcją Wykonawca będzie zobowiązany wykonać po uprzednim otrzymaniu zawiadomienia od Zamawiającego, że zamierza z prawa opcji skorzystać. Zasady dotyczące realizacji zamówienia objętego prawem opcji będą takie same jak te, które obowiązują przy realizacji zamówienia podstawowego. Zamawiający zastrzega również, że cena jednostkowa za nauczyciela, objętego opcją będzie identyczna, jak w zamówieniu podstawowym.</w:t>
      </w:r>
    </w:p>
    <w:p w14:paraId="772D7BDD"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b/>
          <w:bCs/>
          <w:sz w:val="24"/>
          <w:szCs w:val="24"/>
          <w:lang w:eastAsia="pl-PL"/>
        </w:rPr>
        <w:t>Czas trwania studiów podyplomowych:</w:t>
      </w:r>
      <w:r>
        <w:rPr>
          <w:rFonts w:ascii="Arial" w:eastAsia="Times New Roman" w:hAnsi="Arial" w:cs="Arial"/>
          <w:b/>
          <w:bCs/>
          <w:sz w:val="24"/>
          <w:szCs w:val="24"/>
          <w:lang w:eastAsia="pl-PL"/>
        </w:rPr>
        <w:t xml:space="preserve"> </w:t>
      </w:r>
      <w:r w:rsidRPr="00AD2A65">
        <w:rPr>
          <w:rFonts w:ascii="Arial" w:eastAsia="Times New Roman" w:hAnsi="Arial" w:cs="Arial"/>
          <w:sz w:val="24"/>
          <w:szCs w:val="24"/>
          <w:lang w:eastAsia="pl-PL"/>
        </w:rPr>
        <w:t>Studia powinny być zrealizowane od marca 2025r.</w:t>
      </w:r>
      <w:r>
        <w:rPr>
          <w:rFonts w:ascii="Arial" w:eastAsia="Times New Roman" w:hAnsi="Arial" w:cs="Arial"/>
          <w:sz w:val="24"/>
          <w:szCs w:val="24"/>
          <w:lang w:eastAsia="pl-PL"/>
        </w:rPr>
        <w:t xml:space="preserve"> </w:t>
      </w:r>
      <w:r w:rsidRPr="00AD2A65">
        <w:rPr>
          <w:rFonts w:ascii="Arial" w:eastAsia="Times New Roman" w:hAnsi="Arial" w:cs="Arial"/>
          <w:sz w:val="24"/>
          <w:szCs w:val="24"/>
          <w:lang w:eastAsia="pl-PL"/>
        </w:rPr>
        <w:t>Liczba semestrów – III semestry/zgodnie ustawą nadającą kwalifikacje.</w:t>
      </w:r>
    </w:p>
    <w:p w14:paraId="26F5BD88"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b/>
          <w:bCs/>
          <w:sz w:val="24"/>
          <w:szCs w:val="24"/>
          <w:lang w:eastAsia="pl-PL"/>
        </w:rPr>
      </w:pPr>
      <w:r w:rsidRPr="00AD2A65">
        <w:rPr>
          <w:rFonts w:ascii="Arial" w:eastAsia="Times New Roman" w:hAnsi="Arial" w:cs="Arial"/>
          <w:b/>
          <w:bCs/>
          <w:sz w:val="24"/>
          <w:szCs w:val="24"/>
          <w:lang w:eastAsia="pl-PL"/>
        </w:rPr>
        <w:t>Warunki dotyczące przedmiotu zamówienia – Wykonawca i Zamawiający:</w:t>
      </w:r>
    </w:p>
    <w:p w14:paraId="3C74C1C7"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Zamawiający przeprowadzi rekrutację i przekaże Wykonawcy listy uczestników studiów podyplomowych, przy czym Zamawiający zastrzega sobie prawo do wprowadzania, w późniejszym terminie, osób z listy rezerwowej. Zamawiający poinformuje nauczycieli, że w chwili rozpoczęcia </w:t>
      </w:r>
      <w:r w:rsidRPr="00AD2A65">
        <w:rPr>
          <w:rFonts w:ascii="Arial" w:eastAsia="Times New Roman" w:hAnsi="Arial" w:cs="Arial"/>
          <w:sz w:val="24"/>
          <w:szCs w:val="24"/>
          <w:lang w:eastAsia="pl-PL"/>
        </w:rPr>
        <w:lastRenderedPageBreak/>
        <w:t>studiów podyplomowych muszą się legitymować dyplomem potwierdzającym ukończenie studiów co najmniej pierwszego stopnia.</w:t>
      </w:r>
    </w:p>
    <w:p w14:paraId="663AD20C"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Studia będą realizowane hybrydowo w tym, on -</w:t>
      </w:r>
      <w:proofErr w:type="spellStart"/>
      <w:r w:rsidRPr="00AD2A65">
        <w:rPr>
          <w:rFonts w:ascii="Arial" w:eastAsia="Times New Roman" w:hAnsi="Arial" w:cs="Arial"/>
          <w:sz w:val="24"/>
          <w:szCs w:val="24"/>
          <w:lang w:eastAsia="pl-PL"/>
        </w:rPr>
        <w:t>line</w:t>
      </w:r>
      <w:proofErr w:type="spellEnd"/>
      <w:r w:rsidRPr="00AD2A65">
        <w:rPr>
          <w:rFonts w:ascii="Arial" w:eastAsia="Times New Roman" w:hAnsi="Arial" w:cs="Arial"/>
          <w:sz w:val="24"/>
          <w:szCs w:val="24"/>
          <w:lang w:eastAsia="pl-PL"/>
        </w:rPr>
        <w:t xml:space="preserve"> i  stacjonarnie - w salach wykładowych, ćwiczeniowych oraz warsztatowych </w:t>
      </w:r>
      <w:r w:rsidRPr="00AD2A65">
        <w:rPr>
          <w:rFonts w:ascii="Arial" w:eastAsia="Times New Roman" w:hAnsi="Arial" w:cs="Arial"/>
          <w:b/>
          <w:sz w:val="24"/>
          <w:szCs w:val="24"/>
          <w:lang w:eastAsia="pl-PL"/>
        </w:rPr>
        <w:t>na terenie Opola</w:t>
      </w:r>
      <w:r w:rsidRPr="00AD2A65">
        <w:rPr>
          <w:rFonts w:ascii="Arial" w:eastAsia="Times New Roman" w:hAnsi="Arial" w:cs="Arial"/>
          <w:sz w:val="24"/>
          <w:szCs w:val="24"/>
          <w:lang w:eastAsia="pl-PL"/>
        </w:rPr>
        <w:t xml:space="preserve"> wskazanych przez Wykonawcę. Sale powinny być wyposażone w sprzęt niezbędny do realizacji zamówienia (np. salę komputerową, laptop, projektor, ekran do projektora, tablicę flipchart itp.).</w:t>
      </w:r>
    </w:p>
    <w:p w14:paraId="7998FFA1" w14:textId="77777777" w:rsidR="00CF3CFB" w:rsidRPr="00AD2A65" w:rsidRDefault="00CF3CFB" w:rsidP="00CF3CFB">
      <w:pPr>
        <w:pStyle w:val="Akapitzlist"/>
        <w:numPr>
          <w:ilvl w:val="0"/>
          <w:numId w:val="46"/>
        </w:numPr>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Studia niestacjonarne należy prowadzić w piątki oraz weekendy (sobota, niedziela). Możliwe jest prowadzenie zajęć w piątki po godzinie 16.00 oraz w części on-line (zgodnie z obowiązującymi przepisami).</w:t>
      </w:r>
    </w:p>
    <w:p w14:paraId="7D93CB8E"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zobowiązuje się zakwalifikować do udziału w studiach wyłącznie osoby, których imiona i nazwiska znajdują się na liście przedstawionej przez Zamawiającego.</w:t>
      </w:r>
    </w:p>
    <w:p w14:paraId="29F50165"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zobowiązany jest do przeprowadzenia studiów w oparciu o stosowne przepisy wydane przez właściwego ministra.</w:t>
      </w:r>
    </w:p>
    <w:p w14:paraId="37434E71"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zobowiązuje się zrealizować studia zgodnie z postanowieniami aktualnej ustawy Prawo o szkolnictwie wyższym oraz aktami wykonawczymi do tej ustawy. </w:t>
      </w:r>
    </w:p>
    <w:p w14:paraId="2C251B38"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 programie studiów muszą być ujęte zajęcia z coachingu, </w:t>
      </w:r>
      <w:proofErr w:type="spellStart"/>
      <w:r w:rsidRPr="00AD2A65">
        <w:rPr>
          <w:rFonts w:ascii="Arial" w:eastAsia="Times New Roman" w:hAnsi="Arial" w:cs="Arial"/>
          <w:sz w:val="24"/>
          <w:szCs w:val="24"/>
          <w:lang w:eastAsia="pl-PL"/>
        </w:rPr>
        <w:t>tutoringu</w:t>
      </w:r>
      <w:proofErr w:type="spellEnd"/>
      <w:r w:rsidRPr="00AD2A65">
        <w:rPr>
          <w:rFonts w:ascii="Arial" w:eastAsia="Times New Roman" w:hAnsi="Arial" w:cs="Arial"/>
          <w:sz w:val="24"/>
          <w:szCs w:val="24"/>
          <w:lang w:eastAsia="pl-PL"/>
        </w:rPr>
        <w:t xml:space="preserve">, </w:t>
      </w:r>
      <w:proofErr w:type="spellStart"/>
      <w:r w:rsidRPr="00AD2A65">
        <w:rPr>
          <w:rFonts w:ascii="Arial" w:eastAsia="Times New Roman" w:hAnsi="Arial" w:cs="Arial"/>
          <w:sz w:val="24"/>
          <w:szCs w:val="24"/>
          <w:lang w:eastAsia="pl-PL"/>
        </w:rPr>
        <w:t>superwizji</w:t>
      </w:r>
      <w:proofErr w:type="spellEnd"/>
      <w:r w:rsidRPr="00AD2A65">
        <w:rPr>
          <w:rFonts w:ascii="Arial" w:eastAsia="Times New Roman" w:hAnsi="Arial" w:cs="Arial"/>
          <w:sz w:val="24"/>
          <w:szCs w:val="24"/>
          <w:lang w:eastAsia="pl-PL"/>
        </w:rPr>
        <w:t xml:space="preserve"> w pracy nauczyciela, przy czym zajęcia te należy prowadzić w formie stacjonarnej.</w:t>
      </w:r>
    </w:p>
    <w:p w14:paraId="269208D7"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przekaże szczegółowy opis, który będzie obejmował: nazwę i zakres studiów, czas trwania i sposób organizacji studiów, cele studiów, plan nauczania określający przedmioty zajęć edukacyjnych w określonych modułach oraz ich wymiar, z uwzględnieniem w miarę potrzeby części teoretycznej i części praktycznej,  zasady odpracowywania zajęć, zasady zaliczeń i egzaminów w trakcie studiów, imienną listę wykładowców skierowanych do przeprowadzenia studiów oraz przedłożenia go do zaakceptowania Zamawiającemu nie później niż 14 dni roboczych od dnia zawarcia umowy.</w:t>
      </w:r>
    </w:p>
    <w:p w14:paraId="4B69DD3F"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Wszystkie wykłady, ćwiczenia, seminaria i materiały dydaktyczne muszą zostać wykonane w języku polskim.</w:t>
      </w:r>
    </w:p>
    <w:p w14:paraId="37599C1E"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lastRenderedPageBreak/>
        <w:t xml:space="preserve">Wykonawca przekaże po podpisaniu umowy harmonogram zajęć, do zaakceptowania przez Zamawiającego, nie później niż 14 dni roboczych od dnia zawarcia umowy. </w:t>
      </w:r>
    </w:p>
    <w:p w14:paraId="03C709C3"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jest zobowiązany do prowadzenia dokumentacji merytorycznej realizowanych studiów podyplomowych – dziennik zajęć oraz listy obecności, które zostaną przekazane Zamawiającemu po zrealizowaniu zadania lub przy rozliczeniu semestralnym. </w:t>
      </w:r>
    </w:p>
    <w:p w14:paraId="05CE2FAC" w14:textId="77777777" w:rsidR="00CF3CFB" w:rsidRPr="00AD2A65" w:rsidRDefault="00CF3CFB" w:rsidP="00CF3CFB">
      <w:pPr>
        <w:pStyle w:val="Akapitzlist"/>
        <w:numPr>
          <w:ilvl w:val="0"/>
          <w:numId w:val="46"/>
        </w:numPr>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zobowiązuje się do dokumentowania wsparcia zdjęciami/materiałami video zgodnie z prośbą Zamawiającego.</w:t>
      </w:r>
    </w:p>
    <w:p w14:paraId="520784F1"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zobowiązuje się sprawować nadzór merytoryczny nad realizacją studiów podyplomowych.</w:t>
      </w:r>
    </w:p>
    <w:p w14:paraId="0583F8E1"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zobowiązany jest do bieżącego monitorowania obecności uczestników na zajęciach, jednocześnie jest zobligowany do poinformowania Zamawiającego o datach pierwszych obecności poszczególnych uczestników, nie później niż 7 dni od odbycia pierwszych zajęć. </w:t>
      </w:r>
    </w:p>
    <w:p w14:paraId="32EF95B9"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zobowiązuje się zapewnić nauczycielom dostęp do zasobów biblioteczno-informacyjnych Wykonawcy oraz materiałów dydaktycznych.</w:t>
      </w:r>
    </w:p>
    <w:p w14:paraId="2C4FA6B6"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zobowiązany jest do przeprowadzenia wśród uczestników studiów ankiet ewaluacyjnych – zbiorcze podsumowanie należy przekazać Zamawiającemu po zakończeniu studiów.</w:t>
      </w:r>
    </w:p>
    <w:p w14:paraId="06BB590E"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zobowiązuje się po ukończeniu studiów podyplomowych wystawić, najpóźniej do 14 dni od dnia zakończenia studiów świadectw ukończenia studiów podyplomowych na podstawie i według wzoru w oparciu o stosowne przepisy wydane przez właściwego ministra.</w:t>
      </w:r>
    </w:p>
    <w:p w14:paraId="5C5425C2"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przekaże Zamawiającemu wykaz nauczycieli, którzy otrzymali świadectwo ukończenia studiów. </w:t>
      </w:r>
    </w:p>
    <w:p w14:paraId="23395BBF"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zobowiązany jest do samodzielnego zebrania wszystkich wymaganych dokumentów niezbędnych do wydania świadectwa ukończenia studiów podyplomowych.</w:t>
      </w:r>
    </w:p>
    <w:p w14:paraId="6A8160D0"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nie może przenosić na osoby trzecie żadnych praw i obowiązków wynikających z niniejszej umowy bez uprzedniej zgody Zamawiającego wyrażonej na piśmie,</w:t>
      </w:r>
    </w:p>
    <w:p w14:paraId="006BEEC6"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lastRenderedPageBreak/>
        <w:t>Wykonawca zobowiązuje się wykonywać semestralne raporty z realizacji zamówienia zawierających protokół z zaliczenia semestru (zbiorcze zestawienie) i liczbę godzin zrealizowanych przez Wykonawcę w okresie objętym raportem. Raporty będą podstawą do zatwierdzania płatności za realizację semestru.</w:t>
      </w:r>
    </w:p>
    <w:p w14:paraId="47B3C1ED"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Wykonawcy za wykonanie przedmiotu umowy przysługuje wynagrodzenie wypłacane po zakończeniu każdego semestru, proporcjonalnie do stawki jednostkowej za jednego nauczyciela podanej w formularzu ofertowym. Zapłata za ostatni semestr studiów zostanie dokonana pod warunkiem wydania uczestnikom świadectw ukończenia studiów oraz całkowitego rozliczenia się z dokumentacji studiów.</w:t>
      </w:r>
    </w:p>
    <w:p w14:paraId="56236A14" w14:textId="77777777" w:rsidR="00CF3CFB" w:rsidRPr="00AD2A65" w:rsidRDefault="00CF3CFB" w:rsidP="00CF3CFB">
      <w:pPr>
        <w:pStyle w:val="Akapitzlist"/>
        <w:numPr>
          <w:ilvl w:val="0"/>
          <w:numId w:val="46"/>
        </w:numPr>
        <w:tabs>
          <w:tab w:val="left" w:pos="139"/>
          <w:tab w:val="left" w:pos="426"/>
        </w:tabs>
        <w:autoSpaceDE w:val="0"/>
        <w:autoSpaceDN w:val="0"/>
        <w:adjustRightInd w:val="0"/>
        <w:spacing w:after="0"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wskaże osobę do kontaktów z Zamawiającym do realizacji umowy - w tym telefon komórkowy czynny przynajmniej w godzinach 8-16 (w dni robocze) i adres mailowy. Wykonawca w trakcie trwania umowy ma obowiązek być w stałym kontakcie z Zamawiającym i odpowiadać na każde jego zapytanie/wątpliwości.</w:t>
      </w:r>
    </w:p>
    <w:p w14:paraId="27A9636C"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b/>
          <w:bCs/>
          <w:sz w:val="24"/>
          <w:szCs w:val="24"/>
          <w:lang w:eastAsia="pl-PL"/>
        </w:rPr>
        <w:t>Wykonawca oświadcza, że zapoznał się i znane mu są wspólne zasady/przepisy dotyczące unijnych funduszy na lata 2021–2027 obejmujące min. zasady polityk horyzontalnych UE oraz wytyczne dotyczące realizacji zasad równościowych w ramach funduszy unijnych na lata 2021-2027</w:t>
      </w:r>
      <w:r w:rsidRPr="00AD2A65">
        <w:rPr>
          <w:rFonts w:ascii="Arial" w:eastAsia="Times New Roman" w:hAnsi="Arial" w:cs="Arial"/>
          <w:sz w:val="24"/>
          <w:szCs w:val="24"/>
          <w:lang w:eastAsia="pl-PL"/>
        </w:rPr>
        <w:t xml:space="preserve">  i zobowiązuje się na etapie przygotowania i realizacji zawartej z Zamawiającym umowy do:</w:t>
      </w:r>
    </w:p>
    <w:p w14:paraId="2857FE21"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 -poszanowania praw podstawowych oraz przestrzegania Karty praw podstawowych UE,</w:t>
      </w:r>
    </w:p>
    <w:p w14:paraId="52BCEDF0"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 -uwzględnienia równości mężczyzn i kobiet, aspektu i perspektywy płci oraz dostępności dla osób z niepełnosprawnościami, </w:t>
      </w:r>
    </w:p>
    <w:p w14:paraId="3500E1A3"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-podejmowania wszelkich niezbędnych kroków w celu zapobieżenia wszelkiej dyskryminacji ze względu na płeć, rasę lub pochodzenie etniczne, religię lub światopogląd, niepełnosprawność, wiek lub orientację seksualną. </w:t>
      </w:r>
    </w:p>
    <w:p w14:paraId="7DDCEEB2"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Wykaz dokumentów i aktów prawnych, w których zawarte są ww. zobowiązania:</w:t>
      </w:r>
    </w:p>
    <w:p w14:paraId="1FBE239E"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-Rozporządzenie Parlamentu Europejskiego i Rady (UE) 2021/1060 z dnia 24 czerwca 2021r ustanawiające wspólne przepisy dotyczące funduszy UE  </w:t>
      </w:r>
    </w:p>
    <w:p w14:paraId="5C692F1A"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lastRenderedPageBreak/>
        <w:t>-Rozporządzenie Parlamentu Europejskiego i Rady (UE) 2021/1057 z dnia 24 czerwca 2021r ustanawiające Europejski Fundusz Społeczny Plus (EFS+)</w:t>
      </w:r>
    </w:p>
    <w:p w14:paraId="4A40D5F5"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-Karta Praw Podstawowych Unii Europejskiej z dnia 26 października 2012r (Dz. Urz. UE C 326 z 26.10.2012r)</w:t>
      </w:r>
    </w:p>
    <w:p w14:paraId="345CE5DB"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-Wytyczne dotyczące realizacji zasad równościowych w ramach funduszy unijnych na lata 2021-2027</w:t>
      </w:r>
    </w:p>
    <w:p w14:paraId="6AEAD1D5"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-Ustawa z dnia 19 lipca 2019r o zapewnianiu dostępności osobom ze szczególnymi potrzebami (Dz. U. z 2022  poz. 2240)</w:t>
      </w:r>
    </w:p>
    <w:p w14:paraId="4D80B8F6"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-Konwencja o Prawach Osób Niepełnosprawnych, sporządzona w Nowym Jorku dnia 13 grudnia 2006r (Dz. U. 2012.1169 ze zm.)</w:t>
      </w:r>
    </w:p>
    <w:p w14:paraId="5E449473"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oświadcza, że </w:t>
      </w:r>
      <w:r w:rsidRPr="00AD2A65">
        <w:rPr>
          <w:rFonts w:ascii="Arial" w:eastAsia="Times New Roman" w:hAnsi="Arial" w:cs="Arial"/>
          <w:b/>
          <w:sz w:val="24"/>
          <w:szCs w:val="24"/>
          <w:lang w:eastAsia="pl-PL"/>
        </w:rPr>
        <w:t>przed rozpoczęciem każdego wsparcia będzie informował jego uczestników o przysługujących im prawach</w:t>
      </w:r>
      <w:r w:rsidRPr="00AD2A65">
        <w:rPr>
          <w:rFonts w:ascii="Arial" w:eastAsia="Times New Roman" w:hAnsi="Arial" w:cs="Arial"/>
          <w:sz w:val="24"/>
          <w:szCs w:val="24"/>
          <w:lang w:eastAsia="pl-PL"/>
        </w:rPr>
        <w:t xml:space="preserve"> i jednocześnie będzie natychmiast reagował na każde złamanie ww. zasad przez innych uczestników i/lub osobę/osoby prowadzące zajęcia. </w:t>
      </w:r>
    </w:p>
    <w:p w14:paraId="07FFECE0"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Zamawiający zobowiązuje się do przekazywania Wykonawcy informacji od nauczycieli z formularzy zgłoszeniowych na zajęcia </w:t>
      </w:r>
      <w:r w:rsidRPr="00AD2A65">
        <w:rPr>
          <w:rFonts w:ascii="Arial" w:eastAsia="Times New Roman" w:hAnsi="Arial" w:cs="Arial"/>
          <w:b/>
          <w:bCs/>
          <w:sz w:val="24"/>
          <w:szCs w:val="24"/>
          <w:lang w:eastAsia="pl-PL"/>
        </w:rPr>
        <w:t>o indywidualnych, szczególnych potrzebach nauczycieli</w:t>
      </w:r>
      <w:r w:rsidRPr="00AD2A65">
        <w:rPr>
          <w:rFonts w:ascii="Arial" w:eastAsia="Times New Roman" w:hAnsi="Arial" w:cs="Arial"/>
          <w:sz w:val="24"/>
          <w:szCs w:val="24"/>
          <w:lang w:eastAsia="pl-PL"/>
        </w:rPr>
        <w:t xml:space="preserve">, z którymi Wykonawca będzie prowadził wsparcie. Przekazanie informacji obliguje Wykonawcę do spełnienia w możliwie największym stopniu wszystkich wymagań/potrzeb w szczególności dla materiałów i przekazywanej treści wykorzystywanych przez prowadzącego (wymagana standardem czcionka i jej rozmiar, kontrast, tło, wysokiej jakości grafika, ograniczona ilość tekstu na slajdzie, unikalne tytuły, materiały audio-video, krótkie równoważniki zdań, audio deskrypcje, przygotowanie materiałów łatwych do czytania w standardzie ETR, zapewnienie dodatkowego asystenta do zajęć, itp.). Wszystkie ww. dostosowania dostępności dla osób z niepełnosprawnościami Wykonawca wykonuje na własny koszt i we własnym zakresie.  </w:t>
      </w:r>
    </w:p>
    <w:p w14:paraId="002F12D6"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b/>
          <w:bCs/>
          <w:sz w:val="24"/>
          <w:szCs w:val="24"/>
          <w:lang w:eastAsia="pl-PL"/>
        </w:rPr>
      </w:pPr>
      <w:r w:rsidRPr="00AD2A65">
        <w:rPr>
          <w:rFonts w:ascii="Arial" w:eastAsia="Times New Roman" w:hAnsi="Arial" w:cs="Arial"/>
          <w:b/>
          <w:bCs/>
          <w:sz w:val="24"/>
          <w:szCs w:val="24"/>
          <w:lang w:eastAsia="pl-PL"/>
        </w:rPr>
        <w:t xml:space="preserve">Niedopuszczalna jest sytuacja, w której odmawia się dostępu do uczestnictwa </w:t>
      </w:r>
      <w:r w:rsidRPr="00AD2A65">
        <w:rPr>
          <w:rFonts w:ascii="Arial" w:eastAsia="Times New Roman" w:hAnsi="Arial" w:cs="Arial"/>
          <w:b/>
          <w:bCs/>
          <w:sz w:val="24"/>
          <w:szCs w:val="24"/>
          <w:lang w:eastAsia="pl-PL"/>
        </w:rPr>
        <w:br/>
        <w:t>w projekcie osobie z niepełnosprawnościami ze względu na bariery np. architektoniczne, komunikacyjne czy cyfrowe.</w:t>
      </w:r>
    </w:p>
    <w:p w14:paraId="28F25DD5"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lastRenderedPageBreak/>
        <w:t xml:space="preserve">W przypadkach stwierdzenia nieprawidłowości w zakresie nieprzestrzegania ww. zasad Zamawiający wzywa Wykonawcę do natychmiastowej reakcji i naprawienia powstałej szkody we własnym zakresie poza wynagrodzeniem objętym umową. W przypadku braku reakcji na zgłoszoną nieprawidłowość lub powtarzającej się nieprawidłowości (3 razy) umowa łącząca Zamawiającego i Wykonawcę zostaje rozwiązane w trybie natychmiastowym po uprzednim, pisemnym poinformowaniu Wykonawcy. Zamawiający ma prawo domagać się od Wykonawcy zwrotu wszelkich kosztów powstałych w związku z jego niedostosowaniem się do ww. zasad, a w przypadku poniesienia przez Zamawiającego jakichkolwiek kosztów, w tym odszkodowań do ich pełnego zwrotu wraz z ustawowymi odsetkami. </w:t>
      </w:r>
    </w:p>
    <w:p w14:paraId="75066FCC"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b/>
          <w:bCs/>
          <w:color w:val="000000"/>
          <w:sz w:val="24"/>
          <w:szCs w:val="24"/>
          <w:lang w:eastAsia="pl-PL"/>
        </w:rPr>
        <w:t>W zakresie poufności współpracy</w:t>
      </w:r>
      <w:r w:rsidRPr="00AD2A65">
        <w:rPr>
          <w:rFonts w:ascii="Arial" w:eastAsia="Times New Roman" w:hAnsi="Arial" w:cs="Arial"/>
          <w:color w:val="000000"/>
          <w:sz w:val="24"/>
          <w:szCs w:val="24"/>
          <w:lang w:eastAsia="pl-PL"/>
        </w:rPr>
        <w:t xml:space="preserve"> w trakcie obowiązywania niniejszej umowy, jak również po ustaniu jej realizacji, </w:t>
      </w:r>
      <w:r w:rsidRPr="00AD2A65">
        <w:rPr>
          <w:rFonts w:ascii="Arial" w:eastAsia="Times New Roman" w:hAnsi="Arial" w:cs="Arial"/>
          <w:sz w:val="24"/>
          <w:szCs w:val="24"/>
          <w:lang w:eastAsia="pl-PL"/>
        </w:rPr>
        <w:t>Wykonawca zobowiązuje się do:</w:t>
      </w:r>
    </w:p>
    <w:p w14:paraId="12FBCEE9"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-zachowania w bezwzględnej tajemnicy wszelkich informacji uzyskanych na temat Zamawiającego,</w:t>
      </w:r>
    </w:p>
    <w:p w14:paraId="613D8667"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-ochrony danych osobowych, zgodnie z ustawą z dn. 10 maja 2018 r. o ochronie danych osobowych (Dz. U. z 2019 r. poz. 1781 z </w:t>
      </w:r>
      <w:proofErr w:type="spellStart"/>
      <w:r w:rsidRPr="00AD2A65">
        <w:rPr>
          <w:rFonts w:ascii="Arial" w:eastAsia="Times New Roman" w:hAnsi="Arial" w:cs="Arial"/>
          <w:sz w:val="24"/>
          <w:szCs w:val="24"/>
          <w:lang w:eastAsia="pl-PL"/>
        </w:rPr>
        <w:t>późn</w:t>
      </w:r>
      <w:proofErr w:type="spellEnd"/>
      <w:r w:rsidRPr="00AD2A65">
        <w:rPr>
          <w:rFonts w:ascii="Arial" w:eastAsia="Times New Roman" w:hAnsi="Arial" w:cs="Arial"/>
          <w:sz w:val="24"/>
          <w:szCs w:val="24"/>
          <w:lang w:eastAsia="pl-PL"/>
        </w:rPr>
        <w:t>. zm.) oraz Rozporządzenia Parlamentu Europejskiego i Rady UE 2016/679 z dnia 27 kwietnia 2016r w sprawie ochrony osób fizycznych w związku z przetwarzaniem danych osobowych i w sprawie swobodnego przepływu takich danych oraz uchylenia dyrektywy 95/46/WE (ogólne rozporządzenie o ochronie danych).</w:t>
      </w:r>
    </w:p>
    <w:p w14:paraId="1059FB62"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wyraża zgodę na to, że bez pisemnej zgody Zamawiającego - </w:t>
      </w:r>
      <w:r w:rsidRPr="00AD2A65">
        <w:rPr>
          <w:rFonts w:ascii="Arial" w:eastAsia="Times New Roman" w:hAnsi="Arial" w:cs="Arial"/>
          <w:b/>
          <w:bCs/>
          <w:sz w:val="24"/>
          <w:szCs w:val="24"/>
          <w:lang w:eastAsia="pl-PL"/>
        </w:rPr>
        <w:t>nie wolno mu ujawniać żadnych materiałów z realizacji przedmiotu umowy</w:t>
      </w:r>
      <w:r w:rsidRPr="00AD2A65">
        <w:rPr>
          <w:rFonts w:ascii="Arial" w:eastAsia="Times New Roman" w:hAnsi="Arial" w:cs="Arial"/>
          <w:sz w:val="24"/>
          <w:szCs w:val="24"/>
          <w:lang w:eastAsia="pl-PL"/>
        </w:rPr>
        <w:t>, jak również nie wolno mu ujawniać ich jakimkolwiek osobom, które nie zostały przez Zamawiającego upoważnione do ich uzyskania.</w:t>
      </w:r>
    </w:p>
    <w:p w14:paraId="670D8989"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 przypadku </w:t>
      </w:r>
      <w:r w:rsidRPr="00AD2A65">
        <w:rPr>
          <w:rFonts w:ascii="Arial" w:eastAsia="Times New Roman" w:hAnsi="Arial" w:cs="Arial"/>
          <w:b/>
          <w:bCs/>
          <w:sz w:val="24"/>
          <w:szCs w:val="24"/>
          <w:lang w:eastAsia="pl-PL"/>
        </w:rPr>
        <w:t>konieczności przetwarzania danych osobowych</w:t>
      </w:r>
      <w:r w:rsidRPr="00AD2A65">
        <w:rPr>
          <w:rFonts w:ascii="Arial" w:eastAsia="Times New Roman" w:hAnsi="Arial" w:cs="Arial"/>
          <w:sz w:val="24"/>
          <w:szCs w:val="24"/>
          <w:lang w:eastAsia="pl-PL"/>
        </w:rPr>
        <w:t xml:space="preserve"> w ramach realizacji umowy Wykonawca i Zamawiający zobowiązują się do przestrzegania ww. przepisów ustawy o ochronie danych osobowych. Zamawiający informuję Wykonawcę, że Administratorem danych osobowych w ramach Działania 5.7 Kształcenie ogólne programu regionalnego Fundusze Europejskie dla Opolskiego 2021-2027 jest Instytucja Zarządzająca (IZ - Urząd Marszałkowski Województwa Opolskiego), która powierzyła realizację tego działania Instytucji Pośredniczącej (IP - Wojewódzki Urząd Pracy w Opolu), udzielając Zamawiającemu możliwość dalszego pod powierzenia </w:t>
      </w:r>
      <w:r w:rsidRPr="00AD2A65">
        <w:rPr>
          <w:rFonts w:ascii="Arial" w:eastAsia="Times New Roman" w:hAnsi="Arial" w:cs="Arial"/>
          <w:sz w:val="24"/>
          <w:szCs w:val="24"/>
          <w:lang w:eastAsia="pl-PL"/>
        </w:rPr>
        <w:lastRenderedPageBreak/>
        <w:t xml:space="preserve">danych osobowych wyłącznie za uprzednio pisemnie wyrażoną zgodą. W przypadku wystąpienia konieczności przez Wykonawcę przetwarzania danych osobowych Wykonawca poinformuje o tym Zamawiającego, a Zamawiający wystąpi do IZ, IP o stosowną zgodę na przetwarzanie danych osobowych przez Wykonawcę. Do czasu uzyskania zgodny, o której mowa powyżej Wykonawca wstrzyma się z jakimkolwiek działaniem mogącym stanowić nieuprawnione naruszenie prawa w zakresie przetwarzania danych osobowych.   </w:t>
      </w:r>
    </w:p>
    <w:p w14:paraId="0D6229AF"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Zamawiający informuje, że materiały oraz dokumenty związane z projektem (dokumentujące przebieg wsparcia, przebieg poszczególnych zajęć) powstałe w trakcie realizacji przedmiotu umowy mogą być przeznaczone do publikacji lub być przedmiotem upowszechniania (w tym nagrania/zdjęcia prowadzącego/prowadzących, zajęcia budynku/</w:t>
      </w:r>
      <w:proofErr w:type="spellStart"/>
      <w:r w:rsidRPr="00AD2A65">
        <w:rPr>
          <w:rFonts w:ascii="Arial" w:eastAsia="Times New Roman" w:hAnsi="Arial" w:cs="Arial"/>
          <w:sz w:val="24"/>
          <w:szCs w:val="24"/>
          <w:lang w:eastAsia="pl-PL"/>
        </w:rPr>
        <w:t>sal</w:t>
      </w:r>
      <w:proofErr w:type="spellEnd"/>
      <w:r w:rsidRPr="00AD2A65">
        <w:rPr>
          <w:rFonts w:ascii="Arial" w:eastAsia="Times New Roman" w:hAnsi="Arial" w:cs="Arial"/>
          <w:sz w:val="24"/>
          <w:szCs w:val="24"/>
          <w:lang w:eastAsia="pl-PL"/>
        </w:rPr>
        <w:t xml:space="preserve"> wykładowych), a Wykonawca i skierowana do realizacji wsparcia osoba/osoby prowadzące zajęcia wyrażają na to zgodę - bezpłatnie. </w:t>
      </w:r>
    </w:p>
    <w:p w14:paraId="09E5DB0C"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Przeniesienie praw opisanych powyżej nie jest ograniczone czasowo ani terytorialnie oraz Zamawiający zastrzega sobie prawo do przenoszenia tych praw na inne osoby/instytucje/podmioty bez ograniczeń i bez dodatkowej zgody Wykonawcy. </w:t>
      </w:r>
    </w:p>
    <w:p w14:paraId="5210FEE0"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b/>
          <w:bCs/>
          <w:sz w:val="24"/>
          <w:szCs w:val="24"/>
          <w:lang w:eastAsia="pl-PL"/>
        </w:rPr>
      </w:pPr>
      <w:r w:rsidRPr="00AD2A65">
        <w:rPr>
          <w:rFonts w:ascii="Arial" w:eastAsia="Times New Roman" w:hAnsi="Arial" w:cs="Arial"/>
          <w:b/>
          <w:bCs/>
          <w:sz w:val="24"/>
          <w:szCs w:val="24"/>
          <w:lang w:eastAsia="pl-PL"/>
        </w:rPr>
        <w:t xml:space="preserve">Wykonawca zobowiązuje się umożliwić Zamawiającemu oraz upoważnionym jednostkom kontrolnym kontrolowanie realizacji wsparcia poprzez m. in. wizytowanie/nagrywanie/uczestnictwo w trakcie wsparcia. </w:t>
      </w:r>
    </w:p>
    <w:p w14:paraId="710EB4F5"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w:t>
      </w:r>
      <w:r w:rsidRPr="00AD2A65">
        <w:rPr>
          <w:rFonts w:ascii="Arial" w:eastAsia="Times New Roman" w:hAnsi="Arial" w:cs="Arial"/>
          <w:b/>
          <w:bCs/>
          <w:sz w:val="24"/>
          <w:szCs w:val="24"/>
          <w:lang w:eastAsia="pl-PL"/>
        </w:rPr>
        <w:t>wyraża zgodę na przetwarzanie jego danych osobowych instytucjom uprawnionym do kontroli/rozliczenia prawidłowości realizacji projektu</w:t>
      </w:r>
      <w:r w:rsidRPr="00AD2A65">
        <w:rPr>
          <w:rFonts w:ascii="Arial" w:eastAsia="Times New Roman" w:hAnsi="Arial" w:cs="Arial"/>
          <w:sz w:val="24"/>
          <w:szCs w:val="24"/>
          <w:lang w:eastAsia="pl-PL"/>
        </w:rPr>
        <w:t xml:space="preserve"> w zakresie niezbędnym do wykonania powierzonych im obowiązków oraz celu projektu. Wykonawca oświadcza, że został poinformowany o prawach przysługujących instytucjom uprawnionym do kontroli/rozliczenia prawidłowości realizacji projektu, w szczególności o dostępie do pełnej informacji dotyczącej zasad realizacji niniejszej umowy oraz możliwości przeprowadzenia kontroli na miejscu u Wykonawcy przez jednostki kontrolujące i do tego uprawnione min: Europejski Trybunał Obrachunkowy, Instytucje Audytową, Instytucje Zarządzającą, Instytucje Pośredniczącą odpowiedzialne za prawidłowe rozliczenie zadań sfinansowanych ze środków UE. </w:t>
      </w:r>
    </w:p>
    <w:p w14:paraId="5C41162F"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lastRenderedPageBreak/>
        <w:t xml:space="preserve">Wszystkie dokumenty potwierdzające poniesienie wydatku/realizacji umowy w ramach projektu muszą być </w:t>
      </w:r>
      <w:r w:rsidRPr="00AD2A65">
        <w:rPr>
          <w:rFonts w:ascii="Arial" w:eastAsia="Times New Roman" w:hAnsi="Arial" w:cs="Arial"/>
          <w:b/>
          <w:bCs/>
          <w:sz w:val="24"/>
          <w:szCs w:val="24"/>
          <w:lang w:eastAsia="pl-PL"/>
        </w:rPr>
        <w:t xml:space="preserve">przechowywane </w:t>
      </w:r>
      <w:r w:rsidRPr="00AD2A65">
        <w:rPr>
          <w:rFonts w:ascii="Arial" w:eastAsia="Times New Roman" w:hAnsi="Arial" w:cs="Arial"/>
          <w:sz w:val="24"/>
          <w:szCs w:val="24"/>
          <w:lang w:eastAsia="pl-PL"/>
        </w:rPr>
        <w:t>w sposób zapewniający dostępność, poufność i bezpieczeństwo oraz udostępniane na żądanie odpowiednich instytucji, o których mowa powyżej. Dokumentacja wytworzona przez Wykonawcę w trakcie trwania/realizacji umowy zostanie przez niego przekazana Zamawiającemu. Ze swojej strony i na własny koszt Wykonawca zarchiwizuje swój oryginał/kopię ww. dokumentacji i zobowiązuje się do jej przechowywana nie krócej niż przez okres 5 lat od dnia zakończenia realizacji niniejszej umowy.</w:t>
      </w:r>
    </w:p>
    <w:p w14:paraId="47FCFA97"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 xml:space="preserve">Wykonawca na własny koszt i we własnym zakresie każdorazowo </w:t>
      </w:r>
      <w:r w:rsidRPr="00AD2A65">
        <w:rPr>
          <w:rFonts w:ascii="Arial" w:eastAsia="Times New Roman" w:hAnsi="Arial" w:cs="Arial"/>
          <w:b/>
          <w:bCs/>
          <w:sz w:val="24"/>
          <w:szCs w:val="24"/>
          <w:lang w:eastAsia="pl-PL"/>
        </w:rPr>
        <w:t>oznaczy miejsce realizacji zajęć</w:t>
      </w:r>
      <w:r w:rsidRPr="00AD2A65">
        <w:rPr>
          <w:rFonts w:ascii="Arial" w:eastAsia="Times New Roman" w:hAnsi="Arial" w:cs="Arial"/>
          <w:sz w:val="24"/>
          <w:szCs w:val="24"/>
          <w:lang w:eastAsia="pl-PL"/>
        </w:rPr>
        <w:t xml:space="preserve"> objętych niniejszą umową informacją zawierającą co najmniej: Tytuł wsparcia/zajęć, imię nazwisko prowadzącego, informacje dotyczące współfinansowania wsparcia ze środków UE, znaki Funduszy Europejskich. Informacja musi zostać wykonana zgodnie ze standardami zawartymi w  Podręczniku Wnioskodawcy i Beneficjenta Funduszy Europejskich na lata 2021-2027 w zakresie informacji i promocji. Forma i treść do akceptacji przez Zamawiającego. Podobną informację o współfinansowaniu wsparcia ze środków UE Wykonawca zamieści na materiałach szkoleniowych opracowanych i przekazywanych uczestnikowi wsparcia (jeżeli dotyczy), o których mowa w zobowiązaniach Wykonawcy przy realizacji umowy. </w:t>
      </w:r>
    </w:p>
    <w:p w14:paraId="4F2653D0" w14:textId="77777777" w:rsidR="00CF3CFB" w:rsidRPr="00AD2A65" w:rsidRDefault="00CF3CFB" w:rsidP="00CF3CFB">
      <w:pPr>
        <w:tabs>
          <w:tab w:val="left" w:pos="139"/>
          <w:tab w:val="left" w:pos="426"/>
        </w:tabs>
        <w:autoSpaceDE w:val="0"/>
        <w:autoSpaceDN w:val="0"/>
        <w:adjustRightInd w:val="0"/>
        <w:spacing w:line="360" w:lineRule="auto"/>
        <w:rPr>
          <w:rFonts w:ascii="Arial" w:eastAsia="Times New Roman" w:hAnsi="Arial" w:cs="Arial"/>
          <w:sz w:val="24"/>
          <w:szCs w:val="24"/>
          <w:lang w:eastAsia="pl-PL"/>
        </w:rPr>
      </w:pPr>
      <w:r w:rsidRPr="00AD2A65">
        <w:rPr>
          <w:rFonts w:ascii="Arial" w:eastAsia="Times New Roman" w:hAnsi="Arial" w:cs="Arial"/>
          <w:sz w:val="24"/>
          <w:szCs w:val="24"/>
          <w:lang w:eastAsia="pl-PL"/>
        </w:rPr>
        <w:t>Wykonawca przed rozpoczęciem świadczenia usługi zobowiązany jest do poinformowania wszystkich uczestników/nauczycieli, że studia są realizowane przez Województwo Opolskie, Opolskie Centrum Edukacji w Opolu oraz, że działanie jest dofinansowane przez Unię Europejską.</w:t>
      </w:r>
    </w:p>
    <w:p w14:paraId="0C6A2E0E" w14:textId="77777777" w:rsidR="00CF3CFB" w:rsidRDefault="00CF3CFB" w:rsidP="00CF3CFB">
      <w:pPr>
        <w:spacing w:after="0" w:line="360" w:lineRule="auto"/>
        <w:rPr>
          <w:rFonts w:ascii="Arial" w:eastAsia="Calibri" w:hAnsi="Arial" w:cs="Arial"/>
          <w:b/>
          <w:bCs/>
          <w:sz w:val="24"/>
          <w:szCs w:val="24"/>
        </w:rPr>
      </w:pPr>
    </w:p>
    <w:p w14:paraId="60757A3E" w14:textId="77777777" w:rsidR="00CF3CFB" w:rsidRDefault="00CF3CFB" w:rsidP="00CF3CFB">
      <w:pPr>
        <w:spacing w:after="0" w:line="360" w:lineRule="auto"/>
        <w:rPr>
          <w:rFonts w:ascii="Arial" w:eastAsia="Calibri" w:hAnsi="Arial" w:cs="Arial"/>
          <w:b/>
          <w:bCs/>
          <w:sz w:val="24"/>
          <w:szCs w:val="24"/>
        </w:rPr>
      </w:pPr>
    </w:p>
    <w:p w14:paraId="15DF8E58" w14:textId="77777777" w:rsidR="00CF3CFB" w:rsidRDefault="00CF3CFB" w:rsidP="00CF3CFB">
      <w:pPr>
        <w:spacing w:after="0" w:line="360" w:lineRule="auto"/>
        <w:rPr>
          <w:rFonts w:ascii="Arial" w:eastAsia="Calibri" w:hAnsi="Arial" w:cs="Arial"/>
          <w:b/>
          <w:bCs/>
          <w:sz w:val="24"/>
          <w:szCs w:val="24"/>
        </w:rPr>
      </w:pPr>
    </w:p>
    <w:p w14:paraId="3C647613" w14:textId="77777777" w:rsidR="00CF3CFB" w:rsidRDefault="00CF3CFB" w:rsidP="00CF3CFB">
      <w:pPr>
        <w:spacing w:after="0" w:line="360" w:lineRule="auto"/>
        <w:rPr>
          <w:rFonts w:ascii="Arial" w:eastAsia="Calibri" w:hAnsi="Arial" w:cs="Arial"/>
          <w:b/>
          <w:bCs/>
          <w:sz w:val="24"/>
          <w:szCs w:val="24"/>
        </w:rPr>
      </w:pPr>
    </w:p>
    <w:p w14:paraId="751281E7" w14:textId="77777777" w:rsidR="00CF3CFB" w:rsidRDefault="00CF3CFB" w:rsidP="00CF3CFB">
      <w:pPr>
        <w:spacing w:after="0" w:line="360" w:lineRule="auto"/>
        <w:rPr>
          <w:rFonts w:ascii="Arial" w:eastAsia="Calibri" w:hAnsi="Arial" w:cs="Arial"/>
          <w:b/>
          <w:bCs/>
          <w:sz w:val="24"/>
          <w:szCs w:val="24"/>
        </w:rPr>
      </w:pPr>
    </w:p>
    <w:p w14:paraId="620E744D" w14:textId="77777777" w:rsidR="00CF3CFB" w:rsidRDefault="00CF3CFB" w:rsidP="00CF3CFB">
      <w:pPr>
        <w:spacing w:after="0" w:line="360" w:lineRule="auto"/>
        <w:rPr>
          <w:rFonts w:ascii="Arial" w:eastAsia="Calibri" w:hAnsi="Arial" w:cs="Arial"/>
          <w:b/>
          <w:bCs/>
          <w:sz w:val="24"/>
          <w:szCs w:val="24"/>
        </w:rPr>
      </w:pPr>
    </w:p>
    <w:p w14:paraId="5F9091B3" w14:textId="77777777" w:rsidR="00CF3CFB" w:rsidRDefault="00CF3CFB" w:rsidP="00CF3CFB">
      <w:pPr>
        <w:spacing w:after="0" w:line="360" w:lineRule="auto"/>
        <w:rPr>
          <w:rFonts w:ascii="Arial" w:eastAsia="Calibri" w:hAnsi="Arial" w:cs="Arial"/>
          <w:b/>
          <w:bCs/>
          <w:sz w:val="24"/>
          <w:szCs w:val="24"/>
        </w:rPr>
      </w:pPr>
    </w:p>
    <w:p w14:paraId="4832772A" w14:textId="77777777" w:rsidR="00CF3CFB" w:rsidRDefault="00CF3CFB" w:rsidP="00CF3CFB">
      <w:pPr>
        <w:spacing w:after="0" w:line="360" w:lineRule="auto"/>
        <w:rPr>
          <w:rFonts w:ascii="Arial" w:eastAsia="Calibri" w:hAnsi="Arial" w:cs="Arial"/>
          <w:b/>
          <w:bCs/>
          <w:sz w:val="24"/>
          <w:szCs w:val="24"/>
        </w:rPr>
      </w:pPr>
    </w:p>
    <w:p w14:paraId="531258C1" w14:textId="77777777" w:rsidR="00CF3CFB" w:rsidRDefault="00CF3CFB" w:rsidP="00CF3CFB">
      <w:pPr>
        <w:spacing w:after="0" w:line="360" w:lineRule="auto"/>
        <w:rPr>
          <w:rFonts w:ascii="Arial" w:eastAsia="Calibri" w:hAnsi="Arial" w:cs="Arial"/>
          <w:b/>
          <w:bCs/>
          <w:sz w:val="24"/>
          <w:szCs w:val="24"/>
        </w:rPr>
      </w:pPr>
    </w:p>
    <w:p w14:paraId="01E3BD6F" w14:textId="77777777" w:rsidR="00CF3CFB" w:rsidRDefault="00CF3CFB" w:rsidP="00CF3CFB">
      <w:pPr>
        <w:spacing w:after="0" w:line="360" w:lineRule="auto"/>
        <w:rPr>
          <w:rFonts w:ascii="Arial" w:eastAsia="Calibri" w:hAnsi="Arial" w:cs="Arial"/>
          <w:b/>
          <w:bCs/>
          <w:sz w:val="24"/>
          <w:szCs w:val="24"/>
        </w:rPr>
      </w:pPr>
      <w:r w:rsidRPr="002C6BED">
        <w:rPr>
          <w:rFonts w:ascii="Arial" w:eastAsia="Calibri" w:hAnsi="Arial" w:cs="Arial"/>
          <w:b/>
          <w:bCs/>
          <w:sz w:val="24"/>
          <w:szCs w:val="24"/>
        </w:rPr>
        <w:lastRenderedPageBreak/>
        <w:t>ZP.352.12.2025</w:t>
      </w:r>
      <w:r w:rsidRPr="0011092A">
        <w:rPr>
          <w:rFonts w:ascii="Arial" w:eastAsia="Calibri" w:hAnsi="Arial" w:cs="Arial"/>
          <w:b/>
          <w:bCs/>
          <w:sz w:val="24"/>
          <w:szCs w:val="24"/>
        </w:rPr>
        <w:tab/>
      </w:r>
      <w:r w:rsidRPr="0011092A">
        <w:rPr>
          <w:rFonts w:ascii="Arial" w:eastAsia="Calibri" w:hAnsi="Arial" w:cs="Arial"/>
          <w:b/>
          <w:bCs/>
          <w:sz w:val="24"/>
          <w:szCs w:val="24"/>
        </w:rPr>
        <w:tab/>
      </w:r>
      <w:r w:rsidRPr="0011092A">
        <w:rPr>
          <w:rFonts w:ascii="Arial" w:eastAsia="Calibri" w:hAnsi="Arial" w:cs="Arial"/>
          <w:b/>
          <w:bCs/>
          <w:sz w:val="24"/>
          <w:szCs w:val="24"/>
        </w:rPr>
        <w:tab/>
      </w:r>
      <w:r w:rsidRPr="0011092A">
        <w:rPr>
          <w:rFonts w:ascii="Arial" w:eastAsia="Calibri" w:hAnsi="Arial" w:cs="Arial"/>
          <w:b/>
          <w:bCs/>
          <w:sz w:val="24"/>
          <w:szCs w:val="24"/>
        </w:rPr>
        <w:tab/>
      </w:r>
    </w:p>
    <w:p w14:paraId="18E6EC38" w14:textId="77777777" w:rsidR="00CF3CFB" w:rsidRPr="0011092A" w:rsidRDefault="00CF3CFB" w:rsidP="00CF3CFB">
      <w:pPr>
        <w:spacing w:after="0" w:line="360" w:lineRule="auto"/>
        <w:rPr>
          <w:rFonts w:ascii="Arial" w:eastAsia="Calibri" w:hAnsi="Arial" w:cs="Arial"/>
          <w:bCs/>
          <w:sz w:val="24"/>
          <w:szCs w:val="24"/>
        </w:rPr>
      </w:pPr>
      <w:r w:rsidRPr="0011092A">
        <w:rPr>
          <w:rFonts w:ascii="Arial" w:eastAsia="Calibri" w:hAnsi="Arial" w:cs="Arial"/>
          <w:bCs/>
          <w:sz w:val="24"/>
          <w:szCs w:val="24"/>
        </w:rPr>
        <w:t>ZAŁĄCZNIK NR 2 DO SWZ – FORMULARZ OFERTOWY</w:t>
      </w:r>
    </w:p>
    <w:p w14:paraId="6E00F038" w14:textId="77777777" w:rsidR="00CF3CFB" w:rsidRPr="0011092A" w:rsidRDefault="00CF3CFB" w:rsidP="00CF3CFB">
      <w:pPr>
        <w:spacing w:after="0" w:line="360" w:lineRule="auto"/>
        <w:rPr>
          <w:rFonts w:ascii="Arial" w:eastAsia="Calibri" w:hAnsi="Arial" w:cs="Arial"/>
          <w:sz w:val="24"/>
          <w:szCs w:val="24"/>
        </w:rPr>
      </w:pPr>
    </w:p>
    <w:p w14:paraId="350C76F3" w14:textId="77777777" w:rsidR="00CF3CFB" w:rsidRPr="0011092A" w:rsidRDefault="00CF3CFB" w:rsidP="00CF3CFB">
      <w:pPr>
        <w:spacing w:after="0" w:line="360" w:lineRule="auto"/>
        <w:rPr>
          <w:rFonts w:ascii="Arial" w:eastAsia="Calibri" w:hAnsi="Arial" w:cs="Arial"/>
          <w:b/>
          <w:sz w:val="24"/>
          <w:szCs w:val="24"/>
        </w:rPr>
      </w:pPr>
      <w:r w:rsidRPr="0011092A">
        <w:rPr>
          <w:rFonts w:ascii="Arial" w:eastAsia="Calibri" w:hAnsi="Arial" w:cs="Arial"/>
          <w:b/>
          <w:sz w:val="24"/>
          <w:szCs w:val="24"/>
        </w:rPr>
        <w:t>FORMULARZ OFERTOWY</w:t>
      </w:r>
    </w:p>
    <w:p w14:paraId="3A3C239E" w14:textId="77777777" w:rsidR="00CF3CFB" w:rsidRPr="0011092A" w:rsidRDefault="00CF3CFB" w:rsidP="00CF3CFB">
      <w:pPr>
        <w:spacing w:after="0" w:line="360" w:lineRule="auto"/>
        <w:rPr>
          <w:rFonts w:ascii="Arial" w:eastAsia="Calibri" w:hAnsi="Arial" w:cs="Arial"/>
          <w:b/>
          <w:sz w:val="24"/>
          <w:szCs w:val="24"/>
        </w:rPr>
      </w:pPr>
    </w:p>
    <w:p w14:paraId="302F27FC" w14:textId="77777777" w:rsidR="00CF3CFB" w:rsidRPr="0011092A" w:rsidRDefault="00CF3CFB" w:rsidP="00CF3CFB">
      <w:pPr>
        <w:widowControl w:val="0"/>
        <w:autoSpaceDE w:val="0"/>
        <w:autoSpaceDN w:val="0"/>
        <w:adjustRightInd w:val="0"/>
        <w:spacing w:after="0" w:line="360" w:lineRule="auto"/>
        <w:rPr>
          <w:rFonts w:ascii="Arial" w:eastAsia="Calibri" w:hAnsi="Arial" w:cs="Arial"/>
          <w:sz w:val="24"/>
          <w:szCs w:val="24"/>
        </w:rPr>
      </w:pPr>
      <w:r w:rsidRPr="0011092A">
        <w:rPr>
          <w:rFonts w:ascii="Arial" w:eastAsia="Calibri" w:hAnsi="Arial" w:cs="Arial"/>
          <w:sz w:val="24"/>
          <w:szCs w:val="24"/>
        </w:rPr>
        <w:t>Nazwa Wykonawcy/Wykonawców w przypadku oferty wspólnej: ...............................................................................................</w:t>
      </w:r>
    </w:p>
    <w:p w14:paraId="1C1DC23F" w14:textId="77777777" w:rsidR="00CF3CFB" w:rsidRPr="0011092A" w:rsidRDefault="00CF3CFB" w:rsidP="00CF3CFB">
      <w:pPr>
        <w:widowControl w:val="0"/>
        <w:autoSpaceDE w:val="0"/>
        <w:autoSpaceDN w:val="0"/>
        <w:adjustRightInd w:val="0"/>
        <w:spacing w:after="0" w:line="360" w:lineRule="auto"/>
        <w:rPr>
          <w:rFonts w:ascii="Arial" w:eastAsia="Calibri" w:hAnsi="Arial" w:cs="Arial"/>
          <w:sz w:val="24"/>
          <w:szCs w:val="24"/>
          <w:lang w:val="pt-PT"/>
        </w:rPr>
      </w:pPr>
      <w:r w:rsidRPr="0011092A">
        <w:rPr>
          <w:rFonts w:ascii="Arial" w:eastAsia="Calibri" w:hAnsi="Arial" w:cs="Arial"/>
          <w:sz w:val="24"/>
          <w:szCs w:val="24"/>
          <w:lang w:val="pt-PT"/>
        </w:rPr>
        <w:t>Adres: ....................................................................................</w:t>
      </w:r>
    </w:p>
    <w:p w14:paraId="3CB19A3E" w14:textId="77777777" w:rsidR="00CF3CFB" w:rsidRPr="0011092A" w:rsidRDefault="00CF3CFB" w:rsidP="00CF3CFB">
      <w:pPr>
        <w:widowControl w:val="0"/>
        <w:autoSpaceDE w:val="0"/>
        <w:autoSpaceDN w:val="0"/>
        <w:adjustRightInd w:val="0"/>
        <w:spacing w:after="0" w:line="360" w:lineRule="auto"/>
        <w:rPr>
          <w:rFonts w:ascii="Arial" w:eastAsia="Calibri" w:hAnsi="Arial" w:cs="Arial"/>
          <w:sz w:val="24"/>
          <w:szCs w:val="24"/>
          <w:lang w:val="pt-PT"/>
        </w:rPr>
      </w:pPr>
      <w:r w:rsidRPr="0011092A">
        <w:rPr>
          <w:rFonts w:ascii="Arial" w:eastAsia="Calibri" w:hAnsi="Arial" w:cs="Arial"/>
          <w:sz w:val="24"/>
          <w:szCs w:val="24"/>
          <w:lang w:val="pt-PT"/>
        </w:rPr>
        <w:t>tel.  .........…………................……………………………………………..…</w:t>
      </w:r>
    </w:p>
    <w:p w14:paraId="04770E93" w14:textId="77777777" w:rsidR="00CF3CFB" w:rsidRPr="0011092A" w:rsidRDefault="00CF3CFB" w:rsidP="00CF3CFB">
      <w:pPr>
        <w:widowControl w:val="0"/>
        <w:autoSpaceDE w:val="0"/>
        <w:autoSpaceDN w:val="0"/>
        <w:adjustRightInd w:val="0"/>
        <w:spacing w:after="0" w:line="360" w:lineRule="auto"/>
        <w:rPr>
          <w:rFonts w:ascii="Arial" w:eastAsia="Calibri" w:hAnsi="Arial" w:cs="Arial"/>
          <w:sz w:val="24"/>
          <w:szCs w:val="24"/>
          <w:lang w:val="pt-PT"/>
        </w:rPr>
      </w:pPr>
      <w:r w:rsidRPr="0011092A">
        <w:rPr>
          <w:rFonts w:ascii="Arial" w:eastAsia="Calibri" w:hAnsi="Arial" w:cs="Arial"/>
          <w:sz w:val="24"/>
          <w:szCs w:val="24"/>
          <w:lang w:val="pt-PT"/>
        </w:rPr>
        <w:t>FAX. ………………………………………………………………………………..</w:t>
      </w:r>
    </w:p>
    <w:p w14:paraId="6676CCE8" w14:textId="77777777" w:rsidR="00CF3CFB" w:rsidRPr="0011092A" w:rsidRDefault="00CF3CFB" w:rsidP="00CF3CFB">
      <w:pPr>
        <w:widowControl w:val="0"/>
        <w:autoSpaceDE w:val="0"/>
        <w:autoSpaceDN w:val="0"/>
        <w:adjustRightInd w:val="0"/>
        <w:spacing w:after="0" w:line="360" w:lineRule="auto"/>
        <w:rPr>
          <w:rFonts w:ascii="Arial" w:eastAsia="Calibri" w:hAnsi="Arial" w:cs="Arial"/>
          <w:sz w:val="24"/>
          <w:szCs w:val="24"/>
          <w:lang w:val="pt-PT"/>
        </w:rPr>
      </w:pPr>
      <w:r w:rsidRPr="0011092A">
        <w:rPr>
          <w:rFonts w:ascii="Arial" w:eastAsia="Calibri" w:hAnsi="Arial" w:cs="Arial"/>
          <w:sz w:val="24"/>
          <w:szCs w:val="24"/>
          <w:lang w:val="pt-PT"/>
        </w:rPr>
        <w:t>REGON: …………………................……………………………………………</w:t>
      </w:r>
    </w:p>
    <w:p w14:paraId="769FC043" w14:textId="77777777" w:rsidR="00CF3CFB" w:rsidRPr="0011092A" w:rsidRDefault="00CF3CFB" w:rsidP="00CF3CFB">
      <w:pPr>
        <w:widowControl w:val="0"/>
        <w:autoSpaceDE w:val="0"/>
        <w:autoSpaceDN w:val="0"/>
        <w:adjustRightInd w:val="0"/>
        <w:spacing w:after="0" w:line="360" w:lineRule="auto"/>
        <w:rPr>
          <w:rFonts w:ascii="Arial" w:eastAsia="Calibri" w:hAnsi="Arial" w:cs="Arial"/>
          <w:sz w:val="24"/>
          <w:szCs w:val="24"/>
          <w:lang w:val="pt-PT"/>
        </w:rPr>
      </w:pPr>
      <w:r w:rsidRPr="0011092A">
        <w:rPr>
          <w:rFonts w:ascii="Arial" w:eastAsia="Calibri" w:hAnsi="Arial" w:cs="Arial"/>
          <w:sz w:val="24"/>
          <w:szCs w:val="24"/>
          <w:lang w:val="pt-PT"/>
        </w:rPr>
        <w:t>NIP: …………………………………................…………………………………</w:t>
      </w:r>
    </w:p>
    <w:p w14:paraId="699FBE54" w14:textId="77777777" w:rsidR="00CF3CFB" w:rsidRPr="0011092A" w:rsidRDefault="00CF3CFB" w:rsidP="00CF3CFB">
      <w:pPr>
        <w:spacing w:after="240" w:line="360" w:lineRule="auto"/>
        <w:rPr>
          <w:rFonts w:ascii="Arial" w:eastAsia="Calibri" w:hAnsi="Arial" w:cs="Arial"/>
          <w:sz w:val="24"/>
          <w:szCs w:val="24"/>
        </w:rPr>
      </w:pPr>
      <w:r w:rsidRPr="0011092A">
        <w:rPr>
          <w:rFonts w:ascii="Arial" w:eastAsia="Calibri" w:hAnsi="Arial" w:cs="Arial"/>
          <w:sz w:val="24"/>
          <w:szCs w:val="24"/>
        </w:rPr>
        <w:t>Adres e-mail na który Zamawiający ma przesyłać korespondencję …………………………………</w:t>
      </w:r>
    </w:p>
    <w:p w14:paraId="30557D40" w14:textId="77777777" w:rsidR="00CF3CFB" w:rsidRPr="0011092A" w:rsidRDefault="00CF3CFB" w:rsidP="00CF3CFB">
      <w:pPr>
        <w:pStyle w:val="Akapitzlist"/>
        <w:numPr>
          <w:ilvl w:val="1"/>
          <w:numId w:val="1"/>
        </w:numPr>
        <w:spacing w:after="0" w:line="360" w:lineRule="auto"/>
        <w:ind w:left="142" w:hanging="142"/>
        <w:rPr>
          <w:rFonts w:ascii="Arial" w:hAnsi="Arial" w:cs="Arial"/>
          <w:b/>
          <w:bCs/>
          <w:sz w:val="24"/>
          <w:szCs w:val="24"/>
        </w:rPr>
      </w:pPr>
      <w:r w:rsidRPr="0011092A">
        <w:rPr>
          <w:rFonts w:ascii="Arial" w:eastAsia="Calibri" w:hAnsi="Arial" w:cs="Arial"/>
          <w:sz w:val="24"/>
          <w:szCs w:val="24"/>
        </w:rPr>
        <w:t xml:space="preserve">Odpowiadając na zaproszenie do wzięcia udziału w postępowaniu prowadzonym w trybie podstawowym bez negocjacji o wartości zamówienia nie przekraczającej progów unijnych o jakich stanowi art. 3 ustawy z 11 września 2019r. Prawo zamówień publicznych (Dz. U. z 2023r. poz. 1605 ze zm.) – dalej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w:t>
      </w:r>
      <w:r w:rsidRPr="0011092A">
        <w:rPr>
          <w:rFonts w:ascii="Arial" w:eastAsia="Calibri" w:hAnsi="Arial" w:cs="Arial"/>
          <w:b/>
          <w:bCs/>
          <w:sz w:val="24"/>
          <w:szCs w:val="24"/>
        </w:rPr>
        <w:t xml:space="preserve"> </w:t>
      </w:r>
      <w:r w:rsidRPr="0011092A">
        <w:rPr>
          <w:rFonts w:ascii="Arial" w:hAnsi="Arial" w:cs="Arial"/>
          <w:b/>
          <w:bCs/>
          <w:sz w:val="24"/>
          <w:szCs w:val="24"/>
        </w:rPr>
        <w:t xml:space="preserve">na </w:t>
      </w:r>
      <w:r w:rsidRPr="0011092A">
        <w:rPr>
          <w:rFonts w:ascii="Arial" w:eastAsia="Times New Roman" w:hAnsi="Arial" w:cs="Arial"/>
          <w:b/>
          <w:bCs/>
          <w:color w:val="000000"/>
          <w:sz w:val="24"/>
          <w:szCs w:val="24"/>
          <w:lang w:eastAsia="pl-PL"/>
        </w:rPr>
        <w:t xml:space="preserve">przeprowadzenie niestacjonarnych, kwalifikacyjnych studiów podyplomowych dla nauczycieli szkół ponadpodstawowych ogólnokształcących z terenu woj. opolskiego </w:t>
      </w:r>
      <w:r w:rsidRPr="0011092A">
        <w:rPr>
          <w:rFonts w:ascii="Arial" w:eastAsia="Times New Roman" w:hAnsi="Arial" w:cs="Arial"/>
          <w:color w:val="000000"/>
          <w:sz w:val="24"/>
          <w:szCs w:val="24"/>
          <w:lang w:eastAsia="pl-PL"/>
        </w:rPr>
        <w:t xml:space="preserve">w ramach Projektu pn. </w:t>
      </w:r>
      <w:r w:rsidRPr="0011092A">
        <w:rPr>
          <w:rFonts w:ascii="Arial" w:eastAsia="Times New Roman" w:hAnsi="Arial" w:cs="Arial"/>
          <w:b/>
          <w:bCs/>
          <w:color w:val="000000"/>
          <w:sz w:val="24"/>
          <w:szCs w:val="24"/>
          <w:lang w:eastAsia="pl-PL"/>
        </w:rPr>
        <w:t>„Kompetentne i kreatywne kształcenie ogólne” – FEOP.05.07-IP.02-0001/23</w:t>
      </w:r>
    </w:p>
    <w:p w14:paraId="5AB2C6D5" w14:textId="77777777" w:rsidR="00CF3CFB" w:rsidRPr="0011092A" w:rsidRDefault="00CF3CFB" w:rsidP="00CF3CFB">
      <w:pPr>
        <w:spacing w:after="0" w:line="360" w:lineRule="auto"/>
        <w:rPr>
          <w:rFonts w:ascii="Arial" w:hAnsi="Arial" w:cs="Arial"/>
          <w:b/>
          <w:bCs/>
          <w:color w:val="FF0000"/>
          <w:sz w:val="24"/>
          <w:szCs w:val="24"/>
        </w:rPr>
      </w:pPr>
    </w:p>
    <w:p w14:paraId="1782B744" w14:textId="77777777" w:rsidR="00CF3CFB" w:rsidRPr="0011092A" w:rsidRDefault="00CF3CFB" w:rsidP="00CF3CFB">
      <w:pPr>
        <w:spacing w:after="0" w:line="360" w:lineRule="auto"/>
        <w:rPr>
          <w:rFonts w:ascii="Arial" w:hAnsi="Arial" w:cs="Arial"/>
          <w:sz w:val="24"/>
          <w:szCs w:val="24"/>
        </w:rPr>
      </w:pPr>
      <w:r w:rsidRPr="0011092A">
        <w:rPr>
          <w:rFonts w:ascii="Arial" w:hAnsi="Arial" w:cs="Arial"/>
          <w:sz w:val="24"/>
          <w:szCs w:val="24"/>
        </w:rPr>
        <w:t>Oferujemy wykonanie przedmiotu zamówienia za cenę brutto:........................................ PLN (zamówienie podstawowe</w:t>
      </w:r>
      <w:r>
        <w:rPr>
          <w:rFonts w:ascii="Arial" w:hAnsi="Arial" w:cs="Arial"/>
          <w:sz w:val="24"/>
          <w:szCs w:val="24"/>
        </w:rPr>
        <w:t>, tj. 18 osób</w:t>
      </w:r>
      <w:r w:rsidRPr="0011092A">
        <w:rPr>
          <w:rFonts w:ascii="Arial" w:hAnsi="Arial" w:cs="Arial"/>
          <w:sz w:val="24"/>
          <w:szCs w:val="24"/>
        </w:rPr>
        <w:t xml:space="preserve">) </w:t>
      </w:r>
    </w:p>
    <w:p w14:paraId="0CBD7609" w14:textId="77777777" w:rsidR="00CF3CFB" w:rsidRPr="0011092A" w:rsidRDefault="00CF3CFB" w:rsidP="00CF3CFB">
      <w:pPr>
        <w:spacing w:after="0" w:line="360" w:lineRule="auto"/>
        <w:rPr>
          <w:rStyle w:val="xcontentpasted0"/>
          <w:rFonts w:ascii="Arial" w:hAnsi="Arial" w:cs="Arial"/>
          <w:sz w:val="24"/>
          <w:szCs w:val="24"/>
        </w:rPr>
      </w:pPr>
      <w:r w:rsidRPr="0011092A">
        <w:rPr>
          <w:rFonts w:ascii="Arial" w:hAnsi="Arial" w:cs="Arial"/>
          <w:sz w:val="24"/>
          <w:szCs w:val="24"/>
        </w:rPr>
        <w:t>słownie: .................................................................................................................. w tym podatek VAT, przy czym:</w:t>
      </w:r>
      <w:r>
        <w:rPr>
          <w:rFonts w:ascii="Arial" w:hAnsi="Arial" w:cs="Arial"/>
          <w:sz w:val="24"/>
          <w:szCs w:val="24"/>
        </w:rPr>
        <w:t xml:space="preserve"> </w:t>
      </w:r>
      <w:r w:rsidRPr="0011092A">
        <w:rPr>
          <w:rFonts w:ascii="Arial" w:hAnsi="Arial" w:cs="Arial"/>
          <w:sz w:val="24"/>
          <w:szCs w:val="24"/>
        </w:rPr>
        <w:t xml:space="preserve">cena za 1 osobę </w:t>
      </w:r>
      <w:r w:rsidRPr="0011092A">
        <w:rPr>
          <w:rStyle w:val="xcontentpasted0"/>
          <w:rFonts w:ascii="Arial" w:hAnsi="Arial" w:cs="Arial"/>
          <w:sz w:val="24"/>
          <w:szCs w:val="24"/>
        </w:rPr>
        <w:t>wynosi ……………….zł, słownie:………………………………..………………………zł</w:t>
      </w:r>
    </w:p>
    <w:p w14:paraId="5B65F1F0" w14:textId="77777777" w:rsidR="00CF3CFB" w:rsidRPr="0011092A" w:rsidRDefault="00CF3CFB" w:rsidP="00CF3CFB">
      <w:pPr>
        <w:pStyle w:val="Akapitzlist"/>
        <w:numPr>
          <w:ilvl w:val="1"/>
          <w:numId w:val="1"/>
        </w:numPr>
        <w:spacing w:after="0" w:line="360" w:lineRule="auto"/>
        <w:ind w:left="0" w:hanging="215"/>
        <w:rPr>
          <w:rFonts w:ascii="Arial" w:hAnsi="Arial" w:cs="Arial"/>
          <w:sz w:val="24"/>
          <w:szCs w:val="24"/>
        </w:rPr>
      </w:pPr>
      <w:r w:rsidRPr="0011092A">
        <w:rPr>
          <w:rFonts w:ascii="Arial" w:hAnsi="Arial" w:cs="Arial"/>
          <w:sz w:val="24"/>
          <w:szCs w:val="24"/>
        </w:rPr>
        <w:t>Oświadczamy, że zapoznaliśmy się ze specyfikacją warunków zamówienia (w tym wzorem umowy) i nie wnosimy do niej  żadnych  zastrzeżeń oraz przyjmujemy warunki w niej zawarte.</w:t>
      </w:r>
    </w:p>
    <w:p w14:paraId="70FF66A4" w14:textId="77777777" w:rsidR="00CF3CFB" w:rsidRPr="0011092A" w:rsidRDefault="00CF3CFB" w:rsidP="00CF3CFB">
      <w:pPr>
        <w:pStyle w:val="Akapitzlist"/>
        <w:numPr>
          <w:ilvl w:val="1"/>
          <w:numId w:val="1"/>
        </w:numPr>
        <w:spacing w:after="0" w:line="360" w:lineRule="auto"/>
        <w:ind w:left="0" w:hanging="215"/>
        <w:rPr>
          <w:rFonts w:ascii="Arial" w:hAnsi="Arial" w:cs="Arial"/>
          <w:sz w:val="24"/>
          <w:szCs w:val="24"/>
        </w:rPr>
      </w:pPr>
      <w:r w:rsidRPr="0011092A">
        <w:rPr>
          <w:rFonts w:ascii="Arial" w:hAnsi="Arial" w:cs="Arial"/>
          <w:sz w:val="24"/>
          <w:szCs w:val="24"/>
        </w:rPr>
        <w:t>Akceptujemy warunki płatności opisane we wzorze umowy.</w:t>
      </w:r>
    </w:p>
    <w:p w14:paraId="11119558" w14:textId="77777777" w:rsidR="00CF3CFB" w:rsidRPr="0011092A" w:rsidRDefault="00CF3CFB" w:rsidP="00CF3CFB">
      <w:pPr>
        <w:pStyle w:val="Akapitzlist"/>
        <w:numPr>
          <w:ilvl w:val="1"/>
          <w:numId w:val="1"/>
        </w:numPr>
        <w:spacing w:after="0" w:line="360" w:lineRule="auto"/>
        <w:ind w:left="0" w:hanging="215"/>
        <w:rPr>
          <w:rFonts w:ascii="Arial" w:hAnsi="Arial" w:cs="Arial"/>
          <w:sz w:val="24"/>
          <w:szCs w:val="24"/>
        </w:rPr>
      </w:pPr>
      <w:r w:rsidRPr="0011092A">
        <w:rPr>
          <w:rFonts w:ascii="Arial" w:hAnsi="Arial" w:cs="Arial"/>
          <w:sz w:val="24"/>
          <w:szCs w:val="24"/>
        </w:rPr>
        <w:t>Przedmiot zamówienia wykonamy w terminie określonym w SWZ.</w:t>
      </w:r>
    </w:p>
    <w:p w14:paraId="6A9B1CDE" w14:textId="77777777" w:rsidR="00CF3CFB" w:rsidRPr="0011092A" w:rsidRDefault="00CF3CFB" w:rsidP="00CF3CFB">
      <w:pPr>
        <w:pStyle w:val="Akapitzlist"/>
        <w:numPr>
          <w:ilvl w:val="1"/>
          <w:numId w:val="1"/>
        </w:numPr>
        <w:spacing w:after="0" w:line="360" w:lineRule="auto"/>
        <w:ind w:left="0" w:hanging="215"/>
        <w:rPr>
          <w:rFonts w:ascii="Arial" w:hAnsi="Arial" w:cs="Arial"/>
          <w:sz w:val="24"/>
          <w:szCs w:val="24"/>
        </w:rPr>
      </w:pPr>
      <w:r w:rsidRPr="0011092A">
        <w:rPr>
          <w:rFonts w:ascii="Arial" w:hAnsi="Arial" w:cs="Arial"/>
          <w:sz w:val="24"/>
          <w:szCs w:val="24"/>
        </w:rPr>
        <w:lastRenderedPageBreak/>
        <w:t>Oświadczamy, że uzyskaliśmy wszelkie informacje niezbędne do prawidłowego przygotowania i złożenia niniejszej oferty.</w:t>
      </w:r>
    </w:p>
    <w:p w14:paraId="5BAF70ED" w14:textId="77777777" w:rsidR="00CF3CFB" w:rsidRPr="0011092A" w:rsidRDefault="00CF3CFB" w:rsidP="00CF3CFB">
      <w:pPr>
        <w:pStyle w:val="Akapitzlist"/>
        <w:numPr>
          <w:ilvl w:val="1"/>
          <w:numId w:val="1"/>
        </w:numPr>
        <w:spacing w:after="0" w:line="360" w:lineRule="auto"/>
        <w:ind w:left="0" w:hanging="215"/>
        <w:rPr>
          <w:rFonts w:ascii="Arial" w:hAnsi="Arial" w:cs="Arial"/>
          <w:sz w:val="24"/>
          <w:szCs w:val="24"/>
        </w:rPr>
      </w:pPr>
      <w:r w:rsidRPr="0011092A">
        <w:rPr>
          <w:rFonts w:ascii="Arial" w:hAnsi="Arial" w:cs="Arial"/>
          <w:sz w:val="24"/>
          <w:szCs w:val="24"/>
        </w:rPr>
        <w:t>Oświadczamy, że jesteśmy związani ofertą przez okres 30 dni, który rozpoczyna się wraz z upływem terminu składania ofert.</w:t>
      </w:r>
    </w:p>
    <w:p w14:paraId="748C0CBC" w14:textId="77777777" w:rsidR="00CF3CFB" w:rsidRPr="0011092A" w:rsidRDefault="00CF3CFB" w:rsidP="00CF3CFB">
      <w:pPr>
        <w:pStyle w:val="Akapitzlist"/>
        <w:numPr>
          <w:ilvl w:val="1"/>
          <w:numId w:val="1"/>
        </w:numPr>
        <w:spacing w:after="0" w:line="360" w:lineRule="auto"/>
        <w:ind w:left="0" w:hanging="215"/>
        <w:rPr>
          <w:rFonts w:ascii="Arial" w:hAnsi="Arial" w:cs="Arial"/>
          <w:sz w:val="24"/>
          <w:szCs w:val="24"/>
        </w:rPr>
      </w:pPr>
      <w:r w:rsidRPr="0011092A">
        <w:rPr>
          <w:rFonts w:ascii="Arial" w:hAnsi="Arial" w:cs="Arial"/>
          <w:sz w:val="24"/>
          <w:szCs w:val="24"/>
        </w:rPr>
        <w:t>Oświadczam, że dysponuję osobami skierowanymi do realizacji zamówienia:</w:t>
      </w:r>
    </w:p>
    <w:p w14:paraId="3BD183EE" w14:textId="77777777" w:rsidR="00CF3CFB" w:rsidRPr="0011092A" w:rsidRDefault="00CF3CFB" w:rsidP="00CF3CFB">
      <w:pPr>
        <w:pStyle w:val="Akapitzlist"/>
        <w:spacing w:after="0" w:line="360" w:lineRule="auto"/>
        <w:ind w:left="357"/>
        <w:rPr>
          <w:rFonts w:ascii="Arial" w:hAnsi="Arial" w:cs="Arial"/>
          <w:sz w:val="24"/>
          <w:szCs w:val="24"/>
        </w:rPr>
      </w:pPr>
    </w:p>
    <w:tbl>
      <w:tblPr>
        <w:tblStyle w:val="Tabela-Siatka"/>
        <w:tblW w:w="0" w:type="auto"/>
        <w:tblInd w:w="357" w:type="dxa"/>
        <w:tblLook w:val="04A0" w:firstRow="1" w:lastRow="0" w:firstColumn="1" w:lastColumn="0" w:noHBand="0" w:noVBand="1"/>
      </w:tblPr>
      <w:tblGrid>
        <w:gridCol w:w="772"/>
        <w:gridCol w:w="3828"/>
        <w:gridCol w:w="4105"/>
      </w:tblGrid>
      <w:tr w:rsidR="00CF3CFB" w:rsidRPr="0011092A" w14:paraId="069B4DD7" w14:textId="77777777" w:rsidTr="00195986">
        <w:tc>
          <w:tcPr>
            <w:tcW w:w="772" w:type="dxa"/>
          </w:tcPr>
          <w:p w14:paraId="6FBF1035" w14:textId="77777777" w:rsidR="00CF3CFB" w:rsidRPr="0011092A" w:rsidRDefault="00CF3CFB" w:rsidP="00195986">
            <w:pPr>
              <w:pStyle w:val="Akapitzlist"/>
              <w:spacing w:line="360" w:lineRule="auto"/>
              <w:ind w:left="0"/>
              <w:rPr>
                <w:rFonts w:ascii="Arial" w:hAnsi="Arial" w:cs="Arial"/>
                <w:sz w:val="24"/>
                <w:szCs w:val="24"/>
              </w:rPr>
            </w:pPr>
            <w:r w:rsidRPr="0011092A">
              <w:rPr>
                <w:rFonts w:ascii="Arial" w:hAnsi="Arial" w:cs="Arial"/>
                <w:sz w:val="24"/>
                <w:szCs w:val="24"/>
              </w:rPr>
              <w:t>L.p.</w:t>
            </w:r>
          </w:p>
        </w:tc>
        <w:tc>
          <w:tcPr>
            <w:tcW w:w="3828" w:type="dxa"/>
          </w:tcPr>
          <w:p w14:paraId="0FDDBDCA" w14:textId="77777777" w:rsidR="00CF3CFB" w:rsidRPr="0011092A" w:rsidRDefault="00CF3CFB" w:rsidP="00195986">
            <w:pPr>
              <w:pStyle w:val="Akapitzlist"/>
              <w:spacing w:line="360" w:lineRule="auto"/>
              <w:ind w:left="0"/>
              <w:rPr>
                <w:rFonts w:ascii="Arial" w:hAnsi="Arial" w:cs="Arial"/>
                <w:sz w:val="24"/>
                <w:szCs w:val="24"/>
              </w:rPr>
            </w:pPr>
            <w:r w:rsidRPr="0011092A">
              <w:rPr>
                <w:rFonts w:ascii="Arial" w:hAnsi="Arial" w:cs="Arial"/>
                <w:sz w:val="24"/>
                <w:szCs w:val="24"/>
              </w:rPr>
              <w:t>Imię i nazwisko</w:t>
            </w:r>
          </w:p>
        </w:tc>
        <w:tc>
          <w:tcPr>
            <w:tcW w:w="4105" w:type="dxa"/>
          </w:tcPr>
          <w:p w14:paraId="48C69DAA" w14:textId="77777777" w:rsidR="00CF3CFB" w:rsidRPr="0011092A" w:rsidRDefault="00CF3CFB" w:rsidP="00195986">
            <w:pPr>
              <w:pStyle w:val="Akapitzlist"/>
              <w:spacing w:line="360" w:lineRule="auto"/>
              <w:ind w:left="0"/>
              <w:rPr>
                <w:rFonts w:ascii="Arial" w:hAnsi="Arial" w:cs="Arial"/>
                <w:sz w:val="24"/>
                <w:szCs w:val="24"/>
              </w:rPr>
            </w:pPr>
            <w:r w:rsidRPr="0011092A">
              <w:rPr>
                <w:rFonts w:ascii="Arial" w:hAnsi="Arial" w:cs="Arial"/>
                <w:sz w:val="24"/>
                <w:szCs w:val="24"/>
              </w:rPr>
              <w:t>Wykształcenie wyższe pedagogiczne oraz  tytuł naukowy w stopniu doktora</w:t>
            </w:r>
          </w:p>
        </w:tc>
      </w:tr>
      <w:tr w:rsidR="00CF3CFB" w:rsidRPr="0011092A" w14:paraId="2546BAFE" w14:textId="77777777" w:rsidTr="00195986">
        <w:tc>
          <w:tcPr>
            <w:tcW w:w="772" w:type="dxa"/>
          </w:tcPr>
          <w:p w14:paraId="0F05E4BC" w14:textId="77777777" w:rsidR="00CF3CFB" w:rsidRPr="0011092A" w:rsidRDefault="00CF3CFB" w:rsidP="00195986">
            <w:pPr>
              <w:pStyle w:val="Akapitzlist"/>
              <w:spacing w:line="360" w:lineRule="auto"/>
              <w:ind w:left="0"/>
              <w:rPr>
                <w:rFonts w:ascii="Arial" w:hAnsi="Arial" w:cs="Arial"/>
                <w:sz w:val="24"/>
                <w:szCs w:val="24"/>
              </w:rPr>
            </w:pPr>
            <w:r w:rsidRPr="0011092A">
              <w:rPr>
                <w:rFonts w:ascii="Arial" w:hAnsi="Arial" w:cs="Arial"/>
                <w:sz w:val="24"/>
                <w:szCs w:val="24"/>
              </w:rPr>
              <w:t>1.</w:t>
            </w:r>
          </w:p>
        </w:tc>
        <w:tc>
          <w:tcPr>
            <w:tcW w:w="3828" w:type="dxa"/>
          </w:tcPr>
          <w:p w14:paraId="7024B98A" w14:textId="77777777" w:rsidR="00CF3CFB" w:rsidRPr="0011092A" w:rsidRDefault="00CF3CFB" w:rsidP="00195986">
            <w:pPr>
              <w:pStyle w:val="Akapitzlist"/>
              <w:spacing w:line="360" w:lineRule="auto"/>
              <w:ind w:left="0"/>
              <w:rPr>
                <w:rFonts w:ascii="Arial" w:hAnsi="Arial" w:cs="Arial"/>
                <w:sz w:val="24"/>
                <w:szCs w:val="24"/>
              </w:rPr>
            </w:pPr>
          </w:p>
        </w:tc>
        <w:tc>
          <w:tcPr>
            <w:tcW w:w="4105" w:type="dxa"/>
          </w:tcPr>
          <w:p w14:paraId="4BEEDAA5" w14:textId="77777777" w:rsidR="00CF3CFB" w:rsidRPr="0011092A" w:rsidRDefault="00CF3CFB" w:rsidP="00195986">
            <w:pPr>
              <w:pStyle w:val="Akapitzlist"/>
              <w:spacing w:line="360" w:lineRule="auto"/>
              <w:ind w:left="0"/>
              <w:rPr>
                <w:rFonts w:ascii="Arial" w:hAnsi="Arial" w:cs="Arial"/>
                <w:sz w:val="24"/>
                <w:szCs w:val="24"/>
              </w:rPr>
            </w:pPr>
          </w:p>
        </w:tc>
      </w:tr>
      <w:tr w:rsidR="00CF3CFB" w:rsidRPr="0011092A" w14:paraId="2B3619D8" w14:textId="77777777" w:rsidTr="00195986">
        <w:tc>
          <w:tcPr>
            <w:tcW w:w="772" w:type="dxa"/>
          </w:tcPr>
          <w:p w14:paraId="25806DF4" w14:textId="77777777" w:rsidR="00CF3CFB" w:rsidRPr="0011092A" w:rsidRDefault="00CF3CFB" w:rsidP="00195986">
            <w:pPr>
              <w:pStyle w:val="Akapitzlist"/>
              <w:spacing w:line="360" w:lineRule="auto"/>
              <w:ind w:left="0"/>
              <w:rPr>
                <w:rFonts w:ascii="Arial" w:hAnsi="Arial" w:cs="Arial"/>
                <w:sz w:val="24"/>
                <w:szCs w:val="24"/>
              </w:rPr>
            </w:pPr>
            <w:r w:rsidRPr="0011092A">
              <w:rPr>
                <w:rFonts w:ascii="Arial" w:hAnsi="Arial" w:cs="Arial"/>
                <w:sz w:val="24"/>
                <w:szCs w:val="24"/>
              </w:rPr>
              <w:t>2.</w:t>
            </w:r>
          </w:p>
        </w:tc>
        <w:tc>
          <w:tcPr>
            <w:tcW w:w="3828" w:type="dxa"/>
          </w:tcPr>
          <w:p w14:paraId="4B06EEA6" w14:textId="77777777" w:rsidR="00CF3CFB" w:rsidRPr="0011092A" w:rsidRDefault="00CF3CFB" w:rsidP="00195986">
            <w:pPr>
              <w:pStyle w:val="Akapitzlist"/>
              <w:spacing w:line="360" w:lineRule="auto"/>
              <w:ind w:left="0"/>
              <w:rPr>
                <w:rFonts w:ascii="Arial" w:hAnsi="Arial" w:cs="Arial"/>
                <w:sz w:val="24"/>
                <w:szCs w:val="24"/>
              </w:rPr>
            </w:pPr>
          </w:p>
        </w:tc>
        <w:tc>
          <w:tcPr>
            <w:tcW w:w="4105" w:type="dxa"/>
          </w:tcPr>
          <w:p w14:paraId="63FE3B4E" w14:textId="77777777" w:rsidR="00CF3CFB" w:rsidRPr="0011092A" w:rsidRDefault="00CF3CFB" w:rsidP="00195986">
            <w:pPr>
              <w:pStyle w:val="Akapitzlist"/>
              <w:spacing w:line="360" w:lineRule="auto"/>
              <w:ind w:left="0"/>
              <w:rPr>
                <w:rFonts w:ascii="Arial" w:hAnsi="Arial" w:cs="Arial"/>
                <w:sz w:val="24"/>
                <w:szCs w:val="24"/>
              </w:rPr>
            </w:pPr>
          </w:p>
        </w:tc>
      </w:tr>
      <w:tr w:rsidR="00CF3CFB" w:rsidRPr="0011092A" w14:paraId="5CB4A451" w14:textId="77777777" w:rsidTr="00195986">
        <w:tc>
          <w:tcPr>
            <w:tcW w:w="772" w:type="dxa"/>
          </w:tcPr>
          <w:p w14:paraId="558A4CA2" w14:textId="77777777" w:rsidR="00CF3CFB" w:rsidRPr="0011092A" w:rsidRDefault="00CF3CFB" w:rsidP="00195986">
            <w:pPr>
              <w:pStyle w:val="Akapitzlist"/>
              <w:spacing w:line="360" w:lineRule="auto"/>
              <w:ind w:left="0"/>
              <w:rPr>
                <w:rFonts w:ascii="Arial" w:hAnsi="Arial" w:cs="Arial"/>
                <w:sz w:val="24"/>
                <w:szCs w:val="24"/>
              </w:rPr>
            </w:pPr>
            <w:r w:rsidRPr="0011092A">
              <w:rPr>
                <w:rFonts w:ascii="Arial" w:hAnsi="Arial" w:cs="Arial"/>
                <w:sz w:val="24"/>
                <w:szCs w:val="24"/>
              </w:rPr>
              <w:t>3.</w:t>
            </w:r>
          </w:p>
        </w:tc>
        <w:tc>
          <w:tcPr>
            <w:tcW w:w="3828" w:type="dxa"/>
          </w:tcPr>
          <w:p w14:paraId="35AAC289" w14:textId="77777777" w:rsidR="00CF3CFB" w:rsidRPr="0011092A" w:rsidRDefault="00CF3CFB" w:rsidP="00195986">
            <w:pPr>
              <w:pStyle w:val="Akapitzlist"/>
              <w:spacing w:line="360" w:lineRule="auto"/>
              <w:ind w:left="0"/>
              <w:rPr>
                <w:rFonts w:ascii="Arial" w:hAnsi="Arial" w:cs="Arial"/>
                <w:sz w:val="24"/>
                <w:szCs w:val="24"/>
              </w:rPr>
            </w:pPr>
          </w:p>
        </w:tc>
        <w:tc>
          <w:tcPr>
            <w:tcW w:w="4105" w:type="dxa"/>
          </w:tcPr>
          <w:p w14:paraId="72F5D9E2" w14:textId="77777777" w:rsidR="00CF3CFB" w:rsidRPr="0011092A" w:rsidRDefault="00CF3CFB" w:rsidP="00195986">
            <w:pPr>
              <w:pStyle w:val="Akapitzlist"/>
              <w:spacing w:line="360" w:lineRule="auto"/>
              <w:ind w:left="0"/>
              <w:rPr>
                <w:rFonts w:ascii="Arial" w:hAnsi="Arial" w:cs="Arial"/>
                <w:sz w:val="24"/>
                <w:szCs w:val="24"/>
              </w:rPr>
            </w:pPr>
          </w:p>
        </w:tc>
      </w:tr>
      <w:tr w:rsidR="00CF3CFB" w:rsidRPr="0011092A" w14:paraId="3A6321C8" w14:textId="77777777" w:rsidTr="00195986">
        <w:tc>
          <w:tcPr>
            <w:tcW w:w="772" w:type="dxa"/>
          </w:tcPr>
          <w:p w14:paraId="1910A2F3" w14:textId="77777777" w:rsidR="00CF3CFB" w:rsidRPr="0011092A" w:rsidRDefault="00CF3CFB" w:rsidP="00195986">
            <w:pPr>
              <w:pStyle w:val="Akapitzlist"/>
              <w:spacing w:line="360" w:lineRule="auto"/>
              <w:ind w:left="0"/>
              <w:rPr>
                <w:rFonts w:ascii="Arial" w:hAnsi="Arial" w:cs="Arial"/>
                <w:sz w:val="24"/>
                <w:szCs w:val="24"/>
              </w:rPr>
            </w:pPr>
            <w:r w:rsidRPr="0011092A">
              <w:rPr>
                <w:rFonts w:ascii="Arial" w:hAnsi="Arial" w:cs="Arial"/>
                <w:sz w:val="24"/>
                <w:szCs w:val="24"/>
              </w:rPr>
              <w:t>4.</w:t>
            </w:r>
          </w:p>
        </w:tc>
        <w:tc>
          <w:tcPr>
            <w:tcW w:w="3828" w:type="dxa"/>
          </w:tcPr>
          <w:p w14:paraId="2E4810DB" w14:textId="77777777" w:rsidR="00CF3CFB" w:rsidRPr="0011092A" w:rsidRDefault="00CF3CFB" w:rsidP="00195986">
            <w:pPr>
              <w:pStyle w:val="Akapitzlist"/>
              <w:spacing w:line="360" w:lineRule="auto"/>
              <w:ind w:left="0"/>
              <w:rPr>
                <w:rFonts w:ascii="Arial" w:hAnsi="Arial" w:cs="Arial"/>
                <w:sz w:val="24"/>
                <w:szCs w:val="24"/>
              </w:rPr>
            </w:pPr>
          </w:p>
        </w:tc>
        <w:tc>
          <w:tcPr>
            <w:tcW w:w="4105" w:type="dxa"/>
          </w:tcPr>
          <w:p w14:paraId="1DBB6D77" w14:textId="77777777" w:rsidR="00CF3CFB" w:rsidRPr="0011092A" w:rsidRDefault="00CF3CFB" w:rsidP="00195986">
            <w:pPr>
              <w:pStyle w:val="Akapitzlist"/>
              <w:spacing w:line="360" w:lineRule="auto"/>
              <w:ind w:left="0"/>
              <w:rPr>
                <w:rFonts w:ascii="Arial" w:hAnsi="Arial" w:cs="Arial"/>
                <w:sz w:val="24"/>
                <w:szCs w:val="24"/>
              </w:rPr>
            </w:pPr>
          </w:p>
        </w:tc>
      </w:tr>
      <w:tr w:rsidR="00CF3CFB" w:rsidRPr="0011092A" w14:paraId="3D937DE9" w14:textId="77777777" w:rsidTr="00195986">
        <w:tc>
          <w:tcPr>
            <w:tcW w:w="772" w:type="dxa"/>
          </w:tcPr>
          <w:p w14:paraId="0813CE4D" w14:textId="77777777" w:rsidR="00CF3CFB" w:rsidRPr="0011092A" w:rsidRDefault="00CF3CFB" w:rsidP="00195986">
            <w:pPr>
              <w:pStyle w:val="Akapitzlist"/>
              <w:spacing w:line="360" w:lineRule="auto"/>
              <w:ind w:left="0"/>
              <w:rPr>
                <w:rFonts w:ascii="Arial" w:hAnsi="Arial" w:cs="Arial"/>
                <w:sz w:val="24"/>
                <w:szCs w:val="24"/>
              </w:rPr>
            </w:pPr>
            <w:r w:rsidRPr="0011092A">
              <w:rPr>
                <w:rFonts w:ascii="Arial" w:hAnsi="Arial" w:cs="Arial"/>
                <w:sz w:val="24"/>
                <w:szCs w:val="24"/>
              </w:rPr>
              <w:t>….</w:t>
            </w:r>
          </w:p>
        </w:tc>
        <w:tc>
          <w:tcPr>
            <w:tcW w:w="3828" w:type="dxa"/>
          </w:tcPr>
          <w:p w14:paraId="7ADE0EE0" w14:textId="77777777" w:rsidR="00CF3CFB" w:rsidRPr="0011092A" w:rsidRDefault="00CF3CFB" w:rsidP="00195986">
            <w:pPr>
              <w:pStyle w:val="Akapitzlist"/>
              <w:spacing w:line="360" w:lineRule="auto"/>
              <w:ind w:left="0"/>
              <w:rPr>
                <w:rFonts w:ascii="Arial" w:hAnsi="Arial" w:cs="Arial"/>
                <w:sz w:val="24"/>
                <w:szCs w:val="24"/>
              </w:rPr>
            </w:pPr>
          </w:p>
        </w:tc>
        <w:tc>
          <w:tcPr>
            <w:tcW w:w="4105" w:type="dxa"/>
          </w:tcPr>
          <w:p w14:paraId="33ED9C57" w14:textId="77777777" w:rsidR="00CF3CFB" w:rsidRPr="0011092A" w:rsidRDefault="00CF3CFB" w:rsidP="00195986">
            <w:pPr>
              <w:pStyle w:val="Akapitzlist"/>
              <w:spacing w:line="360" w:lineRule="auto"/>
              <w:ind w:left="0"/>
              <w:rPr>
                <w:rFonts w:ascii="Arial" w:hAnsi="Arial" w:cs="Arial"/>
                <w:sz w:val="24"/>
                <w:szCs w:val="24"/>
              </w:rPr>
            </w:pPr>
          </w:p>
        </w:tc>
      </w:tr>
    </w:tbl>
    <w:p w14:paraId="5E523859" w14:textId="77777777" w:rsidR="00CF3CFB" w:rsidRPr="0011092A" w:rsidRDefault="00CF3CFB" w:rsidP="00CF3CFB">
      <w:pPr>
        <w:pStyle w:val="Akapitzlist"/>
        <w:spacing w:after="0" w:line="360" w:lineRule="auto"/>
        <w:ind w:left="357"/>
        <w:rPr>
          <w:rFonts w:ascii="Arial" w:hAnsi="Arial" w:cs="Arial"/>
          <w:sz w:val="24"/>
          <w:szCs w:val="24"/>
        </w:rPr>
      </w:pPr>
    </w:p>
    <w:p w14:paraId="13488CF8" w14:textId="77777777" w:rsidR="00CF3CFB" w:rsidRPr="0011092A" w:rsidRDefault="00CF3CFB" w:rsidP="00CF3CFB">
      <w:pPr>
        <w:spacing w:after="0" w:line="360" w:lineRule="auto"/>
        <w:rPr>
          <w:rFonts w:ascii="Arial" w:hAnsi="Arial" w:cs="Arial"/>
          <w:sz w:val="24"/>
          <w:szCs w:val="24"/>
        </w:rPr>
      </w:pPr>
      <w:r w:rsidRPr="0011092A">
        <w:rPr>
          <w:rFonts w:ascii="Arial" w:hAnsi="Arial" w:cs="Arial"/>
          <w:sz w:val="24"/>
          <w:szCs w:val="24"/>
          <w:shd w:val="clear" w:color="auto" w:fill="FFFFFF"/>
        </w:rPr>
        <w:t xml:space="preserve">8.Oświadczam, że nie podlegam wykluczeniu z postępowania na podstawie art. 7 ust. 1 ustawy z dnia 13 kwietnia 2022 r. o szczególnych rozwiązaniach w zakresie przeciwdziałania wspieraniu agresji na Ukrainę oraz służących ochronie bezpieczeństwa narodowego (Dz. </w:t>
      </w:r>
      <w:proofErr w:type="spellStart"/>
      <w:r w:rsidRPr="0011092A">
        <w:rPr>
          <w:rFonts w:ascii="Arial" w:hAnsi="Arial" w:cs="Arial"/>
          <w:sz w:val="24"/>
          <w:szCs w:val="24"/>
          <w:shd w:val="clear" w:color="auto" w:fill="FFFFFF"/>
        </w:rPr>
        <w:t>U.z</w:t>
      </w:r>
      <w:proofErr w:type="spellEnd"/>
      <w:r w:rsidRPr="0011092A">
        <w:rPr>
          <w:rFonts w:ascii="Arial" w:hAnsi="Arial" w:cs="Arial"/>
          <w:sz w:val="24"/>
          <w:szCs w:val="24"/>
          <w:shd w:val="clear" w:color="auto" w:fill="FFFFFF"/>
        </w:rPr>
        <w:t xml:space="preserve"> 2024r., poz.507 ze </w:t>
      </w:r>
      <w:proofErr w:type="spellStart"/>
      <w:r w:rsidRPr="0011092A">
        <w:rPr>
          <w:rFonts w:ascii="Arial" w:hAnsi="Arial" w:cs="Arial"/>
          <w:sz w:val="24"/>
          <w:szCs w:val="24"/>
          <w:shd w:val="clear" w:color="auto" w:fill="FFFFFF"/>
        </w:rPr>
        <w:t>zm</w:t>
      </w:r>
      <w:proofErr w:type="spellEnd"/>
      <w:r w:rsidRPr="0011092A">
        <w:rPr>
          <w:rFonts w:ascii="Arial" w:hAnsi="Arial" w:cs="Arial"/>
          <w:sz w:val="24"/>
          <w:szCs w:val="24"/>
          <w:shd w:val="clear" w:color="auto" w:fill="FFFFFF"/>
        </w:rPr>
        <w:t>).</w:t>
      </w:r>
    </w:p>
    <w:p w14:paraId="6154C961" w14:textId="77777777" w:rsidR="00CF3CFB" w:rsidRPr="0011092A" w:rsidRDefault="00CF3CFB" w:rsidP="00CF3CFB">
      <w:pPr>
        <w:spacing w:after="0" w:line="360" w:lineRule="auto"/>
        <w:rPr>
          <w:rFonts w:ascii="Arial" w:hAnsi="Arial" w:cs="Arial"/>
          <w:sz w:val="24"/>
          <w:szCs w:val="24"/>
        </w:rPr>
      </w:pPr>
      <w:r w:rsidRPr="0011092A">
        <w:rPr>
          <w:rFonts w:ascii="Arial" w:hAnsi="Arial" w:cs="Arial"/>
          <w:sz w:val="24"/>
          <w:szCs w:val="24"/>
        </w:rPr>
        <w:t>9.W przypadku przyznania nam zamówienia, zobowiązujemy się do zawarcia umowy w miejscu i terminie wskazanym przez zamawiającego.</w:t>
      </w:r>
    </w:p>
    <w:p w14:paraId="0CBE6C6D" w14:textId="77777777" w:rsidR="00CF3CFB" w:rsidRPr="0011092A" w:rsidRDefault="00CF3CFB" w:rsidP="00CF3CFB">
      <w:pPr>
        <w:spacing w:after="0" w:line="360" w:lineRule="auto"/>
        <w:rPr>
          <w:rFonts w:ascii="Arial" w:hAnsi="Arial" w:cs="Arial"/>
          <w:sz w:val="24"/>
          <w:szCs w:val="24"/>
        </w:rPr>
      </w:pPr>
      <w:r w:rsidRPr="0011092A">
        <w:rPr>
          <w:rFonts w:ascii="Arial" w:hAnsi="Arial" w:cs="Arial"/>
          <w:sz w:val="24"/>
          <w:szCs w:val="24"/>
        </w:rPr>
        <w:t>10.Oferta została złożona na …….… stronach podpisanych i kolejno ponumerowanych od nr ………………. do nr ……………...</w:t>
      </w:r>
    </w:p>
    <w:p w14:paraId="00525171" w14:textId="77777777" w:rsidR="00CF3CFB" w:rsidRPr="0011092A" w:rsidRDefault="00CF3CFB" w:rsidP="00CF3CFB">
      <w:pPr>
        <w:spacing w:after="0" w:line="360" w:lineRule="auto"/>
        <w:rPr>
          <w:rFonts w:ascii="Arial" w:hAnsi="Arial" w:cs="Arial"/>
          <w:sz w:val="24"/>
          <w:szCs w:val="24"/>
        </w:rPr>
      </w:pPr>
      <w:r w:rsidRPr="0011092A">
        <w:rPr>
          <w:rFonts w:ascii="Arial" w:hAnsi="Arial" w:cs="Arial"/>
          <w:sz w:val="24"/>
          <w:szCs w:val="24"/>
        </w:rPr>
        <w:t>11.STATUS PRZEDSIĘBIORCY. Wyłącznie do celów statystycznych Urzędu Zamówień Publicznych, należy zaznaczyć jedną z poniższych opcji: Wykonawca jest mikro / małym / średnim przedsiębiorcą:……………………..(wpisać właściwe) tj. zatrudnia mniej niż 250 osób i jego roczny obrót nie przekracza 50 milionów euro lub roczna suma bilansowa nie przekracza 43 milionów euro.</w:t>
      </w:r>
    </w:p>
    <w:p w14:paraId="710B063C" w14:textId="77777777" w:rsidR="00CF3CFB" w:rsidRPr="0011092A" w:rsidRDefault="00CF3CFB" w:rsidP="00CF3CFB">
      <w:pPr>
        <w:spacing w:after="0" w:line="360" w:lineRule="auto"/>
        <w:rPr>
          <w:rFonts w:ascii="Arial" w:hAnsi="Arial" w:cs="Arial"/>
          <w:sz w:val="24"/>
          <w:szCs w:val="24"/>
        </w:rPr>
      </w:pPr>
      <w:r w:rsidRPr="0011092A">
        <w:rPr>
          <w:rFonts w:ascii="Arial" w:hAnsi="Arial" w:cs="Arial"/>
          <w:sz w:val="24"/>
          <w:szCs w:val="24"/>
        </w:rPr>
        <w:t>12.Zamówienie zrealizujemy sami / przy udziale podwykonawców*, którzy będą wykonywać następujące zakresy  zamówienia:</w:t>
      </w:r>
    </w:p>
    <w:p w14:paraId="4EFB0FC1" w14:textId="77777777" w:rsidR="00CF3CFB" w:rsidRPr="0011092A" w:rsidRDefault="00CF3CFB" w:rsidP="00CF3CFB">
      <w:pPr>
        <w:tabs>
          <w:tab w:val="right" w:pos="142"/>
          <w:tab w:val="left" w:leader="dot" w:pos="9072"/>
        </w:tabs>
        <w:spacing w:before="120" w:after="0" w:line="360" w:lineRule="auto"/>
        <w:ind w:right="471"/>
        <w:rPr>
          <w:rFonts w:ascii="Arial" w:eastAsia="Calibri" w:hAnsi="Arial" w:cs="Arial"/>
          <w:sz w:val="24"/>
          <w:szCs w:val="24"/>
        </w:rPr>
      </w:pPr>
      <w:r w:rsidRPr="0011092A">
        <w:rPr>
          <w:rFonts w:ascii="Arial" w:eastAsia="Calibri" w:hAnsi="Arial" w:cs="Arial"/>
          <w:b/>
          <w:sz w:val="24"/>
          <w:szCs w:val="24"/>
        </w:rPr>
        <w:t>Zakres I</w:t>
      </w:r>
      <w:r w:rsidRPr="0011092A">
        <w:rPr>
          <w:rFonts w:ascii="Arial" w:eastAsia="Calibri" w:hAnsi="Arial" w:cs="Arial"/>
          <w:sz w:val="24"/>
          <w:szCs w:val="24"/>
        </w:rPr>
        <w:t xml:space="preserve"> ……………………………………………………………………………………………… realizowany przez (nazwa lub imię i nazwisko oraz dane kontaktowe </w:t>
      </w:r>
      <w:r w:rsidRPr="0011092A">
        <w:rPr>
          <w:rFonts w:ascii="Arial" w:eastAsia="Calibri" w:hAnsi="Arial" w:cs="Arial"/>
          <w:sz w:val="24"/>
          <w:szCs w:val="24"/>
        </w:rPr>
        <w:lastRenderedPageBreak/>
        <w:t>podwykonawcy - jeżeli są znane)………………………………………………………………..</w:t>
      </w:r>
    </w:p>
    <w:p w14:paraId="10982CD1" w14:textId="77777777" w:rsidR="00CF3CFB" w:rsidRPr="0011092A" w:rsidRDefault="00CF3CFB" w:rsidP="00CF3CFB">
      <w:pPr>
        <w:tabs>
          <w:tab w:val="right" w:pos="142"/>
          <w:tab w:val="left" w:leader="dot" w:pos="9072"/>
        </w:tabs>
        <w:spacing w:before="120" w:after="0" w:line="360" w:lineRule="auto"/>
        <w:ind w:right="471"/>
        <w:rPr>
          <w:rFonts w:ascii="Arial" w:eastAsia="Calibri" w:hAnsi="Arial" w:cs="Arial"/>
          <w:sz w:val="24"/>
          <w:szCs w:val="24"/>
        </w:rPr>
      </w:pPr>
      <w:r w:rsidRPr="0011092A">
        <w:rPr>
          <w:rFonts w:ascii="Arial" w:eastAsia="Calibri" w:hAnsi="Arial" w:cs="Arial"/>
          <w:b/>
          <w:sz w:val="24"/>
          <w:szCs w:val="24"/>
        </w:rPr>
        <w:t>Zakres II</w:t>
      </w:r>
      <w:r w:rsidRPr="0011092A">
        <w:rPr>
          <w:rFonts w:ascii="Arial" w:eastAsia="Calibri" w:hAnsi="Arial" w:cs="Arial"/>
          <w:sz w:val="24"/>
          <w:szCs w:val="24"/>
        </w:rPr>
        <w:t xml:space="preserve"> ……………………………………………………………………………………………… realizowany przez (nazwa lub imię i nazwisko oraz dane kontaktowe podwykonawcy - jeżeli są znane)………………………………………………………………</w:t>
      </w:r>
    </w:p>
    <w:p w14:paraId="38FC0F44" w14:textId="77777777" w:rsidR="00CF3CFB" w:rsidRPr="0011092A" w:rsidRDefault="00CF3CFB" w:rsidP="00CF3CFB">
      <w:pPr>
        <w:pStyle w:val="Akapitzlist"/>
        <w:numPr>
          <w:ilvl w:val="0"/>
          <w:numId w:val="1"/>
        </w:numPr>
        <w:tabs>
          <w:tab w:val="right" w:pos="142"/>
          <w:tab w:val="left" w:leader="dot" w:pos="9072"/>
        </w:tabs>
        <w:spacing w:before="120" w:after="0" w:line="360" w:lineRule="auto"/>
        <w:ind w:left="357" w:right="471" w:hanging="357"/>
        <w:rPr>
          <w:rFonts w:ascii="Arial" w:hAnsi="Arial" w:cs="Arial"/>
          <w:b/>
          <w:sz w:val="24"/>
          <w:szCs w:val="24"/>
        </w:rPr>
      </w:pPr>
      <w:r w:rsidRPr="0011092A">
        <w:rPr>
          <w:rFonts w:ascii="Arial" w:hAnsi="Arial" w:cs="Arial"/>
          <w:sz w:val="24"/>
          <w:szCs w:val="24"/>
        </w:rPr>
        <w:t xml:space="preserve">Zgodnie z art. 117 ust. 4 ustawy </w:t>
      </w:r>
      <w:proofErr w:type="spellStart"/>
      <w:r w:rsidRPr="0011092A">
        <w:rPr>
          <w:rFonts w:ascii="Arial" w:hAnsi="Arial" w:cs="Arial"/>
          <w:sz w:val="24"/>
          <w:szCs w:val="24"/>
        </w:rPr>
        <w:t>Pzp</w:t>
      </w:r>
      <w:proofErr w:type="spellEnd"/>
      <w:r w:rsidRPr="0011092A">
        <w:rPr>
          <w:rFonts w:ascii="Arial" w:hAnsi="Arial" w:cs="Arial"/>
          <w:sz w:val="24"/>
          <w:szCs w:val="24"/>
        </w:rPr>
        <w:t>, wykonawcy wspólnie ubiegający się o udzielenie zamówienia w treści formularza ofertowego wskazują, które usługi/dostawy/roboty budowlane wykonają poszczególni wykonawcy (jeżeli dotyczy):</w:t>
      </w:r>
    </w:p>
    <w:p w14:paraId="38E2662A" w14:textId="77777777" w:rsidR="00CF3CFB" w:rsidRPr="0011092A" w:rsidRDefault="00CF3CFB" w:rsidP="00CF3CFB">
      <w:pPr>
        <w:numPr>
          <w:ilvl w:val="2"/>
          <w:numId w:val="28"/>
        </w:numPr>
        <w:spacing w:after="0" w:line="360" w:lineRule="auto"/>
        <w:ind w:left="714" w:hanging="357"/>
        <w:contextualSpacing/>
        <w:rPr>
          <w:rFonts w:ascii="Arial" w:eastAsia="Calibri" w:hAnsi="Arial" w:cs="Arial"/>
          <w:sz w:val="24"/>
          <w:szCs w:val="24"/>
        </w:rPr>
      </w:pPr>
      <w:r w:rsidRPr="0011092A">
        <w:rPr>
          <w:rFonts w:ascii="Arial" w:eastAsia="Calibri" w:hAnsi="Arial" w:cs="Arial"/>
          <w:sz w:val="24"/>
          <w:szCs w:val="24"/>
        </w:rPr>
        <w:t>……………………………………………………………………………...………………………</w:t>
      </w:r>
    </w:p>
    <w:p w14:paraId="60763784" w14:textId="77777777" w:rsidR="00CF3CFB" w:rsidRPr="0011092A" w:rsidRDefault="00CF3CFB" w:rsidP="00CF3CFB">
      <w:pPr>
        <w:pStyle w:val="Akapitzlist"/>
        <w:numPr>
          <w:ilvl w:val="0"/>
          <w:numId w:val="1"/>
        </w:numPr>
        <w:spacing w:after="0" w:line="360" w:lineRule="auto"/>
        <w:ind w:left="357" w:hanging="357"/>
        <w:rPr>
          <w:rFonts w:ascii="Arial" w:hAnsi="Arial" w:cs="Arial"/>
          <w:sz w:val="24"/>
          <w:szCs w:val="24"/>
        </w:rPr>
      </w:pPr>
      <w:r w:rsidRPr="0011092A">
        <w:rPr>
          <w:rFonts w:ascii="Arial" w:hAnsi="Arial" w:cs="Arial"/>
          <w:sz w:val="24"/>
          <w:szCs w:val="24"/>
        </w:rPr>
        <w:t>Integralną część oferty stanowią następujące dokumenty:</w:t>
      </w:r>
    </w:p>
    <w:p w14:paraId="323CB020" w14:textId="77777777" w:rsidR="00CF3CFB" w:rsidRPr="0011092A" w:rsidRDefault="00CF3CFB" w:rsidP="00CF3CFB">
      <w:pPr>
        <w:spacing w:after="0" w:line="360" w:lineRule="auto"/>
        <w:ind w:left="142"/>
        <w:rPr>
          <w:rFonts w:ascii="Arial" w:eastAsia="Calibri" w:hAnsi="Arial" w:cs="Arial"/>
          <w:sz w:val="24"/>
          <w:szCs w:val="24"/>
        </w:rPr>
      </w:pPr>
      <w:r w:rsidRPr="0011092A">
        <w:rPr>
          <w:rFonts w:ascii="Arial" w:eastAsia="Calibri" w:hAnsi="Arial" w:cs="Arial"/>
          <w:sz w:val="24"/>
          <w:szCs w:val="24"/>
        </w:rPr>
        <w:t>A ) …………………………………………………………………………………………………………….</w:t>
      </w:r>
    </w:p>
    <w:p w14:paraId="5D3D880D" w14:textId="77777777" w:rsidR="00CF3CFB" w:rsidRPr="0011092A" w:rsidRDefault="00CF3CFB" w:rsidP="00CF3CFB">
      <w:pPr>
        <w:spacing w:after="0" w:line="360" w:lineRule="auto"/>
        <w:ind w:left="142"/>
        <w:rPr>
          <w:rFonts w:ascii="Arial" w:eastAsia="Calibri" w:hAnsi="Arial" w:cs="Arial"/>
          <w:sz w:val="24"/>
          <w:szCs w:val="24"/>
        </w:rPr>
      </w:pPr>
      <w:r w:rsidRPr="0011092A">
        <w:rPr>
          <w:rFonts w:ascii="Arial" w:eastAsia="Calibri" w:hAnsi="Arial" w:cs="Arial"/>
          <w:sz w:val="24"/>
          <w:szCs w:val="24"/>
        </w:rPr>
        <w:t>B ) …………………………………………………………………………………………………………….</w:t>
      </w:r>
    </w:p>
    <w:p w14:paraId="1C993F0E" w14:textId="77777777" w:rsidR="00CF3CFB" w:rsidRPr="0011092A" w:rsidRDefault="00CF3CFB" w:rsidP="00CF3CFB">
      <w:pPr>
        <w:spacing w:after="0" w:line="360" w:lineRule="auto"/>
        <w:ind w:left="142"/>
        <w:rPr>
          <w:rFonts w:ascii="Arial" w:eastAsia="Calibri" w:hAnsi="Arial" w:cs="Arial"/>
          <w:sz w:val="24"/>
          <w:szCs w:val="24"/>
        </w:rPr>
      </w:pPr>
      <w:r w:rsidRPr="0011092A">
        <w:rPr>
          <w:rFonts w:ascii="Arial" w:eastAsia="Calibri" w:hAnsi="Arial" w:cs="Arial"/>
          <w:sz w:val="24"/>
          <w:szCs w:val="24"/>
        </w:rPr>
        <w:t>C ) …………………………………………………………………………………………………………….</w:t>
      </w:r>
    </w:p>
    <w:p w14:paraId="3E14B7E1" w14:textId="77777777" w:rsidR="00CF3CFB" w:rsidRPr="0011092A" w:rsidRDefault="00CF3CFB" w:rsidP="00CF3CFB">
      <w:pPr>
        <w:pStyle w:val="Akapitzlist"/>
        <w:numPr>
          <w:ilvl w:val="0"/>
          <w:numId w:val="1"/>
        </w:numPr>
        <w:spacing w:after="0" w:line="360" w:lineRule="auto"/>
        <w:ind w:left="357" w:hanging="357"/>
        <w:rPr>
          <w:rFonts w:ascii="Arial" w:hAnsi="Arial" w:cs="Arial"/>
          <w:sz w:val="24"/>
          <w:szCs w:val="24"/>
        </w:rPr>
      </w:pPr>
      <w:r w:rsidRPr="0011092A">
        <w:rPr>
          <w:rFonts w:ascii="Arial" w:hAnsi="Arial" w:cs="Arial"/>
          <w:sz w:val="24"/>
          <w:szCs w:val="24"/>
        </w:rPr>
        <w:t xml:space="preserve">Oświadczam, że wypełniłem obowiązki informacyjne przewidziane w art. 13 lub art. 14 RODO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pozyskałem w celu ubiegania się o udzielenie zamówienia publicznego w niniejszym postępowaniu. (W przypadku gdy wykonawca nie przekazuje danych osobowych innych niż bezpośrednio jego dotyczących lub zachodzi wyłączenie stosowania obowiązku </w:t>
      </w:r>
      <w:r w:rsidRPr="0011092A">
        <w:rPr>
          <w:rFonts w:ascii="Arial" w:hAnsi="Arial" w:cs="Arial"/>
          <w:sz w:val="24"/>
          <w:szCs w:val="24"/>
        </w:rPr>
        <w:lastRenderedPageBreak/>
        <w:t>informacyjnego, stosownie do art. 13 ust. 4 lub art. 14 ust. 5 RODO treści oświadczenia wykonawca nie składa (usunięcie treści oświadczenia np. przez jego wykreślenie).</w:t>
      </w:r>
    </w:p>
    <w:p w14:paraId="3BDF0AA1" w14:textId="77777777" w:rsidR="00CF3CFB" w:rsidRPr="0011092A" w:rsidRDefault="00CF3CFB" w:rsidP="00CF3CFB">
      <w:pPr>
        <w:spacing w:after="0" w:line="360" w:lineRule="auto"/>
        <w:rPr>
          <w:rFonts w:ascii="Arial" w:eastAsia="Calibri" w:hAnsi="Arial" w:cs="Arial"/>
          <w:sz w:val="24"/>
          <w:szCs w:val="24"/>
        </w:rPr>
      </w:pPr>
    </w:p>
    <w:p w14:paraId="76A79ECC"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                         ………………………………………………………….……………………………</w:t>
      </w:r>
    </w:p>
    <w:p w14:paraId="1783EFEC"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/miejscowość i data/</w:t>
      </w:r>
      <w:r w:rsidRPr="0011092A">
        <w:rPr>
          <w:rFonts w:ascii="Arial" w:eastAsia="Calibri" w:hAnsi="Arial" w:cs="Arial"/>
          <w:sz w:val="24"/>
          <w:szCs w:val="24"/>
        </w:rPr>
        <w:tab/>
      </w:r>
      <w:r w:rsidRPr="0011092A">
        <w:rPr>
          <w:rFonts w:ascii="Arial" w:eastAsia="Calibri" w:hAnsi="Arial" w:cs="Arial"/>
          <w:sz w:val="24"/>
          <w:szCs w:val="24"/>
        </w:rPr>
        <w:tab/>
        <w:t xml:space="preserve">             /Imię Nazwisko i podpis przedstawiciela wykonawcy/ **</w:t>
      </w:r>
    </w:p>
    <w:p w14:paraId="3B97F54B" w14:textId="77777777" w:rsidR="00CF3CFB" w:rsidRPr="0011092A" w:rsidRDefault="00CF3CFB" w:rsidP="00CF3CFB">
      <w:pPr>
        <w:spacing w:after="0" w:line="360" w:lineRule="auto"/>
        <w:ind w:left="284" w:hanging="284"/>
        <w:rPr>
          <w:rFonts w:ascii="Arial" w:eastAsia="Calibri" w:hAnsi="Arial" w:cs="Arial"/>
          <w:sz w:val="24"/>
          <w:szCs w:val="24"/>
        </w:rPr>
      </w:pPr>
    </w:p>
    <w:p w14:paraId="4FAA1FCD" w14:textId="77777777" w:rsidR="00CF3CFB" w:rsidRPr="0011092A" w:rsidRDefault="00CF3CFB" w:rsidP="00CF3CFB">
      <w:pPr>
        <w:spacing w:after="0" w:line="360" w:lineRule="auto"/>
        <w:ind w:left="284" w:hanging="284"/>
        <w:rPr>
          <w:rFonts w:ascii="Arial" w:eastAsia="Calibri" w:hAnsi="Arial" w:cs="Arial"/>
          <w:sz w:val="24"/>
          <w:szCs w:val="24"/>
        </w:rPr>
      </w:pPr>
      <w:r w:rsidRPr="0011092A">
        <w:rPr>
          <w:rFonts w:ascii="Arial" w:eastAsia="Calibri" w:hAnsi="Arial" w:cs="Arial"/>
          <w:sz w:val="24"/>
          <w:szCs w:val="24"/>
        </w:rPr>
        <w:t>*</w:t>
      </w:r>
      <w:r w:rsidRPr="0011092A">
        <w:rPr>
          <w:rFonts w:ascii="Arial" w:eastAsia="Calibri" w:hAnsi="Arial" w:cs="Arial"/>
          <w:sz w:val="24"/>
          <w:szCs w:val="24"/>
        </w:rPr>
        <w:tab/>
        <w:t xml:space="preserve"> - niepotrzebne skreślić </w:t>
      </w:r>
    </w:p>
    <w:p w14:paraId="4C92E858" w14:textId="77777777" w:rsidR="00CF3CFB" w:rsidRPr="0011092A" w:rsidRDefault="00CF3CFB" w:rsidP="00CF3CFB">
      <w:pPr>
        <w:spacing w:after="0" w:line="360" w:lineRule="auto"/>
        <w:ind w:left="284" w:hanging="284"/>
        <w:rPr>
          <w:rFonts w:ascii="Arial" w:eastAsia="Calibri" w:hAnsi="Arial" w:cs="Arial"/>
          <w:color w:val="FF0000"/>
          <w:sz w:val="24"/>
          <w:szCs w:val="24"/>
        </w:rPr>
      </w:pPr>
      <w:r w:rsidRPr="0011092A">
        <w:rPr>
          <w:rFonts w:ascii="Arial" w:eastAsia="Calibri" w:hAnsi="Arial" w:cs="Arial"/>
          <w:sz w:val="24"/>
          <w:szCs w:val="24"/>
        </w:rPr>
        <w:t>**</w:t>
      </w:r>
      <w:r w:rsidRPr="0011092A">
        <w:rPr>
          <w:rFonts w:ascii="Arial" w:eastAsia="Calibri" w:hAnsi="Arial" w:cs="Arial"/>
          <w:sz w:val="24"/>
          <w:szCs w:val="24"/>
        </w:rPr>
        <w:tab/>
        <w:t xml:space="preserve"> - podpis osoby lub osób figurujących w rejestrach uprawnionych do zaciągania zobowiązań w imieniu wykonawcy lub we właściwym upoważnieniu</w:t>
      </w:r>
    </w:p>
    <w:p w14:paraId="3AE84EE3" w14:textId="77777777" w:rsidR="00CF3CFB" w:rsidRPr="0011092A" w:rsidRDefault="00CF3CFB" w:rsidP="00CF3CFB">
      <w:pPr>
        <w:autoSpaceDE w:val="0"/>
        <w:autoSpaceDN w:val="0"/>
        <w:adjustRightInd w:val="0"/>
        <w:spacing w:after="0" w:line="360" w:lineRule="auto"/>
        <w:ind w:left="3540" w:firstLine="708"/>
        <w:rPr>
          <w:rFonts w:ascii="Arial" w:eastAsia="Calibri" w:hAnsi="Arial" w:cs="Arial"/>
          <w:color w:val="000000"/>
          <w:sz w:val="24"/>
          <w:szCs w:val="24"/>
        </w:rPr>
      </w:pPr>
    </w:p>
    <w:p w14:paraId="7D2728E9" w14:textId="77777777" w:rsidR="00CF3CFB" w:rsidRPr="0011092A" w:rsidRDefault="00CF3CFB" w:rsidP="00CF3CFB">
      <w:pPr>
        <w:autoSpaceDE w:val="0"/>
        <w:autoSpaceDN w:val="0"/>
        <w:adjustRightInd w:val="0"/>
        <w:spacing w:after="0" w:line="360" w:lineRule="auto"/>
        <w:ind w:left="3540" w:firstLine="708"/>
        <w:rPr>
          <w:rFonts w:ascii="Arial" w:eastAsia="Calibri" w:hAnsi="Arial" w:cs="Arial"/>
          <w:color w:val="000000"/>
          <w:sz w:val="24"/>
          <w:szCs w:val="24"/>
        </w:rPr>
      </w:pPr>
    </w:p>
    <w:p w14:paraId="625979AA" w14:textId="77777777" w:rsidR="00CF3CFB" w:rsidRPr="0011092A" w:rsidRDefault="00CF3CFB" w:rsidP="00CF3CFB">
      <w:pPr>
        <w:autoSpaceDE w:val="0"/>
        <w:autoSpaceDN w:val="0"/>
        <w:adjustRightInd w:val="0"/>
        <w:spacing w:after="0" w:line="360" w:lineRule="auto"/>
        <w:ind w:left="3540" w:firstLine="708"/>
        <w:rPr>
          <w:rFonts w:ascii="Arial" w:eastAsia="Calibri" w:hAnsi="Arial" w:cs="Arial"/>
          <w:color w:val="000000"/>
          <w:sz w:val="24"/>
          <w:szCs w:val="24"/>
        </w:rPr>
      </w:pPr>
    </w:p>
    <w:p w14:paraId="1D9D54E3" w14:textId="77777777" w:rsidR="00CF3CFB" w:rsidRPr="0011092A" w:rsidRDefault="00CF3CFB" w:rsidP="00CF3CFB">
      <w:pPr>
        <w:autoSpaceDE w:val="0"/>
        <w:autoSpaceDN w:val="0"/>
        <w:adjustRightInd w:val="0"/>
        <w:spacing w:after="0" w:line="360" w:lineRule="auto"/>
        <w:ind w:left="3540" w:firstLine="708"/>
        <w:rPr>
          <w:rFonts w:ascii="Arial" w:eastAsia="Calibri" w:hAnsi="Arial" w:cs="Arial"/>
          <w:color w:val="000000"/>
          <w:sz w:val="24"/>
          <w:szCs w:val="24"/>
        </w:rPr>
      </w:pPr>
    </w:p>
    <w:p w14:paraId="37CE520C" w14:textId="77777777" w:rsidR="00CF3CFB" w:rsidRPr="0011092A" w:rsidRDefault="00CF3CFB" w:rsidP="00CF3CFB">
      <w:pPr>
        <w:autoSpaceDE w:val="0"/>
        <w:autoSpaceDN w:val="0"/>
        <w:adjustRightInd w:val="0"/>
        <w:spacing w:after="0" w:line="360" w:lineRule="auto"/>
        <w:ind w:left="3540" w:firstLine="708"/>
        <w:rPr>
          <w:rFonts w:ascii="Arial" w:eastAsia="Calibri" w:hAnsi="Arial" w:cs="Arial"/>
          <w:color w:val="000000"/>
          <w:sz w:val="24"/>
          <w:szCs w:val="24"/>
        </w:rPr>
      </w:pPr>
    </w:p>
    <w:p w14:paraId="012E5813" w14:textId="77777777" w:rsidR="00CF3CFB" w:rsidRPr="0011092A" w:rsidRDefault="00CF3CFB" w:rsidP="00CF3CFB">
      <w:pPr>
        <w:autoSpaceDE w:val="0"/>
        <w:autoSpaceDN w:val="0"/>
        <w:adjustRightInd w:val="0"/>
        <w:spacing w:after="0" w:line="360" w:lineRule="auto"/>
        <w:ind w:left="3540" w:firstLine="708"/>
        <w:rPr>
          <w:rFonts w:ascii="Arial" w:eastAsia="Calibri" w:hAnsi="Arial" w:cs="Arial"/>
          <w:color w:val="000000"/>
          <w:sz w:val="24"/>
          <w:szCs w:val="24"/>
        </w:rPr>
      </w:pPr>
    </w:p>
    <w:p w14:paraId="69F58FD7" w14:textId="77777777" w:rsidR="00CF3CFB" w:rsidRPr="0011092A" w:rsidRDefault="00CF3CFB" w:rsidP="00CF3CFB">
      <w:pPr>
        <w:autoSpaceDE w:val="0"/>
        <w:autoSpaceDN w:val="0"/>
        <w:adjustRightInd w:val="0"/>
        <w:spacing w:after="0" w:line="360" w:lineRule="auto"/>
        <w:ind w:left="3540" w:firstLine="708"/>
        <w:rPr>
          <w:rFonts w:ascii="Arial" w:eastAsia="Calibri" w:hAnsi="Arial" w:cs="Arial"/>
          <w:color w:val="000000"/>
          <w:sz w:val="24"/>
          <w:szCs w:val="24"/>
        </w:rPr>
      </w:pPr>
    </w:p>
    <w:p w14:paraId="0C9C1B21" w14:textId="77777777" w:rsidR="00CF3CFB" w:rsidRPr="0011092A" w:rsidRDefault="00CF3CFB" w:rsidP="00CF3CFB">
      <w:pPr>
        <w:autoSpaceDE w:val="0"/>
        <w:autoSpaceDN w:val="0"/>
        <w:adjustRightInd w:val="0"/>
        <w:spacing w:after="0" w:line="360" w:lineRule="auto"/>
        <w:ind w:left="3540" w:firstLine="708"/>
        <w:rPr>
          <w:rFonts w:ascii="Arial" w:eastAsia="Calibri" w:hAnsi="Arial" w:cs="Arial"/>
          <w:color w:val="000000"/>
          <w:sz w:val="24"/>
          <w:szCs w:val="24"/>
        </w:rPr>
      </w:pPr>
    </w:p>
    <w:p w14:paraId="5BC96EC5" w14:textId="77777777" w:rsidR="00CF3CFB" w:rsidRPr="0011092A" w:rsidRDefault="00CF3CFB" w:rsidP="00CF3CFB">
      <w:pPr>
        <w:autoSpaceDE w:val="0"/>
        <w:autoSpaceDN w:val="0"/>
        <w:adjustRightInd w:val="0"/>
        <w:spacing w:after="0" w:line="360" w:lineRule="auto"/>
        <w:ind w:left="3540" w:firstLine="708"/>
        <w:rPr>
          <w:rFonts w:ascii="Arial" w:eastAsia="Calibri" w:hAnsi="Arial" w:cs="Arial"/>
          <w:color w:val="000000"/>
          <w:sz w:val="24"/>
          <w:szCs w:val="24"/>
        </w:rPr>
      </w:pPr>
    </w:p>
    <w:p w14:paraId="59AB54BB" w14:textId="77777777" w:rsidR="00CF3CFB" w:rsidRPr="0011092A" w:rsidRDefault="00CF3CFB" w:rsidP="00CF3CFB">
      <w:pPr>
        <w:autoSpaceDE w:val="0"/>
        <w:autoSpaceDN w:val="0"/>
        <w:adjustRightInd w:val="0"/>
        <w:spacing w:after="0" w:line="360" w:lineRule="auto"/>
        <w:ind w:left="3540" w:firstLine="708"/>
        <w:rPr>
          <w:rFonts w:ascii="Arial" w:eastAsia="Calibri" w:hAnsi="Arial" w:cs="Arial"/>
          <w:color w:val="000000"/>
          <w:sz w:val="24"/>
          <w:szCs w:val="24"/>
        </w:rPr>
      </w:pPr>
    </w:p>
    <w:p w14:paraId="1CDE699F" w14:textId="77777777" w:rsidR="00CF3CFB" w:rsidRPr="0011092A" w:rsidRDefault="00CF3CFB" w:rsidP="00CF3CFB">
      <w:pPr>
        <w:autoSpaceDE w:val="0"/>
        <w:autoSpaceDN w:val="0"/>
        <w:adjustRightInd w:val="0"/>
        <w:spacing w:after="0" w:line="360" w:lineRule="auto"/>
        <w:ind w:left="3540" w:firstLine="708"/>
        <w:rPr>
          <w:rFonts w:ascii="Arial" w:eastAsia="Calibri" w:hAnsi="Arial" w:cs="Arial"/>
          <w:color w:val="000000"/>
          <w:sz w:val="24"/>
          <w:szCs w:val="24"/>
        </w:rPr>
      </w:pPr>
    </w:p>
    <w:p w14:paraId="1B86AA84" w14:textId="77777777" w:rsidR="00CF3CFB" w:rsidRPr="0011092A" w:rsidRDefault="00CF3CFB" w:rsidP="00CF3CFB">
      <w:pPr>
        <w:autoSpaceDE w:val="0"/>
        <w:autoSpaceDN w:val="0"/>
        <w:adjustRightInd w:val="0"/>
        <w:spacing w:after="0" w:line="360" w:lineRule="auto"/>
        <w:ind w:left="3540" w:firstLine="708"/>
        <w:rPr>
          <w:rFonts w:ascii="Arial" w:eastAsia="Calibri" w:hAnsi="Arial" w:cs="Arial"/>
          <w:color w:val="000000"/>
          <w:sz w:val="24"/>
          <w:szCs w:val="24"/>
        </w:rPr>
      </w:pPr>
    </w:p>
    <w:p w14:paraId="184854CF" w14:textId="77777777" w:rsidR="00CF3CFB" w:rsidRPr="0011092A" w:rsidRDefault="00CF3CFB" w:rsidP="00CF3CFB">
      <w:pPr>
        <w:autoSpaceDE w:val="0"/>
        <w:autoSpaceDN w:val="0"/>
        <w:adjustRightInd w:val="0"/>
        <w:spacing w:after="0" w:line="360" w:lineRule="auto"/>
        <w:ind w:left="3540" w:firstLine="708"/>
        <w:rPr>
          <w:rFonts w:ascii="Arial" w:eastAsia="Calibri" w:hAnsi="Arial" w:cs="Arial"/>
          <w:color w:val="000000"/>
          <w:sz w:val="24"/>
          <w:szCs w:val="24"/>
        </w:rPr>
      </w:pPr>
    </w:p>
    <w:p w14:paraId="29EA4E49" w14:textId="77777777" w:rsidR="00CF3CFB" w:rsidRPr="0011092A" w:rsidRDefault="00CF3CFB" w:rsidP="00CF3CFB">
      <w:pPr>
        <w:autoSpaceDE w:val="0"/>
        <w:autoSpaceDN w:val="0"/>
        <w:adjustRightInd w:val="0"/>
        <w:spacing w:after="0" w:line="360" w:lineRule="auto"/>
        <w:ind w:left="3540" w:firstLine="708"/>
        <w:rPr>
          <w:rFonts w:ascii="Arial" w:eastAsia="Calibri" w:hAnsi="Arial" w:cs="Arial"/>
          <w:color w:val="000000"/>
          <w:sz w:val="24"/>
          <w:szCs w:val="24"/>
        </w:rPr>
      </w:pPr>
    </w:p>
    <w:p w14:paraId="1CCA0C21" w14:textId="77777777" w:rsidR="00CF3CFB" w:rsidRDefault="00CF3CFB" w:rsidP="00CF3CFB">
      <w:pPr>
        <w:spacing w:line="360" w:lineRule="auto"/>
        <w:rPr>
          <w:rFonts w:ascii="Arial" w:eastAsia="Calibri" w:hAnsi="Arial" w:cs="Arial"/>
          <w:color w:val="000000"/>
          <w:sz w:val="24"/>
          <w:szCs w:val="24"/>
        </w:rPr>
      </w:pPr>
      <w:r>
        <w:rPr>
          <w:rFonts w:ascii="Arial" w:eastAsia="Calibri" w:hAnsi="Arial" w:cs="Arial"/>
          <w:b/>
          <w:bCs/>
          <w:sz w:val="24"/>
          <w:szCs w:val="24"/>
        </w:rPr>
        <w:br w:type="page"/>
      </w:r>
      <w:r w:rsidRPr="002C6BED">
        <w:rPr>
          <w:rFonts w:ascii="Arial" w:eastAsia="Calibri" w:hAnsi="Arial" w:cs="Arial"/>
          <w:b/>
          <w:bCs/>
          <w:sz w:val="24"/>
          <w:szCs w:val="24"/>
        </w:rPr>
        <w:lastRenderedPageBreak/>
        <w:t>ZP.352.12.2025</w:t>
      </w:r>
      <w:r w:rsidRPr="0011092A">
        <w:rPr>
          <w:rFonts w:ascii="Arial" w:eastAsia="Calibri" w:hAnsi="Arial" w:cs="Arial"/>
          <w:color w:val="000000"/>
          <w:sz w:val="24"/>
          <w:szCs w:val="24"/>
        </w:rPr>
        <w:tab/>
      </w:r>
      <w:r w:rsidRPr="0011092A">
        <w:rPr>
          <w:rFonts w:ascii="Arial" w:eastAsia="Calibri" w:hAnsi="Arial" w:cs="Arial"/>
          <w:color w:val="000000"/>
          <w:sz w:val="24"/>
          <w:szCs w:val="24"/>
        </w:rPr>
        <w:tab/>
      </w:r>
      <w:r w:rsidRPr="0011092A">
        <w:rPr>
          <w:rFonts w:ascii="Arial" w:eastAsia="Calibri" w:hAnsi="Arial" w:cs="Arial"/>
          <w:color w:val="000000"/>
          <w:sz w:val="24"/>
          <w:szCs w:val="24"/>
        </w:rPr>
        <w:tab/>
      </w:r>
    </w:p>
    <w:p w14:paraId="0E401E04" w14:textId="77777777" w:rsidR="00CF3CFB" w:rsidRPr="0011092A" w:rsidRDefault="00CF3CFB" w:rsidP="00CF3CFB">
      <w:pPr>
        <w:autoSpaceDE w:val="0"/>
        <w:autoSpaceDN w:val="0"/>
        <w:adjustRightInd w:val="0"/>
        <w:spacing w:after="55" w:line="360" w:lineRule="auto"/>
        <w:rPr>
          <w:rFonts w:ascii="Arial" w:eastAsia="Calibri" w:hAnsi="Arial" w:cs="Arial"/>
          <w:color w:val="000000"/>
          <w:sz w:val="24"/>
          <w:szCs w:val="24"/>
        </w:rPr>
      </w:pPr>
      <w:r w:rsidRPr="0011092A">
        <w:rPr>
          <w:rFonts w:ascii="Arial" w:eastAsia="Calibri" w:hAnsi="Arial" w:cs="Arial"/>
          <w:color w:val="000000"/>
          <w:sz w:val="24"/>
          <w:szCs w:val="24"/>
        </w:rPr>
        <w:t>Z</w:t>
      </w:r>
      <w:r w:rsidRPr="0011092A">
        <w:rPr>
          <w:rFonts w:ascii="Arial" w:eastAsia="Calibri" w:hAnsi="Arial" w:cs="Arial"/>
          <w:color w:val="000000"/>
          <w:spacing w:val="-10"/>
          <w:sz w:val="24"/>
          <w:szCs w:val="24"/>
        </w:rPr>
        <w:t>A</w:t>
      </w:r>
      <w:r w:rsidRPr="0011092A">
        <w:rPr>
          <w:rFonts w:ascii="Arial" w:eastAsia="Calibri" w:hAnsi="Arial" w:cs="Arial"/>
          <w:color w:val="000000"/>
          <w:sz w:val="24"/>
          <w:szCs w:val="24"/>
        </w:rPr>
        <w:t>Ł</w:t>
      </w:r>
      <w:r w:rsidRPr="0011092A">
        <w:rPr>
          <w:rFonts w:ascii="Arial" w:eastAsia="Calibri" w:hAnsi="Arial" w:cs="Arial"/>
          <w:color w:val="000000"/>
          <w:spacing w:val="-5"/>
          <w:sz w:val="24"/>
          <w:szCs w:val="24"/>
        </w:rPr>
        <w:t>Ą</w:t>
      </w:r>
      <w:r w:rsidRPr="0011092A">
        <w:rPr>
          <w:rFonts w:ascii="Arial" w:eastAsia="Calibri" w:hAnsi="Arial" w:cs="Arial"/>
          <w:color w:val="000000"/>
          <w:sz w:val="24"/>
          <w:szCs w:val="24"/>
        </w:rPr>
        <w:t>CZN</w:t>
      </w:r>
      <w:r w:rsidRPr="0011092A">
        <w:rPr>
          <w:rFonts w:ascii="Arial" w:eastAsia="Calibri" w:hAnsi="Arial" w:cs="Arial"/>
          <w:color w:val="000000"/>
          <w:spacing w:val="-3"/>
          <w:sz w:val="24"/>
          <w:szCs w:val="24"/>
        </w:rPr>
        <w:t>I</w:t>
      </w:r>
      <w:r w:rsidRPr="0011092A">
        <w:rPr>
          <w:rFonts w:ascii="Arial" w:eastAsia="Calibri" w:hAnsi="Arial" w:cs="Arial"/>
          <w:color w:val="000000"/>
          <w:sz w:val="24"/>
          <w:szCs w:val="24"/>
        </w:rPr>
        <w:t xml:space="preserve">K  </w:t>
      </w:r>
      <w:r w:rsidRPr="0011092A">
        <w:rPr>
          <w:rFonts w:ascii="Arial" w:eastAsia="Calibri" w:hAnsi="Arial" w:cs="Arial"/>
          <w:color w:val="000000"/>
          <w:spacing w:val="-5"/>
          <w:sz w:val="24"/>
          <w:szCs w:val="24"/>
        </w:rPr>
        <w:t>N</w:t>
      </w:r>
      <w:r w:rsidRPr="0011092A">
        <w:rPr>
          <w:rFonts w:ascii="Arial" w:eastAsia="Calibri" w:hAnsi="Arial" w:cs="Arial"/>
          <w:color w:val="000000"/>
          <w:sz w:val="24"/>
          <w:szCs w:val="24"/>
        </w:rPr>
        <w:t>R 3 DO SWZ – OŚWIADCZENIE WYKONAWCY</w:t>
      </w:r>
    </w:p>
    <w:p w14:paraId="4CCC32A1" w14:textId="77777777" w:rsidR="00CF3CFB" w:rsidRPr="0011092A" w:rsidRDefault="00CF3CFB" w:rsidP="00CF3CFB">
      <w:pPr>
        <w:widowControl w:val="0"/>
        <w:pBdr>
          <w:top w:val="single" w:sz="4" w:space="0" w:color="auto"/>
          <w:left w:val="single" w:sz="4" w:space="4" w:color="auto"/>
          <w:bottom w:val="single" w:sz="4" w:space="1" w:color="auto"/>
          <w:right w:val="single" w:sz="4" w:space="4" w:color="auto"/>
        </w:pBdr>
        <w:shd w:val="clear" w:color="auto" w:fill="D9E2F3"/>
        <w:spacing w:after="0" w:line="360" w:lineRule="auto"/>
        <w:rPr>
          <w:rFonts w:ascii="Arial" w:eastAsia="Trebuchet MS" w:hAnsi="Arial" w:cs="Arial"/>
          <w:sz w:val="24"/>
          <w:szCs w:val="24"/>
        </w:rPr>
      </w:pPr>
      <w:bookmarkStart w:id="11" w:name="_Hlk63068898"/>
      <w:r w:rsidRPr="0011092A">
        <w:rPr>
          <w:rFonts w:ascii="Arial" w:eastAsia="Trebuchet MS" w:hAnsi="Arial" w:cs="Arial"/>
          <w:b/>
          <w:bCs/>
          <w:sz w:val="24"/>
          <w:szCs w:val="24"/>
        </w:rPr>
        <w:t>OŚWIADCZENIE WYKONAWCY</w:t>
      </w:r>
    </w:p>
    <w:p w14:paraId="50BF26A6" w14:textId="77777777" w:rsidR="00CF3CFB" w:rsidRPr="0011092A" w:rsidRDefault="00CF3CFB" w:rsidP="00CF3CFB">
      <w:pPr>
        <w:widowControl w:val="0"/>
        <w:pBdr>
          <w:top w:val="single" w:sz="4" w:space="0" w:color="auto"/>
          <w:left w:val="single" w:sz="4" w:space="4" w:color="auto"/>
          <w:bottom w:val="single" w:sz="4" w:space="1" w:color="auto"/>
          <w:right w:val="single" w:sz="4" w:space="4" w:color="auto"/>
        </w:pBdr>
        <w:shd w:val="clear" w:color="auto" w:fill="D9E2F3"/>
        <w:spacing w:after="0" w:line="360" w:lineRule="auto"/>
        <w:rPr>
          <w:rFonts w:ascii="Arial" w:eastAsia="Trebuchet MS" w:hAnsi="Arial" w:cs="Arial"/>
          <w:b/>
          <w:bCs/>
          <w:sz w:val="24"/>
          <w:szCs w:val="24"/>
        </w:rPr>
      </w:pPr>
      <w:r w:rsidRPr="0011092A">
        <w:rPr>
          <w:rFonts w:ascii="Arial" w:eastAsia="Trebuchet MS" w:hAnsi="Arial" w:cs="Arial"/>
          <w:b/>
          <w:bCs/>
          <w:sz w:val="24"/>
          <w:szCs w:val="24"/>
        </w:rPr>
        <w:t>składane na podstawie art. 125 ust. 1 ustawy z dnia 11 września 2019 r.</w:t>
      </w:r>
      <w:r w:rsidRPr="0011092A">
        <w:rPr>
          <w:rFonts w:ascii="Arial" w:eastAsia="Trebuchet MS" w:hAnsi="Arial" w:cs="Arial"/>
          <w:b/>
          <w:bCs/>
          <w:sz w:val="24"/>
          <w:szCs w:val="24"/>
        </w:rPr>
        <w:br/>
        <w:t>Prawo zamówień publicznych</w:t>
      </w:r>
      <w:bookmarkEnd w:id="11"/>
      <w:r w:rsidRPr="0011092A">
        <w:rPr>
          <w:rFonts w:ascii="Arial" w:eastAsia="Trebuchet MS" w:hAnsi="Arial" w:cs="Arial"/>
          <w:b/>
          <w:bCs/>
          <w:sz w:val="24"/>
          <w:szCs w:val="24"/>
        </w:rPr>
        <w:t xml:space="preserve"> (dalej jako: </w:t>
      </w:r>
      <w:proofErr w:type="spellStart"/>
      <w:r w:rsidRPr="0011092A">
        <w:rPr>
          <w:rFonts w:ascii="Arial" w:eastAsia="Trebuchet MS" w:hAnsi="Arial" w:cs="Arial"/>
          <w:b/>
          <w:bCs/>
          <w:sz w:val="24"/>
          <w:szCs w:val="24"/>
        </w:rPr>
        <w:t>Pzp</w:t>
      </w:r>
      <w:proofErr w:type="spellEnd"/>
      <w:r w:rsidRPr="0011092A">
        <w:rPr>
          <w:rFonts w:ascii="Arial" w:eastAsia="Trebuchet MS" w:hAnsi="Arial" w:cs="Arial"/>
          <w:b/>
          <w:bCs/>
          <w:sz w:val="24"/>
          <w:szCs w:val="24"/>
        </w:rPr>
        <w:t>)</w:t>
      </w:r>
    </w:p>
    <w:p w14:paraId="503A982D" w14:textId="77777777" w:rsidR="00CF3CFB" w:rsidRPr="0011092A" w:rsidRDefault="00CF3CFB" w:rsidP="00CF3CFB">
      <w:pPr>
        <w:widowControl w:val="0"/>
        <w:pBdr>
          <w:top w:val="single" w:sz="4" w:space="0" w:color="auto"/>
          <w:left w:val="single" w:sz="4" w:space="4" w:color="auto"/>
          <w:bottom w:val="single" w:sz="4" w:space="1" w:color="auto"/>
          <w:right w:val="single" w:sz="4" w:space="4" w:color="auto"/>
        </w:pBdr>
        <w:shd w:val="clear" w:color="auto" w:fill="D9E2F3"/>
        <w:spacing w:after="360" w:line="360" w:lineRule="auto"/>
        <w:rPr>
          <w:rFonts w:ascii="Arial" w:eastAsia="Trebuchet MS" w:hAnsi="Arial" w:cs="Arial"/>
          <w:b/>
          <w:bCs/>
          <w:sz w:val="24"/>
          <w:szCs w:val="24"/>
          <w:u w:val="single"/>
        </w:rPr>
      </w:pPr>
      <w:r w:rsidRPr="0011092A">
        <w:rPr>
          <w:rFonts w:ascii="Arial" w:eastAsia="Trebuchet MS" w:hAnsi="Arial" w:cs="Arial"/>
          <w:b/>
          <w:bCs/>
          <w:sz w:val="24"/>
          <w:szCs w:val="24"/>
          <w:u w:val="single"/>
        </w:rPr>
        <w:t xml:space="preserve">DOTYCZĄCE PODSTAW WYKLUCZENIA </w:t>
      </w:r>
      <w:r w:rsidRPr="0011092A">
        <w:rPr>
          <w:rFonts w:ascii="Arial" w:eastAsia="Trebuchet MS" w:hAnsi="Arial" w:cs="Arial"/>
          <w:b/>
          <w:bCs/>
          <w:i/>
          <w:iCs/>
          <w:sz w:val="24"/>
          <w:szCs w:val="24"/>
          <w:u w:val="single"/>
        </w:rPr>
        <w:t>Z</w:t>
      </w:r>
      <w:r w:rsidRPr="0011092A">
        <w:rPr>
          <w:rFonts w:ascii="Arial" w:eastAsia="Trebuchet MS" w:hAnsi="Arial" w:cs="Arial"/>
          <w:b/>
          <w:bCs/>
          <w:sz w:val="24"/>
          <w:szCs w:val="24"/>
          <w:u w:val="single"/>
        </w:rPr>
        <w:t xml:space="preserve"> POSTĘPOWANIA I SPEŁNIANIA WARUNKÓW UDZIAŁU W POSTĘPOWANIU</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1"/>
        <w:gridCol w:w="4531"/>
      </w:tblGrid>
      <w:tr w:rsidR="00CF3CFB" w:rsidRPr="0011092A" w14:paraId="55F8D7CA" w14:textId="77777777" w:rsidTr="00195986">
        <w:trPr>
          <w:trHeight w:val="573"/>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72ECE96F" w14:textId="77777777" w:rsidR="00CF3CFB" w:rsidRPr="0011092A" w:rsidRDefault="00CF3CFB" w:rsidP="00195986">
            <w:pPr>
              <w:autoSpaceDE w:val="0"/>
              <w:autoSpaceDN w:val="0"/>
              <w:adjustRightInd w:val="0"/>
              <w:spacing w:after="120" w:line="360" w:lineRule="auto"/>
              <w:rPr>
                <w:rFonts w:ascii="Arial" w:eastAsia="Calibri" w:hAnsi="Arial" w:cs="Arial"/>
                <w:sz w:val="24"/>
                <w:szCs w:val="24"/>
              </w:rPr>
            </w:pPr>
            <w:r w:rsidRPr="0011092A">
              <w:rPr>
                <w:rFonts w:ascii="Arial" w:eastAsia="Calibri" w:hAnsi="Arial" w:cs="Arial"/>
                <w:sz w:val="24"/>
                <w:szCs w:val="24"/>
              </w:rPr>
              <w:t>Wykonawca [firma]</w:t>
            </w:r>
            <w:r w:rsidRPr="0011092A">
              <w:rPr>
                <w:rFonts w:ascii="Arial" w:eastAsia="Calibri" w:hAnsi="Arial" w:cs="Arial"/>
                <w:sz w:val="24"/>
                <w:szCs w:val="24"/>
                <w:vertAlign w:val="superscript"/>
              </w:rPr>
              <w:footnoteReference w:id="1"/>
            </w:r>
            <w:r w:rsidRPr="0011092A">
              <w:rPr>
                <w:rFonts w:ascii="Arial" w:eastAsia="Calibri" w:hAnsi="Arial" w:cs="Arial"/>
                <w:sz w:val="24"/>
                <w:szCs w:val="24"/>
              </w:rPr>
              <w:t>:</w:t>
            </w:r>
          </w:p>
        </w:tc>
        <w:tc>
          <w:tcPr>
            <w:tcW w:w="2500" w:type="pct"/>
            <w:tcBorders>
              <w:top w:val="single" w:sz="4" w:space="0" w:color="auto"/>
              <w:left w:val="single" w:sz="4" w:space="0" w:color="auto"/>
              <w:bottom w:val="single" w:sz="4" w:space="0" w:color="auto"/>
              <w:right w:val="single" w:sz="4" w:space="0" w:color="auto"/>
            </w:tcBorders>
            <w:vAlign w:val="center"/>
          </w:tcPr>
          <w:p w14:paraId="05C44788" w14:textId="77777777" w:rsidR="00CF3CFB" w:rsidRPr="0011092A" w:rsidRDefault="00CF3CFB" w:rsidP="00195986">
            <w:pPr>
              <w:autoSpaceDE w:val="0"/>
              <w:autoSpaceDN w:val="0"/>
              <w:adjustRightInd w:val="0"/>
              <w:spacing w:after="120" w:line="360" w:lineRule="auto"/>
              <w:rPr>
                <w:rFonts w:ascii="Arial" w:eastAsia="Calibri" w:hAnsi="Arial" w:cs="Arial"/>
                <w:sz w:val="24"/>
                <w:szCs w:val="24"/>
              </w:rPr>
            </w:pPr>
          </w:p>
        </w:tc>
      </w:tr>
      <w:tr w:rsidR="00CF3CFB" w:rsidRPr="0011092A" w14:paraId="2E06551E" w14:textId="77777777" w:rsidTr="00195986">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467B40BE" w14:textId="77777777" w:rsidR="00CF3CFB" w:rsidRPr="0011092A" w:rsidRDefault="00CF3CFB" w:rsidP="00195986">
            <w:pPr>
              <w:autoSpaceDE w:val="0"/>
              <w:autoSpaceDN w:val="0"/>
              <w:adjustRightInd w:val="0"/>
              <w:spacing w:after="120" w:line="360" w:lineRule="auto"/>
              <w:rPr>
                <w:rFonts w:ascii="Arial" w:eastAsia="Calibri" w:hAnsi="Arial" w:cs="Arial"/>
                <w:sz w:val="24"/>
                <w:szCs w:val="24"/>
              </w:rPr>
            </w:pPr>
            <w:r w:rsidRPr="0011092A">
              <w:rPr>
                <w:rFonts w:ascii="Arial" w:eastAsia="Calibri" w:hAnsi="Arial" w:cs="Arial"/>
                <w:sz w:val="24"/>
                <w:szCs w:val="24"/>
              </w:rPr>
              <w:t>Adres siedziby:</w:t>
            </w:r>
          </w:p>
        </w:tc>
        <w:tc>
          <w:tcPr>
            <w:tcW w:w="2500" w:type="pct"/>
            <w:tcBorders>
              <w:top w:val="single" w:sz="4" w:space="0" w:color="auto"/>
              <w:left w:val="single" w:sz="4" w:space="0" w:color="auto"/>
              <w:bottom w:val="single" w:sz="4" w:space="0" w:color="auto"/>
              <w:right w:val="single" w:sz="4" w:space="0" w:color="auto"/>
            </w:tcBorders>
            <w:vAlign w:val="center"/>
          </w:tcPr>
          <w:p w14:paraId="016F8322" w14:textId="77777777" w:rsidR="00CF3CFB" w:rsidRPr="0011092A" w:rsidRDefault="00CF3CFB" w:rsidP="00195986">
            <w:pPr>
              <w:autoSpaceDE w:val="0"/>
              <w:autoSpaceDN w:val="0"/>
              <w:adjustRightInd w:val="0"/>
              <w:spacing w:after="120" w:line="360" w:lineRule="auto"/>
              <w:rPr>
                <w:rFonts w:ascii="Arial" w:eastAsia="Calibri" w:hAnsi="Arial" w:cs="Arial"/>
                <w:sz w:val="24"/>
                <w:szCs w:val="24"/>
              </w:rPr>
            </w:pPr>
          </w:p>
        </w:tc>
      </w:tr>
      <w:tr w:rsidR="00CF3CFB" w:rsidRPr="0011092A" w14:paraId="446AB0BF" w14:textId="77777777" w:rsidTr="00195986">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43FC285B" w14:textId="77777777" w:rsidR="00CF3CFB" w:rsidRPr="0011092A" w:rsidRDefault="00CF3CFB" w:rsidP="00195986">
            <w:pPr>
              <w:autoSpaceDE w:val="0"/>
              <w:autoSpaceDN w:val="0"/>
              <w:adjustRightInd w:val="0"/>
              <w:spacing w:after="120" w:line="360" w:lineRule="auto"/>
              <w:rPr>
                <w:rFonts w:ascii="Arial" w:eastAsia="Calibri" w:hAnsi="Arial" w:cs="Arial"/>
                <w:sz w:val="24"/>
                <w:szCs w:val="24"/>
              </w:rPr>
            </w:pPr>
            <w:r w:rsidRPr="0011092A">
              <w:rPr>
                <w:rFonts w:ascii="Arial" w:eastAsia="Calibri" w:hAnsi="Arial" w:cs="Arial"/>
                <w:sz w:val="24"/>
                <w:szCs w:val="24"/>
              </w:rPr>
              <w:t xml:space="preserve">Nr KRS / </w:t>
            </w:r>
            <w:proofErr w:type="spellStart"/>
            <w:r w:rsidRPr="0011092A">
              <w:rPr>
                <w:rFonts w:ascii="Arial" w:eastAsia="Calibri" w:hAnsi="Arial" w:cs="Arial"/>
                <w:sz w:val="24"/>
                <w:szCs w:val="24"/>
              </w:rPr>
              <w:t>CEiDG</w:t>
            </w:r>
            <w:proofErr w:type="spellEnd"/>
            <w:r w:rsidRPr="0011092A">
              <w:rPr>
                <w:rFonts w:ascii="Arial" w:eastAsia="Calibri" w:hAnsi="Arial" w:cs="Arial"/>
                <w:sz w:val="24"/>
                <w:szCs w:val="24"/>
              </w:rPr>
              <w:t xml:space="preserve"> </w:t>
            </w:r>
          </w:p>
        </w:tc>
        <w:tc>
          <w:tcPr>
            <w:tcW w:w="2500" w:type="pct"/>
            <w:tcBorders>
              <w:top w:val="single" w:sz="4" w:space="0" w:color="auto"/>
              <w:left w:val="single" w:sz="4" w:space="0" w:color="auto"/>
              <w:bottom w:val="single" w:sz="4" w:space="0" w:color="auto"/>
              <w:right w:val="single" w:sz="4" w:space="0" w:color="auto"/>
            </w:tcBorders>
            <w:vAlign w:val="center"/>
          </w:tcPr>
          <w:p w14:paraId="3BA502D6" w14:textId="77777777" w:rsidR="00CF3CFB" w:rsidRPr="0011092A" w:rsidRDefault="00CF3CFB" w:rsidP="00195986">
            <w:pPr>
              <w:autoSpaceDE w:val="0"/>
              <w:autoSpaceDN w:val="0"/>
              <w:adjustRightInd w:val="0"/>
              <w:spacing w:after="120" w:line="360" w:lineRule="auto"/>
              <w:rPr>
                <w:rFonts w:ascii="Arial" w:eastAsia="Calibri" w:hAnsi="Arial" w:cs="Arial"/>
                <w:sz w:val="24"/>
                <w:szCs w:val="24"/>
              </w:rPr>
            </w:pPr>
          </w:p>
        </w:tc>
      </w:tr>
      <w:tr w:rsidR="00CF3CFB" w:rsidRPr="0011092A" w14:paraId="5ED88DB9" w14:textId="77777777" w:rsidTr="00195986">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4C0B6388" w14:textId="77777777" w:rsidR="00CF3CFB" w:rsidRPr="0011092A" w:rsidRDefault="00CF3CFB" w:rsidP="00195986">
            <w:pPr>
              <w:autoSpaceDE w:val="0"/>
              <w:autoSpaceDN w:val="0"/>
              <w:adjustRightInd w:val="0"/>
              <w:spacing w:after="120" w:line="360" w:lineRule="auto"/>
              <w:rPr>
                <w:rFonts w:ascii="Arial" w:eastAsia="Calibri" w:hAnsi="Arial" w:cs="Arial"/>
                <w:sz w:val="24"/>
                <w:szCs w:val="24"/>
              </w:rPr>
            </w:pPr>
            <w:r w:rsidRPr="0011092A">
              <w:rPr>
                <w:rFonts w:ascii="Arial" w:eastAsia="Calibri" w:hAnsi="Arial" w:cs="Arial"/>
                <w:sz w:val="24"/>
                <w:szCs w:val="24"/>
              </w:rPr>
              <w:t>NIP:</w:t>
            </w:r>
          </w:p>
        </w:tc>
        <w:tc>
          <w:tcPr>
            <w:tcW w:w="2500" w:type="pct"/>
            <w:tcBorders>
              <w:top w:val="single" w:sz="4" w:space="0" w:color="auto"/>
              <w:left w:val="single" w:sz="4" w:space="0" w:color="auto"/>
              <w:bottom w:val="single" w:sz="4" w:space="0" w:color="auto"/>
              <w:right w:val="single" w:sz="4" w:space="0" w:color="auto"/>
            </w:tcBorders>
            <w:vAlign w:val="center"/>
          </w:tcPr>
          <w:p w14:paraId="6BF63192" w14:textId="77777777" w:rsidR="00CF3CFB" w:rsidRPr="0011092A" w:rsidRDefault="00CF3CFB" w:rsidP="00195986">
            <w:pPr>
              <w:autoSpaceDE w:val="0"/>
              <w:autoSpaceDN w:val="0"/>
              <w:adjustRightInd w:val="0"/>
              <w:spacing w:after="120" w:line="360" w:lineRule="auto"/>
              <w:rPr>
                <w:rFonts w:ascii="Arial" w:eastAsia="Calibri" w:hAnsi="Arial" w:cs="Arial"/>
                <w:sz w:val="24"/>
                <w:szCs w:val="24"/>
              </w:rPr>
            </w:pPr>
          </w:p>
        </w:tc>
      </w:tr>
      <w:tr w:rsidR="00CF3CFB" w:rsidRPr="0011092A" w14:paraId="548984B3" w14:textId="77777777" w:rsidTr="00195986">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34C1CA66" w14:textId="77777777" w:rsidR="00CF3CFB" w:rsidRPr="0011092A" w:rsidRDefault="00CF3CFB" w:rsidP="00195986">
            <w:pPr>
              <w:autoSpaceDE w:val="0"/>
              <w:autoSpaceDN w:val="0"/>
              <w:adjustRightInd w:val="0"/>
              <w:spacing w:after="120" w:line="360" w:lineRule="auto"/>
              <w:rPr>
                <w:rFonts w:ascii="Arial" w:eastAsia="Calibri" w:hAnsi="Arial" w:cs="Arial"/>
                <w:sz w:val="24"/>
                <w:szCs w:val="24"/>
              </w:rPr>
            </w:pPr>
            <w:r w:rsidRPr="0011092A">
              <w:rPr>
                <w:rFonts w:ascii="Arial" w:eastAsia="Calibri" w:hAnsi="Arial" w:cs="Arial"/>
                <w:sz w:val="24"/>
                <w:szCs w:val="24"/>
              </w:rPr>
              <w:t xml:space="preserve">Imię i nazwisko osoby uprawnionej do reprezentowania Wykonawcy /  podstawa do reprezentacji </w:t>
            </w:r>
          </w:p>
        </w:tc>
        <w:tc>
          <w:tcPr>
            <w:tcW w:w="2500" w:type="pct"/>
            <w:tcBorders>
              <w:top w:val="single" w:sz="4" w:space="0" w:color="auto"/>
              <w:left w:val="single" w:sz="4" w:space="0" w:color="auto"/>
              <w:bottom w:val="single" w:sz="4" w:space="0" w:color="auto"/>
              <w:right w:val="single" w:sz="4" w:space="0" w:color="auto"/>
            </w:tcBorders>
            <w:vAlign w:val="center"/>
          </w:tcPr>
          <w:p w14:paraId="097E7CE1" w14:textId="77777777" w:rsidR="00CF3CFB" w:rsidRPr="0011092A" w:rsidRDefault="00CF3CFB" w:rsidP="00195986">
            <w:pPr>
              <w:autoSpaceDE w:val="0"/>
              <w:autoSpaceDN w:val="0"/>
              <w:adjustRightInd w:val="0"/>
              <w:spacing w:after="120" w:line="360" w:lineRule="auto"/>
              <w:rPr>
                <w:rFonts w:ascii="Arial" w:eastAsia="Calibri" w:hAnsi="Arial" w:cs="Arial"/>
                <w:sz w:val="24"/>
                <w:szCs w:val="24"/>
              </w:rPr>
            </w:pPr>
          </w:p>
        </w:tc>
      </w:tr>
      <w:tr w:rsidR="00CF3CFB" w:rsidRPr="0011092A" w14:paraId="09FCEC2D" w14:textId="77777777" w:rsidTr="00195986">
        <w:trPr>
          <w:jc w:val="center"/>
        </w:trPr>
        <w:tc>
          <w:tcPr>
            <w:tcW w:w="2500" w:type="pct"/>
            <w:tcBorders>
              <w:top w:val="single" w:sz="4" w:space="0" w:color="auto"/>
              <w:left w:val="single" w:sz="4" w:space="0" w:color="auto"/>
              <w:bottom w:val="single" w:sz="4" w:space="0" w:color="auto"/>
              <w:right w:val="single" w:sz="4" w:space="0" w:color="auto"/>
            </w:tcBorders>
            <w:shd w:val="clear" w:color="auto" w:fill="D9E2F3"/>
            <w:vAlign w:val="center"/>
            <w:hideMark/>
          </w:tcPr>
          <w:p w14:paraId="3AB4B360" w14:textId="77777777" w:rsidR="00CF3CFB" w:rsidRPr="0011092A" w:rsidRDefault="00CF3CFB" w:rsidP="00195986">
            <w:pPr>
              <w:autoSpaceDE w:val="0"/>
              <w:autoSpaceDN w:val="0"/>
              <w:adjustRightInd w:val="0"/>
              <w:spacing w:after="120" w:line="360" w:lineRule="auto"/>
              <w:rPr>
                <w:rFonts w:ascii="Arial" w:eastAsia="Calibri" w:hAnsi="Arial" w:cs="Arial"/>
                <w:sz w:val="24"/>
                <w:szCs w:val="24"/>
              </w:rPr>
            </w:pPr>
            <w:r w:rsidRPr="0011092A">
              <w:rPr>
                <w:rFonts w:ascii="Arial" w:eastAsia="Calibri" w:hAnsi="Arial" w:cs="Arial"/>
                <w:sz w:val="24"/>
                <w:szCs w:val="24"/>
              </w:rPr>
              <w:t>Podanie podstawy uprawnienia do reprezentowania Wykonawcy</w:t>
            </w:r>
          </w:p>
        </w:tc>
        <w:tc>
          <w:tcPr>
            <w:tcW w:w="2500" w:type="pct"/>
            <w:tcBorders>
              <w:top w:val="single" w:sz="4" w:space="0" w:color="auto"/>
              <w:left w:val="single" w:sz="4" w:space="0" w:color="auto"/>
              <w:bottom w:val="single" w:sz="4" w:space="0" w:color="auto"/>
              <w:right w:val="single" w:sz="4" w:space="0" w:color="auto"/>
            </w:tcBorders>
            <w:vAlign w:val="center"/>
          </w:tcPr>
          <w:p w14:paraId="41523661" w14:textId="77777777" w:rsidR="00CF3CFB" w:rsidRPr="0011092A" w:rsidRDefault="00CF3CFB" w:rsidP="00195986">
            <w:pPr>
              <w:autoSpaceDE w:val="0"/>
              <w:autoSpaceDN w:val="0"/>
              <w:adjustRightInd w:val="0"/>
              <w:spacing w:after="120" w:line="360" w:lineRule="auto"/>
              <w:rPr>
                <w:rFonts w:ascii="Arial" w:eastAsia="Calibri" w:hAnsi="Arial" w:cs="Arial"/>
                <w:sz w:val="24"/>
                <w:szCs w:val="24"/>
              </w:rPr>
            </w:pPr>
          </w:p>
        </w:tc>
      </w:tr>
    </w:tbl>
    <w:p w14:paraId="46FD3205" w14:textId="77777777" w:rsidR="00CF3CFB" w:rsidRPr="0011092A" w:rsidRDefault="00CF3CFB" w:rsidP="00CF3CFB">
      <w:pPr>
        <w:tabs>
          <w:tab w:val="left" w:leader="dot" w:pos="8138"/>
        </w:tabs>
        <w:spacing w:after="0" w:line="360" w:lineRule="auto"/>
        <w:ind w:hanging="1700"/>
        <w:rPr>
          <w:rFonts w:ascii="Arial" w:eastAsia="Verdana" w:hAnsi="Arial" w:cs="Arial"/>
          <w:sz w:val="24"/>
          <w:szCs w:val="24"/>
        </w:rPr>
      </w:pPr>
    </w:p>
    <w:p w14:paraId="7A74C214" w14:textId="77777777" w:rsidR="00CF3CFB" w:rsidRPr="0011092A" w:rsidRDefault="00CF3CFB" w:rsidP="00CF3CFB">
      <w:pPr>
        <w:spacing w:after="0" w:line="360" w:lineRule="auto"/>
        <w:rPr>
          <w:rFonts w:ascii="Arial" w:hAnsi="Arial" w:cs="Arial"/>
          <w:sz w:val="24"/>
          <w:szCs w:val="24"/>
        </w:rPr>
      </w:pPr>
      <w:r w:rsidRPr="0011092A">
        <w:rPr>
          <w:rFonts w:ascii="Arial" w:eastAsia="Calibri" w:hAnsi="Arial" w:cs="Arial"/>
          <w:sz w:val="24"/>
          <w:szCs w:val="24"/>
        </w:rPr>
        <w:t xml:space="preserve">Na potrzeby postępowania o udzielenie zamówienia publicznego w trybie podstawowym bez negocjacji o wartości zamówienia nie przekraczającej progów unijnych o jakich stanowi art. 3 ustawy z 11 września 2019 r. - Prawo zamówień publicznych (Dz. U. z 2023 r. poz. 1605 ze zm.) – dalej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w:t>
      </w:r>
      <w:r w:rsidRPr="0011092A">
        <w:rPr>
          <w:rFonts w:ascii="Arial" w:eastAsia="Times New Roman" w:hAnsi="Arial" w:cs="Arial"/>
          <w:b/>
          <w:sz w:val="24"/>
          <w:szCs w:val="24"/>
          <w:lang w:eastAsia="pl-PL"/>
        </w:rPr>
        <w:t xml:space="preserve"> </w:t>
      </w:r>
      <w:bookmarkStart w:id="12" w:name="_Hlk161816414"/>
      <w:r w:rsidRPr="0011092A">
        <w:rPr>
          <w:rFonts w:ascii="Arial" w:hAnsi="Arial" w:cs="Arial"/>
          <w:b/>
          <w:bCs/>
          <w:sz w:val="24"/>
          <w:szCs w:val="24"/>
        </w:rPr>
        <w:t xml:space="preserve">na przeprowadzenie niestacjonarnych, kwalifikacyjnych studiów podyplomowych dla nauczycieli szkół ponadpodstawowych ogólnokształcących z terenu woj. opolskiego w ramach Projektu pn. „Kompetentne i kreatywne kształcenie ogólne” – FEOP.05.07-IP.02-0001/23, </w:t>
      </w:r>
      <w:bookmarkEnd w:id="12"/>
      <w:r w:rsidRPr="0011092A">
        <w:rPr>
          <w:rFonts w:ascii="Arial" w:eastAsia="Calibri" w:hAnsi="Arial" w:cs="Arial"/>
          <w:sz w:val="24"/>
          <w:szCs w:val="24"/>
        </w:rPr>
        <w:t>oświadczam, że:</w:t>
      </w:r>
    </w:p>
    <w:p w14:paraId="6C46786B" w14:textId="77777777" w:rsidR="00CF3CFB" w:rsidRPr="0011092A" w:rsidRDefault="00CF3CFB" w:rsidP="00CF3CFB">
      <w:pPr>
        <w:numPr>
          <w:ilvl w:val="0"/>
          <w:numId w:val="17"/>
        </w:numPr>
        <w:spacing w:after="0" w:line="360" w:lineRule="auto"/>
        <w:ind w:left="284"/>
        <w:rPr>
          <w:rFonts w:ascii="Arial" w:eastAsia="Calibri" w:hAnsi="Arial" w:cs="Arial"/>
          <w:sz w:val="24"/>
          <w:szCs w:val="24"/>
        </w:rPr>
      </w:pPr>
      <w:r w:rsidRPr="0011092A">
        <w:rPr>
          <w:rFonts w:ascii="Arial" w:eastAsia="Calibri" w:hAnsi="Arial" w:cs="Arial"/>
          <w:sz w:val="24"/>
          <w:szCs w:val="24"/>
        </w:rPr>
        <w:t>spełniam warunki udziału w postępowaniu określone przez Zamawiającego w Specyfikacji Warunków Zamówienia –składam swoją ofertę.</w:t>
      </w:r>
    </w:p>
    <w:p w14:paraId="66868426" w14:textId="77777777" w:rsidR="00CF3CFB" w:rsidRPr="0011092A" w:rsidRDefault="00CF3CFB" w:rsidP="00CF3CFB">
      <w:pPr>
        <w:numPr>
          <w:ilvl w:val="0"/>
          <w:numId w:val="17"/>
        </w:numPr>
        <w:spacing w:after="0" w:line="360" w:lineRule="auto"/>
        <w:ind w:left="284"/>
        <w:rPr>
          <w:rFonts w:ascii="Arial" w:eastAsia="Calibri" w:hAnsi="Arial" w:cs="Arial"/>
          <w:sz w:val="24"/>
          <w:szCs w:val="24"/>
        </w:rPr>
      </w:pPr>
      <w:r w:rsidRPr="0011092A">
        <w:rPr>
          <w:rFonts w:ascii="Arial" w:eastAsia="Calibri" w:hAnsi="Arial" w:cs="Arial"/>
          <w:sz w:val="24"/>
          <w:szCs w:val="24"/>
        </w:rPr>
        <w:lastRenderedPageBreak/>
        <w:t>w celu wykazania spełniania warunków udziału w postępowaniu, określonych przez Zamawiającego w Specyfikacji Warunków Zamówienia, polegam na zasobach następującego/</w:t>
      </w:r>
      <w:proofErr w:type="spellStart"/>
      <w:r w:rsidRPr="0011092A">
        <w:rPr>
          <w:rFonts w:ascii="Arial" w:eastAsia="Calibri" w:hAnsi="Arial" w:cs="Arial"/>
          <w:sz w:val="24"/>
          <w:szCs w:val="24"/>
        </w:rPr>
        <w:t>ych</w:t>
      </w:r>
      <w:proofErr w:type="spellEnd"/>
      <w:r w:rsidRPr="0011092A">
        <w:rPr>
          <w:rFonts w:ascii="Arial" w:eastAsia="Calibri" w:hAnsi="Arial" w:cs="Arial"/>
          <w:sz w:val="24"/>
          <w:szCs w:val="24"/>
        </w:rPr>
        <w:t xml:space="preserve"> podmiotu/ów (jeżeli dotyczy):</w:t>
      </w:r>
    </w:p>
    <w:p w14:paraId="51889991" w14:textId="77777777" w:rsidR="00CF3CFB" w:rsidRPr="0011092A" w:rsidRDefault="00CF3CFB" w:rsidP="00CF3CFB">
      <w:pPr>
        <w:spacing w:after="0" w:line="360" w:lineRule="auto"/>
        <w:ind w:left="426"/>
        <w:rPr>
          <w:rFonts w:ascii="Arial" w:eastAsia="Calibri" w:hAnsi="Arial" w:cs="Arial"/>
          <w:sz w:val="24"/>
          <w:szCs w:val="24"/>
        </w:rPr>
      </w:pPr>
      <w:r w:rsidRPr="0011092A">
        <w:rPr>
          <w:rFonts w:ascii="Arial" w:eastAsia="Calibri" w:hAnsi="Arial" w:cs="Arial"/>
          <w:sz w:val="24"/>
          <w:szCs w:val="24"/>
        </w:rPr>
        <w:t>……………………………………………………………………...……………………………………………………………………………………………………………….</w:t>
      </w:r>
    </w:p>
    <w:p w14:paraId="007841DF" w14:textId="77777777" w:rsidR="00CF3CFB" w:rsidRPr="0011092A" w:rsidRDefault="00CF3CFB" w:rsidP="00CF3CFB">
      <w:pPr>
        <w:spacing w:after="0" w:line="360" w:lineRule="auto"/>
        <w:ind w:left="426"/>
        <w:rPr>
          <w:rFonts w:ascii="Arial" w:eastAsia="Calibri" w:hAnsi="Arial" w:cs="Arial"/>
          <w:sz w:val="24"/>
          <w:szCs w:val="24"/>
        </w:rPr>
      </w:pPr>
      <w:r w:rsidRPr="0011092A">
        <w:rPr>
          <w:rFonts w:ascii="Arial" w:eastAsia="Calibri" w:hAnsi="Arial" w:cs="Arial"/>
          <w:sz w:val="24"/>
          <w:szCs w:val="24"/>
        </w:rPr>
        <w:t>w następującym zakresie:</w:t>
      </w:r>
    </w:p>
    <w:p w14:paraId="2083B499" w14:textId="77777777" w:rsidR="00CF3CFB" w:rsidRPr="0011092A" w:rsidRDefault="00CF3CFB" w:rsidP="00CF3CFB">
      <w:pPr>
        <w:spacing w:after="0" w:line="360" w:lineRule="auto"/>
        <w:ind w:left="426"/>
        <w:rPr>
          <w:rFonts w:ascii="Arial" w:eastAsia="Calibri" w:hAnsi="Arial" w:cs="Arial"/>
          <w:sz w:val="24"/>
          <w:szCs w:val="24"/>
        </w:rPr>
      </w:pPr>
      <w:r w:rsidRPr="0011092A">
        <w:rPr>
          <w:rFonts w:ascii="Arial" w:eastAsia="Calibri" w:hAnsi="Arial" w:cs="Arial"/>
          <w:sz w:val="24"/>
          <w:szCs w:val="24"/>
        </w:rPr>
        <w:t>……………………………………………………………………………………………...………………………………………………………………………………………</w:t>
      </w:r>
    </w:p>
    <w:p w14:paraId="77B407FA" w14:textId="77777777" w:rsidR="00CF3CFB" w:rsidRPr="0011092A" w:rsidRDefault="00CF3CFB" w:rsidP="00CF3CFB">
      <w:pPr>
        <w:spacing w:after="0" w:line="360" w:lineRule="auto"/>
        <w:ind w:left="426"/>
        <w:rPr>
          <w:rFonts w:ascii="Arial" w:eastAsia="Calibri" w:hAnsi="Arial" w:cs="Arial"/>
          <w:sz w:val="24"/>
          <w:szCs w:val="24"/>
        </w:rPr>
      </w:pPr>
      <w:r w:rsidRPr="0011092A">
        <w:rPr>
          <w:rFonts w:ascii="Arial" w:eastAsia="Calibri" w:hAnsi="Arial" w:cs="Arial"/>
          <w:sz w:val="24"/>
          <w:szCs w:val="24"/>
        </w:rPr>
        <w:t>(wskazać podmiot i określić odpowiedni zakres dla wskazanego podmiotu).</w:t>
      </w:r>
    </w:p>
    <w:p w14:paraId="50A30894" w14:textId="77777777" w:rsidR="00CF3CFB" w:rsidRPr="0011092A" w:rsidRDefault="00CF3CFB" w:rsidP="00CF3CFB">
      <w:pPr>
        <w:pStyle w:val="Akapitzlist"/>
        <w:numPr>
          <w:ilvl w:val="0"/>
          <w:numId w:val="17"/>
        </w:numPr>
        <w:spacing w:after="0" w:line="360" w:lineRule="auto"/>
        <w:ind w:left="357" w:hanging="357"/>
        <w:rPr>
          <w:rFonts w:ascii="Arial" w:hAnsi="Arial" w:cs="Arial"/>
          <w:sz w:val="24"/>
          <w:szCs w:val="24"/>
        </w:rPr>
      </w:pPr>
      <w:r w:rsidRPr="0011092A">
        <w:rPr>
          <w:rFonts w:ascii="Arial" w:hAnsi="Arial" w:cs="Arial"/>
          <w:sz w:val="24"/>
          <w:szCs w:val="24"/>
        </w:rPr>
        <w:t xml:space="preserve">nie podlegam wykluczeniu z postępowania na podstawie art. 108 ust. 1 i 109 ust. 1 pkt. 4 ) i 8) ustawy </w:t>
      </w:r>
      <w:proofErr w:type="spellStart"/>
      <w:r w:rsidRPr="0011092A">
        <w:rPr>
          <w:rFonts w:ascii="Arial" w:hAnsi="Arial" w:cs="Arial"/>
          <w:sz w:val="24"/>
          <w:szCs w:val="24"/>
        </w:rPr>
        <w:t>Pzp</w:t>
      </w:r>
      <w:proofErr w:type="spellEnd"/>
      <w:r w:rsidRPr="0011092A">
        <w:rPr>
          <w:rFonts w:ascii="Arial" w:hAnsi="Arial" w:cs="Arial"/>
          <w:sz w:val="24"/>
          <w:szCs w:val="24"/>
        </w:rPr>
        <w:t>;</w:t>
      </w:r>
    </w:p>
    <w:p w14:paraId="198CF6A7" w14:textId="77777777" w:rsidR="00CF3CFB" w:rsidRPr="0011092A" w:rsidRDefault="00CF3CFB" w:rsidP="00CF3CFB">
      <w:pPr>
        <w:numPr>
          <w:ilvl w:val="0"/>
          <w:numId w:val="17"/>
        </w:numPr>
        <w:spacing w:after="0" w:line="360" w:lineRule="auto"/>
        <w:ind w:left="284" w:hanging="284"/>
        <w:contextualSpacing/>
        <w:rPr>
          <w:rFonts w:ascii="Arial" w:eastAsia="Calibri" w:hAnsi="Arial" w:cs="Arial"/>
          <w:sz w:val="24"/>
          <w:szCs w:val="24"/>
        </w:rPr>
      </w:pPr>
      <w:r w:rsidRPr="0011092A">
        <w:rPr>
          <w:rFonts w:ascii="Arial" w:eastAsia="Calibri" w:hAnsi="Arial" w:cs="Arial"/>
          <w:sz w:val="24"/>
          <w:szCs w:val="24"/>
        </w:rPr>
        <w:t>nie podlegam wykluczeniu z postępowania na podstawie art. 7 ust. 1 ustawy z dnia 13 kwietnia 2022r. o szczególnych rozwiązaniach w zakresie przeciwdziałania wspieraniu agresji na Ukrainę oraz służących ochronie bezpieczeństwa narodowego (Dz.U. z 2024r., poz. 507 ze zm.).</w:t>
      </w:r>
    </w:p>
    <w:p w14:paraId="4FDF12D3" w14:textId="77777777" w:rsidR="00CF3CFB" w:rsidRPr="0011092A" w:rsidRDefault="00CF3CFB" w:rsidP="00CF3CFB">
      <w:pPr>
        <w:numPr>
          <w:ilvl w:val="0"/>
          <w:numId w:val="17"/>
        </w:numPr>
        <w:spacing w:after="0" w:line="360" w:lineRule="auto"/>
        <w:ind w:left="284" w:hanging="284"/>
        <w:contextualSpacing/>
        <w:rPr>
          <w:rFonts w:ascii="Arial" w:eastAsia="Calibri" w:hAnsi="Arial" w:cs="Arial"/>
          <w:sz w:val="24"/>
          <w:szCs w:val="24"/>
        </w:rPr>
      </w:pPr>
      <w:r w:rsidRPr="0011092A">
        <w:rPr>
          <w:rFonts w:ascii="Arial" w:eastAsia="Calibri" w:hAnsi="Arial" w:cs="Arial"/>
          <w:sz w:val="24"/>
          <w:szCs w:val="24"/>
        </w:rPr>
        <w:t xml:space="preserve">zachodzą </w:t>
      </w:r>
      <w:r w:rsidRPr="0011092A">
        <w:rPr>
          <w:rFonts w:ascii="Arial" w:eastAsia="Calibri" w:hAnsi="Arial" w:cs="Arial"/>
          <w:sz w:val="24"/>
          <w:szCs w:val="24"/>
          <w:lang w:bidi="en-US"/>
        </w:rPr>
        <w:t xml:space="preserve">w stosunku do mnie podstawy wykluczenia z </w:t>
      </w:r>
      <w:r w:rsidRPr="0011092A">
        <w:rPr>
          <w:rFonts w:ascii="Arial" w:eastAsia="Calibri" w:hAnsi="Arial" w:cs="Arial"/>
          <w:sz w:val="24"/>
          <w:szCs w:val="24"/>
        </w:rPr>
        <w:t xml:space="preserve">postępowania </w:t>
      </w:r>
      <w:r w:rsidRPr="0011092A">
        <w:rPr>
          <w:rFonts w:ascii="Arial" w:eastAsia="Calibri" w:hAnsi="Arial" w:cs="Arial"/>
          <w:sz w:val="24"/>
          <w:szCs w:val="24"/>
          <w:lang w:bidi="en-US"/>
        </w:rPr>
        <w:t>na</w:t>
      </w:r>
      <w:r w:rsidRPr="0011092A">
        <w:rPr>
          <w:rFonts w:ascii="Arial" w:eastAsia="Calibri" w:hAnsi="Arial" w:cs="Arial"/>
          <w:sz w:val="24"/>
          <w:szCs w:val="24"/>
        </w:rPr>
        <w:t xml:space="preserve"> podstawie </w:t>
      </w:r>
      <w:r w:rsidRPr="0011092A">
        <w:rPr>
          <w:rFonts w:ascii="Arial" w:eastAsia="Calibri" w:hAnsi="Arial" w:cs="Arial"/>
          <w:sz w:val="24"/>
          <w:szCs w:val="24"/>
          <w:lang w:bidi="en-US"/>
        </w:rPr>
        <w:t>art. ……</w:t>
      </w:r>
      <w:r w:rsidRPr="0011092A">
        <w:rPr>
          <w:rFonts w:ascii="Arial" w:eastAsia="Calibri" w:hAnsi="Arial" w:cs="Arial"/>
          <w:sz w:val="24"/>
          <w:szCs w:val="24"/>
        </w:rPr>
        <w:t xml:space="preserve">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vertAlign w:val="superscript"/>
        </w:rPr>
        <w:footnoteReference w:id="2"/>
      </w:r>
      <w:r w:rsidRPr="0011092A">
        <w:rPr>
          <w:rFonts w:ascii="Arial" w:eastAsia="Calibri" w:hAnsi="Arial" w:cs="Arial"/>
          <w:sz w:val="24"/>
          <w:szCs w:val="24"/>
        </w:rPr>
        <w:t xml:space="preserve"> </w:t>
      </w:r>
    </w:p>
    <w:p w14:paraId="3BE1FE4C" w14:textId="77777777" w:rsidR="00CF3CFB" w:rsidRPr="0011092A" w:rsidRDefault="00CF3CFB" w:rsidP="00CF3CFB">
      <w:pPr>
        <w:numPr>
          <w:ilvl w:val="0"/>
          <w:numId w:val="17"/>
        </w:numPr>
        <w:spacing w:after="0" w:line="360" w:lineRule="auto"/>
        <w:ind w:left="284" w:hanging="284"/>
        <w:contextualSpacing/>
        <w:rPr>
          <w:rFonts w:ascii="Arial" w:eastAsia="Calibri" w:hAnsi="Arial" w:cs="Arial"/>
          <w:sz w:val="24"/>
          <w:szCs w:val="24"/>
        </w:rPr>
      </w:pPr>
      <w:r w:rsidRPr="0011092A">
        <w:rPr>
          <w:rFonts w:ascii="Arial" w:eastAsia="Calibri" w:hAnsi="Arial" w:cs="Arial"/>
          <w:sz w:val="24"/>
          <w:szCs w:val="24"/>
        </w:rPr>
        <w:t xml:space="preserve">jednocześnie oświadczam, że w związku z ww. okolicznością z pkt 2 na podstawie art. 110 ust. 2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xml:space="preserve"> podjąłem następujące środki naprawcze</w:t>
      </w:r>
    </w:p>
    <w:p w14:paraId="67E574AF" w14:textId="77777777" w:rsidR="00CF3CFB" w:rsidRPr="0011092A" w:rsidRDefault="00CF3CFB" w:rsidP="00CF3CFB">
      <w:pPr>
        <w:tabs>
          <w:tab w:val="left" w:leader="dot" w:pos="8138"/>
        </w:tabs>
        <w:spacing w:after="0" w:line="360" w:lineRule="auto"/>
        <w:rPr>
          <w:rFonts w:ascii="Arial" w:eastAsia="Verdana" w:hAnsi="Arial" w:cs="Arial"/>
          <w:iCs/>
          <w:sz w:val="24"/>
          <w:szCs w:val="24"/>
        </w:rPr>
      </w:pPr>
      <w:r w:rsidRPr="0011092A">
        <w:rPr>
          <w:rFonts w:ascii="Arial" w:eastAsia="Verdana" w:hAnsi="Arial" w:cs="Arial"/>
          <w:iCs/>
          <w:sz w:val="24"/>
          <w:szCs w:val="24"/>
        </w:rPr>
        <w:t>…………………………………………………………………………………………………</w:t>
      </w:r>
    </w:p>
    <w:p w14:paraId="68BA5DED" w14:textId="77777777" w:rsidR="00CF3CFB" w:rsidRPr="0011092A" w:rsidRDefault="00CF3CFB" w:rsidP="00CF3CFB">
      <w:pPr>
        <w:tabs>
          <w:tab w:val="left" w:leader="dot" w:pos="8138"/>
        </w:tabs>
        <w:spacing w:after="0" w:line="360" w:lineRule="auto"/>
        <w:rPr>
          <w:rFonts w:ascii="Arial" w:eastAsia="Verdana" w:hAnsi="Arial" w:cs="Arial"/>
          <w:iCs/>
          <w:sz w:val="24"/>
          <w:szCs w:val="24"/>
        </w:rPr>
      </w:pPr>
      <w:r w:rsidRPr="0011092A">
        <w:rPr>
          <w:rFonts w:ascii="Arial" w:eastAsia="Verdana" w:hAnsi="Arial" w:cs="Arial"/>
          <w:iCs/>
          <w:sz w:val="24"/>
          <w:szCs w:val="24"/>
        </w:rPr>
        <w:t>…………………………………………………………………………………………………</w:t>
      </w:r>
    </w:p>
    <w:p w14:paraId="50B22CB5" w14:textId="77777777" w:rsidR="00CF3CFB" w:rsidRPr="0011092A" w:rsidRDefault="00CF3CFB" w:rsidP="00CF3CFB">
      <w:pPr>
        <w:tabs>
          <w:tab w:val="left" w:leader="dot" w:pos="8138"/>
        </w:tabs>
        <w:spacing w:after="0" w:line="360" w:lineRule="auto"/>
        <w:ind w:hanging="1700"/>
        <w:rPr>
          <w:rFonts w:ascii="Arial" w:eastAsia="Verdana" w:hAnsi="Arial" w:cs="Arial"/>
          <w:iCs/>
          <w:sz w:val="24"/>
          <w:szCs w:val="24"/>
        </w:rPr>
      </w:pPr>
    </w:p>
    <w:p w14:paraId="5E69ECE6" w14:textId="77777777" w:rsidR="00CF3CFB" w:rsidRPr="0011092A" w:rsidRDefault="00CF3CFB" w:rsidP="00CF3CFB">
      <w:pPr>
        <w:widowControl w:val="0"/>
        <w:pBdr>
          <w:top w:val="single" w:sz="4" w:space="1" w:color="auto"/>
          <w:left w:val="single" w:sz="4" w:space="4" w:color="auto"/>
          <w:bottom w:val="single" w:sz="4" w:space="1" w:color="auto"/>
          <w:right w:val="single" w:sz="4" w:space="4" w:color="auto"/>
        </w:pBdr>
        <w:shd w:val="clear" w:color="auto" w:fill="D9E2F3"/>
        <w:suppressAutoHyphens/>
        <w:spacing w:after="0" w:line="360" w:lineRule="auto"/>
        <w:rPr>
          <w:rFonts w:ascii="Arial" w:eastAsia="Calibri" w:hAnsi="Arial" w:cs="Arial"/>
          <w:b/>
          <w:sz w:val="24"/>
          <w:szCs w:val="24"/>
        </w:rPr>
      </w:pPr>
      <w:r w:rsidRPr="0011092A">
        <w:rPr>
          <w:rFonts w:ascii="Arial" w:eastAsia="Calibri" w:hAnsi="Arial" w:cs="Arial"/>
          <w:b/>
          <w:sz w:val="24"/>
          <w:szCs w:val="24"/>
        </w:rPr>
        <w:t>OŚWIADCZENIE DOTYCZĄCE PODWYKONAWCY NIEBĘDĄCEGO PODMIOTEM, NA KTÓREGO ZASOBY POWOŁUJE SIĘ WYKONAWCA</w:t>
      </w:r>
    </w:p>
    <w:p w14:paraId="20B228E5" w14:textId="77777777" w:rsidR="00CF3CFB" w:rsidRPr="0011092A" w:rsidRDefault="00CF3CFB" w:rsidP="00CF3CFB">
      <w:pPr>
        <w:spacing w:after="0" w:line="360" w:lineRule="auto"/>
        <w:rPr>
          <w:rFonts w:ascii="Arial" w:eastAsia="Calibri" w:hAnsi="Arial" w:cs="Arial"/>
          <w:sz w:val="24"/>
          <w:szCs w:val="24"/>
        </w:rPr>
      </w:pPr>
    </w:p>
    <w:p w14:paraId="6DD79DE6"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Oświadczam, że w stosunku do następującego/-</w:t>
      </w:r>
      <w:proofErr w:type="spellStart"/>
      <w:r w:rsidRPr="0011092A">
        <w:rPr>
          <w:rFonts w:ascii="Arial" w:eastAsia="Calibri" w:hAnsi="Arial" w:cs="Arial"/>
          <w:sz w:val="24"/>
          <w:szCs w:val="24"/>
        </w:rPr>
        <w:t>ych</w:t>
      </w:r>
      <w:proofErr w:type="spellEnd"/>
      <w:r w:rsidRPr="0011092A">
        <w:rPr>
          <w:rFonts w:ascii="Arial" w:eastAsia="Calibri" w:hAnsi="Arial" w:cs="Arial"/>
          <w:sz w:val="24"/>
          <w:szCs w:val="24"/>
        </w:rPr>
        <w:t xml:space="preserve"> podmiotu/-</w:t>
      </w:r>
      <w:proofErr w:type="spellStart"/>
      <w:r w:rsidRPr="0011092A">
        <w:rPr>
          <w:rFonts w:ascii="Arial" w:eastAsia="Calibri" w:hAnsi="Arial" w:cs="Arial"/>
          <w:sz w:val="24"/>
          <w:szCs w:val="24"/>
        </w:rPr>
        <w:t>tów</w:t>
      </w:r>
      <w:proofErr w:type="spellEnd"/>
      <w:r w:rsidRPr="0011092A">
        <w:rPr>
          <w:rFonts w:ascii="Arial" w:eastAsia="Calibri" w:hAnsi="Arial" w:cs="Arial"/>
          <w:sz w:val="24"/>
          <w:szCs w:val="24"/>
        </w:rPr>
        <w:t>, będącego/-</w:t>
      </w:r>
      <w:proofErr w:type="spellStart"/>
      <w:r w:rsidRPr="0011092A">
        <w:rPr>
          <w:rFonts w:ascii="Arial" w:eastAsia="Calibri" w:hAnsi="Arial" w:cs="Arial"/>
          <w:sz w:val="24"/>
          <w:szCs w:val="24"/>
        </w:rPr>
        <w:t>ych</w:t>
      </w:r>
      <w:proofErr w:type="spellEnd"/>
      <w:r w:rsidRPr="0011092A">
        <w:rPr>
          <w:rFonts w:ascii="Arial" w:eastAsia="Calibri" w:hAnsi="Arial" w:cs="Arial"/>
          <w:sz w:val="24"/>
          <w:szCs w:val="24"/>
        </w:rPr>
        <w:t xml:space="preserve"> podwykonawcą/-</w:t>
      </w:r>
      <w:proofErr w:type="spellStart"/>
      <w:r w:rsidRPr="0011092A">
        <w:rPr>
          <w:rFonts w:ascii="Arial" w:eastAsia="Calibri" w:hAnsi="Arial" w:cs="Arial"/>
          <w:sz w:val="24"/>
          <w:szCs w:val="24"/>
        </w:rPr>
        <w:t>ami</w:t>
      </w:r>
      <w:proofErr w:type="spellEnd"/>
      <w:r w:rsidRPr="0011092A">
        <w:rPr>
          <w:rFonts w:ascii="Arial" w:eastAsia="Calibri" w:hAnsi="Arial" w:cs="Arial"/>
          <w:sz w:val="24"/>
          <w:szCs w:val="24"/>
        </w:rPr>
        <w:t>: ………………………………………………………………………………………………………………………………………………………………………………………………………………………………………………………………………………………………………………………………………</w:t>
      </w:r>
    </w:p>
    <w:p w14:paraId="03D1700D"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i/>
          <w:sz w:val="24"/>
          <w:szCs w:val="24"/>
        </w:rPr>
        <w:lastRenderedPageBreak/>
        <w:t>(należy podać pełną nazwę/firmę, adres, a także w zależności od podmiotu: NIP/PESEL, KRS/</w:t>
      </w:r>
      <w:proofErr w:type="spellStart"/>
      <w:r w:rsidRPr="0011092A">
        <w:rPr>
          <w:rFonts w:ascii="Arial" w:eastAsia="Calibri" w:hAnsi="Arial" w:cs="Arial"/>
          <w:i/>
          <w:sz w:val="24"/>
          <w:szCs w:val="24"/>
        </w:rPr>
        <w:t>CEiDG</w:t>
      </w:r>
      <w:proofErr w:type="spellEnd"/>
      <w:r w:rsidRPr="0011092A">
        <w:rPr>
          <w:rFonts w:ascii="Arial" w:eastAsia="Calibri" w:hAnsi="Arial" w:cs="Arial"/>
          <w:i/>
          <w:sz w:val="24"/>
          <w:szCs w:val="24"/>
        </w:rPr>
        <w:t>)</w:t>
      </w:r>
      <w:r w:rsidRPr="0011092A">
        <w:rPr>
          <w:rFonts w:ascii="Arial" w:eastAsia="Calibri" w:hAnsi="Arial" w:cs="Arial"/>
          <w:sz w:val="24"/>
          <w:szCs w:val="24"/>
        </w:rPr>
        <w:t>,</w:t>
      </w:r>
    </w:p>
    <w:p w14:paraId="14C460FE"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nie zachodzą podstawy wykluczenia z postępowania o udzielenie zamówienia.</w:t>
      </w:r>
    </w:p>
    <w:p w14:paraId="4CC9A193" w14:textId="77777777" w:rsidR="00CF3CFB" w:rsidRPr="0011092A" w:rsidRDefault="00CF3CFB" w:rsidP="00CF3CFB">
      <w:pPr>
        <w:spacing w:after="0" w:line="360" w:lineRule="auto"/>
        <w:ind w:left="540"/>
        <w:rPr>
          <w:rFonts w:ascii="Arial" w:eastAsia="Times New Roman" w:hAnsi="Arial" w:cs="Arial"/>
          <w:b/>
          <w:i/>
          <w:sz w:val="24"/>
          <w:szCs w:val="24"/>
          <w:lang w:eastAsia="pl-PL"/>
        </w:rPr>
      </w:pPr>
    </w:p>
    <w:p w14:paraId="6E48722B"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Oświadczam, że w stosunku do podmiotu:</w:t>
      </w:r>
    </w:p>
    <w:p w14:paraId="6C50DFCB"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 xml:space="preserve">……………………………………………………………………………………………………………………………………………………………………………………………………………………………………………………………………………………………………………………………………. </w:t>
      </w:r>
    </w:p>
    <w:p w14:paraId="75A65878" w14:textId="77777777" w:rsidR="00CF3CFB" w:rsidRPr="0011092A" w:rsidRDefault="00CF3CFB" w:rsidP="00CF3CFB">
      <w:pPr>
        <w:spacing w:after="0" w:line="360" w:lineRule="auto"/>
        <w:rPr>
          <w:rFonts w:ascii="Arial" w:eastAsia="Calibri" w:hAnsi="Arial" w:cs="Arial"/>
          <w:i/>
          <w:sz w:val="24"/>
          <w:szCs w:val="24"/>
        </w:rPr>
      </w:pPr>
      <w:r w:rsidRPr="0011092A">
        <w:rPr>
          <w:rFonts w:ascii="Arial" w:eastAsia="Calibri" w:hAnsi="Arial" w:cs="Arial"/>
          <w:i/>
          <w:sz w:val="24"/>
          <w:szCs w:val="24"/>
        </w:rPr>
        <w:t>(należy podać pełną nazwę/firmę, adres, a także w zależności od podmiotu: NIP/PESEL, KRS/</w:t>
      </w:r>
      <w:proofErr w:type="spellStart"/>
      <w:r w:rsidRPr="0011092A">
        <w:rPr>
          <w:rFonts w:ascii="Arial" w:eastAsia="Calibri" w:hAnsi="Arial" w:cs="Arial"/>
          <w:i/>
          <w:sz w:val="24"/>
          <w:szCs w:val="24"/>
        </w:rPr>
        <w:t>CEiDG</w:t>
      </w:r>
      <w:proofErr w:type="spellEnd"/>
      <w:r w:rsidRPr="0011092A">
        <w:rPr>
          <w:rFonts w:ascii="Arial" w:eastAsia="Calibri" w:hAnsi="Arial" w:cs="Arial"/>
          <w:i/>
          <w:sz w:val="24"/>
          <w:szCs w:val="24"/>
        </w:rPr>
        <w:t>)</w:t>
      </w:r>
    </w:p>
    <w:p w14:paraId="099CD8D3"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 xml:space="preserve">zachodzą podstawy wykluczenia z postępowania na podstawie art. ………….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xml:space="preserve"> </w:t>
      </w:r>
    </w:p>
    <w:p w14:paraId="6136D969"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i/>
          <w:sz w:val="24"/>
          <w:szCs w:val="24"/>
        </w:rPr>
        <w:t>(podać mającą zastosowanie podstawę wykluczenia)</w:t>
      </w:r>
    </w:p>
    <w:p w14:paraId="103F8B48" w14:textId="77777777" w:rsidR="00CF3CFB" w:rsidRPr="0011092A" w:rsidRDefault="00CF3CFB" w:rsidP="00CF3CFB">
      <w:pPr>
        <w:spacing w:after="0" w:line="360" w:lineRule="auto"/>
        <w:rPr>
          <w:rFonts w:ascii="Arial" w:eastAsia="Calibri" w:hAnsi="Arial" w:cs="Arial"/>
          <w:sz w:val="24"/>
          <w:szCs w:val="24"/>
        </w:rPr>
      </w:pPr>
      <w:r w:rsidRPr="0011092A">
        <w:rPr>
          <w:rFonts w:ascii="Arial" w:eastAsia="Calibri" w:hAnsi="Arial" w:cs="Arial"/>
          <w:sz w:val="24"/>
          <w:szCs w:val="24"/>
        </w:rPr>
        <w:t xml:space="preserve">Jednocześnie oświadczam, że w związku z ww. okolicznością, na podstawie art. 110 ust. 2 ustawy </w:t>
      </w:r>
      <w:proofErr w:type="spellStart"/>
      <w:r w:rsidRPr="0011092A">
        <w:rPr>
          <w:rFonts w:ascii="Arial" w:eastAsia="Calibri" w:hAnsi="Arial" w:cs="Arial"/>
          <w:sz w:val="24"/>
          <w:szCs w:val="24"/>
        </w:rPr>
        <w:t>Pzp</w:t>
      </w:r>
      <w:proofErr w:type="spellEnd"/>
      <w:r w:rsidRPr="0011092A">
        <w:rPr>
          <w:rFonts w:ascii="Arial" w:eastAsia="Calibri" w:hAnsi="Arial" w:cs="Arial"/>
          <w:sz w:val="24"/>
          <w:szCs w:val="24"/>
        </w:rPr>
        <w:t xml:space="preserve"> podjęte zostały następujące środki naprawcze:</w:t>
      </w:r>
    </w:p>
    <w:p w14:paraId="70CEFF7A" w14:textId="77777777" w:rsidR="00CF3CFB" w:rsidRPr="0011092A" w:rsidRDefault="00CF3CFB" w:rsidP="00CF3CFB">
      <w:pPr>
        <w:spacing w:after="0" w:line="360" w:lineRule="auto"/>
        <w:rPr>
          <w:rFonts w:ascii="Arial" w:eastAsia="Calibri" w:hAnsi="Arial" w:cs="Arial"/>
          <w:b/>
          <w:sz w:val="24"/>
          <w:szCs w:val="24"/>
          <w:highlight w:val="yellow"/>
        </w:rPr>
      </w:pPr>
      <w:r w:rsidRPr="0011092A">
        <w:rPr>
          <w:rFonts w:ascii="Arial" w:eastAsia="Calibri" w:hAnsi="Arial" w:cs="Arial"/>
          <w:sz w:val="24"/>
          <w:szCs w:val="24"/>
        </w:rPr>
        <w:t>…………………………………………………………………………………………..…………………...........…………………………………………………………………………………………………..…………………...........…………………………………………………………………………………………………..…………………...........………………………………………………………………….</w:t>
      </w:r>
    </w:p>
    <w:p w14:paraId="502BDF9C" w14:textId="77777777" w:rsidR="00CF3CFB" w:rsidRPr="0011092A" w:rsidRDefault="00CF3CFB" w:rsidP="00CF3CFB">
      <w:pPr>
        <w:widowControl w:val="0"/>
        <w:spacing w:after="0" w:line="360" w:lineRule="auto"/>
        <w:rPr>
          <w:rFonts w:ascii="Arial" w:eastAsia="Trebuchet MS" w:hAnsi="Arial" w:cs="Arial"/>
          <w:b/>
          <w:bCs/>
          <w:sz w:val="24"/>
          <w:szCs w:val="24"/>
        </w:rPr>
      </w:pPr>
    </w:p>
    <w:p w14:paraId="3E2E39EA" w14:textId="77777777" w:rsidR="00CF3CFB" w:rsidRPr="0011092A" w:rsidRDefault="00CF3CFB" w:rsidP="00CF3CFB">
      <w:pPr>
        <w:widowControl w:val="0"/>
        <w:pBdr>
          <w:top w:val="single" w:sz="4" w:space="1" w:color="auto"/>
          <w:left w:val="single" w:sz="4" w:space="4" w:color="auto"/>
          <w:bottom w:val="single" w:sz="4" w:space="1" w:color="auto"/>
          <w:right w:val="single" w:sz="4" w:space="4" w:color="auto"/>
        </w:pBdr>
        <w:shd w:val="clear" w:color="auto" w:fill="D9E2F3"/>
        <w:spacing w:after="0" w:line="360" w:lineRule="auto"/>
        <w:rPr>
          <w:rFonts w:ascii="Arial" w:eastAsia="Trebuchet MS" w:hAnsi="Arial" w:cs="Arial"/>
          <w:b/>
          <w:bCs/>
          <w:sz w:val="24"/>
          <w:szCs w:val="24"/>
        </w:rPr>
      </w:pPr>
      <w:r w:rsidRPr="0011092A">
        <w:rPr>
          <w:rFonts w:ascii="Arial" w:eastAsia="Trebuchet MS" w:hAnsi="Arial" w:cs="Arial"/>
          <w:b/>
          <w:bCs/>
          <w:sz w:val="24"/>
          <w:szCs w:val="24"/>
        </w:rPr>
        <w:t>OŚWIADCZENIE DOTYCZĄCE PODANYCH INFORMACJI:</w:t>
      </w:r>
    </w:p>
    <w:p w14:paraId="0E70A279" w14:textId="77777777" w:rsidR="00CF3CFB" w:rsidRPr="0011092A" w:rsidRDefault="00CF3CFB" w:rsidP="00CF3CFB">
      <w:pPr>
        <w:widowControl w:val="0"/>
        <w:spacing w:after="0" w:line="360" w:lineRule="auto"/>
        <w:rPr>
          <w:rFonts w:ascii="Arial" w:eastAsia="Trebuchet MS" w:hAnsi="Arial" w:cs="Arial"/>
          <w:sz w:val="24"/>
          <w:szCs w:val="24"/>
        </w:rPr>
      </w:pPr>
    </w:p>
    <w:p w14:paraId="1215B4FB" w14:textId="77777777" w:rsidR="00CF3CFB" w:rsidRPr="0011092A" w:rsidRDefault="00CF3CFB" w:rsidP="00CF3CFB">
      <w:pPr>
        <w:widowControl w:val="0"/>
        <w:spacing w:after="0" w:line="360" w:lineRule="auto"/>
        <w:rPr>
          <w:rFonts w:ascii="Arial" w:eastAsia="Trebuchet MS" w:hAnsi="Arial" w:cs="Arial"/>
          <w:sz w:val="24"/>
          <w:szCs w:val="24"/>
        </w:rPr>
      </w:pPr>
      <w:r w:rsidRPr="0011092A">
        <w:rPr>
          <w:rFonts w:ascii="Arial" w:eastAsia="Trebuchet MS" w:hAnsi="Arial" w:cs="Arial"/>
          <w:sz w:val="24"/>
          <w:szCs w:val="24"/>
        </w:rPr>
        <w:t xml:space="preserve">Oświadczam, że wszystkie informacje podane w powyższych oświadczeniach są aktualne i zgodne </w:t>
      </w:r>
      <w:r w:rsidRPr="0011092A">
        <w:rPr>
          <w:rFonts w:ascii="Arial" w:eastAsia="Trebuchet MS" w:hAnsi="Arial" w:cs="Arial"/>
          <w:sz w:val="24"/>
          <w:szCs w:val="24"/>
        </w:rPr>
        <w:br/>
        <w:t>z prawdą oraz zostały przedstawione z pełną świadomością konsekwencji wprowa</w:t>
      </w:r>
      <w:r w:rsidRPr="0011092A">
        <w:rPr>
          <w:rFonts w:ascii="Arial" w:eastAsia="Trebuchet MS" w:hAnsi="Arial" w:cs="Arial"/>
          <w:sz w:val="24"/>
          <w:szCs w:val="24"/>
        </w:rPr>
        <w:softHyphen/>
        <w:t>dzenia Zamawiającego w błąd przy przedstawianiu informacji.</w:t>
      </w:r>
    </w:p>
    <w:p w14:paraId="65CCBD6D" w14:textId="77777777" w:rsidR="00CF3CFB" w:rsidRPr="0011092A" w:rsidRDefault="00CF3CFB" w:rsidP="00CF3CFB">
      <w:pPr>
        <w:widowControl w:val="0"/>
        <w:autoSpaceDE w:val="0"/>
        <w:autoSpaceDN w:val="0"/>
        <w:adjustRightInd w:val="0"/>
        <w:spacing w:after="120" w:line="360" w:lineRule="auto"/>
        <w:rPr>
          <w:rFonts w:ascii="Arial" w:eastAsia="Times New Roman" w:hAnsi="Arial" w:cs="Arial"/>
          <w:sz w:val="24"/>
          <w:szCs w:val="24"/>
          <w:lang w:eastAsia="pl-PL"/>
        </w:rPr>
      </w:pPr>
    </w:p>
    <w:p w14:paraId="7A8BD9EF" w14:textId="77777777" w:rsidR="00CF3CFB" w:rsidRPr="0011092A" w:rsidRDefault="00CF3CFB" w:rsidP="00CF3CFB">
      <w:pPr>
        <w:widowControl w:val="0"/>
        <w:autoSpaceDE w:val="0"/>
        <w:autoSpaceDN w:val="0"/>
        <w:adjustRightInd w:val="0"/>
        <w:spacing w:after="120" w:line="360" w:lineRule="auto"/>
        <w:rPr>
          <w:rFonts w:ascii="Arial" w:eastAsia="Times New Roman" w:hAnsi="Arial" w:cs="Arial"/>
          <w:sz w:val="24"/>
          <w:szCs w:val="24"/>
          <w:lang w:eastAsia="pl-PL"/>
        </w:rPr>
      </w:pPr>
      <w:r w:rsidRPr="0011092A">
        <w:rPr>
          <w:rFonts w:ascii="Arial" w:eastAsia="Times New Roman" w:hAnsi="Arial" w:cs="Arial"/>
          <w:sz w:val="24"/>
          <w:szCs w:val="24"/>
          <w:lang w:eastAsia="pl-PL"/>
        </w:rPr>
        <w:t>Miejscowość …………….….…., dnia ……..…………                                                  ........................................................</w:t>
      </w:r>
    </w:p>
    <w:p w14:paraId="62348FC5" w14:textId="77777777" w:rsidR="00CF3CFB" w:rsidRPr="0011092A" w:rsidRDefault="00CF3CFB" w:rsidP="00CF3CFB">
      <w:pPr>
        <w:widowControl w:val="0"/>
        <w:autoSpaceDE w:val="0"/>
        <w:autoSpaceDN w:val="0"/>
        <w:adjustRightInd w:val="0"/>
        <w:spacing w:after="120" w:line="360" w:lineRule="auto"/>
        <w:ind w:left="5245"/>
        <w:rPr>
          <w:rFonts w:ascii="Arial" w:eastAsia="Times New Roman" w:hAnsi="Arial" w:cs="Arial"/>
          <w:i/>
          <w:iCs/>
          <w:sz w:val="24"/>
          <w:szCs w:val="24"/>
          <w:lang w:eastAsia="pl-PL"/>
        </w:rPr>
      </w:pPr>
      <w:r w:rsidRPr="0011092A">
        <w:rPr>
          <w:rFonts w:ascii="Arial" w:eastAsia="Times New Roman" w:hAnsi="Arial" w:cs="Arial"/>
          <w:i/>
          <w:iCs/>
          <w:sz w:val="24"/>
          <w:szCs w:val="24"/>
          <w:lang w:eastAsia="pl-PL"/>
        </w:rPr>
        <w:t>(podpis osoby/(-</w:t>
      </w:r>
      <w:proofErr w:type="spellStart"/>
      <w:r w:rsidRPr="0011092A">
        <w:rPr>
          <w:rFonts w:ascii="Arial" w:eastAsia="Times New Roman" w:hAnsi="Arial" w:cs="Arial"/>
          <w:i/>
          <w:iCs/>
          <w:sz w:val="24"/>
          <w:szCs w:val="24"/>
          <w:lang w:eastAsia="pl-PL"/>
        </w:rPr>
        <w:t>ób</w:t>
      </w:r>
      <w:proofErr w:type="spellEnd"/>
      <w:r w:rsidRPr="0011092A">
        <w:rPr>
          <w:rFonts w:ascii="Arial" w:eastAsia="Times New Roman" w:hAnsi="Arial" w:cs="Arial"/>
          <w:i/>
          <w:iCs/>
          <w:sz w:val="24"/>
          <w:szCs w:val="24"/>
          <w:lang w:eastAsia="pl-PL"/>
        </w:rPr>
        <w:t>) uprawnionej do reprezentowania Wykonawcy)</w:t>
      </w:r>
    </w:p>
    <w:p w14:paraId="157C72C7" w14:textId="77777777" w:rsidR="00CF3CFB" w:rsidRPr="0011092A" w:rsidRDefault="00CF3CFB" w:rsidP="00CF3CFB">
      <w:pPr>
        <w:spacing w:after="0" w:line="360" w:lineRule="auto"/>
        <w:rPr>
          <w:rFonts w:ascii="Arial" w:eastAsia="MS Mincho" w:hAnsi="Arial" w:cs="Arial"/>
          <w:sz w:val="24"/>
          <w:szCs w:val="24"/>
          <w:lang w:val="cs-CZ" w:eastAsia="pl-PL"/>
        </w:rPr>
      </w:pPr>
      <w:r w:rsidRPr="0011092A">
        <w:rPr>
          <w:rFonts w:ascii="Arial" w:eastAsia="MS Mincho" w:hAnsi="Arial" w:cs="Arial"/>
          <w:color w:val="000000"/>
          <w:sz w:val="24"/>
          <w:szCs w:val="24"/>
          <w:lang w:val="cs-CZ" w:eastAsia="pl-PL"/>
        </w:rPr>
        <w:lastRenderedPageBreak/>
        <w:t>ZAŁ</w:t>
      </w:r>
      <w:r w:rsidRPr="0011092A">
        <w:rPr>
          <w:rFonts w:ascii="Arial" w:eastAsia="MS Mincho" w:hAnsi="Arial" w:cs="Arial"/>
          <w:color w:val="000000"/>
          <w:spacing w:val="-5"/>
          <w:sz w:val="24"/>
          <w:szCs w:val="24"/>
          <w:lang w:val="cs-CZ" w:eastAsia="pl-PL"/>
        </w:rPr>
        <w:t>Ą</w:t>
      </w:r>
      <w:r w:rsidRPr="0011092A">
        <w:rPr>
          <w:rFonts w:ascii="Arial" w:eastAsia="MS Mincho" w:hAnsi="Arial" w:cs="Arial"/>
          <w:color w:val="000000"/>
          <w:sz w:val="24"/>
          <w:szCs w:val="24"/>
          <w:lang w:val="cs-CZ" w:eastAsia="pl-PL"/>
        </w:rPr>
        <w:t>CZN</w:t>
      </w:r>
      <w:r w:rsidRPr="0011092A">
        <w:rPr>
          <w:rFonts w:ascii="Arial" w:eastAsia="MS Mincho" w:hAnsi="Arial" w:cs="Arial"/>
          <w:color w:val="000000"/>
          <w:spacing w:val="-3"/>
          <w:sz w:val="24"/>
          <w:szCs w:val="24"/>
          <w:lang w:val="cs-CZ" w:eastAsia="pl-PL"/>
        </w:rPr>
        <w:t>I</w:t>
      </w:r>
      <w:r w:rsidRPr="0011092A">
        <w:rPr>
          <w:rFonts w:ascii="Arial" w:eastAsia="MS Mincho" w:hAnsi="Arial" w:cs="Arial"/>
          <w:color w:val="000000"/>
          <w:sz w:val="24"/>
          <w:szCs w:val="24"/>
          <w:lang w:val="cs-CZ" w:eastAsia="pl-PL"/>
        </w:rPr>
        <w:t xml:space="preserve">K  </w:t>
      </w:r>
      <w:r w:rsidRPr="0011092A">
        <w:rPr>
          <w:rFonts w:ascii="Arial" w:eastAsia="MS Mincho" w:hAnsi="Arial" w:cs="Arial"/>
          <w:color w:val="000000"/>
          <w:spacing w:val="-5"/>
          <w:sz w:val="24"/>
          <w:szCs w:val="24"/>
          <w:lang w:val="cs-CZ" w:eastAsia="pl-PL"/>
        </w:rPr>
        <w:t>N</w:t>
      </w:r>
      <w:r w:rsidRPr="0011092A">
        <w:rPr>
          <w:rFonts w:ascii="Arial" w:eastAsia="MS Mincho" w:hAnsi="Arial" w:cs="Arial"/>
          <w:color w:val="000000"/>
          <w:sz w:val="24"/>
          <w:szCs w:val="24"/>
          <w:lang w:val="cs-CZ" w:eastAsia="pl-PL"/>
        </w:rPr>
        <w:t>R 4 DO SWZ- WZÓR UMOWY</w:t>
      </w:r>
    </w:p>
    <w:p w14:paraId="624BF995" w14:textId="77777777" w:rsidR="00CF3CFB" w:rsidRPr="0011092A" w:rsidRDefault="00CF3CFB" w:rsidP="00CF3CFB">
      <w:pPr>
        <w:spacing w:after="0" w:line="360" w:lineRule="auto"/>
        <w:rPr>
          <w:rFonts w:ascii="Arial" w:eastAsia="MS Mincho" w:hAnsi="Arial" w:cs="Arial"/>
          <w:sz w:val="24"/>
          <w:szCs w:val="24"/>
          <w:lang w:val="cs-CZ" w:eastAsia="pl-PL"/>
        </w:rPr>
      </w:pPr>
    </w:p>
    <w:p w14:paraId="17B2B94D" w14:textId="77777777" w:rsidR="00CF3CFB" w:rsidRPr="0011092A" w:rsidRDefault="00CF3CFB" w:rsidP="00CF3CFB">
      <w:pPr>
        <w:spacing w:after="0" w:line="360" w:lineRule="auto"/>
        <w:ind w:left="284" w:hanging="284"/>
        <w:rPr>
          <w:rFonts w:ascii="Arial" w:eastAsia="MS Mincho" w:hAnsi="Arial" w:cs="Arial"/>
          <w:b/>
          <w:bCs/>
          <w:sz w:val="24"/>
          <w:szCs w:val="24"/>
          <w:lang w:val="cs-CZ" w:eastAsia="pl-PL"/>
        </w:rPr>
      </w:pPr>
      <w:r w:rsidRPr="0011092A">
        <w:rPr>
          <w:rFonts w:ascii="Arial" w:eastAsia="MS Mincho" w:hAnsi="Arial" w:cs="Arial"/>
          <w:b/>
          <w:bCs/>
          <w:sz w:val="24"/>
          <w:szCs w:val="24"/>
          <w:lang w:val="cs-CZ" w:eastAsia="pl-PL"/>
        </w:rPr>
        <w:t xml:space="preserve">UMOWA NR </w:t>
      </w:r>
      <w:r w:rsidRPr="0011092A">
        <w:rPr>
          <w:rFonts w:ascii="Arial" w:eastAsia="MS Mincho" w:hAnsi="Arial" w:cs="Arial"/>
          <w:b/>
          <w:iCs/>
          <w:sz w:val="24"/>
          <w:szCs w:val="24"/>
          <w:lang w:val="cs-CZ" w:eastAsia="pl-PL"/>
        </w:rPr>
        <w:t>………………………………………………</w:t>
      </w:r>
    </w:p>
    <w:p w14:paraId="3E7B6F3A" w14:textId="77777777" w:rsidR="00CF3CFB" w:rsidRPr="0011092A" w:rsidRDefault="00CF3CFB" w:rsidP="00CF3CFB">
      <w:pPr>
        <w:keepNext/>
        <w:keepLines/>
        <w:spacing w:before="120" w:after="0" w:line="360" w:lineRule="auto"/>
        <w:ind w:left="284" w:hanging="284"/>
        <w:outlineLvl w:val="0"/>
        <w:rPr>
          <w:rFonts w:ascii="Arial" w:eastAsia="MS Mincho" w:hAnsi="Arial" w:cs="Arial"/>
          <w:b/>
          <w:bCs/>
          <w:sz w:val="24"/>
          <w:szCs w:val="24"/>
          <w:lang w:val="cs-CZ" w:eastAsia="pl-PL"/>
        </w:rPr>
      </w:pPr>
      <w:r w:rsidRPr="0011092A">
        <w:rPr>
          <w:rFonts w:ascii="Arial" w:eastAsia="MS Mincho" w:hAnsi="Arial" w:cs="Arial"/>
          <w:b/>
          <w:bCs/>
          <w:sz w:val="24"/>
          <w:szCs w:val="24"/>
          <w:lang w:val="cs-CZ" w:eastAsia="pl-PL"/>
        </w:rPr>
        <w:t>zawarta w dniu …………………... r.</w:t>
      </w:r>
    </w:p>
    <w:p w14:paraId="2066DD03" w14:textId="77777777" w:rsidR="00CF3CFB" w:rsidRPr="0011092A" w:rsidRDefault="00CF3CFB" w:rsidP="00CF3CFB">
      <w:pPr>
        <w:spacing w:after="0" w:line="360" w:lineRule="auto"/>
        <w:ind w:left="284" w:hanging="284"/>
        <w:rPr>
          <w:rFonts w:ascii="Arial" w:eastAsia="Calibri" w:hAnsi="Arial" w:cs="Arial"/>
          <w:sz w:val="24"/>
          <w:szCs w:val="24"/>
          <w:lang w:val="cs-CZ" w:eastAsia="pl-PL"/>
        </w:rPr>
      </w:pPr>
      <w:r w:rsidRPr="0011092A">
        <w:rPr>
          <w:rFonts w:ascii="Arial" w:eastAsia="Calibri" w:hAnsi="Arial" w:cs="Arial"/>
          <w:sz w:val="24"/>
          <w:szCs w:val="24"/>
          <w:lang w:val="cs-CZ" w:eastAsia="pl-PL"/>
        </w:rPr>
        <w:t>pomiędzy:</w:t>
      </w:r>
    </w:p>
    <w:p w14:paraId="253986DF" w14:textId="77777777" w:rsidR="00CF3CFB" w:rsidRPr="0011092A" w:rsidRDefault="00CF3CFB" w:rsidP="00CF3CFB">
      <w:pPr>
        <w:spacing w:after="0" w:line="360" w:lineRule="auto"/>
        <w:rPr>
          <w:rFonts w:ascii="Arial" w:eastAsia="Calibri" w:hAnsi="Arial" w:cs="Arial"/>
          <w:sz w:val="24"/>
          <w:szCs w:val="24"/>
          <w:lang w:val="cs-CZ" w:eastAsia="pl-PL"/>
        </w:rPr>
      </w:pPr>
      <w:r w:rsidRPr="0011092A">
        <w:rPr>
          <w:rFonts w:ascii="Arial" w:eastAsia="Calibri" w:hAnsi="Arial" w:cs="Arial"/>
          <w:sz w:val="24"/>
          <w:szCs w:val="24"/>
          <w:lang w:val="cs-CZ" w:eastAsia="pl-PL"/>
        </w:rPr>
        <w:t>Województwem Opolskim z siedzibą: 45-08</w:t>
      </w:r>
      <w:r>
        <w:rPr>
          <w:rFonts w:ascii="Arial" w:eastAsia="Calibri" w:hAnsi="Arial" w:cs="Arial"/>
          <w:sz w:val="24"/>
          <w:szCs w:val="24"/>
          <w:lang w:val="cs-CZ" w:eastAsia="pl-PL"/>
        </w:rPr>
        <w:t>8</w:t>
      </w:r>
      <w:r w:rsidRPr="0011092A">
        <w:rPr>
          <w:rFonts w:ascii="Arial" w:eastAsia="Calibri" w:hAnsi="Arial" w:cs="Arial"/>
          <w:sz w:val="24"/>
          <w:szCs w:val="24"/>
          <w:lang w:val="cs-CZ" w:eastAsia="pl-PL"/>
        </w:rPr>
        <w:t xml:space="preserve"> Opole, ul. </w:t>
      </w:r>
      <w:r>
        <w:rPr>
          <w:rFonts w:ascii="Arial" w:eastAsia="Calibri" w:hAnsi="Arial" w:cs="Arial"/>
          <w:sz w:val="24"/>
          <w:szCs w:val="24"/>
          <w:lang w:val="cs-CZ" w:eastAsia="pl-PL"/>
        </w:rPr>
        <w:t>Ostrówek 5</w:t>
      </w:r>
      <w:r w:rsidRPr="0011092A">
        <w:rPr>
          <w:rFonts w:ascii="Arial" w:eastAsia="Calibri" w:hAnsi="Arial" w:cs="Arial"/>
          <w:sz w:val="24"/>
          <w:szCs w:val="24"/>
          <w:lang w:val="cs-CZ" w:eastAsia="pl-PL"/>
        </w:rPr>
        <w:t>, NIP: 7543077565, Opolskim Centrum Edukacji</w:t>
      </w:r>
    </w:p>
    <w:p w14:paraId="2AF7D721" w14:textId="77777777" w:rsidR="00CF3CFB" w:rsidRPr="0011092A" w:rsidRDefault="00CF3CFB" w:rsidP="00CF3CFB">
      <w:pPr>
        <w:spacing w:after="0" w:line="360" w:lineRule="auto"/>
        <w:ind w:left="284" w:hanging="284"/>
        <w:rPr>
          <w:rFonts w:ascii="Arial" w:eastAsia="Calibri" w:hAnsi="Arial" w:cs="Arial"/>
          <w:sz w:val="24"/>
          <w:szCs w:val="24"/>
          <w:lang w:val="cs-CZ" w:eastAsia="pl-PL"/>
        </w:rPr>
      </w:pPr>
      <w:r w:rsidRPr="0011092A">
        <w:rPr>
          <w:rFonts w:ascii="Arial" w:eastAsia="Calibri" w:hAnsi="Arial" w:cs="Arial"/>
          <w:sz w:val="24"/>
          <w:szCs w:val="24"/>
          <w:lang w:val="cs-CZ" w:eastAsia="pl-PL"/>
        </w:rPr>
        <w:t xml:space="preserve">reprezentowanym przez: </w:t>
      </w:r>
      <w:r w:rsidRPr="0011092A">
        <w:rPr>
          <w:rFonts w:ascii="Arial" w:eastAsia="Calibri" w:hAnsi="Arial" w:cs="Arial"/>
          <w:b/>
          <w:sz w:val="24"/>
          <w:szCs w:val="24"/>
          <w:lang w:val="cs-CZ" w:eastAsia="pl-PL"/>
        </w:rPr>
        <w:t>Ireneusza Podolaka</w:t>
      </w:r>
      <w:r w:rsidRPr="0011092A">
        <w:rPr>
          <w:rFonts w:ascii="Arial" w:eastAsia="Calibri" w:hAnsi="Arial" w:cs="Arial"/>
          <w:sz w:val="24"/>
          <w:szCs w:val="24"/>
          <w:lang w:val="cs-CZ" w:eastAsia="pl-PL"/>
        </w:rPr>
        <w:t>–  Dyrektora Opolskiego Centrum Edukacji,</w:t>
      </w:r>
      <w:r w:rsidRPr="0011092A">
        <w:rPr>
          <w:rFonts w:ascii="Arial" w:eastAsia="Calibri" w:hAnsi="Arial" w:cs="Arial"/>
          <w:sz w:val="24"/>
          <w:szCs w:val="24"/>
          <w:highlight w:val="yellow"/>
          <w:lang w:val="cs-CZ" w:eastAsia="pl-PL"/>
        </w:rPr>
        <w:t xml:space="preserve"> </w:t>
      </w:r>
    </w:p>
    <w:p w14:paraId="0104D6B9" w14:textId="77777777" w:rsidR="00CF3CFB" w:rsidRPr="0011092A" w:rsidRDefault="00CF3CFB" w:rsidP="00CF3CFB">
      <w:pPr>
        <w:widowControl w:val="0"/>
        <w:suppressAutoHyphens/>
        <w:spacing w:after="0" w:line="360" w:lineRule="auto"/>
        <w:ind w:left="284" w:hanging="284"/>
        <w:rPr>
          <w:rFonts w:ascii="Arial" w:eastAsia="Lucida Sans Unicode" w:hAnsi="Arial" w:cs="Arial"/>
          <w:sz w:val="24"/>
          <w:szCs w:val="24"/>
          <w:lang w:val="cs-CZ" w:eastAsia="pl-PL"/>
        </w:rPr>
      </w:pPr>
      <w:r w:rsidRPr="0011092A">
        <w:rPr>
          <w:rFonts w:ascii="Arial" w:eastAsia="Lucida Sans Unicode" w:hAnsi="Arial" w:cs="Arial"/>
          <w:sz w:val="24"/>
          <w:szCs w:val="24"/>
          <w:lang w:val="cs-CZ" w:eastAsia="pl-PL"/>
        </w:rPr>
        <w:t xml:space="preserve">zwanym dalej </w:t>
      </w:r>
      <w:r w:rsidRPr="0011092A">
        <w:rPr>
          <w:rFonts w:ascii="Arial" w:eastAsia="Lucida Sans Unicode" w:hAnsi="Arial" w:cs="Arial"/>
          <w:b/>
          <w:sz w:val="24"/>
          <w:szCs w:val="24"/>
          <w:lang w:val="cs-CZ" w:eastAsia="pl-PL"/>
        </w:rPr>
        <w:t>Zamawiającym</w:t>
      </w:r>
      <w:r w:rsidRPr="0011092A">
        <w:rPr>
          <w:rFonts w:ascii="Arial" w:eastAsia="Lucida Sans Unicode" w:hAnsi="Arial" w:cs="Arial"/>
          <w:sz w:val="24"/>
          <w:szCs w:val="24"/>
          <w:lang w:val="cs-CZ" w:eastAsia="pl-PL"/>
        </w:rPr>
        <w:t>,</w:t>
      </w:r>
    </w:p>
    <w:p w14:paraId="31AE207E" w14:textId="77777777" w:rsidR="00CF3CFB" w:rsidRPr="0011092A" w:rsidRDefault="00CF3CFB" w:rsidP="00CF3CFB">
      <w:pPr>
        <w:spacing w:after="0" w:line="360" w:lineRule="auto"/>
        <w:ind w:left="284" w:hanging="284"/>
        <w:rPr>
          <w:rFonts w:ascii="Arial" w:eastAsia="Calibri" w:hAnsi="Arial" w:cs="Arial"/>
          <w:sz w:val="24"/>
          <w:szCs w:val="24"/>
          <w:lang w:val="cs-CZ" w:eastAsia="pl-PL"/>
        </w:rPr>
      </w:pPr>
      <w:r w:rsidRPr="0011092A">
        <w:rPr>
          <w:rFonts w:ascii="Arial" w:eastAsia="Calibri" w:hAnsi="Arial" w:cs="Arial"/>
          <w:sz w:val="24"/>
          <w:szCs w:val="24"/>
          <w:lang w:val="cs-CZ" w:eastAsia="pl-PL"/>
        </w:rPr>
        <w:t>a</w:t>
      </w:r>
    </w:p>
    <w:p w14:paraId="00215ED7" w14:textId="77777777" w:rsidR="00CF3CFB" w:rsidRPr="0011092A" w:rsidRDefault="00CF3CFB" w:rsidP="00CF3CFB">
      <w:pPr>
        <w:spacing w:after="0" w:line="360" w:lineRule="auto"/>
        <w:ind w:left="284" w:hanging="284"/>
        <w:rPr>
          <w:rFonts w:ascii="Arial" w:eastAsia="MS Mincho" w:hAnsi="Arial" w:cs="Arial"/>
          <w:sz w:val="24"/>
          <w:szCs w:val="24"/>
          <w:lang w:val="cs-CZ" w:eastAsia="pl-PL"/>
        </w:rPr>
      </w:pPr>
      <w:r w:rsidRPr="0011092A">
        <w:rPr>
          <w:rFonts w:ascii="Arial" w:eastAsia="MS Mincho" w:hAnsi="Arial" w:cs="Arial"/>
          <w:color w:val="000000"/>
          <w:sz w:val="24"/>
          <w:szCs w:val="24"/>
          <w:lang w:val="cs-CZ" w:eastAsia="pl-PL"/>
        </w:rPr>
        <w:t xml:space="preserve">………………………………………………………………………………………………………………………………………………………………………… </w:t>
      </w:r>
    </w:p>
    <w:p w14:paraId="1B400DA6" w14:textId="77777777" w:rsidR="00CF3CFB" w:rsidRPr="0011092A" w:rsidRDefault="00CF3CFB" w:rsidP="00CF3CFB">
      <w:pPr>
        <w:spacing w:after="0" w:line="360" w:lineRule="auto"/>
        <w:ind w:left="284" w:hanging="284"/>
        <w:rPr>
          <w:rFonts w:ascii="Arial" w:eastAsia="Calibri" w:hAnsi="Arial" w:cs="Arial"/>
          <w:sz w:val="24"/>
          <w:szCs w:val="24"/>
          <w:lang w:val="cs-CZ" w:eastAsia="pl-PL"/>
        </w:rPr>
      </w:pPr>
      <w:r w:rsidRPr="0011092A">
        <w:rPr>
          <w:rFonts w:ascii="Arial" w:eastAsia="Calibri" w:hAnsi="Arial" w:cs="Arial"/>
          <w:sz w:val="24"/>
          <w:szCs w:val="24"/>
          <w:lang w:val="cs-CZ" w:eastAsia="pl-PL"/>
        </w:rPr>
        <w:t>reprezentowaną/reprezentowanym* przez:</w:t>
      </w:r>
    </w:p>
    <w:p w14:paraId="03586999" w14:textId="77777777" w:rsidR="00CF3CFB" w:rsidRPr="0011092A" w:rsidRDefault="00CF3CFB" w:rsidP="00CF3CFB">
      <w:pPr>
        <w:spacing w:after="0" w:line="360" w:lineRule="auto"/>
        <w:ind w:left="284" w:hanging="284"/>
        <w:rPr>
          <w:rFonts w:ascii="Arial" w:eastAsia="Calibri" w:hAnsi="Arial" w:cs="Arial"/>
          <w:sz w:val="24"/>
          <w:szCs w:val="24"/>
        </w:rPr>
      </w:pPr>
      <w:r w:rsidRPr="0011092A">
        <w:rPr>
          <w:rFonts w:ascii="Arial" w:eastAsia="Calibri" w:hAnsi="Arial" w:cs="Arial"/>
          <w:sz w:val="24"/>
          <w:szCs w:val="24"/>
        </w:rPr>
        <w:t>………………………………………………………………,</w:t>
      </w:r>
    </w:p>
    <w:p w14:paraId="71D7B2FC" w14:textId="77777777" w:rsidR="00CF3CFB" w:rsidRPr="0011092A" w:rsidRDefault="00CF3CFB" w:rsidP="00CF3CFB">
      <w:pPr>
        <w:spacing w:after="0" w:line="360" w:lineRule="auto"/>
        <w:ind w:left="284" w:hanging="284"/>
        <w:rPr>
          <w:rFonts w:ascii="Arial" w:eastAsia="Calibri" w:hAnsi="Arial" w:cs="Arial"/>
          <w:b/>
          <w:bCs/>
          <w:sz w:val="24"/>
          <w:szCs w:val="24"/>
          <w:lang w:val="cs-CZ" w:eastAsia="pl-PL"/>
        </w:rPr>
      </w:pPr>
      <w:r w:rsidRPr="0011092A">
        <w:rPr>
          <w:rFonts w:ascii="Arial" w:eastAsia="Calibri" w:hAnsi="Arial" w:cs="Arial"/>
          <w:sz w:val="24"/>
          <w:szCs w:val="24"/>
          <w:lang w:val="cs-CZ" w:eastAsia="pl-PL"/>
        </w:rPr>
        <w:t xml:space="preserve">zwanym dalej </w:t>
      </w:r>
      <w:r w:rsidRPr="0011092A">
        <w:rPr>
          <w:rFonts w:ascii="Arial" w:eastAsia="Calibri" w:hAnsi="Arial" w:cs="Arial"/>
          <w:b/>
          <w:bCs/>
          <w:sz w:val="24"/>
          <w:szCs w:val="24"/>
          <w:lang w:val="cs-CZ" w:eastAsia="pl-PL"/>
        </w:rPr>
        <w:t>Wykonawcą</w:t>
      </w:r>
      <w:r w:rsidRPr="0011092A">
        <w:rPr>
          <w:rFonts w:ascii="Arial" w:eastAsia="Calibri" w:hAnsi="Arial" w:cs="Arial"/>
          <w:bCs/>
          <w:sz w:val="24"/>
          <w:szCs w:val="24"/>
          <w:lang w:val="cs-CZ" w:eastAsia="pl-PL"/>
        </w:rPr>
        <w:t>,</w:t>
      </w:r>
    </w:p>
    <w:p w14:paraId="7AFA7008" w14:textId="77777777" w:rsidR="00CF3CFB" w:rsidRPr="0011092A" w:rsidRDefault="00CF3CFB" w:rsidP="00CF3CFB">
      <w:pPr>
        <w:spacing w:after="0" w:line="360" w:lineRule="auto"/>
        <w:ind w:left="284" w:hanging="284"/>
        <w:rPr>
          <w:rFonts w:ascii="Arial" w:eastAsia="MS Mincho" w:hAnsi="Arial" w:cs="Arial"/>
          <w:sz w:val="24"/>
          <w:szCs w:val="24"/>
          <w:lang w:val="cs-CZ" w:eastAsia="pl-PL"/>
        </w:rPr>
      </w:pPr>
    </w:p>
    <w:p w14:paraId="74A8DC83" w14:textId="77777777" w:rsidR="00CF3CFB" w:rsidRPr="0011092A" w:rsidRDefault="00CF3CFB" w:rsidP="00CF3CFB">
      <w:pPr>
        <w:spacing w:after="0" w:line="360" w:lineRule="auto"/>
        <w:rPr>
          <w:rFonts w:ascii="Arial" w:eastAsia="MS Mincho" w:hAnsi="Arial" w:cs="Arial"/>
          <w:sz w:val="24"/>
          <w:szCs w:val="24"/>
          <w:lang w:val="cs-CZ" w:eastAsia="pl-PL"/>
        </w:rPr>
      </w:pPr>
      <w:r w:rsidRPr="0011092A">
        <w:rPr>
          <w:rFonts w:ascii="Arial" w:eastAsia="Times New Roman" w:hAnsi="Arial" w:cs="Arial"/>
          <w:sz w:val="24"/>
          <w:szCs w:val="24"/>
          <w:lang w:eastAsia="pl-PL"/>
        </w:rPr>
        <w:t>wyniku udzielenia zamówienia publicznego w trybie podstawowym o jakim stanowi art. 275 pkt 1, o wartości zamówienia poniżej progu unijnego dla zamówienia społecznego ustawy z 11 września 2019 r. Prawo Zamówień Publicznych (Dz.U z 202</w:t>
      </w:r>
      <w:r>
        <w:rPr>
          <w:rFonts w:ascii="Arial" w:eastAsia="Times New Roman" w:hAnsi="Arial" w:cs="Arial"/>
          <w:sz w:val="24"/>
          <w:szCs w:val="24"/>
          <w:lang w:eastAsia="pl-PL"/>
        </w:rPr>
        <w:t>4</w:t>
      </w:r>
      <w:r w:rsidRPr="0011092A">
        <w:rPr>
          <w:rFonts w:ascii="Arial" w:eastAsia="Times New Roman" w:hAnsi="Arial" w:cs="Arial"/>
          <w:sz w:val="24"/>
          <w:szCs w:val="24"/>
          <w:lang w:eastAsia="pl-PL"/>
        </w:rPr>
        <w:t xml:space="preserve"> poz. 1</w:t>
      </w:r>
      <w:r>
        <w:rPr>
          <w:rFonts w:ascii="Arial" w:eastAsia="Times New Roman" w:hAnsi="Arial" w:cs="Arial"/>
          <w:sz w:val="24"/>
          <w:szCs w:val="24"/>
          <w:lang w:eastAsia="pl-PL"/>
        </w:rPr>
        <w:t>320</w:t>
      </w:r>
      <w:r w:rsidRPr="0011092A">
        <w:rPr>
          <w:rFonts w:ascii="Arial" w:eastAsia="Times New Roman" w:hAnsi="Arial" w:cs="Arial"/>
          <w:sz w:val="24"/>
          <w:szCs w:val="24"/>
          <w:lang w:eastAsia="pl-PL"/>
        </w:rPr>
        <w:t xml:space="preserve"> ze zm.). zostaje zawarta umowa </w:t>
      </w:r>
      <w:r w:rsidRPr="0011092A">
        <w:rPr>
          <w:rFonts w:ascii="Arial" w:eastAsia="MS Mincho" w:hAnsi="Arial" w:cs="Arial"/>
          <w:sz w:val="24"/>
          <w:szCs w:val="24"/>
          <w:lang w:val="cs-CZ" w:eastAsia="pl-PL"/>
        </w:rPr>
        <w:t xml:space="preserve"> o następującej treści:</w:t>
      </w:r>
    </w:p>
    <w:p w14:paraId="0D20864E" w14:textId="77777777" w:rsidR="00CF3CFB" w:rsidRPr="0011092A" w:rsidRDefault="00CF3CFB" w:rsidP="00CF3CFB">
      <w:pPr>
        <w:spacing w:after="0" w:line="360" w:lineRule="auto"/>
        <w:ind w:left="284" w:hanging="284"/>
        <w:rPr>
          <w:rFonts w:ascii="Arial" w:eastAsia="MS Mincho" w:hAnsi="Arial" w:cs="Arial"/>
          <w:b/>
          <w:bCs/>
          <w:sz w:val="24"/>
          <w:szCs w:val="24"/>
          <w:lang w:val="cs-CZ" w:eastAsia="pl-PL"/>
        </w:rPr>
      </w:pPr>
    </w:p>
    <w:p w14:paraId="33CD036D" w14:textId="77777777" w:rsidR="00CF3CFB" w:rsidRPr="0011092A" w:rsidRDefault="00CF3CFB" w:rsidP="00CF3CFB">
      <w:pPr>
        <w:pStyle w:val="Bezodstpw1"/>
        <w:spacing w:line="360" w:lineRule="auto"/>
        <w:rPr>
          <w:rFonts w:ascii="Arial" w:hAnsi="Arial" w:cs="Arial"/>
          <w:b/>
          <w:bCs/>
          <w:sz w:val="24"/>
          <w:szCs w:val="24"/>
        </w:rPr>
      </w:pPr>
      <w:r w:rsidRPr="0011092A">
        <w:rPr>
          <w:rFonts w:ascii="Arial" w:hAnsi="Arial" w:cs="Arial"/>
          <w:b/>
          <w:bCs/>
          <w:sz w:val="24"/>
          <w:szCs w:val="24"/>
        </w:rPr>
        <w:t>§ 1</w:t>
      </w:r>
    </w:p>
    <w:p w14:paraId="5B094310" w14:textId="77777777" w:rsidR="00CF3CFB" w:rsidRPr="0011092A" w:rsidRDefault="00CF3CFB" w:rsidP="00CF3CFB">
      <w:pPr>
        <w:numPr>
          <w:ilvl w:val="0"/>
          <w:numId w:val="34"/>
        </w:numPr>
        <w:spacing w:after="0" w:line="360" w:lineRule="auto"/>
        <w:ind w:left="284" w:hanging="284"/>
        <w:rPr>
          <w:rFonts w:ascii="Arial" w:eastAsia="Calibri" w:hAnsi="Arial" w:cs="Arial"/>
          <w:b/>
          <w:bCs/>
          <w:sz w:val="24"/>
          <w:szCs w:val="24"/>
        </w:rPr>
      </w:pPr>
      <w:r w:rsidRPr="0011092A">
        <w:rPr>
          <w:rFonts w:ascii="Arial" w:eastAsia="Times New Roman" w:hAnsi="Arial" w:cs="Arial"/>
          <w:b/>
          <w:bCs/>
          <w:sz w:val="24"/>
          <w:szCs w:val="24"/>
          <w:lang w:eastAsia="pl-PL"/>
        </w:rPr>
        <w:t xml:space="preserve">Przedmiotem umowy </w:t>
      </w:r>
      <w:r w:rsidRPr="0011092A">
        <w:rPr>
          <w:rFonts w:ascii="Arial" w:hAnsi="Arial" w:cs="Arial"/>
          <w:b/>
          <w:bCs/>
          <w:sz w:val="24"/>
          <w:szCs w:val="24"/>
        </w:rPr>
        <w:t>jest przeprowadzenie niestacjonarnych, kwalifikacyjnych studiów podyplomowych dla nauczycieli szkół ponadpodstawowych ogólnokształcących z terenu woj. opolskiego w ramach Projektu pn. „Kompetentne i kreatywne kształcenie ogólne” – FEOP.05.07-IP.02-0001/23.</w:t>
      </w:r>
    </w:p>
    <w:p w14:paraId="0D5EAE2F" w14:textId="77777777" w:rsidR="00CF3CFB" w:rsidRPr="0011092A" w:rsidRDefault="00CF3CFB" w:rsidP="00CF3CFB">
      <w:pPr>
        <w:numPr>
          <w:ilvl w:val="0"/>
          <w:numId w:val="34"/>
        </w:numPr>
        <w:spacing w:after="0" w:line="360" w:lineRule="auto"/>
        <w:ind w:left="284" w:hanging="284"/>
        <w:rPr>
          <w:rFonts w:ascii="Arial" w:eastAsia="Calibri" w:hAnsi="Arial" w:cs="Arial"/>
          <w:b/>
          <w:bCs/>
          <w:sz w:val="24"/>
          <w:szCs w:val="24"/>
        </w:rPr>
      </w:pPr>
      <w:r w:rsidRPr="0011092A">
        <w:rPr>
          <w:rFonts w:ascii="Arial" w:hAnsi="Arial" w:cs="Arial"/>
          <w:sz w:val="24"/>
          <w:szCs w:val="24"/>
          <w:lang w:eastAsia="pl-PL"/>
        </w:rPr>
        <w:t>Wykonawca wykonuje przedmiot umowy przez osoby wskazane w wykazie osób, złożonym przed zawarciem umowy.</w:t>
      </w:r>
    </w:p>
    <w:p w14:paraId="044CEDBC" w14:textId="77777777" w:rsidR="00CF3CFB" w:rsidRPr="0011092A" w:rsidRDefault="00CF3CFB" w:rsidP="00CF3CFB">
      <w:pPr>
        <w:numPr>
          <w:ilvl w:val="0"/>
          <w:numId w:val="34"/>
        </w:numPr>
        <w:autoSpaceDE w:val="0"/>
        <w:autoSpaceDN w:val="0"/>
        <w:adjustRightInd w:val="0"/>
        <w:spacing w:after="0" w:line="360" w:lineRule="auto"/>
        <w:ind w:left="357" w:hanging="357"/>
        <w:rPr>
          <w:rFonts w:ascii="Arial" w:eastAsia="Times New Roman" w:hAnsi="Arial" w:cs="Arial"/>
          <w:sz w:val="24"/>
          <w:szCs w:val="24"/>
          <w:lang w:eastAsia="pl-PL"/>
        </w:rPr>
      </w:pPr>
      <w:r w:rsidRPr="0011092A">
        <w:rPr>
          <w:rFonts w:ascii="Arial" w:eastAsia="Times New Roman" w:hAnsi="Arial" w:cs="Arial"/>
          <w:sz w:val="24"/>
          <w:szCs w:val="24"/>
          <w:lang w:eastAsia="pl-PL"/>
        </w:rPr>
        <w:t xml:space="preserve">W przypadku niemożności wykonywania usług objętych umową (w przypadku choroby lub innych zdarzeń losowych), Wykonawca zobowiązany jest niezwłocznie powiadomić o tym fakcie osobę, o której mowa w </w:t>
      </w:r>
      <w:r w:rsidRPr="0011092A">
        <w:rPr>
          <w:rFonts w:ascii="Arial" w:eastAsia="Calibri" w:hAnsi="Arial" w:cs="Arial"/>
          <w:b/>
          <w:bCs/>
          <w:sz w:val="24"/>
          <w:szCs w:val="24"/>
          <w:lang w:val="cs-CZ" w:eastAsia="pl-PL"/>
        </w:rPr>
        <w:t>§ 3 ust. 1 pkt 2).</w:t>
      </w:r>
    </w:p>
    <w:p w14:paraId="164902AB" w14:textId="77777777" w:rsidR="00CF3CFB" w:rsidRPr="0011092A" w:rsidRDefault="00CF3CFB" w:rsidP="00CF3CFB">
      <w:pPr>
        <w:numPr>
          <w:ilvl w:val="0"/>
          <w:numId w:val="34"/>
        </w:numPr>
        <w:autoSpaceDE w:val="0"/>
        <w:autoSpaceDN w:val="0"/>
        <w:adjustRightInd w:val="0"/>
        <w:spacing w:after="0" w:line="360" w:lineRule="auto"/>
        <w:ind w:left="357" w:hanging="357"/>
        <w:rPr>
          <w:rFonts w:ascii="Arial" w:eastAsia="Times New Roman" w:hAnsi="Arial" w:cs="Arial"/>
          <w:sz w:val="24"/>
          <w:szCs w:val="24"/>
          <w:lang w:eastAsia="pl-PL"/>
        </w:rPr>
      </w:pPr>
      <w:r w:rsidRPr="0011092A">
        <w:rPr>
          <w:rFonts w:ascii="Arial" w:eastAsia="Times New Roman" w:hAnsi="Arial" w:cs="Arial"/>
          <w:sz w:val="24"/>
          <w:szCs w:val="24"/>
          <w:lang w:eastAsia="pl-PL"/>
        </w:rPr>
        <w:lastRenderedPageBreak/>
        <w:t>Zmiana którejkolwiek ze wskazanych w wykazie osób w trakcie wykonywania umowy, musi by</w:t>
      </w:r>
      <w:r w:rsidRPr="0011092A">
        <w:rPr>
          <w:rFonts w:ascii="Arial" w:eastAsia="TimesNewRoman" w:hAnsi="Arial" w:cs="Arial"/>
          <w:sz w:val="24"/>
          <w:szCs w:val="24"/>
          <w:lang w:eastAsia="pl-PL"/>
        </w:rPr>
        <w:t xml:space="preserve">ć </w:t>
      </w:r>
      <w:r w:rsidRPr="0011092A">
        <w:rPr>
          <w:rFonts w:ascii="Arial" w:eastAsia="Times New Roman" w:hAnsi="Arial" w:cs="Arial"/>
          <w:sz w:val="24"/>
          <w:szCs w:val="24"/>
          <w:lang w:eastAsia="pl-PL"/>
        </w:rPr>
        <w:t>uzasadniona przez Wykonawc</w:t>
      </w:r>
      <w:r w:rsidRPr="0011092A">
        <w:rPr>
          <w:rFonts w:ascii="Arial" w:eastAsia="TimesNewRoman" w:hAnsi="Arial" w:cs="Arial"/>
          <w:sz w:val="24"/>
          <w:szCs w:val="24"/>
          <w:lang w:eastAsia="pl-PL"/>
        </w:rPr>
        <w:t xml:space="preserve">ę </w:t>
      </w:r>
      <w:r w:rsidRPr="0011092A">
        <w:rPr>
          <w:rFonts w:ascii="Arial" w:eastAsia="Times New Roman" w:hAnsi="Arial" w:cs="Arial"/>
          <w:sz w:val="24"/>
          <w:szCs w:val="24"/>
          <w:lang w:eastAsia="pl-PL"/>
        </w:rPr>
        <w:t>na pi</w:t>
      </w:r>
      <w:r w:rsidRPr="0011092A">
        <w:rPr>
          <w:rFonts w:ascii="Arial" w:eastAsia="TimesNewRoman" w:hAnsi="Arial" w:cs="Arial"/>
          <w:sz w:val="24"/>
          <w:szCs w:val="24"/>
          <w:lang w:eastAsia="pl-PL"/>
        </w:rPr>
        <w:t>ś</w:t>
      </w:r>
      <w:r w:rsidRPr="0011092A">
        <w:rPr>
          <w:rFonts w:ascii="Arial" w:eastAsia="Times New Roman" w:hAnsi="Arial" w:cs="Arial"/>
          <w:sz w:val="24"/>
          <w:szCs w:val="24"/>
          <w:lang w:eastAsia="pl-PL"/>
        </w:rPr>
        <w:t>mie i zaakceptowana przez Zamawiaj</w:t>
      </w:r>
      <w:r w:rsidRPr="0011092A">
        <w:rPr>
          <w:rFonts w:ascii="Arial" w:eastAsia="TimesNewRoman" w:hAnsi="Arial" w:cs="Arial"/>
          <w:sz w:val="24"/>
          <w:szCs w:val="24"/>
          <w:lang w:eastAsia="pl-PL"/>
        </w:rPr>
        <w:t>ą</w:t>
      </w:r>
      <w:r w:rsidRPr="0011092A">
        <w:rPr>
          <w:rFonts w:ascii="Arial" w:eastAsia="Times New Roman" w:hAnsi="Arial" w:cs="Arial"/>
          <w:sz w:val="24"/>
          <w:szCs w:val="24"/>
          <w:lang w:eastAsia="pl-PL"/>
        </w:rPr>
        <w:t>cego. Zamawiaj</w:t>
      </w:r>
      <w:r w:rsidRPr="0011092A">
        <w:rPr>
          <w:rFonts w:ascii="Arial" w:eastAsia="TimesNewRoman" w:hAnsi="Arial" w:cs="Arial"/>
          <w:sz w:val="24"/>
          <w:szCs w:val="24"/>
          <w:lang w:eastAsia="pl-PL"/>
        </w:rPr>
        <w:t>ą</w:t>
      </w:r>
      <w:r w:rsidRPr="0011092A">
        <w:rPr>
          <w:rFonts w:ascii="Arial" w:eastAsia="Times New Roman" w:hAnsi="Arial" w:cs="Arial"/>
          <w:sz w:val="24"/>
          <w:szCs w:val="24"/>
          <w:lang w:eastAsia="pl-PL"/>
        </w:rPr>
        <w:t>cy zaakceptuje tak</w:t>
      </w:r>
      <w:r w:rsidRPr="0011092A">
        <w:rPr>
          <w:rFonts w:ascii="Arial" w:eastAsia="TimesNewRoman" w:hAnsi="Arial" w:cs="Arial"/>
          <w:sz w:val="24"/>
          <w:szCs w:val="24"/>
          <w:lang w:eastAsia="pl-PL"/>
        </w:rPr>
        <w:t xml:space="preserve">ą </w:t>
      </w:r>
      <w:r w:rsidRPr="0011092A">
        <w:rPr>
          <w:rFonts w:ascii="Arial" w:eastAsia="Times New Roman" w:hAnsi="Arial" w:cs="Arial"/>
          <w:sz w:val="24"/>
          <w:szCs w:val="24"/>
          <w:lang w:eastAsia="pl-PL"/>
        </w:rPr>
        <w:t>zmian</w:t>
      </w:r>
      <w:r w:rsidRPr="0011092A">
        <w:rPr>
          <w:rFonts w:ascii="Arial" w:eastAsia="TimesNewRoman" w:hAnsi="Arial" w:cs="Arial"/>
          <w:sz w:val="24"/>
          <w:szCs w:val="24"/>
          <w:lang w:eastAsia="pl-PL"/>
        </w:rPr>
        <w:t xml:space="preserve">ę </w:t>
      </w:r>
      <w:r w:rsidRPr="0011092A">
        <w:rPr>
          <w:rFonts w:ascii="Arial" w:eastAsia="Times New Roman" w:hAnsi="Arial" w:cs="Arial"/>
          <w:sz w:val="24"/>
          <w:szCs w:val="24"/>
          <w:lang w:eastAsia="pl-PL"/>
        </w:rPr>
        <w:t>wył</w:t>
      </w:r>
      <w:r w:rsidRPr="0011092A">
        <w:rPr>
          <w:rFonts w:ascii="Arial" w:eastAsia="TimesNewRoman" w:hAnsi="Arial" w:cs="Arial"/>
          <w:sz w:val="24"/>
          <w:szCs w:val="24"/>
          <w:lang w:eastAsia="pl-PL"/>
        </w:rPr>
        <w:t>ą</w:t>
      </w:r>
      <w:r w:rsidRPr="0011092A">
        <w:rPr>
          <w:rFonts w:ascii="Arial" w:eastAsia="Times New Roman" w:hAnsi="Arial" w:cs="Arial"/>
          <w:sz w:val="24"/>
          <w:szCs w:val="24"/>
          <w:lang w:eastAsia="pl-PL"/>
        </w:rPr>
        <w:t>cznie wtedy, gdy do</w:t>
      </w:r>
      <w:r w:rsidRPr="0011092A">
        <w:rPr>
          <w:rFonts w:ascii="Arial" w:eastAsia="TimesNewRoman" w:hAnsi="Arial" w:cs="Arial"/>
          <w:sz w:val="24"/>
          <w:szCs w:val="24"/>
          <w:lang w:eastAsia="pl-PL"/>
        </w:rPr>
        <w:t>ś</w:t>
      </w:r>
      <w:r w:rsidRPr="0011092A">
        <w:rPr>
          <w:rFonts w:ascii="Arial" w:eastAsia="Times New Roman" w:hAnsi="Arial" w:cs="Arial"/>
          <w:sz w:val="24"/>
          <w:szCs w:val="24"/>
          <w:lang w:eastAsia="pl-PL"/>
        </w:rPr>
        <w:t>wiadczenie proponowanych osób b</w:t>
      </w:r>
      <w:r w:rsidRPr="0011092A">
        <w:rPr>
          <w:rFonts w:ascii="Arial" w:eastAsia="TimesNewRoman" w:hAnsi="Arial" w:cs="Arial"/>
          <w:sz w:val="24"/>
          <w:szCs w:val="24"/>
          <w:lang w:eastAsia="pl-PL"/>
        </w:rPr>
        <w:t>ę</w:t>
      </w:r>
      <w:r w:rsidRPr="0011092A">
        <w:rPr>
          <w:rFonts w:ascii="Arial" w:eastAsia="Times New Roman" w:hAnsi="Arial" w:cs="Arial"/>
          <w:sz w:val="24"/>
          <w:szCs w:val="24"/>
          <w:lang w:eastAsia="pl-PL"/>
        </w:rPr>
        <w:t>d</w:t>
      </w:r>
      <w:r w:rsidRPr="0011092A">
        <w:rPr>
          <w:rFonts w:ascii="Arial" w:eastAsia="TimesNewRoman" w:hAnsi="Arial" w:cs="Arial"/>
          <w:sz w:val="24"/>
          <w:szCs w:val="24"/>
          <w:lang w:eastAsia="pl-PL"/>
        </w:rPr>
        <w:t xml:space="preserve">ą równoważne </w:t>
      </w:r>
      <w:r w:rsidRPr="0011092A">
        <w:rPr>
          <w:rFonts w:ascii="Arial" w:eastAsia="Times New Roman" w:hAnsi="Arial" w:cs="Arial"/>
          <w:sz w:val="24"/>
          <w:szCs w:val="24"/>
          <w:lang w:eastAsia="pl-PL"/>
        </w:rPr>
        <w:t>lub wy</w:t>
      </w:r>
      <w:r w:rsidRPr="0011092A">
        <w:rPr>
          <w:rFonts w:ascii="Arial" w:eastAsia="TimesNewRoman" w:hAnsi="Arial" w:cs="Arial"/>
          <w:sz w:val="24"/>
          <w:szCs w:val="24"/>
          <w:lang w:eastAsia="pl-PL"/>
        </w:rPr>
        <w:t>ż</w:t>
      </w:r>
      <w:r w:rsidRPr="0011092A">
        <w:rPr>
          <w:rFonts w:ascii="Arial" w:eastAsia="Times New Roman" w:hAnsi="Arial" w:cs="Arial"/>
          <w:sz w:val="24"/>
          <w:szCs w:val="24"/>
          <w:lang w:eastAsia="pl-PL"/>
        </w:rPr>
        <w:t>sze od  do</w:t>
      </w:r>
      <w:r w:rsidRPr="0011092A">
        <w:rPr>
          <w:rFonts w:ascii="Arial" w:eastAsia="TimesNewRoman" w:hAnsi="Arial" w:cs="Arial"/>
          <w:sz w:val="24"/>
          <w:szCs w:val="24"/>
          <w:lang w:eastAsia="pl-PL"/>
        </w:rPr>
        <w:t>ś</w:t>
      </w:r>
      <w:r w:rsidRPr="0011092A">
        <w:rPr>
          <w:rFonts w:ascii="Arial" w:eastAsia="Times New Roman" w:hAnsi="Arial" w:cs="Arial"/>
          <w:sz w:val="24"/>
          <w:szCs w:val="24"/>
          <w:lang w:eastAsia="pl-PL"/>
        </w:rPr>
        <w:t>wiadczenia wymaganych przez Zamawiaj</w:t>
      </w:r>
      <w:r w:rsidRPr="0011092A">
        <w:rPr>
          <w:rFonts w:ascii="Arial" w:eastAsia="TimesNewRoman" w:hAnsi="Arial" w:cs="Arial"/>
          <w:sz w:val="24"/>
          <w:szCs w:val="24"/>
          <w:lang w:eastAsia="pl-PL"/>
        </w:rPr>
        <w:t>ą</w:t>
      </w:r>
      <w:r w:rsidRPr="0011092A">
        <w:rPr>
          <w:rFonts w:ascii="Arial" w:eastAsia="Times New Roman" w:hAnsi="Arial" w:cs="Arial"/>
          <w:sz w:val="24"/>
          <w:szCs w:val="24"/>
          <w:lang w:eastAsia="pl-PL"/>
        </w:rPr>
        <w:t>cego. Zmiana ta nie wymaga odrębnego aneksu do umowy</w:t>
      </w:r>
    </w:p>
    <w:p w14:paraId="09F80489" w14:textId="77777777" w:rsidR="00CF3CFB" w:rsidRPr="0011092A" w:rsidRDefault="00CF3CFB" w:rsidP="00CF3CFB">
      <w:pPr>
        <w:numPr>
          <w:ilvl w:val="0"/>
          <w:numId w:val="34"/>
        </w:numPr>
        <w:spacing w:after="0" w:line="360" w:lineRule="auto"/>
        <w:ind w:left="284" w:hanging="284"/>
        <w:rPr>
          <w:rFonts w:ascii="Arial" w:eastAsia="Calibri" w:hAnsi="Arial" w:cs="Arial"/>
          <w:b/>
          <w:bCs/>
          <w:sz w:val="24"/>
          <w:szCs w:val="24"/>
        </w:rPr>
      </w:pPr>
      <w:r w:rsidRPr="0011092A">
        <w:rPr>
          <w:rFonts w:ascii="Arial" w:hAnsi="Arial" w:cs="Arial"/>
          <w:sz w:val="24"/>
          <w:szCs w:val="24"/>
          <w:lang w:eastAsia="pl-PL"/>
        </w:rPr>
        <w:t>Wykonawca winien przedłożyć Zamawiającemu propozycję zmiany, o której mowa w ust. 2, nie później niż 5 dni przed planowanym dopuszczeniem do udziału tej osoby w wykonywaniu przedmiotu umowy.</w:t>
      </w:r>
    </w:p>
    <w:p w14:paraId="0AD2A7E8" w14:textId="77777777" w:rsidR="00CF3CFB" w:rsidRPr="0011092A" w:rsidRDefault="00CF3CFB" w:rsidP="00CF3CFB">
      <w:pPr>
        <w:numPr>
          <w:ilvl w:val="0"/>
          <w:numId w:val="34"/>
        </w:numPr>
        <w:spacing w:after="0" w:line="360" w:lineRule="auto"/>
        <w:ind w:left="284" w:hanging="284"/>
        <w:rPr>
          <w:rFonts w:ascii="Arial" w:eastAsia="Calibri" w:hAnsi="Arial" w:cs="Arial"/>
          <w:b/>
          <w:bCs/>
          <w:sz w:val="24"/>
          <w:szCs w:val="24"/>
        </w:rPr>
      </w:pPr>
      <w:r w:rsidRPr="0011092A">
        <w:rPr>
          <w:rFonts w:ascii="Arial" w:hAnsi="Arial" w:cs="Arial"/>
          <w:sz w:val="24"/>
          <w:szCs w:val="24"/>
          <w:lang w:eastAsia="pl-PL"/>
        </w:rPr>
        <w:t xml:space="preserve">Jakiekolwiek zawieszenie wykonywania umowy wynikające z braku odpowiedniej osoby będzie traktowane jako wynikłe z winy Wykonawcy i nie może stanowić podstawy do zmiany terminu wykonania niniejszej umowy. </w:t>
      </w:r>
    </w:p>
    <w:p w14:paraId="4E80223B" w14:textId="77777777" w:rsidR="00CF3CFB" w:rsidRPr="0011092A" w:rsidRDefault="00CF3CFB" w:rsidP="00CF3CFB">
      <w:pPr>
        <w:numPr>
          <w:ilvl w:val="0"/>
          <w:numId w:val="34"/>
        </w:numPr>
        <w:spacing w:after="0" w:line="360" w:lineRule="auto"/>
        <w:ind w:left="284" w:hanging="284"/>
        <w:rPr>
          <w:rFonts w:ascii="Arial" w:eastAsia="Calibri" w:hAnsi="Arial" w:cs="Arial"/>
          <w:b/>
          <w:bCs/>
          <w:sz w:val="24"/>
          <w:szCs w:val="24"/>
        </w:rPr>
      </w:pPr>
      <w:r w:rsidRPr="0011092A">
        <w:rPr>
          <w:rFonts w:ascii="Arial" w:hAnsi="Arial" w:cs="Arial"/>
          <w:sz w:val="24"/>
          <w:szCs w:val="24"/>
          <w:lang w:eastAsia="pl-PL"/>
        </w:rPr>
        <w:t>Skierowanie, bez uzyskania uprzedniej pisemnej akceptacji Zamawiającego, do wykonania niniejszej umowy innych osób, niż wskazane w Wykazie osób, stanowi podstawę odstąpienia od umowy przez Zamawiającego z przyczyn leżących po stronie Wykonawcy. Odstąpienie może nastąpić nie później niż w terminie dwóch tygodni od dnia rozpoczęcia biegu terminu uprawniającego do odstąpienia.</w:t>
      </w:r>
    </w:p>
    <w:p w14:paraId="24AE1F0E" w14:textId="77777777" w:rsidR="00CF3CFB" w:rsidRPr="0011092A" w:rsidRDefault="00CF3CFB" w:rsidP="00CF3CFB">
      <w:pPr>
        <w:numPr>
          <w:ilvl w:val="0"/>
          <w:numId w:val="34"/>
        </w:numPr>
        <w:spacing w:after="0" w:line="360" w:lineRule="auto"/>
        <w:ind w:left="284" w:hanging="284"/>
        <w:rPr>
          <w:rFonts w:ascii="Arial" w:eastAsia="Calibri" w:hAnsi="Arial" w:cs="Arial"/>
          <w:b/>
          <w:bCs/>
          <w:sz w:val="24"/>
          <w:szCs w:val="24"/>
        </w:rPr>
      </w:pPr>
      <w:r w:rsidRPr="0011092A">
        <w:rPr>
          <w:rFonts w:ascii="Arial" w:hAnsi="Arial" w:cs="Arial"/>
          <w:sz w:val="24"/>
          <w:szCs w:val="24"/>
        </w:rPr>
        <w:t>W zakresie poufności współpracy w trakcie obowiązywania niniejszej umowy, jak również po ustaniu jej realizacji, Wykonawca zobowiązuje się do:</w:t>
      </w:r>
    </w:p>
    <w:p w14:paraId="46EA2BF6" w14:textId="77777777" w:rsidR="00CF3CFB" w:rsidRPr="0011092A" w:rsidRDefault="00CF3CFB" w:rsidP="00CF3CFB">
      <w:pPr>
        <w:pStyle w:val="Bezodstpw1"/>
        <w:numPr>
          <w:ilvl w:val="0"/>
          <w:numId w:val="39"/>
        </w:numPr>
        <w:spacing w:line="360" w:lineRule="auto"/>
        <w:rPr>
          <w:rFonts w:ascii="Arial" w:hAnsi="Arial" w:cs="Arial"/>
          <w:sz w:val="24"/>
          <w:szCs w:val="24"/>
        </w:rPr>
      </w:pPr>
      <w:r w:rsidRPr="0011092A">
        <w:rPr>
          <w:rFonts w:ascii="Arial" w:hAnsi="Arial" w:cs="Arial"/>
          <w:sz w:val="24"/>
          <w:szCs w:val="24"/>
        </w:rPr>
        <w:t>zachowania w bezwzględnej tajemnicy wszelkich informacji uzyskanych na temat Zamawiającego,</w:t>
      </w:r>
    </w:p>
    <w:p w14:paraId="20A547F9" w14:textId="77777777" w:rsidR="00CF3CFB" w:rsidRPr="0011092A" w:rsidRDefault="00CF3CFB" w:rsidP="00CF3CFB">
      <w:pPr>
        <w:pStyle w:val="Bezodstpw1"/>
        <w:numPr>
          <w:ilvl w:val="0"/>
          <w:numId w:val="39"/>
        </w:numPr>
        <w:spacing w:line="360" w:lineRule="auto"/>
        <w:rPr>
          <w:rFonts w:ascii="Arial" w:hAnsi="Arial" w:cs="Arial"/>
          <w:sz w:val="24"/>
          <w:szCs w:val="24"/>
        </w:rPr>
      </w:pPr>
      <w:r w:rsidRPr="0011092A">
        <w:rPr>
          <w:rFonts w:ascii="Arial" w:hAnsi="Arial" w:cs="Arial"/>
          <w:sz w:val="24"/>
          <w:szCs w:val="24"/>
        </w:rPr>
        <w:t xml:space="preserve">ochrony danych osobowych, zgodnie z ustawą z dn. 10.05.2018r.  o ochronie danych osobowych (Dz. U. z 2019r. poz. 1781). </w:t>
      </w:r>
    </w:p>
    <w:p w14:paraId="7FC6D97E" w14:textId="77777777" w:rsidR="00CF3CFB" w:rsidRPr="0011092A" w:rsidRDefault="00CF3CFB" w:rsidP="00CF3CFB">
      <w:pPr>
        <w:pStyle w:val="Akapitzlist"/>
        <w:numPr>
          <w:ilvl w:val="0"/>
          <w:numId w:val="34"/>
        </w:numPr>
        <w:spacing w:after="0" w:line="360" w:lineRule="auto"/>
        <w:ind w:left="357" w:hanging="357"/>
        <w:rPr>
          <w:rFonts w:ascii="Arial" w:hAnsi="Arial" w:cs="Arial"/>
          <w:sz w:val="24"/>
          <w:szCs w:val="24"/>
        </w:rPr>
      </w:pPr>
      <w:r w:rsidRPr="0011092A">
        <w:rPr>
          <w:rFonts w:ascii="Arial" w:hAnsi="Arial" w:cs="Arial"/>
          <w:sz w:val="24"/>
          <w:szCs w:val="24"/>
        </w:rPr>
        <w:t>W przypadku konieczności przetwarzania danych osobowych w ramach projektu Wykonawca i Zamawiający zobowiązują się do przestrzegania przepisów ustawy z dnia 10 maja 2018 r o ochronie danych osobowych Dz.U. z 2019r. poz. 1781).</w:t>
      </w:r>
    </w:p>
    <w:p w14:paraId="0A92C644" w14:textId="77777777" w:rsidR="00CF3CFB" w:rsidRPr="0011092A" w:rsidRDefault="00CF3CFB" w:rsidP="00CF3CFB">
      <w:pPr>
        <w:pStyle w:val="Akapitzlist"/>
        <w:numPr>
          <w:ilvl w:val="0"/>
          <w:numId w:val="34"/>
        </w:numPr>
        <w:spacing w:after="0" w:line="360" w:lineRule="auto"/>
        <w:ind w:left="357" w:hanging="357"/>
        <w:rPr>
          <w:rFonts w:ascii="Arial" w:hAnsi="Arial" w:cs="Arial"/>
          <w:sz w:val="24"/>
          <w:szCs w:val="24"/>
        </w:rPr>
      </w:pPr>
      <w:r w:rsidRPr="0011092A">
        <w:rPr>
          <w:rFonts w:ascii="Arial" w:hAnsi="Arial" w:cs="Arial"/>
          <w:sz w:val="24"/>
          <w:szCs w:val="24"/>
        </w:rPr>
        <w:t>Wykonawca wyraża zgodę na przetwarzanie jego danych osobowych instytucjom uprawnionym do kontroli prawidłowości realizacji projektu w zakresie niezbędnym do wykonania powierzonych im obowiązków oraz celu projektu. Wykonawca oświadcza, że został poinformowany o prawach przysługujących instytucjom uprawnionym do kontroli prawidłowości realizacji projektu, w szczególności o dostępie do pełnej informacji dotyczącej zasad realizacji niniejszej umowy.</w:t>
      </w:r>
    </w:p>
    <w:p w14:paraId="3BCCCC2F" w14:textId="77777777" w:rsidR="00CF3CFB" w:rsidRPr="0011092A" w:rsidRDefault="00CF3CFB" w:rsidP="00CF3CFB">
      <w:pPr>
        <w:numPr>
          <w:ilvl w:val="0"/>
          <w:numId w:val="3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lastRenderedPageBreak/>
        <w:t>Wykonawca przenosi na Zamawiającego, w ramach wynagrodzenia, o którym mowa w § 2 ust.1 umowy, autorskie prawa majątkowe, o których mowa w art. 17 w zw. z art. 41 ust. 1 pkt 1 ustawy z dnia 4 lutego 1994r. o prawie autorskim i prawach pokrewnych (</w:t>
      </w:r>
      <w:proofErr w:type="spellStart"/>
      <w:r w:rsidRPr="0011092A">
        <w:rPr>
          <w:rFonts w:ascii="Arial" w:eastAsia="Calibri" w:hAnsi="Arial" w:cs="Arial"/>
          <w:sz w:val="24"/>
          <w:szCs w:val="24"/>
        </w:rPr>
        <w:t>Dz.U.z</w:t>
      </w:r>
      <w:proofErr w:type="spellEnd"/>
      <w:r w:rsidRPr="0011092A">
        <w:rPr>
          <w:rFonts w:ascii="Arial" w:eastAsia="Calibri" w:hAnsi="Arial" w:cs="Arial"/>
          <w:sz w:val="24"/>
          <w:szCs w:val="24"/>
        </w:rPr>
        <w:t xml:space="preserve"> 2022r. poz. 2509) do wszelkiej dokumentacji wytworzonej przez siebie w trakcie i w związku z realizacją umowy na wszystkich polach eksploatacji, na których materiały te mogą być wykorzystywane, w szczególności dokumentacji przebiegu realizacji projektu względem umocowanych podmiotów. Przez wyniki prac rozumie się wszelkie powstałe w ramach realizacji umowy raporty, plany, analizy i inne dokumenty</w:t>
      </w:r>
    </w:p>
    <w:p w14:paraId="3AC20ABB" w14:textId="77777777" w:rsidR="00CF3CFB" w:rsidRPr="0011092A" w:rsidRDefault="00CF3CFB" w:rsidP="00CF3CFB">
      <w:pPr>
        <w:numPr>
          <w:ilvl w:val="0"/>
          <w:numId w:val="3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Przeniesienie praw opisanych powyżej nie jest ograniczone czasowo ani terytorialnie.</w:t>
      </w:r>
    </w:p>
    <w:p w14:paraId="412271BD" w14:textId="77777777" w:rsidR="00CF3CFB" w:rsidRPr="0011092A" w:rsidRDefault="00CF3CFB" w:rsidP="00CF3CFB">
      <w:pPr>
        <w:numPr>
          <w:ilvl w:val="0"/>
          <w:numId w:val="3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Zamawiający informuje, że materiały oraz dokumenty związane z projektem powstałe w trakcie realizacji przedmiotu umowy mogą być przeznaczone do publikacji lub być przedmiotem upowszechniania.</w:t>
      </w:r>
    </w:p>
    <w:p w14:paraId="61723647" w14:textId="77777777" w:rsidR="00CF3CFB" w:rsidRPr="0011092A" w:rsidRDefault="00CF3CFB" w:rsidP="00CF3CFB">
      <w:pPr>
        <w:numPr>
          <w:ilvl w:val="0"/>
          <w:numId w:val="3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Dokumentacja wytworzona przez Wykonawcę w trakcie trwania umowy zostanie zarchiwizowana i przekazana Zamawiającemu protokołem odbioru do 7 dni przed upływem terminu realizacji umowy.</w:t>
      </w:r>
    </w:p>
    <w:p w14:paraId="75991ABB" w14:textId="77777777" w:rsidR="00CF3CFB" w:rsidRPr="0011092A" w:rsidRDefault="00CF3CFB" w:rsidP="00CF3CFB">
      <w:pPr>
        <w:numPr>
          <w:ilvl w:val="0"/>
          <w:numId w:val="34"/>
        </w:numPr>
        <w:spacing w:after="0" w:line="360" w:lineRule="auto"/>
        <w:ind w:left="357" w:hanging="357"/>
        <w:rPr>
          <w:rFonts w:ascii="Arial" w:eastAsia="Calibri" w:hAnsi="Arial" w:cs="Arial"/>
          <w:sz w:val="24"/>
          <w:szCs w:val="24"/>
        </w:rPr>
      </w:pPr>
      <w:r w:rsidRPr="0011092A">
        <w:rPr>
          <w:rFonts w:ascii="Arial" w:eastAsia="Calibri" w:hAnsi="Arial" w:cs="Arial"/>
          <w:sz w:val="24"/>
          <w:szCs w:val="24"/>
        </w:rPr>
        <w:t xml:space="preserve">Zamawiający ma prawo do: </w:t>
      </w:r>
    </w:p>
    <w:p w14:paraId="0DA36914"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1) monitorowania przebiegu świadczonej usługi, </w:t>
      </w:r>
    </w:p>
    <w:p w14:paraId="5102E288"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2) dokonania kontroli przebiegu i sposobu świadczenia usługi w celu sprawdzenia należytego wykonania przez Wykonawcę obowiązków wynikających z niniejszej umowy, w szczególności pod kątem rzetelności, terminowości i kompletności, </w:t>
      </w:r>
    </w:p>
    <w:p w14:paraId="76B95312"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 xml:space="preserve">3) wezwania Wykonawcy do przedstawienia dokumentów, </w:t>
      </w:r>
    </w:p>
    <w:p w14:paraId="3EB4C74F" w14:textId="77777777" w:rsidR="00CF3CFB" w:rsidRPr="0011092A" w:rsidRDefault="00CF3CFB" w:rsidP="00CF3CFB">
      <w:pPr>
        <w:spacing w:after="0" w:line="360" w:lineRule="auto"/>
        <w:ind w:left="357"/>
        <w:rPr>
          <w:rFonts w:ascii="Arial" w:eastAsia="Calibri" w:hAnsi="Arial" w:cs="Arial"/>
          <w:sz w:val="24"/>
          <w:szCs w:val="24"/>
        </w:rPr>
      </w:pPr>
      <w:r w:rsidRPr="0011092A">
        <w:rPr>
          <w:rFonts w:ascii="Arial" w:eastAsia="Calibri" w:hAnsi="Arial" w:cs="Arial"/>
          <w:sz w:val="24"/>
          <w:szCs w:val="24"/>
        </w:rPr>
        <w:t>4) wezwania Wykonawcy do przedstawienia wyjaśnień związanych z realizacją przedmiotu zamówienia, w przypadku stwierdzonych przez Zamawiającego wątpliwości/niejasności dotyczących realizacji przedmiotu umowy.</w:t>
      </w:r>
    </w:p>
    <w:p w14:paraId="384EFF96" w14:textId="77777777" w:rsidR="00CF3CFB" w:rsidRPr="0011092A" w:rsidRDefault="00CF3CFB" w:rsidP="00CF3CFB">
      <w:pPr>
        <w:spacing w:after="0" w:line="360" w:lineRule="auto"/>
        <w:rPr>
          <w:rFonts w:ascii="Arial" w:eastAsia="Calibri" w:hAnsi="Arial" w:cs="Arial"/>
          <w:b/>
          <w:bCs/>
          <w:sz w:val="24"/>
          <w:szCs w:val="24"/>
        </w:rPr>
      </w:pPr>
      <w:r w:rsidRPr="0011092A">
        <w:rPr>
          <w:rFonts w:ascii="Arial" w:eastAsia="Calibri" w:hAnsi="Arial" w:cs="Arial"/>
          <w:b/>
          <w:bCs/>
          <w:sz w:val="24"/>
          <w:szCs w:val="24"/>
        </w:rPr>
        <w:t>§ 2</w:t>
      </w:r>
    </w:p>
    <w:p w14:paraId="49AFE7D2" w14:textId="77777777" w:rsidR="00CF3CFB" w:rsidRPr="0011092A" w:rsidRDefault="00CF3CFB" w:rsidP="00CF3CFB">
      <w:pPr>
        <w:numPr>
          <w:ilvl w:val="0"/>
          <w:numId w:val="32"/>
        </w:numPr>
        <w:spacing w:after="0" w:line="360" w:lineRule="auto"/>
        <w:ind w:left="357" w:hanging="357"/>
        <w:rPr>
          <w:rFonts w:ascii="Arial" w:eastAsia="Calibri" w:hAnsi="Arial" w:cs="Arial"/>
          <w:b/>
          <w:bCs/>
          <w:sz w:val="24"/>
          <w:szCs w:val="24"/>
        </w:rPr>
      </w:pPr>
      <w:bookmarkStart w:id="13" w:name="_Hlk25773184"/>
      <w:r w:rsidRPr="0011092A">
        <w:rPr>
          <w:rFonts w:ascii="Arial" w:eastAsia="Calibri" w:hAnsi="Arial" w:cs="Arial"/>
          <w:b/>
          <w:bCs/>
          <w:sz w:val="24"/>
          <w:szCs w:val="24"/>
        </w:rPr>
        <w:t>Całkowita wartość umowy wynika z oferty Wykonawcy i wynosi brutto:........................................ PLN (zamówienie podstawowe) + ……………………………………………..PLN (prawo opcji)</w:t>
      </w:r>
    </w:p>
    <w:p w14:paraId="7C5D4451" w14:textId="77777777" w:rsidR="00CF3CFB" w:rsidRPr="0011092A" w:rsidRDefault="00CF3CFB" w:rsidP="00CF3CFB">
      <w:pPr>
        <w:spacing w:after="0" w:line="360" w:lineRule="auto"/>
        <w:ind w:left="360"/>
        <w:rPr>
          <w:rFonts w:ascii="Arial" w:eastAsia="Calibri" w:hAnsi="Arial" w:cs="Arial"/>
          <w:sz w:val="24"/>
          <w:szCs w:val="24"/>
        </w:rPr>
      </w:pPr>
      <w:r w:rsidRPr="0011092A">
        <w:rPr>
          <w:rFonts w:ascii="Arial" w:eastAsia="Calibri" w:hAnsi="Arial" w:cs="Arial"/>
          <w:sz w:val="24"/>
          <w:szCs w:val="24"/>
        </w:rPr>
        <w:t>słownie: .................................................................................................................. w tym podatek VAT, przy czym:</w:t>
      </w:r>
    </w:p>
    <w:p w14:paraId="2112E03F" w14:textId="77777777" w:rsidR="00CF3CFB" w:rsidRPr="0011092A" w:rsidRDefault="00CF3CFB" w:rsidP="00CF3CFB">
      <w:pPr>
        <w:spacing w:after="0" w:line="360" w:lineRule="auto"/>
        <w:ind w:left="360"/>
        <w:rPr>
          <w:rFonts w:ascii="Arial" w:eastAsia="Calibri" w:hAnsi="Arial" w:cs="Arial"/>
          <w:sz w:val="24"/>
          <w:szCs w:val="24"/>
        </w:rPr>
      </w:pPr>
      <w:r w:rsidRPr="0011092A">
        <w:rPr>
          <w:rFonts w:ascii="Arial" w:eastAsia="Calibri" w:hAnsi="Arial" w:cs="Arial"/>
          <w:b/>
          <w:bCs/>
          <w:sz w:val="24"/>
          <w:szCs w:val="24"/>
        </w:rPr>
        <w:lastRenderedPageBreak/>
        <w:t xml:space="preserve">cena za 1 osobę wynosi ……………….zł, </w:t>
      </w:r>
      <w:r w:rsidRPr="0011092A">
        <w:rPr>
          <w:rFonts w:ascii="Arial" w:eastAsia="Calibri" w:hAnsi="Arial" w:cs="Arial"/>
          <w:sz w:val="24"/>
          <w:szCs w:val="24"/>
        </w:rPr>
        <w:t>słownie:………………………………..………………………zł (zamówienie podstawowe i prawo opcji)</w:t>
      </w:r>
    </w:p>
    <w:p w14:paraId="6C319E6F" w14:textId="77777777" w:rsidR="00CF3CFB" w:rsidRPr="0011092A" w:rsidRDefault="00CF3CFB" w:rsidP="00CF3CFB">
      <w:pPr>
        <w:spacing w:after="0" w:line="360" w:lineRule="auto"/>
        <w:ind w:left="360"/>
        <w:rPr>
          <w:rFonts w:ascii="Arial" w:hAnsi="Arial" w:cs="Arial"/>
          <w:b/>
          <w:bCs/>
          <w:sz w:val="24"/>
          <w:szCs w:val="24"/>
          <w:lang w:val="cs-CZ" w:eastAsia="pl-PL"/>
        </w:rPr>
      </w:pPr>
      <w:r w:rsidRPr="0011092A">
        <w:rPr>
          <w:rFonts w:ascii="Arial" w:hAnsi="Arial" w:cs="Arial"/>
          <w:color w:val="000000"/>
          <w:sz w:val="24"/>
          <w:szCs w:val="24"/>
          <w:lang w:val="cs-CZ" w:eastAsia="pl-PL"/>
        </w:rPr>
        <w:t xml:space="preserve">Całkowita wartość umowy obejmuje wszelkie koszty związane z realizacją zamówienia (wszelkie prace i świadczenia niezbędne do prawidłowej realizacji umowy) i </w:t>
      </w:r>
      <w:r w:rsidRPr="0011092A">
        <w:rPr>
          <w:rFonts w:ascii="Arial" w:hAnsi="Arial" w:cs="Arial"/>
          <w:sz w:val="24"/>
          <w:szCs w:val="24"/>
          <w:lang w:eastAsia="pl-PL"/>
        </w:rPr>
        <w:t>nie może ulec zwiększeniu przez cały okres realizacji umowy.</w:t>
      </w:r>
    </w:p>
    <w:p w14:paraId="46980874" w14:textId="77777777" w:rsidR="00CF3CFB" w:rsidRPr="0011092A" w:rsidRDefault="00CF3CFB" w:rsidP="00CF3CFB">
      <w:pPr>
        <w:autoSpaceDE w:val="0"/>
        <w:autoSpaceDN w:val="0"/>
        <w:adjustRightInd w:val="0"/>
        <w:spacing w:after="0" w:line="360" w:lineRule="auto"/>
        <w:ind w:left="142"/>
        <w:rPr>
          <w:rFonts w:ascii="Arial" w:hAnsi="Arial" w:cs="Arial"/>
          <w:sz w:val="24"/>
          <w:szCs w:val="24"/>
        </w:rPr>
      </w:pPr>
      <w:r w:rsidRPr="0011092A">
        <w:rPr>
          <w:rFonts w:ascii="Arial" w:hAnsi="Arial" w:cs="Arial"/>
          <w:b/>
          <w:bCs/>
          <w:sz w:val="24"/>
          <w:szCs w:val="24"/>
        </w:rPr>
        <w:t xml:space="preserve">2. </w:t>
      </w:r>
      <w:r w:rsidRPr="0011092A">
        <w:rPr>
          <w:rFonts w:ascii="Arial" w:hAnsi="Arial" w:cs="Arial"/>
          <w:sz w:val="24"/>
          <w:szCs w:val="24"/>
        </w:rPr>
        <w:t>Termin realizacji zamówienia:</w:t>
      </w:r>
      <w:r w:rsidRPr="0011092A">
        <w:rPr>
          <w:rFonts w:ascii="Arial" w:hAnsi="Arial" w:cs="Arial"/>
          <w:b/>
          <w:bCs/>
          <w:sz w:val="24"/>
          <w:szCs w:val="24"/>
        </w:rPr>
        <w:t xml:space="preserve"> </w:t>
      </w:r>
      <w:r w:rsidRPr="0011092A">
        <w:rPr>
          <w:rFonts w:ascii="Arial" w:hAnsi="Arial" w:cs="Arial"/>
          <w:sz w:val="24"/>
          <w:szCs w:val="24"/>
        </w:rPr>
        <w:t>Zajęcia mają obejmować 3 semestry, począwszy od listopada 2024 r.</w:t>
      </w:r>
    </w:p>
    <w:p w14:paraId="518914FE" w14:textId="77777777" w:rsidR="00CF3CFB" w:rsidRPr="0011092A" w:rsidRDefault="00CF3CFB" w:rsidP="00CF3CFB">
      <w:pPr>
        <w:spacing w:after="0" w:line="360" w:lineRule="auto"/>
        <w:ind w:left="360"/>
        <w:rPr>
          <w:rFonts w:ascii="Arial" w:hAnsi="Arial" w:cs="Arial"/>
          <w:b/>
          <w:bCs/>
          <w:sz w:val="24"/>
          <w:szCs w:val="24"/>
          <w:lang w:val="cs-CZ" w:eastAsia="pl-PL"/>
        </w:rPr>
      </w:pPr>
      <w:r w:rsidRPr="0011092A">
        <w:rPr>
          <w:rFonts w:ascii="Arial" w:hAnsi="Arial" w:cs="Arial"/>
          <w:sz w:val="24"/>
          <w:szCs w:val="24"/>
        </w:rPr>
        <w:t xml:space="preserve">3. Miejsce wykonania usługi: </w:t>
      </w:r>
      <w:r w:rsidRPr="0011092A">
        <w:rPr>
          <w:rFonts w:ascii="Arial" w:eastAsia="Times New Roman" w:hAnsi="Arial" w:cs="Arial"/>
          <w:sz w:val="24"/>
          <w:szCs w:val="24"/>
          <w:lang w:eastAsia="ar-SA"/>
        </w:rPr>
        <w:t>zgodnie z opisem przedmiotu zamówienia</w:t>
      </w:r>
      <w:r w:rsidRPr="0011092A">
        <w:rPr>
          <w:rFonts w:ascii="Arial" w:hAnsi="Arial" w:cs="Arial"/>
          <w:sz w:val="24"/>
          <w:szCs w:val="24"/>
        </w:rPr>
        <w:t xml:space="preserve">. </w:t>
      </w:r>
      <w:bookmarkEnd w:id="13"/>
    </w:p>
    <w:p w14:paraId="12F73FB9" w14:textId="77777777" w:rsidR="00CF3CFB" w:rsidRPr="0011092A" w:rsidRDefault="00CF3CFB" w:rsidP="00CF3CFB">
      <w:pPr>
        <w:spacing w:after="0" w:line="360" w:lineRule="auto"/>
        <w:rPr>
          <w:rFonts w:ascii="Arial" w:eastAsia="Calibri" w:hAnsi="Arial" w:cs="Arial"/>
          <w:b/>
          <w:bCs/>
          <w:sz w:val="24"/>
          <w:szCs w:val="24"/>
        </w:rPr>
      </w:pPr>
      <w:r w:rsidRPr="0011092A">
        <w:rPr>
          <w:rFonts w:ascii="Arial" w:eastAsia="Calibri" w:hAnsi="Arial" w:cs="Arial"/>
          <w:b/>
          <w:bCs/>
          <w:sz w:val="24"/>
          <w:szCs w:val="24"/>
        </w:rPr>
        <w:t>§ 3</w:t>
      </w:r>
    </w:p>
    <w:p w14:paraId="325461D1" w14:textId="77777777" w:rsidR="00CF3CFB" w:rsidRPr="0011092A" w:rsidRDefault="00CF3CFB" w:rsidP="00CF3CFB">
      <w:pPr>
        <w:numPr>
          <w:ilvl w:val="0"/>
          <w:numId w:val="33"/>
        </w:numPr>
        <w:spacing w:after="0" w:line="360" w:lineRule="auto"/>
        <w:ind w:left="357" w:hanging="357"/>
        <w:rPr>
          <w:rFonts w:ascii="Arial" w:eastAsia="Calibri" w:hAnsi="Arial" w:cs="Arial"/>
          <w:bCs/>
          <w:sz w:val="24"/>
          <w:szCs w:val="24"/>
        </w:rPr>
      </w:pPr>
      <w:r w:rsidRPr="0011092A">
        <w:rPr>
          <w:rFonts w:ascii="Arial" w:eastAsia="Calibri" w:hAnsi="Arial" w:cs="Arial"/>
          <w:bCs/>
          <w:sz w:val="24"/>
          <w:szCs w:val="24"/>
        </w:rPr>
        <w:t>Osoby wyznaczone do kontaktów w sprawie realizacji umowy:</w:t>
      </w:r>
    </w:p>
    <w:p w14:paraId="6A395EF2" w14:textId="77777777" w:rsidR="00CF3CFB" w:rsidRPr="0011092A" w:rsidRDefault="00CF3CFB" w:rsidP="00CF3CFB">
      <w:pPr>
        <w:numPr>
          <w:ilvl w:val="0"/>
          <w:numId w:val="33"/>
        </w:numPr>
        <w:spacing w:after="0" w:line="360" w:lineRule="auto"/>
        <w:ind w:left="357" w:hanging="357"/>
        <w:rPr>
          <w:rFonts w:ascii="Arial" w:eastAsia="Calibri" w:hAnsi="Arial" w:cs="Arial"/>
          <w:bCs/>
          <w:sz w:val="24"/>
          <w:szCs w:val="24"/>
        </w:rPr>
      </w:pPr>
      <w:r w:rsidRPr="0011092A">
        <w:rPr>
          <w:rFonts w:ascii="Arial" w:eastAsia="Calibri" w:hAnsi="Arial" w:cs="Arial"/>
          <w:bCs/>
          <w:sz w:val="24"/>
          <w:szCs w:val="24"/>
        </w:rPr>
        <w:t xml:space="preserve">po stronie Wykonawcy: …………………………, tel.: ………………………….., e-mail: ……………………………..; </w:t>
      </w:r>
    </w:p>
    <w:p w14:paraId="35FC69D1" w14:textId="77777777" w:rsidR="00CF3CFB" w:rsidRPr="0011092A" w:rsidRDefault="00CF3CFB" w:rsidP="00CF3CFB">
      <w:pPr>
        <w:numPr>
          <w:ilvl w:val="0"/>
          <w:numId w:val="33"/>
        </w:numPr>
        <w:spacing w:after="0" w:line="360" w:lineRule="auto"/>
        <w:ind w:left="357" w:hanging="357"/>
        <w:rPr>
          <w:rFonts w:ascii="Arial" w:eastAsia="Calibri" w:hAnsi="Arial" w:cs="Arial"/>
          <w:bCs/>
          <w:sz w:val="24"/>
          <w:szCs w:val="24"/>
        </w:rPr>
      </w:pPr>
      <w:r w:rsidRPr="0011092A">
        <w:rPr>
          <w:rFonts w:ascii="Arial" w:eastAsia="Calibri" w:hAnsi="Arial" w:cs="Arial"/>
          <w:bCs/>
          <w:sz w:val="24"/>
          <w:szCs w:val="24"/>
        </w:rPr>
        <w:t>po stronie Zamawiającego: …………………………….. tel.: ………………..….., e-mail: ……………………</w:t>
      </w:r>
    </w:p>
    <w:p w14:paraId="2F745317" w14:textId="77777777" w:rsidR="00CF3CFB" w:rsidRPr="0011092A" w:rsidRDefault="00CF3CFB" w:rsidP="00CF3CFB">
      <w:pPr>
        <w:numPr>
          <w:ilvl w:val="0"/>
          <w:numId w:val="33"/>
        </w:numPr>
        <w:spacing w:after="0" w:line="360" w:lineRule="auto"/>
        <w:ind w:left="357" w:hanging="357"/>
        <w:rPr>
          <w:rFonts w:ascii="Arial" w:eastAsia="Calibri" w:hAnsi="Arial" w:cs="Arial"/>
          <w:bCs/>
          <w:sz w:val="24"/>
          <w:szCs w:val="24"/>
        </w:rPr>
      </w:pPr>
      <w:r w:rsidRPr="0011092A">
        <w:rPr>
          <w:rFonts w:ascii="Arial" w:eastAsia="Calibri" w:hAnsi="Arial" w:cs="Arial"/>
          <w:bCs/>
          <w:sz w:val="24"/>
          <w:szCs w:val="24"/>
        </w:rPr>
        <w:t>Zmiany osób, o których mowa w ust. 1, nie stanowią zmiany umowy w rozumieniu § 6 i nie wymagają aneksu, a jedynie pisemnego poinformowania drugiej Strony o zaistniałej sytuacji.</w:t>
      </w:r>
    </w:p>
    <w:p w14:paraId="1CA45CDE" w14:textId="77777777" w:rsidR="00CF3CFB" w:rsidRPr="0011092A" w:rsidRDefault="00CF3CFB" w:rsidP="00CF3CFB">
      <w:pPr>
        <w:spacing w:after="0" w:line="360" w:lineRule="auto"/>
        <w:rPr>
          <w:rFonts w:ascii="Arial" w:eastAsia="Calibri" w:hAnsi="Arial" w:cs="Arial"/>
          <w:b/>
          <w:sz w:val="24"/>
          <w:szCs w:val="24"/>
        </w:rPr>
      </w:pPr>
      <w:r w:rsidRPr="0011092A">
        <w:rPr>
          <w:rFonts w:ascii="Arial" w:eastAsia="Calibri" w:hAnsi="Arial" w:cs="Arial"/>
          <w:b/>
          <w:sz w:val="24"/>
          <w:szCs w:val="24"/>
        </w:rPr>
        <w:t>§ 4</w:t>
      </w:r>
    </w:p>
    <w:p w14:paraId="688B7D5F" w14:textId="77777777" w:rsidR="00CF3CFB" w:rsidRPr="0011092A" w:rsidRDefault="00CF3CFB" w:rsidP="00CF3CFB">
      <w:pPr>
        <w:pStyle w:val="Akapitzlist"/>
        <w:numPr>
          <w:ilvl w:val="3"/>
          <w:numId w:val="32"/>
        </w:numPr>
        <w:spacing w:after="0" w:line="360" w:lineRule="auto"/>
        <w:ind w:left="357" w:hanging="357"/>
        <w:rPr>
          <w:rFonts w:ascii="Arial" w:hAnsi="Arial" w:cs="Arial"/>
          <w:bCs/>
          <w:sz w:val="24"/>
          <w:szCs w:val="24"/>
        </w:rPr>
      </w:pPr>
      <w:r w:rsidRPr="0011092A">
        <w:rPr>
          <w:rFonts w:ascii="Arial" w:hAnsi="Arial" w:cs="Arial"/>
          <w:bCs/>
          <w:sz w:val="24"/>
          <w:szCs w:val="24"/>
        </w:rPr>
        <w:t>Płatność za przedmiot umowy następuje na rachunek bankowy Wykonawcy w ciągu 30 dni od daty otrzymania przez Zamawiającego prawidłowo wystawionej faktury, z zastrzeżeniem zdania 2. Płatność następuje nie wcześniej niż po podpisaniu przynajmniej przez jedną osobę ze strony Zamawiającego i przez osobę ze strony Wykonawcy, o których mowa w § 3 ust. 1, protokołu odbioru, tj. bez zastrzeżeń. Rozliczenie miesięczne następuje na podstawie liczby przeszkolonych grup w danym miesiącu zgodnie z cenami jednostkowymi podanymi w formularzu ofertowym.</w:t>
      </w:r>
    </w:p>
    <w:p w14:paraId="4A55A5B7" w14:textId="77777777" w:rsidR="00CF3CFB" w:rsidRPr="0011092A" w:rsidRDefault="00CF3CFB" w:rsidP="00CF3CFB">
      <w:pPr>
        <w:pStyle w:val="Akapitzlist"/>
        <w:numPr>
          <w:ilvl w:val="3"/>
          <w:numId w:val="32"/>
        </w:numPr>
        <w:spacing w:after="0" w:line="360" w:lineRule="auto"/>
        <w:ind w:left="357" w:hanging="357"/>
        <w:rPr>
          <w:rFonts w:ascii="Arial" w:hAnsi="Arial" w:cs="Arial"/>
          <w:bCs/>
          <w:sz w:val="24"/>
          <w:szCs w:val="24"/>
        </w:rPr>
      </w:pPr>
      <w:r w:rsidRPr="0011092A">
        <w:rPr>
          <w:rFonts w:ascii="Arial" w:hAnsi="Arial" w:cs="Arial"/>
          <w:bCs/>
          <w:sz w:val="24"/>
          <w:szCs w:val="24"/>
        </w:rPr>
        <w:t>NIP Zamawiającego: 7543077565 (Województwo Opolskie).</w:t>
      </w:r>
    </w:p>
    <w:p w14:paraId="52C32F27" w14:textId="77777777" w:rsidR="00CF3CFB" w:rsidRPr="0011092A" w:rsidRDefault="00CF3CFB" w:rsidP="00CF3CFB">
      <w:pPr>
        <w:pStyle w:val="Akapitzlist"/>
        <w:numPr>
          <w:ilvl w:val="3"/>
          <w:numId w:val="32"/>
        </w:numPr>
        <w:spacing w:after="0" w:line="360" w:lineRule="auto"/>
        <w:ind w:left="357" w:hanging="357"/>
        <w:rPr>
          <w:rFonts w:ascii="Arial" w:hAnsi="Arial" w:cs="Arial"/>
          <w:bCs/>
          <w:sz w:val="24"/>
          <w:szCs w:val="24"/>
        </w:rPr>
      </w:pPr>
      <w:r w:rsidRPr="0011092A">
        <w:rPr>
          <w:rFonts w:ascii="Arial" w:hAnsi="Arial" w:cs="Arial"/>
          <w:bCs/>
          <w:sz w:val="24"/>
          <w:szCs w:val="24"/>
        </w:rPr>
        <w:t>Odbiorcą jest Opolskie Centrum Edukacji w Opolu, ul. Głogowska 27, 45-315 Opole.</w:t>
      </w:r>
    </w:p>
    <w:p w14:paraId="24F4C48F" w14:textId="77777777" w:rsidR="00CF3CFB" w:rsidRPr="0011092A" w:rsidRDefault="00CF3CFB" w:rsidP="00CF3CFB">
      <w:pPr>
        <w:pStyle w:val="Akapitzlist"/>
        <w:numPr>
          <w:ilvl w:val="3"/>
          <w:numId w:val="32"/>
        </w:numPr>
        <w:spacing w:after="0" w:line="360" w:lineRule="auto"/>
        <w:ind w:left="357" w:hanging="357"/>
        <w:rPr>
          <w:rFonts w:ascii="Arial" w:hAnsi="Arial" w:cs="Arial"/>
          <w:bCs/>
          <w:sz w:val="24"/>
          <w:szCs w:val="24"/>
        </w:rPr>
      </w:pPr>
      <w:r w:rsidRPr="0011092A">
        <w:rPr>
          <w:rFonts w:ascii="Arial" w:hAnsi="Arial" w:cs="Arial"/>
          <w:bCs/>
          <w:sz w:val="24"/>
          <w:szCs w:val="24"/>
        </w:rPr>
        <w:t>Wykonawca zobowiązany jest wystawiać faktury wg wzoru:</w:t>
      </w:r>
    </w:p>
    <w:tbl>
      <w:tblPr>
        <w:tblW w:w="0" w:type="auto"/>
        <w:tblInd w:w="426" w:type="dxa"/>
        <w:tblLook w:val="04A0" w:firstRow="1" w:lastRow="0" w:firstColumn="1" w:lastColumn="0" w:noHBand="0" w:noVBand="1"/>
      </w:tblPr>
      <w:tblGrid>
        <w:gridCol w:w="4314"/>
        <w:gridCol w:w="4322"/>
      </w:tblGrid>
      <w:tr w:rsidR="00CF3CFB" w:rsidRPr="0011092A" w14:paraId="1EED0865" w14:textId="77777777" w:rsidTr="00195986">
        <w:tc>
          <w:tcPr>
            <w:tcW w:w="4314" w:type="dxa"/>
            <w:tcBorders>
              <w:top w:val="single" w:sz="4" w:space="0" w:color="000000"/>
              <w:left w:val="single" w:sz="4" w:space="0" w:color="000000"/>
              <w:bottom w:val="single" w:sz="4" w:space="0" w:color="000000"/>
              <w:right w:val="single" w:sz="4" w:space="0" w:color="000000"/>
            </w:tcBorders>
            <w:hideMark/>
          </w:tcPr>
          <w:p w14:paraId="5D25702C" w14:textId="77777777" w:rsidR="00CF3CFB" w:rsidRPr="0011092A" w:rsidRDefault="00CF3CFB" w:rsidP="00195986">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t>Nabywca:</w:t>
            </w:r>
          </w:p>
          <w:p w14:paraId="004D3A1B" w14:textId="77777777" w:rsidR="00CF3CFB" w:rsidRPr="0011092A" w:rsidRDefault="00CF3CFB" w:rsidP="00195986">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t>Województwo Opolskie</w:t>
            </w:r>
          </w:p>
          <w:p w14:paraId="2DBAC36D" w14:textId="77777777" w:rsidR="00CF3CFB" w:rsidRPr="0011092A" w:rsidRDefault="00CF3CFB" w:rsidP="00195986">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lastRenderedPageBreak/>
              <w:t xml:space="preserve">ul. </w:t>
            </w:r>
            <w:r>
              <w:rPr>
                <w:rFonts w:ascii="Arial" w:eastAsia="Calibri" w:hAnsi="Arial" w:cs="Arial"/>
                <w:sz w:val="24"/>
                <w:szCs w:val="24"/>
              </w:rPr>
              <w:t>Ostrówek 5</w:t>
            </w:r>
          </w:p>
          <w:p w14:paraId="70E7E71E" w14:textId="77777777" w:rsidR="00CF3CFB" w:rsidRPr="0011092A" w:rsidRDefault="00CF3CFB" w:rsidP="00195986">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t>45-08</w:t>
            </w:r>
            <w:r>
              <w:rPr>
                <w:rFonts w:ascii="Arial" w:eastAsia="Calibri" w:hAnsi="Arial" w:cs="Arial"/>
                <w:sz w:val="24"/>
                <w:szCs w:val="24"/>
              </w:rPr>
              <w:t>8</w:t>
            </w:r>
            <w:r w:rsidRPr="0011092A">
              <w:rPr>
                <w:rFonts w:ascii="Arial" w:eastAsia="Calibri" w:hAnsi="Arial" w:cs="Arial"/>
                <w:sz w:val="24"/>
                <w:szCs w:val="24"/>
              </w:rPr>
              <w:t xml:space="preserve"> Opole</w:t>
            </w:r>
          </w:p>
          <w:p w14:paraId="0B9A4CCF" w14:textId="77777777" w:rsidR="00CF3CFB" w:rsidRPr="0011092A" w:rsidRDefault="00CF3CFB" w:rsidP="00195986">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t>NIP: 7543077565</w:t>
            </w:r>
          </w:p>
        </w:tc>
        <w:tc>
          <w:tcPr>
            <w:tcW w:w="4322" w:type="dxa"/>
            <w:tcBorders>
              <w:top w:val="single" w:sz="4" w:space="0" w:color="000000"/>
              <w:left w:val="single" w:sz="4" w:space="0" w:color="000000"/>
              <w:bottom w:val="single" w:sz="4" w:space="0" w:color="000000"/>
              <w:right w:val="single" w:sz="4" w:space="0" w:color="000000"/>
            </w:tcBorders>
          </w:tcPr>
          <w:p w14:paraId="39814BAF" w14:textId="77777777" w:rsidR="00CF3CFB" w:rsidRPr="0011092A" w:rsidRDefault="00CF3CFB" w:rsidP="00195986">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lastRenderedPageBreak/>
              <w:t>Odbiorca:</w:t>
            </w:r>
          </w:p>
          <w:p w14:paraId="3041520A" w14:textId="77777777" w:rsidR="00CF3CFB" w:rsidRPr="0011092A" w:rsidRDefault="00CF3CFB" w:rsidP="00195986">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t xml:space="preserve">Opolskie Centrum Edukacji </w:t>
            </w:r>
          </w:p>
          <w:p w14:paraId="54F51ED3" w14:textId="77777777" w:rsidR="00CF3CFB" w:rsidRPr="0011092A" w:rsidRDefault="00CF3CFB" w:rsidP="00195986">
            <w:pPr>
              <w:tabs>
                <w:tab w:val="num" w:pos="142"/>
              </w:tabs>
              <w:spacing w:after="0" w:line="360" w:lineRule="auto"/>
              <w:rPr>
                <w:rFonts w:ascii="Arial" w:eastAsia="Calibri" w:hAnsi="Arial" w:cs="Arial"/>
                <w:sz w:val="24"/>
                <w:szCs w:val="24"/>
              </w:rPr>
            </w:pPr>
            <w:r w:rsidRPr="0011092A">
              <w:rPr>
                <w:rFonts w:ascii="Arial" w:eastAsia="Calibri" w:hAnsi="Arial" w:cs="Arial"/>
                <w:sz w:val="24"/>
                <w:szCs w:val="24"/>
              </w:rPr>
              <w:lastRenderedPageBreak/>
              <w:t>ul. Głogowska 27</w:t>
            </w:r>
          </w:p>
          <w:p w14:paraId="5AAC72A5" w14:textId="77777777" w:rsidR="00CF3CFB" w:rsidRPr="0011092A" w:rsidRDefault="00CF3CFB" w:rsidP="00195986">
            <w:pPr>
              <w:pStyle w:val="Akapitzlist"/>
              <w:numPr>
                <w:ilvl w:val="1"/>
                <w:numId w:val="31"/>
              </w:numPr>
              <w:tabs>
                <w:tab w:val="num" w:pos="142"/>
              </w:tabs>
              <w:spacing w:after="0" w:line="360" w:lineRule="auto"/>
              <w:ind w:left="0" w:firstLine="0"/>
              <w:rPr>
                <w:rFonts w:ascii="Arial" w:hAnsi="Arial" w:cs="Arial"/>
                <w:sz w:val="24"/>
                <w:szCs w:val="24"/>
              </w:rPr>
            </w:pPr>
            <w:r w:rsidRPr="0011092A">
              <w:rPr>
                <w:rFonts w:ascii="Arial" w:hAnsi="Arial" w:cs="Arial"/>
                <w:sz w:val="24"/>
                <w:szCs w:val="24"/>
              </w:rPr>
              <w:t>Opole</w:t>
            </w:r>
          </w:p>
          <w:p w14:paraId="24B716A9" w14:textId="77777777" w:rsidR="00CF3CFB" w:rsidRPr="0011092A" w:rsidRDefault="00CF3CFB" w:rsidP="00195986">
            <w:pPr>
              <w:tabs>
                <w:tab w:val="num" w:pos="142"/>
              </w:tabs>
              <w:spacing w:after="0" w:line="360" w:lineRule="auto"/>
              <w:rPr>
                <w:rFonts w:ascii="Arial" w:eastAsia="Calibri" w:hAnsi="Arial" w:cs="Arial"/>
                <w:sz w:val="24"/>
                <w:szCs w:val="24"/>
              </w:rPr>
            </w:pPr>
          </w:p>
        </w:tc>
      </w:tr>
    </w:tbl>
    <w:p w14:paraId="0667CA9C" w14:textId="77777777" w:rsidR="00CF3CFB" w:rsidRPr="0011092A" w:rsidRDefault="00CF3CFB" w:rsidP="00CF3CFB">
      <w:pPr>
        <w:pStyle w:val="Akapitzlist"/>
        <w:numPr>
          <w:ilvl w:val="3"/>
          <w:numId w:val="32"/>
        </w:numPr>
        <w:tabs>
          <w:tab w:val="left" w:pos="426"/>
        </w:tabs>
        <w:spacing w:after="0" w:line="360" w:lineRule="auto"/>
        <w:ind w:left="357" w:hanging="357"/>
        <w:rPr>
          <w:rFonts w:ascii="Arial" w:hAnsi="Arial" w:cs="Arial"/>
          <w:b/>
          <w:bCs/>
          <w:sz w:val="24"/>
          <w:szCs w:val="24"/>
        </w:rPr>
      </w:pPr>
      <w:r w:rsidRPr="0011092A">
        <w:rPr>
          <w:rFonts w:ascii="Arial" w:hAnsi="Arial" w:cs="Arial"/>
          <w:bCs/>
          <w:sz w:val="24"/>
          <w:szCs w:val="24"/>
        </w:rPr>
        <w:lastRenderedPageBreak/>
        <w:t>Bank i numer rachunku bankowego Wykonawcy - wg faktury.</w:t>
      </w:r>
    </w:p>
    <w:p w14:paraId="56D473D3" w14:textId="77777777" w:rsidR="00CF3CFB" w:rsidRPr="0011092A" w:rsidRDefault="00CF3CFB" w:rsidP="00CF3CFB">
      <w:pPr>
        <w:pStyle w:val="Akapitzlist"/>
        <w:numPr>
          <w:ilvl w:val="3"/>
          <w:numId w:val="32"/>
        </w:numPr>
        <w:tabs>
          <w:tab w:val="left" w:pos="426"/>
        </w:tabs>
        <w:spacing w:after="0" w:line="360" w:lineRule="auto"/>
        <w:ind w:left="357" w:hanging="357"/>
        <w:rPr>
          <w:rFonts w:ascii="Arial" w:hAnsi="Arial" w:cs="Arial"/>
          <w:b/>
          <w:bCs/>
          <w:sz w:val="24"/>
          <w:szCs w:val="24"/>
        </w:rPr>
      </w:pPr>
      <w:r w:rsidRPr="0011092A">
        <w:rPr>
          <w:rFonts w:ascii="Arial" w:hAnsi="Arial" w:cs="Arial"/>
          <w:bCs/>
          <w:sz w:val="24"/>
          <w:szCs w:val="24"/>
        </w:rPr>
        <w:t xml:space="preserve">Za dzień zapłaty faktury uznaje się dzień obciążenia rachunku Zamawiającego. </w:t>
      </w:r>
    </w:p>
    <w:p w14:paraId="2F6C457D" w14:textId="77777777" w:rsidR="00CF3CFB" w:rsidRPr="0011092A" w:rsidRDefault="00CF3CFB" w:rsidP="00CF3CFB">
      <w:pPr>
        <w:pStyle w:val="Akapitzlist"/>
        <w:numPr>
          <w:ilvl w:val="3"/>
          <w:numId w:val="32"/>
        </w:numPr>
        <w:tabs>
          <w:tab w:val="left" w:pos="426"/>
        </w:tabs>
        <w:spacing w:after="0" w:line="360" w:lineRule="auto"/>
        <w:ind w:left="357" w:hanging="357"/>
        <w:rPr>
          <w:rFonts w:ascii="Arial" w:hAnsi="Arial" w:cs="Arial"/>
          <w:b/>
          <w:bCs/>
          <w:sz w:val="24"/>
          <w:szCs w:val="24"/>
        </w:rPr>
      </w:pPr>
      <w:r w:rsidRPr="0011092A">
        <w:rPr>
          <w:rFonts w:ascii="Arial" w:hAnsi="Arial" w:cs="Arial"/>
          <w:bCs/>
          <w:sz w:val="24"/>
          <w:szCs w:val="24"/>
        </w:rPr>
        <w:t>Za zwłokę w zapłaceniu faktury Wykonawca ma prawo naliczenia odsetek ustawowych.</w:t>
      </w:r>
    </w:p>
    <w:p w14:paraId="67B28C19" w14:textId="77777777" w:rsidR="00CF3CFB" w:rsidRPr="0011092A" w:rsidRDefault="00CF3CFB" w:rsidP="00CF3CFB">
      <w:pPr>
        <w:pStyle w:val="Akapitzlist"/>
        <w:numPr>
          <w:ilvl w:val="3"/>
          <w:numId w:val="32"/>
        </w:numPr>
        <w:tabs>
          <w:tab w:val="left" w:pos="426"/>
        </w:tabs>
        <w:spacing w:after="0" w:line="360" w:lineRule="auto"/>
        <w:ind w:left="357" w:hanging="357"/>
        <w:rPr>
          <w:rFonts w:ascii="Arial" w:hAnsi="Arial" w:cs="Arial"/>
          <w:b/>
          <w:bCs/>
          <w:sz w:val="24"/>
          <w:szCs w:val="24"/>
        </w:rPr>
      </w:pPr>
      <w:r w:rsidRPr="0011092A">
        <w:rPr>
          <w:rFonts w:ascii="Arial" w:hAnsi="Arial" w:cs="Arial"/>
          <w:bCs/>
          <w:sz w:val="24"/>
          <w:szCs w:val="24"/>
        </w:rPr>
        <w:t>Zamawiający nie wyraża zgody na przelew wierzytelności przez Wykonawcę na rzecz osoby trzeciej z tytułu wynagrodzenia należnego na podstawie Umowy, z wyjątkiem przelewu wierzytelności na rzecz banku, w związku z zabezpieczeniem kredytu bankowego udzielonego Wykonawcy na realizację niniejszej umowy, na co Wykonawca musi uzyskać pisemną zgodę Zamawiającego.</w:t>
      </w:r>
    </w:p>
    <w:p w14:paraId="47B5840E" w14:textId="77777777" w:rsidR="00CF3CFB" w:rsidRPr="0011092A" w:rsidRDefault="00CF3CFB" w:rsidP="00CF3CFB">
      <w:pPr>
        <w:pStyle w:val="Bezodstpw1"/>
        <w:spacing w:line="360" w:lineRule="auto"/>
        <w:rPr>
          <w:rFonts w:ascii="Arial" w:hAnsi="Arial" w:cs="Arial"/>
          <w:b/>
          <w:bCs/>
          <w:sz w:val="24"/>
          <w:szCs w:val="24"/>
        </w:rPr>
      </w:pPr>
      <w:r w:rsidRPr="0011092A">
        <w:rPr>
          <w:rFonts w:ascii="Arial" w:hAnsi="Arial" w:cs="Arial"/>
          <w:b/>
          <w:bCs/>
          <w:sz w:val="24"/>
          <w:szCs w:val="24"/>
        </w:rPr>
        <w:t>§ 5</w:t>
      </w:r>
    </w:p>
    <w:p w14:paraId="1997F949" w14:textId="77777777" w:rsidR="00CF3CFB" w:rsidRPr="0011092A" w:rsidRDefault="00CF3CFB" w:rsidP="00CF3CFB">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bCs/>
          <w:sz w:val="24"/>
          <w:szCs w:val="24"/>
        </w:rPr>
        <w:t>Za odstąpienie od umowy przez Wykonawcę z przyczyn od niego zależnych, Wykonawca zapłaci Zamawiającemu karę umowną w wysokości 20% wartości umowy, o której mowa w § 2 ust. 1.</w:t>
      </w:r>
    </w:p>
    <w:p w14:paraId="76432415" w14:textId="77777777" w:rsidR="00CF3CFB" w:rsidRPr="0011092A" w:rsidRDefault="00CF3CFB" w:rsidP="00CF3CFB">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bCs/>
          <w:sz w:val="24"/>
          <w:szCs w:val="24"/>
        </w:rPr>
        <w:t>W przypadku niedotrzymania warunków realizacji usługi określonych w umowie oraz szczegółowym opisie przedmiotu zamówienia Wykonawca zapłaci Zamawiającemu karę umowną w wysokości 5 % wartości umowy za każdy stwierdzony pisemnie taki przypadek, w sumie jednak nie więcej niż 20% wartości umowy, o której mowa w § 2 ust. 1.</w:t>
      </w:r>
    </w:p>
    <w:p w14:paraId="08CC2D2C" w14:textId="77777777" w:rsidR="00CF3CFB" w:rsidRPr="0011092A" w:rsidRDefault="00CF3CFB" w:rsidP="00CF3CFB">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bCs/>
          <w:sz w:val="24"/>
          <w:szCs w:val="24"/>
        </w:rPr>
        <w:t xml:space="preserve">Za nienależytą realizację umowy przez Wykonawcę, przez co rozumie się niedotrzymanie harmonogramu zajęć (bez zgody uczestników zajęć i poinformowania o zmianach Zamawiającego), nie prowadzenie list obecności/pozostałej wymaganej dokumentacji dla uczestników zajęć, realizacja studiów przez prowadzących nie posiadających do tego stosownych uprawnień Wykonawca zapłaci Zamawiającemu za każdy stwierdzony taki przypadek karę umowną w wysokości 20 % wartości umowy. </w:t>
      </w:r>
    </w:p>
    <w:p w14:paraId="1BEDA80F" w14:textId="77777777" w:rsidR="00CF3CFB" w:rsidRPr="0011092A" w:rsidRDefault="00CF3CFB" w:rsidP="00CF3CFB">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bCs/>
          <w:sz w:val="24"/>
          <w:szCs w:val="24"/>
        </w:rPr>
        <w:t>Wykonawca, za odstąpienie od umowy przez którąkolwiek ze Stron z przyczyn zależnych od Wykonawcy zapłaci Zamawiającemu karę umowną w wysokości 20% wartości umowy.</w:t>
      </w:r>
    </w:p>
    <w:p w14:paraId="07550E56" w14:textId="77777777" w:rsidR="00CF3CFB" w:rsidRPr="0011092A" w:rsidRDefault="00CF3CFB" w:rsidP="00CF3CFB">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bCs/>
          <w:sz w:val="24"/>
          <w:szCs w:val="24"/>
        </w:rPr>
        <w:lastRenderedPageBreak/>
        <w:t>Zamawiający może rozwiązać umowę w trybie natychmiastowym w przypadku trzech upomnień wykonanych na piśmie o niespełnieniu warunków określonych w Opisie Przedmiotu Zamówienia</w:t>
      </w:r>
    </w:p>
    <w:p w14:paraId="6513A646" w14:textId="77777777" w:rsidR="00CF3CFB" w:rsidRPr="0011092A" w:rsidRDefault="00CF3CFB" w:rsidP="00CF3CFB">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sz w:val="24"/>
          <w:szCs w:val="24"/>
          <w:lang w:eastAsia="pl-PL"/>
        </w:rPr>
        <w:t>Zamawiający zapłaci Wykonawcy karę umowną z tytułu odstąpienia od umowy z przyczyn od niego zależnych w wysokości 20% wartości umowy, o której mowa w § 2 ust. 1, nie dotyczy</w:t>
      </w:r>
      <w:r w:rsidRPr="0011092A">
        <w:rPr>
          <w:rFonts w:ascii="Arial" w:hAnsi="Arial" w:cs="Arial"/>
          <w:sz w:val="24"/>
          <w:szCs w:val="24"/>
        </w:rPr>
        <w:t xml:space="preserve"> </w:t>
      </w:r>
      <w:r w:rsidRPr="0011092A">
        <w:rPr>
          <w:rFonts w:ascii="Arial" w:hAnsi="Arial" w:cs="Arial"/>
          <w:sz w:val="24"/>
          <w:szCs w:val="24"/>
          <w:lang w:eastAsia="pl-PL"/>
        </w:rPr>
        <w:t>to sytuacji wystąpienia siły wyższej.</w:t>
      </w:r>
    </w:p>
    <w:p w14:paraId="3DDEABA3" w14:textId="77777777" w:rsidR="00CF3CFB" w:rsidRPr="0011092A" w:rsidRDefault="00CF3CFB" w:rsidP="00CF3CFB">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sz w:val="24"/>
          <w:szCs w:val="24"/>
          <w:lang w:eastAsia="pl-PL"/>
        </w:rPr>
        <w:t>Kary umowne stają się wymagalne następnego dnia po zajściu zdarzenia wywołującego obowiązek ich zapłaty.</w:t>
      </w:r>
    </w:p>
    <w:p w14:paraId="226B6EBF" w14:textId="77777777" w:rsidR="00CF3CFB" w:rsidRPr="0011092A" w:rsidRDefault="00CF3CFB" w:rsidP="00CF3CFB">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sz w:val="24"/>
          <w:szCs w:val="24"/>
          <w:lang w:eastAsia="pl-PL"/>
        </w:rPr>
        <w:t>Wykonawca wyraża zgodę na potrącenie wymagalnych kar umownych z wystawionej faktury oraz z zabezpieczenia   należytego wykonania umowy.</w:t>
      </w:r>
    </w:p>
    <w:p w14:paraId="0E8469C2" w14:textId="77777777" w:rsidR="00CF3CFB" w:rsidRPr="0011092A" w:rsidRDefault="00CF3CFB" w:rsidP="00CF3CFB">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sz w:val="24"/>
          <w:szCs w:val="24"/>
          <w:lang w:eastAsia="pl-PL"/>
        </w:rPr>
        <w:t>Niezależnie od kar umownych, Zamawiający zastrzega sobie prawo dochodzenia odszkodowania na zasadach ogólnych do wysokości rzeczywiście poniesionej szkody.</w:t>
      </w:r>
    </w:p>
    <w:p w14:paraId="08D9FF30" w14:textId="77777777" w:rsidR="00CF3CFB" w:rsidRPr="0011092A" w:rsidRDefault="00CF3CFB" w:rsidP="00CF3CFB">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sz w:val="24"/>
          <w:szCs w:val="24"/>
          <w:lang w:eastAsia="pl-PL"/>
        </w:rPr>
        <w:t>Niezależnie od powyższego w razie obciążenia Zamawiającego obowiązkiem zapłaty kary administracyjnej, sądowej bądź kontraktowej, itp., ze względu na niewykonanie bądź nienależyte wykonanie zobowiązania przez Wykonawcę, Wykonawca zobowiązuje się przekazać Zamawiającemu sumę odpowiadającą kwocie nałożonej kary.</w:t>
      </w:r>
    </w:p>
    <w:p w14:paraId="2E1F8165" w14:textId="77777777" w:rsidR="00CF3CFB" w:rsidRPr="0011092A" w:rsidRDefault="00CF3CFB" w:rsidP="00CF3CFB">
      <w:pPr>
        <w:pStyle w:val="Akapitzlist"/>
        <w:numPr>
          <w:ilvl w:val="3"/>
          <w:numId w:val="28"/>
        </w:numPr>
        <w:spacing w:after="0" w:line="360" w:lineRule="auto"/>
        <w:ind w:left="357" w:hanging="357"/>
        <w:rPr>
          <w:rFonts w:ascii="Arial" w:hAnsi="Arial" w:cs="Arial"/>
          <w:bCs/>
          <w:sz w:val="24"/>
          <w:szCs w:val="24"/>
        </w:rPr>
      </w:pPr>
      <w:r w:rsidRPr="0011092A">
        <w:rPr>
          <w:rFonts w:ascii="Arial" w:hAnsi="Arial" w:cs="Arial"/>
          <w:sz w:val="24"/>
          <w:szCs w:val="24"/>
          <w:lang w:eastAsia="pl-PL"/>
        </w:rPr>
        <w:t xml:space="preserve">Niezależnie od zapisów powyższych Wykonawca na podstawie art. 473 </w:t>
      </w:r>
      <w:proofErr w:type="spellStart"/>
      <w:r w:rsidRPr="0011092A">
        <w:rPr>
          <w:rFonts w:ascii="Arial" w:hAnsi="Arial" w:cs="Arial"/>
          <w:sz w:val="24"/>
          <w:szCs w:val="24"/>
          <w:lang w:eastAsia="pl-PL"/>
        </w:rPr>
        <w:t>kc</w:t>
      </w:r>
      <w:proofErr w:type="spellEnd"/>
      <w:r w:rsidRPr="0011092A">
        <w:rPr>
          <w:rFonts w:ascii="Arial" w:hAnsi="Arial" w:cs="Arial"/>
          <w:sz w:val="24"/>
          <w:szCs w:val="24"/>
          <w:lang w:eastAsia="pl-PL"/>
        </w:rPr>
        <w:t>, zobowiązuje się do naprawienia szkody powstałej w przypadku niewykonania bądź zaprzestania realizacji umowy z przyczyn nie dotyczących Zamawiającego</w:t>
      </w:r>
    </w:p>
    <w:p w14:paraId="09B3D8EF" w14:textId="77777777" w:rsidR="00CF3CFB" w:rsidRPr="0011092A" w:rsidRDefault="00CF3CFB" w:rsidP="00CF3CFB">
      <w:pPr>
        <w:pStyle w:val="Bezodstpw1"/>
        <w:numPr>
          <w:ilvl w:val="0"/>
          <w:numId w:val="40"/>
        </w:numPr>
        <w:spacing w:line="360" w:lineRule="auto"/>
        <w:rPr>
          <w:rFonts w:ascii="Arial" w:eastAsia="Times New Roman" w:hAnsi="Arial" w:cs="Arial"/>
          <w:sz w:val="24"/>
          <w:szCs w:val="24"/>
          <w:lang w:eastAsia="pl-PL"/>
        </w:rPr>
      </w:pPr>
      <w:r w:rsidRPr="0011092A">
        <w:rPr>
          <w:rFonts w:ascii="Arial" w:hAnsi="Arial" w:cs="Arial"/>
          <w:sz w:val="24"/>
          <w:szCs w:val="24"/>
        </w:rPr>
        <w:t>jeżeli Wykonawca stał się niewypłacalny lub została otwarta likwidacja Wykonawcy;</w:t>
      </w:r>
    </w:p>
    <w:p w14:paraId="5396091D" w14:textId="77777777" w:rsidR="00CF3CFB" w:rsidRPr="0011092A" w:rsidRDefault="00CF3CFB" w:rsidP="00CF3CFB">
      <w:pPr>
        <w:pStyle w:val="Bezodstpw1"/>
        <w:numPr>
          <w:ilvl w:val="0"/>
          <w:numId w:val="40"/>
        </w:numPr>
        <w:spacing w:line="360" w:lineRule="auto"/>
        <w:rPr>
          <w:rFonts w:ascii="Arial" w:eastAsia="Times New Roman" w:hAnsi="Arial" w:cs="Arial"/>
          <w:sz w:val="24"/>
          <w:szCs w:val="24"/>
          <w:lang w:eastAsia="pl-PL"/>
        </w:rPr>
      </w:pPr>
      <w:r w:rsidRPr="0011092A">
        <w:rPr>
          <w:rFonts w:ascii="Arial" w:hAnsi="Arial" w:cs="Arial"/>
          <w:sz w:val="24"/>
          <w:szCs w:val="24"/>
        </w:rPr>
        <w:t>jeżeli Wykonawca wykonuje swoje obowiązki w sposób nienależyty i pomimo uprzedniego pisemnego wezwania Zamawiającego nie nastąpiła poprawa w wykonaniu tych obowiązków;</w:t>
      </w:r>
    </w:p>
    <w:p w14:paraId="3DE87188" w14:textId="77777777" w:rsidR="00CF3CFB" w:rsidRPr="0011092A" w:rsidRDefault="00CF3CFB" w:rsidP="00CF3CFB">
      <w:pPr>
        <w:pStyle w:val="Bezodstpw1"/>
        <w:numPr>
          <w:ilvl w:val="0"/>
          <w:numId w:val="40"/>
        </w:numPr>
        <w:spacing w:line="360" w:lineRule="auto"/>
        <w:rPr>
          <w:rFonts w:ascii="Arial" w:eastAsia="Times New Roman" w:hAnsi="Arial" w:cs="Arial"/>
          <w:sz w:val="24"/>
          <w:szCs w:val="24"/>
          <w:lang w:eastAsia="pl-PL"/>
        </w:rPr>
      </w:pPr>
      <w:r w:rsidRPr="0011092A">
        <w:rPr>
          <w:rFonts w:ascii="Arial" w:hAnsi="Arial" w:cs="Arial"/>
          <w:sz w:val="24"/>
          <w:szCs w:val="24"/>
        </w:rPr>
        <w:t>niewypełnienia przez Wykonawcę zobowiązań wynikających z SWZ oraz załączników do SWZ;</w:t>
      </w:r>
    </w:p>
    <w:p w14:paraId="195839A3" w14:textId="77777777" w:rsidR="00CF3CFB" w:rsidRPr="0011092A" w:rsidRDefault="00CF3CFB" w:rsidP="00CF3CFB">
      <w:pPr>
        <w:pStyle w:val="Bezodstpw1"/>
        <w:spacing w:line="360" w:lineRule="auto"/>
        <w:rPr>
          <w:rFonts w:ascii="Arial" w:hAnsi="Arial" w:cs="Arial"/>
          <w:b/>
          <w:bCs/>
          <w:sz w:val="24"/>
          <w:szCs w:val="24"/>
        </w:rPr>
      </w:pPr>
      <w:r w:rsidRPr="0011092A">
        <w:rPr>
          <w:rFonts w:ascii="Arial" w:hAnsi="Arial" w:cs="Arial"/>
          <w:b/>
          <w:bCs/>
          <w:sz w:val="24"/>
          <w:szCs w:val="24"/>
        </w:rPr>
        <w:t>§ 6</w:t>
      </w:r>
    </w:p>
    <w:p w14:paraId="68A7E3C6" w14:textId="77777777" w:rsidR="00CF3CFB" w:rsidRPr="0011092A" w:rsidRDefault="00CF3CFB" w:rsidP="00CF3CFB">
      <w:pPr>
        <w:pStyle w:val="Akapitzlist"/>
        <w:numPr>
          <w:ilvl w:val="1"/>
          <w:numId w:val="36"/>
        </w:numPr>
        <w:spacing w:after="0" w:line="360" w:lineRule="auto"/>
        <w:ind w:left="357" w:hanging="357"/>
        <w:rPr>
          <w:rFonts w:ascii="Arial" w:hAnsi="Arial" w:cs="Arial"/>
          <w:sz w:val="24"/>
          <w:szCs w:val="24"/>
        </w:rPr>
      </w:pPr>
      <w:r w:rsidRPr="0011092A">
        <w:rPr>
          <w:rFonts w:ascii="Arial" w:hAnsi="Arial" w:cs="Arial"/>
          <w:spacing w:val="-4"/>
          <w:sz w:val="24"/>
          <w:szCs w:val="24"/>
        </w:rPr>
        <w:t xml:space="preserve">Zmiana treści lub uzupełnienie niniejszej umowy może nastąpić wyłącznie w granicach unormowania art. 455 ustawy Prawo zamówień publicznych za zgodą obu Stron i pod rygorem nieważności wymaga formy pisemnego aneksu, skutecznego po podpisaniu przez obie Strony. </w:t>
      </w:r>
    </w:p>
    <w:p w14:paraId="0BDA20AA" w14:textId="77777777" w:rsidR="00CF3CFB" w:rsidRPr="0011092A" w:rsidRDefault="00CF3CFB" w:rsidP="00CF3CFB">
      <w:pPr>
        <w:pStyle w:val="Akapitzlist"/>
        <w:numPr>
          <w:ilvl w:val="1"/>
          <w:numId w:val="36"/>
        </w:numPr>
        <w:spacing w:after="0" w:line="360" w:lineRule="auto"/>
        <w:ind w:left="357" w:hanging="357"/>
        <w:rPr>
          <w:rFonts w:ascii="Arial" w:hAnsi="Arial" w:cs="Arial"/>
          <w:sz w:val="24"/>
          <w:szCs w:val="24"/>
        </w:rPr>
      </w:pPr>
      <w:r w:rsidRPr="0011092A">
        <w:rPr>
          <w:rFonts w:ascii="Arial" w:hAnsi="Arial" w:cs="Arial"/>
          <w:sz w:val="24"/>
          <w:szCs w:val="24"/>
        </w:rPr>
        <w:lastRenderedPageBreak/>
        <w:t xml:space="preserve">Zamawiający dopuszcza możliwość dokonania zmiany postanowień zawartej umowy w stosunku do treści oferty, w sytuacji gdy dotyczy ona zmiany: </w:t>
      </w:r>
    </w:p>
    <w:p w14:paraId="4A23C54A" w14:textId="77777777" w:rsidR="00CF3CFB" w:rsidRPr="0011092A" w:rsidRDefault="00CF3CFB" w:rsidP="00CF3CFB">
      <w:pPr>
        <w:pStyle w:val="Akapitzlist"/>
        <w:numPr>
          <w:ilvl w:val="6"/>
          <w:numId w:val="37"/>
        </w:numPr>
        <w:spacing w:after="0" w:line="360" w:lineRule="auto"/>
        <w:ind w:left="714" w:hanging="357"/>
        <w:rPr>
          <w:rFonts w:ascii="Arial" w:hAnsi="Arial" w:cs="Arial"/>
          <w:sz w:val="24"/>
          <w:szCs w:val="24"/>
        </w:rPr>
      </w:pPr>
      <w:r w:rsidRPr="0011092A">
        <w:rPr>
          <w:rFonts w:ascii="Arial" w:hAnsi="Arial" w:cs="Arial"/>
          <w:sz w:val="24"/>
          <w:szCs w:val="24"/>
        </w:rPr>
        <w:t xml:space="preserve">nowe postanowienia są korzystne dla Zamawiającego, </w:t>
      </w:r>
    </w:p>
    <w:p w14:paraId="5954962D" w14:textId="77777777" w:rsidR="00CF3CFB" w:rsidRPr="0011092A" w:rsidRDefault="00CF3CFB" w:rsidP="00CF3CFB">
      <w:pPr>
        <w:pStyle w:val="Akapitzlist"/>
        <w:numPr>
          <w:ilvl w:val="6"/>
          <w:numId w:val="37"/>
        </w:numPr>
        <w:spacing w:after="0" w:line="360" w:lineRule="auto"/>
        <w:ind w:left="714" w:hanging="357"/>
        <w:rPr>
          <w:rFonts w:ascii="Arial" w:hAnsi="Arial" w:cs="Arial"/>
          <w:sz w:val="24"/>
          <w:szCs w:val="24"/>
        </w:rPr>
      </w:pPr>
      <w:r w:rsidRPr="0011092A">
        <w:rPr>
          <w:rFonts w:ascii="Arial" w:hAnsi="Arial" w:cs="Arial"/>
          <w:sz w:val="24"/>
          <w:szCs w:val="24"/>
        </w:rPr>
        <w:t xml:space="preserve">wykonanie dotychczasowych postanowień umowy jest sprzeczne z interesem publicznym, </w:t>
      </w:r>
    </w:p>
    <w:p w14:paraId="1D122493" w14:textId="77777777" w:rsidR="00CF3CFB" w:rsidRPr="0011092A" w:rsidRDefault="00CF3CFB" w:rsidP="00CF3CFB">
      <w:pPr>
        <w:pStyle w:val="Akapitzlist"/>
        <w:numPr>
          <w:ilvl w:val="6"/>
          <w:numId w:val="37"/>
        </w:numPr>
        <w:spacing w:after="0" w:line="360" w:lineRule="auto"/>
        <w:ind w:left="714" w:hanging="357"/>
        <w:rPr>
          <w:rFonts w:ascii="Arial" w:hAnsi="Arial" w:cs="Arial"/>
          <w:sz w:val="24"/>
          <w:szCs w:val="24"/>
        </w:rPr>
      </w:pPr>
      <w:r w:rsidRPr="0011092A">
        <w:rPr>
          <w:rFonts w:ascii="Arial" w:hAnsi="Arial" w:cs="Arial"/>
          <w:sz w:val="24"/>
          <w:szCs w:val="24"/>
        </w:rPr>
        <w:t>zmiany stawki podatku VAT na towary sprzedawane w ramach rozstrzygniętego postępowania; zmiana ceny następuje nie wcześniej niż z dniem wejścia w życie aktu prawnego zmieniającego stawkę podatku VAT.</w:t>
      </w:r>
    </w:p>
    <w:p w14:paraId="5C11E847" w14:textId="77777777" w:rsidR="00CF3CFB" w:rsidRPr="0011092A" w:rsidRDefault="00CF3CFB" w:rsidP="00CF3CFB">
      <w:pPr>
        <w:pStyle w:val="Akapitzlist"/>
        <w:numPr>
          <w:ilvl w:val="1"/>
          <w:numId w:val="36"/>
        </w:numPr>
        <w:spacing w:after="0" w:line="360" w:lineRule="auto"/>
        <w:ind w:left="357" w:hanging="357"/>
        <w:rPr>
          <w:rFonts w:ascii="Arial" w:hAnsi="Arial" w:cs="Arial"/>
          <w:sz w:val="24"/>
          <w:szCs w:val="24"/>
        </w:rPr>
      </w:pPr>
      <w:r w:rsidRPr="0011092A">
        <w:rPr>
          <w:rFonts w:ascii="Arial" w:hAnsi="Arial" w:cs="Arial"/>
          <w:sz w:val="24"/>
          <w:szCs w:val="24"/>
        </w:rPr>
        <w:t>Wykonawca pod rygorem nieważności, nie może bez pisemnej zgody Zamawiającego zbyć wierzytelność z niniejszej umowy.</w:t>
      </w:r>
      <w:r w:rsidRPr="0011092A">
        <w:rPr>
          <w:rFonts w:ascii="Arial" w:hAnsi="Arial" w:cs="Arial"/>
          <w:b/>
          <w:sz w:val="24"/>
          <w:szCs w:val="24"/>
        </w:rPr>
        <w:t xml:space="preserve"> </w:t>
      </w:r>
    </w:p>
    <w:p w14:paraId="3608D392" w14:textId="77777777" w:rsidR="00CF3CFB" w:rsidRPr="0011092A" w:rsidRDefault="00CF3CFB" w:rsidP="00CF3CFB">
      <w:pPr>
        <w:pStyle w:val="Akapitzlist"/>
        <w:numPr>
          <w:ilvl w:val="1"/>
          <w:numId w:val="36"/>
        </w:numPr>
        <w:spacing w:after="0" w:line="360" w:lineRule="auto"/>
        <w:ind w:left="357" w:hanging="357"/>
        <w:rPr>
          <w:rFonts w:ascii="Arial" w:hAnsi="Arial" w:cs="Arial"/>
          <w:sz w:val="24"/>
          <w:szCs w:val="24"/>
        </w:rPr>
      </w:pPr>
      <w:r w:rsidRPr="0011092A">
        <w:rPr>
          <w:rFonts w:ascii="Arial" w:eastAsia="MS Mincho" w:hAnsi="Arial" w:cs="Arial"/>
          <w:sz w:val="24"/>
          <w:szCs w:val="24"/>
          <w:lang w:val="cs-CZ" w:eastAsia="pl-PL"/>
        </w:rPr>
        <w:t>W przypadku wystąpienia siły wyższej</w:t>
      </w:r>
      <w:r w:rsidRPr="0011092A">
        <w:rPr>
          <w:rFonts w:ascii="Arial" w:hAnsi="Arial" w:cs="Arial"/>
          <w:sz w:val="24"/>
          <w:szCs w:val="24"/>
          <w:vertAlign w:val="superscript"/>
          <w:lang w:val="cs-CZ" w:eastAsia="pl-PL"/>
        </w:rPr>
        <w:footnoteReference w:id="3"/>
      </w:r>
      <w:r w:rsidRPr="0011092A">
        <w:rPr>
          <w:rFonts w:ascii="Arial" w:eastAsia="MS Mincho" w:hAnsi="Arial" w:cs="Arial"/>
          <w:sz w:val="24"/>
          <w:szCs w:val="24"/>
          <w:lang w:val="cs-CZ" w:eastAsia="pl-PL"/>
        </w:rPr>
        <w:t xml:space="preserve"> możliwa jest zmiana postanowień umowy, wymaga to jednak zgody obu Stron umowy.</w:t>
      </w:r>
    </w:p>
    <w:p w14:paraId="0BA95179" w14:textId="77777777" w:rsidR="00CF3CFB" w:rsidRPr="0011092A" w:rsidRDefault="00CF3CFB" w:rsidP="00CF3CFB">
      <w:pPr>
        <w:pStyle w:val="Akapitzlist"/>
        <w:numPr>
          <w:ilvl w:val="1"/>
          <w:numId w:val="36"/>
        </w:numPr>
        <w:spacing w:after="0" w:line="360" w:lineRule="auto"/>
        <w:ind w:left="357" w:hanging="357"/>
        <w:rPr>
          <w:rFonts w:ascii="Arial" w:hAnsi="Arial" w:cs="Arial"/>
          <w:sz w:val="24"/>
          <w:szCs w:val="24"/>
        </w:rPr>
      </w:pPr>
      <w:r w:rsidRPr="0011092A">
        <w:rPr>
          <w:rFonts w:ascii="Arial" w:hAnsi="Arial" w:cs="Arial"/>
          <w:sz w:val="24"/>
          <w:szCs w:val="24"/>
        </w:rPr>
        <w:t>W sprawach nieuregulowanych niniejszą Umową mają zastosowanie przepisy ustawy Prawo zamówień publicznych oraz przepisy Kodeksu Cywilnego, względnie inne regulacje prawne właściwe ze względu na przedmiot umowy.</w:t>
      </w:r>
    </w:p>
    <w:p w14:paraId="79A742BB" w14:textId="77777777" w:rsidR="00CF3CFB" w:rsidRPr="0011092A" w:rsidRDefault="00CF3CFB" w:rsidP="00CF3CFB">
      <w:pPr>
        <w:pStyle w:val="Akapitzlist"/>
        <w:numPr>
          <w:ilvl w:val="1"/>
          <w:numId w:val="36"/>
        </w:numPr>
        <w:spacing w:after="0" w:line="360" w:lineRule="auto"/>
        <w:ind w:left="357" w:hanging="357"/>
        <w:rPr>
          <w:rFonts w:ascii="Arial" w:hAnsi="Arial" w:cs="Arial"/>
          <w:sz w:val="24"/>
          <w:szCs w:val="24"/>
        </w:rPr>
      </w:pPr>
      <w:r w:rsidRPr="0011092A">
        <w:rPr>
          <w:rFonts w:ascii="Arial" w:eastAsia="MS Mincho" w:hAnsi="Arial" w:cs="Arial"/>
          <w:sz w:val="24"/>
          <w:szCs w:val="24"/>
          <w:lang w:val="cs-CZ" w:eastAsia="pl-PL"/>
        </w:rPr>
        <w:t xml:space="preserve">W razie zaistnienia istotnej zmiany okoliczności powodującej, że wykonanie umowy nie leży w interesie publicznym, czego nie można było przewidzieć w chwili zawarcia umowy, Zamawiający może odstąpić od umowy w terminie do 15 dni przed terminem rozpoczęcia wydarzenia lub terminie krótszym jeżeli Wykonawca podczas składania oferty zadeklaruje taką możliwość. W przypadku takiego odstąpienia, nie stosuje się przewidzianych kar umownych wobec Zamawiającego. Odstąpienie od kar umownych występuje również w przypadku odwołania wydarzenia przez Zamawiającego w wyniku wystąpienia siły wyższej przed datą jego realizacji.  </w:t>
      </w:r>
    </w:p>
    <w:p w14:paraId="20B7ED7B" w14:textId="77777777" w:rsidR="00CF3CFB" w:rsidRPr="0011092A" w:rsidRDefault="00CF3CFB" w:rsidP="00CF3CFB">
      <w:pPr>
        <w:spacing w:after="0" w:line="360" w:lineRule="auto"/>
        <w:ind w:left="284" w:hanging="284"/>
        <w:rPr>
          <w:rFonts w:ascii="Arial" w:eastAsia="Calibri" w:hAnsi="Arial" w:cs="Arial"/>
          <w:b/>
          <w:sz w:val="24"/>
          <w:szCs w:val="24"/>
          <w:lang w:eastAsia="pl-PL"/>
        </w:rPr>
      </w:pPr>
      <w:r w:rsidRPr="0011092A">
        <w:rPr>
          <w:rFonts w:ascii="Arial" w:eastAsia="Calibri" w:hAnsi="Arial" w:cs="Arial"/>
          <w:b/>
          <w:sz w:val="24"/>
          <w:szCs w:val="24"/>
          <w:lang w:eastAsia="pl-PL"/>
        </w:rPr>
        <w:t>§ 7</w:t>
      </w:r>
    </w:p>
    <w:p w14:paraId="4B1E50BD" w14:textId="77777777" w:rsidR="00CF3CFB" w:rsidRPr="0011092A" w:rsidRDefault="00CF3CFB" w:rsidP="00CF3CFB">
      <w:pPr>
        <w:numPr>
          <w:ilvl w:val="0"/>
          <w:numId w:val="44"/>
        </w:numPr>
        <w:spacing w:after="0" w:line="360" w:lineRule="auto"/>
        <w:ind w:left="426"/>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 przypadku, gdy w okresie obowiązywania Umowy nastąpi zmiana:</w:t>
      </w:r>
    </w:p>
    <w:p w14:paraId="650C4052" w14:textId="77777777" w:rsidR="00CF3CFB" w:rsidRPr="0011092A" w:rsidRDefault="00CF3CFB" w:rsidP="00CF3CFB">
      <w:pPr>
        <w:numPr>
          <w:ilvl w:val="0"/>
          <w:numId w:val="42"/>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wysokości minimalnego wynagrodzenia za pracę albo wysokości minimalnej stawki godzinowej, ustalonych na podstawie przepisów ustawy z dnia 10 października 2002 r. o minimalnym wynagrodzeniu za pracę;</w:t>
      </w:r>
    </w:p>
    <w:p w14:paraId="220C6594" w14:textId="77777777" w:rsidR="00CF3CFB" w:rsidRPr="0011092A" w:rsidRDefault="00CF3CFB" w:rsidP="00CF3CFB">
      <w:pPr>
        <w:numPr>
          <w:ilvl w:val="0"/>
          <w:numId w:val="42"/>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lastRenderedPageBreak/>
        <w:t>zasad podlegania ubezpieczeniom społecznym lub ubezpieczeniu zdrowotnemu lub wysokości stawki składki na ubezpieczenia społeczne lub ubezpieczenia zdrowotne;</w:t>
      </w:r>
    </w:p>
    <w:p w14:paraId="50A1A5CC" w14:textId="77777777" w:rsidR="00CF3CFB" w:rsidRPr="0011092A" w:rsidRDefault="00CF3CFB" w:rsidP="00CF3CFB">
      <w:pPr>
        <w:numPr>
          <w:ilvl w:val="0"/>
          <w:numId w:val="42"/>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zasad gromadzenia i wysokości wpłat do pracowniczych planów kapitałowych, o których mowa w ustawie z dnia 4 października 2018 r. o pracowniczych planach kapitałowych,</w:t>
      </w:r>
    </w:p>
    <w:p w14:paraId="64626470" w14:textId="77777777" w:rsidR="00CF3CFB" w:rsidRPr="0011092A" w:rsidRDefault="00CF3CFB" w:rsidP="00CF3CFB">
      <w:pPr>
        <w:numPr>
          <w:ilvl w:val="0"/>
          <w:numId w:val="42"/>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oraz gdy zmiana ta lub zmiany będą miały wpływ na koszty wykonania Umowy przez Wykonawcę – zastosowanie mają określone w ust. 2-10 zasady wprowadzania zmian wysokości wynagrodzenia należnego Wykonawcy, wskazanego w § 6 ust. 6.</w:t>
      </w:r>
    </w:p>
    <w:p w14:paraId="2DB41B05" w14:textId="77777777" w:rsidR="00CF3CFB" w:rsidRPr="0011092A" w:rsidRDefault="00CF3CFB" w:rsidP="00CF3CFB">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Zmiana wysokości wynagrodzenia w przypadkach, o których mowa w ust. 1, wymaga zmiany Umowy w drodze aneksu.</w:t>
      </w:r>
    </w:p>
    <w:p w14:paraId="717D4BBB" w14:textId="77777777" w:rsidR="00CF3CFB" w:rsidRPr="0011092A" w:rsidRDefault="00CF3CFB" w:rsidP="00CF3CFB">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Wykonawca może złożyć Zamawiającemu wniosek w formie pisemnej albo w formie elektronicznej opatrzonej kwalifikowaniem podpisem elektronicznym o dokonanie zmiany Umowy najwcześniej w dniu opublikowania przepisów wprowadzających zmiany, o których mowa w ust. 1. Wniosek powinien zawierać propozycję zmiany Umowy w zakresie wysokości wynagrodzenia wraz z jej uzasadnieniem oraz dokumenty niezbędne do oceny przez Zamawiającego, czy zmiany, o których mowa w ust. 1, mają lub będą miały wpływ na koszty wykonania Umowy przez Wykonawcę oraz w jakim stopniu zmiany tych kosztów uzasadniają zmianę wysokości wynagrodzenia Wykonawcy określonego w Umowie, a w szczególności:</w:t>
      </w:r>
    </w:p>
    <w:p w14:paraId="6ECF389F" w14:textId="77777777" w:rsidR="00CF3CFB" w:rsidRPr="0011092A" w:rsidRDefault="00CF3CFB" w:rsidP="00CF3CFB">
      <w:pPr>
        <w:numPr>
          <w:ilvl w:val="0"/>
          <w:numId w:val="43"/>
        </w:numPr>
        <w:spacing w:after="0" w:line="360" w:lineRule="auto"/>
        <w:ind w:left="1281" w:hanging="357"/>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przyjęte przez Wykonawcę zasady kalkulacji wysokości kosztów wykonania Umowy oraz założenia, co do wysokości dotychczasowych oraz przyszłych kosztów wykonania Umowy, wraz z dokumentami potwierdzającymi prawidłowość przyjętych założeń – takimi jak umowy o pracę lub dokumenty potwierdzające zgłoszenie pracowników do ubezpieczeń;</w:t>
      </w:r>
    </w:p>
    <w:p w14:paraId="1EBC16FD" w14:textId="77777777" w:rsidR="00CF3CFB" w:rsidRPr="0011092A" w:rsidRDefault="00CF3CFB" w:rsidP="00CF3CFB">
      <w:pPr>
        <w:numPr>
          <w:ilvl w:val="0"/>
          <w:numId w:val="43"/>
        </w:numPr>
        <w:spacing w:after="0" w:line="360" w:lineRule="auto"/>
        <w:ind w:left="1281" w:hanging="357"/>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wykazanie wpływu zmian, o których mowa w ust. 1, na wysokość kosztów wykonania Umowy przez Wykonawcę;</w:t>
      </w:r>
    </w:p>
    <w:p w14:paraId="30CA98B1" w14:textId="77777777" w:rsidR="00CF3CFB" w:rsidRPr="0011092A" w:rsidRDefault="00CF3CFB" w:rsidP="00CF3CFB">
      <w:pPr>
        <w:numPr>
          <w:ilvl w:val="0"/>
          <w:numId w:val="43"/>
        </w:numPr>
        <w:spacing w:after="0" w:line="360" w:lineRule="auto"/>
        <w:ind w:left="1281" w:hanging="357"/>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szczegółową kalkulację proponowanej zmienionej wysokości wynagrodzenia Wykonawcy oraz wykazanie adekwatności propozycji do zmiany wysokości kosztów wykonania Umowy przez Wykonawcę;</w:t>
      </w:r>
    </w:p>
    <w:p w14:paraId="67507B4A" w14:textId="77777777" w:rsidR="00CF3CFB" w:rsidRPr="0011092A" w:rsidRDefault="00CF3CFB" w:rsidP="00CF3CFB">
      <w:pPr>
        <w:numPr>
          <w:ilvl w:val="0"/>
          <w:numId w:val="43"/>
        </w:numPr>
        <w:spacing w:after="0" w:line="360" w:lineRule="auto"/>
        <w:ind w:left="1281" w:hanging="357"/>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lastRenderedPageBreak/>
        <w:t xml:space="preserve">wykazanie, że wnioskowana zmiana Umowy skutkować będzie odpowiednią zmianą wynagrodzenia. </w:t>
      </w:r>
    </w:p>
    <w:p w14:paraId="1596C08B" w14:textId="77777777" w:rsidR="00CF3CFB" w:rsidRPr="0011092A" w:rsidRDefault="00CF3CFB" w:rsidP="00CF3CFB">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 terminie 1 miesiąca od otrzymania wniosku, o którym mowa w ust. 3, Zamawiający może zwrócić się do Wykonawcy o jego uzupełnienie, poprzez przekazanie dodatkowych wyjaśnień, informacji lub dokumentów (oryginałów do wglądu lub kopii potwierdzonych za zgodność z oryginałami).</w:t>
      </w:r>
    </w:p>
    <w:p w14:paraId="5365553C" w14:textId="77777777" w:rsidR="00CF3CFB" w:rsidRPr="0011092A" w:rsidRDefault="00CF3CFB" w:rsidP="00CF3CFB">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Zamawiający zajmie pisemne stanowisko wobec wniosku Wykonawcy w terminie 1 miesiąca od dnia otrzymania kompletnego – w jego ocenie – wniosku. Za dzień przekazania stanowiska uznaje się dzień jego wysłania na adres właściwy dla doręczeń pism dla Wykonawcy.</w:t>
      </w:r>
    </w:p>
    <w:p w14:paraId="7183B63C" w14:textId="77777777" w:rsidR="00CF3CFB" w:rsidRPr="0011092A" w:rsidRDefault="00CF3CFB" w:rsidP="00CF3CFB">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 przypadku uwzględnienia wniosku Wykonawcy przez Zamawiającego, Strony podejmą działania w celu uzgodnienia treści aneksu do Umowy oraz jego podpisania. Zmiana wysokości wynagrodzenia Wykonawcy dotyczyć będzie tylko tej części przedmiotu Umowy, jaka pozostała do zrealizowania po dniu zawarcia aneksu.</w:t>
      </w:r>
    </w:p>
    <w:p w14:paraId="64F31B06" w14:textId="77777777" w:rsidR="00CF3CFB" w:rsidRPr="0011092A" w:rsidRDefault="00CF3CFB" w:rsidP="00CF3CFB">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Zamawiający może przekazać Wykonawcy pisemny wniosek o przeprowadzenie negocjacji w sprawie odpowiedniej zmiany wynagrodzenia, w terminie od dnia opublikowania przepisów dokonujących zmian, o których mowa w ust. 1, do 30 dnia od dnia ich wejścia w życie. Wniosek powinien zawierać co najmniej propozycję zmiany Umowy w zakresie wysokości wynagrodzenia oraz powołanie zmian przepisów. W przypadku złożenia przez Zamawiającego powyższego wniosku, Strony będą prowadziły negocjacje, w celu ustalenia odpowiedniej zmiany wynagrodzenia oraz treści aneksu do Umowy.</w:t>
      </w:r>
    </w:p>
    <w:p w14:paraId="5D609F80" w14:textId="77777777" w:rsidR="00CF3CFB" w:rsidRPr="0011092A" w:rsidRDefault="00CF3CFB" w:rsidP="00CF3CFB">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 xml:space="preserve">Przed przekazaniem wniosku, o którym mowa w ust. 7  Umowy, Zamawiający może zwrócić się do Wykonawcy o udzielenie informacji lub przekazanie wyjaśnień lub dokumentów (oryginałów do wglądu lub kopii potwierdzonych za zgodność z oryginałem) niezbędnych do oceny przez Zamawiającego, czy zmiany, o których mowa w ust. 1 Umowy, mają lub będą miały wpływ na koszty wykonania Umowy przez Wykonawcę oraz w jakim stopniu zmiany tych kosztów uzasadniają zmianę wysokości wynagrodzenia. Rodzaj i zakres tych informacji określi Zamawiający. Postanowienia ust. 4 - 6 umowy stosuje się odpowiednio, z tym, że Wykonawca jest zobowiązany w każdym przypadku do </w:t>
      </w:r>
      <w:r w:rsidRPr="0011092A">
        <w:rPr>
          <w:rFonts w:ascii="Arial" w:eastAsia="MS Mincho" w:hAnsi="Arial" w:cs="Arial"/>
          <w:sz w:val="24"/>
          <w:szCs w:val="24"/>
          <w:lang w:val="cs-CZ" w:eastAsia="pl-PL"/>
        </w:rPr>
        <w:lastRenderedPageBreak/>
        <w:t>zajęcia stanowiska w formie pisemnej albo w formie elektronicznej opatrzonej kwalifikowaniem podpisem elektronicznym w terminie 1 miesiąca od dnia otrzymania wniosku od Zamawiającego.</w:t>
      </w:r>
    </w:p>
    <w:p w14:paraId="5ED3E809" w14:textId="77777777" w:rsidR="00CF3CFB" w:rsidRPr="0011092A" w:rsidRDefault="00CF3CFB" w:rsidP="00CF3CFB">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 przypadku, gdy w wyniku negocjacji Strony ustalą dokonanie odpowiedniej zmiany wynagrodzenia, Strony podpiszą aneks do Umowy w terminie wynikającym z ustaleń negocjacyjnych, a w przypadku braku takich ustaleń – w terminie wyznaczonym przez Zamawiającego, jednak nie wcześniej niż po wejściu w życie przepisów będących przyczyną waloryzacji.</w:t>
      </w:r>
    </w:p>
    <w:p w14:paraId="027988C0" w14:textId="77777777" w:rsidR="00CF3CFB" w:rsidRPr="0011092A" w:rsidRDefault="00CF3CFB" w:rsidP="00CF3CFB">
      <w:pPr>
        <w:numPr>
          <w:ilvl w:val="0"/>
          <w:numId w:val="44"/>
        </w:numPr>
        <w:spacing w:after="0" w:line="360" w:lineRule="auto"/>
        <w:contextualSpacing/>
        <w:rPr>
          <w:rFonts w:ascii="Arial" w:eastAsia="MS Mincho" w:hAnsi="Arial" w:cs="Arial"/>
          <w:sz w:val="24"/>
          <w:szCs w:val="24"/>
          <w:lang w:val="cs-CZ" w:eastAsia="pl-PL"/>
        </w:rPr>
      </w:pPr>
      <w:r w:rsidRPr="0011092A">
        <w:rPr>
          <w:rFonts w:ascii="Arial" w:eastAsia="MS Mincho" w:hAnsi="Arial" w:cs="Arial"/>
          <w:sz w:val="24"/>
          <w:szCs w:val="24"/>
          <w:lang w:val="cs-CZ" w:eastAsia="pl-PL"/>
        </w:rPr>
        <w:t>W przypadku:</w:t>
      </w:r>
    </w:p>
    <w:p w14:paraId="0B7FDB4F" w14:textId="77777777" w:rsidR="00CF3CFB" w:rsidRPr="0011092A" w:rsidRDefault="00CF3CFB" w:rsidP="00CF3CFB">
      <w:pPr>
        <w:numPr>
          <w:ilvl w:val="0"/>
          <w:numId w:val="45"/>
        </w:numPr>
        <w:spacing w:after="0" w:line="360" w:lineRule="auto"/>
        <w:ind w:left="1281" w:hanging="357"/>
        <w:rPr>
          <w:rFonts w:ascii="Arial" w:eastAsia="Calibri" w:hAnsi="Arial" w:cs="Arial"/>
          <w:sz w:val="24"/>
          <w:szCs w:val="24"/>
          <w:lang w:val="cs-CZ" w:eastAsia="pl-PL"/>
        </w:rPr>
      </w:pPr>
      <w:r w:rsidRPr="0011092A">
        <w:rPr>
          <w:rFonts w:ascii="Arial" w:eastAsia="Calibri" w:hAnsi="Arial" w:cs="Arial"/>
          <w:sz w:val="24"/>
          <w:szCs w:val="24"/>
          <w:lang w:val="cs-CZ" w:eastAsia="pl-PL"/>
        </w:rPr>
        <w:t>nie podjęcia przez Wykonawcę negocjacji, na podstawie wniosku Zamawiającego, o którym mowa w ust. 7 lub prowadzenia ich w sposób niezgodny z przepisami prawa lub zasadami współżycia społecznego;</w:t>
      </w:r>
    </w:p>
    <w:p w14:paraId="430D29F6" w14:textId="77777777" w:rsidR="00CF3CFB" w:rsidRPr="0011092A" w:rsidRDefault="00CF3CFB" w:rsidP="00CF3CFB">
      <w:pPr>
        <w:numPr>
          <w:ilvl w:val="0"/>
          <w:numId w:val="45"/>
        </w:numPr>
        <w:spacing w:after="0" w:line="360" w:lineRule="auto"/>
        <w:ind w:left="1281" w:hanging="357"/>
        <w:rPr>
          <w:rFonts w:ascii="Arial" w:eastAsia="Calibri" w:hAnsi="Arial" w:cs="Arial"/>
          <w:sz w:val="24"/>
          <w:szCs w:val="24"/>
          <w:lang w:val="cs-CZ" w:eastAsia="pl-PL"/>
        </w:rPr>
      </w:pPr>
      <w:r w:rsidRPr="0011092A">
        <w:rPr>
          <w:rFonts w:ascii="Arial" w:eastAsia="Calibri" w:hAnsi="Arial" w:cs="Arial"/>
          <w:sz w:val="24"/>
          <w:szCs w:val="24"/>
          <w:lang w:val="cs-CZ" w:eastAsia="pl-PL"/>
        </w:rPr>
        <w:t>niewykonania lub nienależytego wykonania przez Wykonawcę postanowień ust. 8;</w:t>
      </w:r>
    </w:p>
    <w:p w14:paraId="6B0F9F0B" w14:textId="77777777" w:rsidR="00CF3CFB" w:rsidRPr="0011092A" w:rsidRDefault="00CF3CFB" w:rsidP="00CF3CFB">
      <w:pPr>
        <w:numPr>
          <w:ilvl w:val="0"/>
          <w:numId w:val="45"/>
        </w:numPr>
        <w:spacing w:after="0" w:line="360" w:lineRule="auto"/>
        <w:ind w:left="1281" w:hanging="357"/>
        <w:rPr>
          <w:rFonts w:ascii="Arial" w:eastAsia="Calibri" w:hAnsi="Arial" w:cs="Arial"/>
          <w:sz w:val="24"/>
          <w:szCs w:val="24"/>
          <w:lang w:val="cs-CZ" w:eastAsia="pl-PL"/>
        </w:rPr>
      </w:pPr>
      <w:r w:rsidRPr="0011092A">
        <w:rPr>
          <w:rFonts w:ascii="Arial" w:eastAsia="Calibri" w:hAnsi="Arial" w:cs="Arial"/>
          <w:sz w:val="24"/>
          <w:szCs w:val="24"/>
          <w:lang w:val="cs-CZ" w:eastAsia="pl-PL"/>
        </w:rPr>
        <w:t>nie podpisania przez Wykonawcę aneksu do Umowy obejmującego odpowiednią zmianę wynagrodzenia, wynikającą z ustaleń negocjacyjnych – w terminie, o którym mowa w ust. 9</w:t>
      </w:r>
    </w:p>
    <w:p w14:paraId="51554E00" w14:textId="77777777" w:rsidR="00CF3CFB" w:rsidRPr="0011092A" w:rsidRDefault="00CF3CFB" w:rsidP="00CF3CFB">
      <w:pPr>
        <w:numPr>
          <w:ilvl w:val="0"/>
          <w:numId w:val="45"/>
        </w:numPr>
        <w:spacing w:after="0" w:line="360" w:lineRule="auto"/>
        <w:ind w:left="1281" w:hanging="357"/>
        <w:rPr>
          <w:rFonts w:ascii="Arial" w:eastAsia="Calibri" w:hAnsi="Arial" w:cs="Arial"/>
          <w:sz w:val="24"/>
          <w:szCs w:val="24"/>
          <w:lang w:val="cs-CZ" w:eastAsia="pl-PL"/>
        </w:rPr>
      </w:pPr>
      <w:r w:rsidRPr="0011092A">
        <w:rPr>
          <w:rFonts w:ascii="Arial" w:eastAsia="Calibri" w:hAnsi="Arial" w:cs="Arial"/>
          <w:sz w:val="24"/>
          <w:szCs w:val="24"/>
          <w:lang w:val="cs-CZ" w:eastAsia="pl-PL"/>
        </w:rPr>
        <w:t>Zamawiający jest uprawniony do wypowiedzenia niniejszej Umowy, z zachowaniem 1 miesięcznego okresu wypowiedzenia.</w:t>
      </w:r>
    </w:p>
    <w:p w14:paraId="509E2A25" w14:textId="77777777" w:rsidR="00CF3CFB" w:rsidRPr="0011092A" w:rsidRDefault="00CF3CFB" w:rsidP="00CF3CFB">
      <w:pPr>
        <w:pStyle w:val="Bezodstpw1"/>
        <w:spacing w:line="360" w:lineRule="auto"/>
        <w:rPr>
          <w:rFonts w:ascii="Arial" w:hAnsi="Arial" w:cs="Arial"/>
          <w:b/>
          <w:bCs/>
          <w:sz w:val="24"/>
          <w:szCs w:val="24"/>
        </w:rPr>
      </w:pPr>
      <w:r w:rsidRPr="0011092A">
        <w:rPr>
          <w:rFonts w:ascii="Arial" w:hAnsi="Arial" w:cs="Arial"/>
          <w:b/>
          <w:bCs/>
          <w:sz w:val="24"/>
          <w:szCs w:val="24"/>
        </w:rPr>
        <w:t>§ 8</w:t>
      </w:r>
    </w:p>
    <w:p w14:paraId="5EC3A69B" w14:textId="77777777" w:rsidR="00CF3CFB" w:rsidRPr="0011092A" w:rsidRDefault="00CF3CFB" w:rsidP="00CF3CFB">
      <w:pPr>
        <w:pStyle w:val="Akapitzlist"/>
        <w:numPr>
          <w:ilvl w:val="0"/>
          <w:numId w:val="35"/>
        </w:numPr>
        <w:spacing w:after="0" w:line="360" w:lineRule="auto"/>
        <w:ind w:left="357" w:hanging="357"/>
        <w:rPr>
          <w:rFonts w:ascii="Arial" w:eastAsia="MS Mincho" w:hAnsi="Arial" w:cs="Arial"/>
          <w:sz w:val="24"/>
          <w:szCs w:val="24"/>
          <w:lang w:val="cs-CZ" w:eastAsia="pl-PL"/>
        </w:rPr>
      </w:pPr>
      <w:r w:rsidRPr="0011092A">
        <w:rPr>
          <w:rFonts w:ascii="Arial" w:eastAsia="MS Mincho" w:hAnsi="Arial" w:cs="Arial"/>
          <w:sz w:val="24"/>
          <w:szCs w:val="24"/>
          <w:lang w:val="cs-CZ" w:eastAsia="pl-PL"/>
        </w:rPr>
        <w:t xml:space="preserve">W sprawach nieuregulowanych niniejszą umową stosuje się przepisy ustawy z dnia 23 kwietnia 1964 r.kodeks cywilny </w:t>
      </w:r>
      <w:r w:rsidRPr="00484811">
        <w:rPr>
          <w:rFonts w:ascii="Arial" w:eastAsia="MS Mincho" w:hAnsi="Arial" w:cs="Arial"/>
          <w:sz w:val="24"/>
          <w:szCs w:val="24"/>
          <w:lang w:val="cs-CZ" w:eastAsia="pl-PL"/>
        </w:rPr>
        <w:t>(Dz.U. z 2024r. Poz. 1061 z późn.zm</w:t>
      </w:r>
      <w:r w:rsidRPr="0011092A">
        <w:rPr>
          <w:rFonts w:ascii="Arial" w:eastAsia="MS Mincho" w:hAnsi="Arial" w:cs="Arial"/>
          <w:sz w:val="24"/>
          <w:szCs w:val="24"/>
          <w:lang w:val="cs-CZ" w:eastAsia="pl-PL"/>
        </w:rPr>
        <w:t>.) i ustawy z dnia 11.09.2019r. Prawo zamówień publicznych (Dz. U. Z 202</w:t>
      </w:r>
      <w:r>
        <w:rPr>
          <w:rFonts w:ascii="Arial" w:eastAsia="MS Mincho" w:hAnsi="Arial" w:cs="Arial"/>
          <w:sz w:val="24"/>
          <w:szCs w:val="24"/>
          <w:lang w:val="cs-CZ" w:eastAsia="pl-PL"/>
        </w:rPr>
        <w:t>4</w:t>
      </w:r>
      <w:r w:rsidRPr="0011092A">
        <w:rPr>
          <w:rFonts w:ascii="Arial" w:eastAsia="MS Mincho" w:hAnsi="Arial" w:cs="Arial"/>
          <w:sz w:val="24"/>
          <w:szCs w:val="24"/>
          <w:lang w:val="cs-CZ" w:eastAsia="pl-PL"/>
        </w:rPr>
        <w:t>r. Poz. 1</w:t>
      </w:r>
      <w:r>
        <w:rPr>
          <w:rFonts w:ascii="Arial" w:eastAsia="MS Mincho" w:hAnsi="Arial" w:cs="Arial"/>
          <w:sz w:val="24"/>
          <w:szCs w:val="24"/>
          <w:lang w:val="cs-CZ" w:eastAsia="pl-PL"/>
        </w:rPr>
        <w:t>320</w:t>
      </w:r>
      <w:r w:rsidRPr="0011092A">
        <w:rPr>
          <w:rFonts w:ascii="Arial" w:eastAsia="MS Mincho" w:hAnsi="Arial" w:cs="Arial"/>
          <w:sz w:val="24"/>
          <w:szCs w:val="24"/>
          <w:lang w:val="cs-CZ" w:eastAsia="pl-PL"/>
        </w:rPr>
        <w:t xml:space="preserve"> z późn.zm.).</w:t>
      </w:r>
    </w:p>
    <w:p w14:paraId="12DB67FF" w14:textId="77777777" w:rsidR="00CF3CFB" w:rsidRPr="0011092A" w:rsidRDefault="00CF3CFB" w:rsidP="00CF3CFB">
      <w:pPr>
        <w:pStyle w:val="Akapitzlist"/>
        <w:numPr>
          <w:ilvl w:val="0"/>
          <w:numId w:val="35"/>
        </w:numPr>
        <w:spacing w:after="0" w:line="360" w:lineRule="auto"/>
        <w:ind w:left="357" w:hanging="357"/>
        <w:rPr>
          <w:rFonts w:ascii="Arial" w:eastAsia="MS Mincho" w:hAnsi="Arial" w:cs="Arial"/>
          <w:sz w:val="24"/>
          <w:szCs w:val="24"/>
          <w:lang w:val="cs-CZ" w:eastAsia="pl-PL"/>
        </w:rPr>
      </w:pPr>
      <w:r w:rsidRPr="0011092A">
        <w:rPr>
          <w:rFonts w:ascii="Arial" w:eastAsia="MS Mincho" w:hAnsi="Arial" w:cs="Arial"/>
          <w:sz w:val="24"/>
          <w:szCs w:val="24"/>
          <w:lang w:val="cs-CZ" w:eastAsia="pl-PL"/>
        </w:rPr>
        <w:t>Umowę sporządzono w 2 egzemplarzach, po jednym dla każdej ze stron.</w:t>
      </w:r>
    </w:p>
    <w:p w14:paraId="06315365" w14:textId="77777777" w:rsidR="00CF3CFB" w:rsidRPr="0011092A" w:rsidRDefault="00CF3CFB" w:rsidP="00CF3CFB">
      <w:pPr>
        <w:pStyle w:val="Akapitzlist"/>
        <w:numPr>
          <w:ilvl w:val="0"/>
          <w:numId w:val="35"/>
        </w:numPr>
        <w:spacing w:after="0" w:line="360" w:lineRule="auto"/>
        <w:ind w:left="357" w:hanging="357"/>
        <w:rPr>
          <w:rFonts w:ascii="Arial" w:eastAsia="MS Mincho" w:hAnsi="Arial" w:cs="Arial"/>
          <w:sz w:val="24"/>
          <w:szCs w:val="24"/>
          <w:lang w:val="cs-CZ" w:eastAsia="pl-PL"/>
        </w:rPr>
      </w:pPr>
      <w:r w:rsidRPr="0011092A">
        <w:rPr>
          <w:rFonts w:ascii="Arial" w:eastAsia="MS Mincho" w:hAnsi="Arial" w:cs="Arial"/>
          <w:sz w:val="24"/>
          <w:szCs w:val="24"/>
          <w:lang w:val="cs-CZ" w:eastAsia="pl-PL"/>
        </w:rPr>
        <w:t>Ewentualne spory wynikłe z realizacji umowy strony poddają rozstrzygnięciu właściwemu rzeczowo sądowi w Opolu.</w:t>
      </w:r>
    </w:p>
    <w:p w14:paraId="2D58EE2F" w14:textId="77777777" w:rsidR="00CF3CFB" w:rsidRPr="0011092A" w:rsidRDefault="00CF3CFB" w:rsidP="00CF3CFB">
      <w:pPr>
        <w:pStyle w:val="Bezodstpw1"/>
        <w:spacing w:line="360" w:lineRule="auto"/>
        <w:rPr>
          <w:rFonts w:ascii="Arial" w:hAnsi="Arial" w:cs="Arial"/>
          <w:sz w:val="24"/>
          <w:szCs w:val="24"/>
          <w:lang w:val="cs-CZ" w:eastAsia="pl-PL"/>
        </w:rPr>
      </w:pPr>
    </w:p>
    <w:p w14:paraId="47B64628" w14:textId="77777777" w:rsidR="00CF3CFB" w:rsidRPr="0011092A" w:rsidRDefault="00CF3CFB" w:rsidP="00CF3CFB">
      <w:pPr>
        <w:pStyle w:val="Bezodstpw1"/>
        <w:spacing w:line="360" w:lineRule="auto"/>
        <w:rPr>
          <w:rFonts w:ascii="Arial" w:hAnsi="Arial" w:cs="Arial"/>
          <w:sz w:val="24"/>
          <w:szCs w:val="24"/>
          <w:lang w:val="cs-CZ" w:eastAsia="pl-PL"/>
        </w:rPr>
      </w:pPr>
      <w:r w:rsidRPr="0011092A">
        <w:rPr>
          <w:rFonts w:ascii="Arial" w:hAnsi="Arial" w:cs="Arial"/>
          <w:sz w:val="24"/>
          <w:szCs w:val="24"/>
          <w:lang w:val="cs-CZ" w:eastAsia="pl-PL"/>
        </w:rPr>
        <w:t>Załączniki do umowy:</w:t>
      </w:r>
    </w:p>
    <w:p w14:paraId="36AE5881" w14:textId="77777777" w:rsidR="00CF3CFB" w:rsidRPr="0011092A" w:rsidRDefault="00CF3CFB" w:rsidP="00CF3CFB">
      <w:pPr>
        <w:pStyle w:val="Bezodstpw1"/>
        <w:spacing w:line="360" w:lineRule="auto"/>
        <w:rPr>
          <w:rFonts w:ascii="Arial" w:hAnsi="Arial" w:cs="Arial"/>
          <w:sz w:val="24"/>
          <w:szCs w:val="24"/>
          <w:lang w:val="cs-CZ" w:eastAsia="pl-PL"/>
        </w:rPr>
      </w:pPr>
      <w:r w:rsidRPr="0011092A">
        <w:rPr>
          <w:rFonts w:ascii="Arial" w:hAnsi="Arial" w:cs="Arial"/>
          <w:sz w:val="24"/>
          <w:szCs w:val="24"/>
          <w:lang w:val="cs-CZ" w:eastAsia="pl-PL"/>
        </w:rPr>
        <w:t>Opis przedmiotu zamówienia</w:t>
      </w:r>
    </w:p>
    <w:p w14:paraId="59861CE3" w14:textId="77777777" w:rsidR="00CF3CFB" w:rsidRPr="0011092A" w:rsidRDefault="00CF3CFB" w:rsidP="00CF3CFB">
      <w:pPr>
        <w:tabs>
          <w:tab w:val="left" w:pos="426"/>
        </w:tabs>
        <w:spacing w:before="360" w:line="360" w:lineRule="auto"/>
        <w:ind w:left="284" w:hanging="284"/>
        <w:rPr>
          <w:rFonts w:ascii="Arial" w:hAnsi="Arial" w:cs="Arial"/>
          <w:b/>
          <w:bCs/>
          <w:sz w:val="24"/>
          <w:szCs w:val="24"/>
          <w:lang w:val="cs-CZ" w:eastAsia="pl-PL"/>
        </w:rPr>
      </w:pPr>
      <w:r w:rsidRPr="0011092A">
        <w:rPr>
          <w:rFonts w:ascii="Arial" w:hAnsi="Arial" w:cs="Arial"/>
          <w:b/>
          <w:sz w:val="24"/>
          <w:szCs w:val="24"/>
          <w:lang w:val="cs-CZ" w:eastAsia="pl-PL"/>
        </w:rPr>
        <w:t>ZAMAWIAJĄCY</w:t>
      </w:r>
      <w:r w:rsidRPr="0011092A">
        <w:rPr>
          <w:rFonts w:ascii="Arial" w:hAnsi="Arial" w:cs="Arial"/>
          <w:b/>
          <w:sz w:val="24"/>
          <w:szCs w:val="24"/>
          <w:lang w:val="cs-CZ" w:eastAsia="pl-PL"/>
        </w:rPr>
        <w:tab/>
      </w:r>
      <w:r w:rsidRPr="0011092A">
        <w:rPr>
          <w:rFonts w:ascii="Arial" w:hAnsi="Arial" w:cs="Arial"/>
          <w:b/>
          <w:sz w:val="24"/>
          <w:szCs w:val="24"/>
          <w:lang w:val="cs-CZ" w:eastAsia="pl-PL"/>
        </w:rPr>
        <w:tab/>
      </w:r>
      <w:r w:rsidRPr="0011092A">
        <w:rPr>
          <w:rFonts w:ascii="Arial" w:hAnsi="Arial" w:cs="Arial"/>
          <w:b/>
          <w:sz w:val="24"/>
          <w:szCs w:val="24"/>
          <w:lang w:val="cs-CZ" w:eastAsia="pl-PL"/>
        </w:rPr>
        <w:tab/>
      </w:r>
      <w:r w:rsidRPr="0011092A">
        <w:rPr>
          <w:rFonts w:ascii="Arial" w:hAnsi="Arial" w:cs="Arial"/>
          <w:b/>
          <w:sz w:val="24"/>
          <w:szCs w:val="24"/>
          <w:lang w:val="cs-CZ" w:eastAsia="pl-PL"/>
        </w:rPr>
        <w:tab/>
      </w:r>
      <w:r w:rsidRPr="0011092A">
        <w:rPr>
          <w:rFonts w:ascii="Arial" w:hAnsi="Arial" w:cs="Arial"/>
          <w:b/>
          <w:sz w:val="24"/>
          <w:szCs w:val="24"/>
          <w:lang w:val="cs-CZ" w:eastAsia="pl-PL"/>
        </w:rPr>
        <w:tab/>
      </w:r>
      <w:r w:rsidRPr="0011092A">
        <w:rPr>
          <w:rFonts w:ascii="Arial" w:hAnsi="Arial" w:cs="Arial"/>
          <w:sz w:val="24"/>
          <w:szCs w:val="24"/>
          <w:lang w:val="cs-CZ" w:eastAsia="pl-PL"/>
        </w:rPr>
        <w:tab/>
      </w:r>
      <w:r w:rsidRPr="0011092A">
        <w:rPr>
          <w:rFonts w:ascii="Arial" w:hAnsi="Arial" w:cs="Arial"/>
          <w:sz w:val="24"/>
          <w:szCs w:val="24"/>
          <w:lang w:val="cs-CZ" w:eastAsia="pl-PL"/>
        </w:rPr>
        <w:tab/>
      </w:r>
      <w:r w:rsidRPr="0011092A">
        <w:rPr>
          <w:rFonts w:ascii="Arial" w:hAnsi="Arial" w:cs="Arial"/>
          <w:b/>
          <w:bCs/>
          <w:sz w:val="24"/>
          <w:szCs w:val="24"/>
          <w:lang w:val="cs-CZ" w:eastAsia="pl-PL"/>
        </w:rPr>
        <w:t>WYKONAWCA</w:t>
      </w:r>
    </w:p>
    <w:p w14:paraId="090F0A02" w14:textId="77777777" w:rsidR="00CF3CFB" w:rsidRPr="0011092A" w:rsidRDefault="00CF3CFB" w:rsidP="00CF3CFB">
      <w:pPr>
        <w:spacing w:after="0" w:line="360" w:lineRule="auto"/>
        <w:rPr>
          <w:rFonts w:ascii="Arial" w:eastAsia="MS Mincho" w:hAnsi="Arial" w:cs="Arial"/>
          <w:sz w:val="24"/>
          <w:szCs w:val="24"/>
          <w:lang w:val="cs-CZ" w:eastAsia="pl-PL"/>
        </w:rPr>
      </w:pPr>
    </w:p>
    <w:bookmarkEnd w:id="1"/>
    <w:p w14:paraId="20FFA487" w14:textId="77777777" w:rsidR="00CF3CFB" w:rsidRDefault="00CF3CFB" w:rsidP="00CF3CFB">
      <w:pPr>
        <w:autoSpaceDE w:val="0"/>
        <w:autoSpaceDN w:val="0"/>
        <w:adjustRightInd w:val="0"/>
        <w:spacing w:after="0" w:line="360" w:lineRule="auto"/>
        <w:rPr>
          <w:rFonts w:ascii="Arial" w:eastAsia="Calibri" w:hAnsi="Arial" w:cs="Arial"/>
          <w:sz w:val="24"/>
          <w:szCs w:val="24"/>
        </w:rPr>
      </w:pPr>
      <w:r w:rsidRPr="002C6BED">
        <w:rPr>
          <w:rFonts w:ascii="Arial" w:eastAsia="Calibri" w:hAnsi="Arial" w:cs="Arial"/>
          <w:b/>
          <w:bCs/>
          <w:sz w:val="24"/>
          <w:szCs w:val="24"/>
        </w:rPr>
        <w:lastRenderedPageBreak/>
        <w:t>ZP.352.12.2025</w:t>
      </w:r>
      <w:r w:rsidRPr="0011092A">
        <w:rPr>
          <w:rFonts w:ascii="Arial" w:eastAsia="Calibri" w:hAnsi="Arial" w:cs="Arial"/>
          <w:sz w:val="24"/>
          <w:szCs w:val="24"/>
        </w:rPr>
        <w:tab/>
      </w:r>
      <w:r w:rsidRPr="0011092A">
        <w:rPr>
          <w:rFonts w:ascii="Arial" w:eastAsia="Calibri" w:hAnsi="Arial" w:cs="Arial"/>
          <w:sz w:val="24"/>
          <w:szCs w:val="24"/>
        </w:rPr>
        <w:tab/>
      </w:r>
      <w:r w:rsidRPr="0011092A">
        <w:rPr>
          <w:rFonts w:ascii="Arial" w:eastAsia="Calibri" w:hAnsi="Arial" w:cs="Arial"/>
          <w:sz w:val="24"/>
          <w:szCs w:val="24"/>
        </w:rPr>
        <w:tab/>
      </w:r>
      <w:r w:rsidRPr="0011092A">
        <w:rPr>
          <w:rFonts w:ascii="Arial" w:eastAsia="Calibri" w:hAnsi="Arial" w:cs="Arial"/>
          <w:sz w:val="24"/>
          <w:szCs w:val="24"/>
        </w:rPr>
        <w:tab/>
      </w:r>
      <w:r w:rsidRPr="0011092A">
        <w:rPr>
          <w:rFonts w:ascii="Arial" w:eastAsia="Calibri" w:hAnsi="Arial" w:cs="Arial"/>
          <w:sz w:val="24"/>
          <w:szCs w:val="24"/>
        </w:rPr>
        <w:tab/>
      </w:r>
      <w:r w:rsidRPr="0011092A">
        <w:rPr>
          <w:rFonts w:ascii="Arial" w:eastAsia="Calibri" w:hAnsi="Arial" w:cs="Arial"/>
          <w:sz w:val="24"/>
          <w:szCs w:val="24"/>
        </w:rPr>
        <w:tab/>
      </w:r>
    </w:p>
    <w:p w14:paraId="0A57928F" w14:textId="77777777" w:rsidR="00CF3CFB" w:rsidRPr="0011092A" w:rsidRDefault="00CF3CFB" w:rsidP="00CF3CFB">
      <w:pPr>
        <w:autoSpaceDE w:val="0"/>
        <w:autoSpaceDN w:val="0"/>
        <w:adjustRightInd w:val="0"/>
        <w:spacing w:after="0" w:line="360" w:lineRule="auto"/>
        <w:rPr>
          <w:rFonts w:ascii="Arial" w:eastAsia="MS Mincho" w:hAnsi="Arial" w:cs="Arial"/>
          <w:color w:val="000000"/>
          <w:sz w:val="24"/>
          <w:szCs w:val="24"/>
          <w:lang w:val="cs-CZ" w:eastAsia="pl-PL"/>
        </w:rPr>
      </w:pPr>
      <w:r w:rsidRPr="0011092A">
        <w:rPr>
          <w:rFonts w:ascii="Arial" w:eastAsia="MS Mincho" w:hAnsi="Arial" w:cs="Arial"/>
          <w:color w:val="000000"/>
          <w:sz w:val="24"/>
          <w:szCs w:val="24"/>
          <w:lang w:val="cs-CZ" w:eastAsia="pl-PL"/>
        </w:rPr>
        <w:t>Z</w:t>
      </w:r>
      <w:r w:rsidRPr="0011092A">
        <w:rPr>
          <w:rFonts w:ascii="Arial" w:eastAsia="MS Mincho" w:hAnsi="Arial" w:cs="Arial"/>
          <w:color w:val="000000"/>
          <w:spacing w:val="-10"/>
          <w:sz w:val="24"/>
          <w:szCs w:val="24"/>
          <w:lang w:val="cs-CZ" w:eastAsia="pl-PL"/>
        </w:rPr>
        <w:t>A</w:t>
      </w:r>
      <w:r w:rsidRPr="0011092A">
        <w:rPr>
          <w:rFonts w:ascii="Arial" w:eastAsia="MS Mincho" w:hAnsi="Arial" w:cs="Arial"/>
          <w:color w:val="000000"/>
          <w:sz w:val="24"/>
          <w:szCs w:val="24"/>
          <w:lang w:val="cs-CZ" w:eastAsia="pl-PL"/>
        </w:rPr>
        <w:t>Ł</w:t>
      </w:r>
      <w:r w:rsidRPr="0011092A">
        <w:rPr>
          <w:rFonts w:ascii="Arial" w:eastAsia="MS Mincho" w:hAnsi="Arial" w:cs="Arial"/>
          <w:color w:val="000000"/>
          <w:spacing w:val="-5"/>
          <w:sz w:val="24"/>
          <w:szCs w:val="24"/>
          <w:lang w:val="cs-CZ" w:eastAsia="pl-PL"/>
        </w:rPr>
        <w:t>Ą</w:t>
      </w:r>
      <w:r w:rsidRPr="0011092A">
        <w:rPr>
          <w:rFonts w:ascii="Arial" w:eastAsia="MS Mincho" w:hAnsi="Arial" w:cs="Arial"/>
          <w:color w:val="000000"/>
          <w:sz w:val="24"/>
          <w:szCs w:val="24"/>
          <w:lang w:val="cs-CZ" w:eastAsia="pl-PL"/>
        </w:rPr>
        <w:t>CZN</w:t>
      </w:r>
      <w:r w:rsidRPr="0011092A">
        <w:rPr>
          <w:rFonts w:ascii="Arial" w:eastAsia="MS Mincho" w:hAnsi="Arial" w:cs="Arial"/>
          <w:color w:val="000000"/>
          <w:spacing w:val="-3"/>
          <w:sz w:val="24"/>
          <w:szCs w:val="24"/>
          <w:lang w:val="cs-CZ" w:eastAsia="pl-PL"/>
        </w:rPr>
        <w:t>I</w:t>
      </w:r>
      <w:r w:rsidRPr="0011092A">
        <w:rPr>
          <w:rFonts w:ascii="Arial" w:eastAsia="MS Mincho" w:hAnsi="Arial" w:cs="Arial"/>
          <w:color w:val="000000"/>
          <w:sz w:val="24"/>
          <w:szCs w:val="24"/>
          <w:lang w:val="cs-CZ" w:eastAsia="pl-PL"/>
        </w:rPr>
        <w:t xml:space="preserve">K  </w:t>
      </w:r>
      <w:r w:rsidRPr="0011092A">
        <w:rPr>
          <w:rFonts w:ascii="Arial" w:eastAsia="MS Mincho" w:hAnsi="Arial" w:cs="Arial"/>
          <w:color w:val="000000"/>
          <w:spacing w:val="-5"/>
          <w:sz w:val="24"/>
          <w:szCs w:val="24"/>
          <w:lang w:val="cs-CZ" w:eastAsia="pl-PL"/>
        </w:rPr>
        <w:t>N</w:t>
      </w:r>
      <w:r w:rsidRPr="0011092A">
        <w:rPr>
          <w:rFonts w:ascii="Arial" w:eastAsia="MS Mincho" w:hAnsi="Arial" w:cs="Arial"/>
          <w:color w:val="000000"/>
          <w:sz w:val="24"/>
          <w:szCs w:val="24"/>
          <w:lang w:val="cs-CZ" w:eastAsia="pl-PL"/>
        </w:rPr>
        <w:t>R 5 DO SWZ –  WYKAZ OSÓB</w:t>
      </w:r>
    </w:p>
    <w:p w14:paraId="5C9E1E50" w14:textId="77777777" w:rsidR="00CF3CFB" w:rsidRPr="0011092A" w:rsidRDefault="00CF3CFB" w:rsidP="00CF3CFB">
      <w:pPr>
        <w:autoSpaceDE w:val="0"/>
        <w:autoSpaceDN w:val="0"/>
        <w:adjustRightInd w:val="0"/>
        <w:spacing w:after="0" w:line="360" w:lineRule="auto"/>
        <w:ind w:left="3540" w:firstLine="708"/>
        <w:rPr>
          <w:rFonts w:ascii="Arial" w:eastAsia="MS Mincho" w:hAnsi="Arial" w:cs="Arial"/>
          <w:color w:val="000000"/>
          <w:sz w:val="24"/>
          <w:szCs w:val="24"/>
          <w:lang w:val="cs-CZ" w:eastAsia="pl-PL"/>
        </w:rPr>
      </w:pPr>
    </w:p>
    <w:p w14:paraId="38FDBCE7" w14:textId="77777777" w:rsidR="00CF3CFB" w:rsidRPr="0011092A" w:rsidRDefault="00CF3CFB" w:rsidP="00CF3CFB">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eastAsia="pl-PL"/>
        </w:rPr>
      </w:pPr>
      <w:r w:rsidRPr="0011092A">
        <w:rPr>
          <w:rFonts w:ascii="Arial" w:hAnsi="Arial" w:cs="Arial"/>
          <w:b/>
          <w:bCs/>
          <w:color w:val="010302"/>
          <w:sz w:val="24"/>
          <w:szCs w:val="24"/>
          <w:lang w:eastAsia="pl-PL"/>
        </w:rPr>
        <w:t>Wykaz osób skierowanych do realizacji zamówienia</w:t>
      </w:r>
    </w:p>
    <w:p w14:paraId="7944BB96" w14:textId="77777777" w:rsidR="00CF3CFB" w:rsidRPr="0011092A" w:rsidRDefault="00CF3CFB" w:rsidP="00CF3CFB">
      <w:pPr>
        <w:spacing w:after="0" w:line="360" w:lineRule="auto"/>
        <w:rPr>
          <w:rFonts w:ascii="Arial" w:hAnsi="Arial" w:cs="Arial"/>
          <w:b/>
          <w:bCs/>
          <w:sz w:val="24"/>
          <w:szCs w:val="24"/>
        </w:rPr>
      </w:pPr>
      <w:r w:rsidRPr="0011092A">
        <w:rPr>
          <w:rFonts w:ascii="Arial" w:hAnsi="Arial" w:cs="Arial"/>
          <w:color w:val="010302"/>
          <w:sz w:val="24"/>
          <w:szCs w:val="24"/>
          <w:lang w:eastAsia="pl-PL"/>
        </w:rPr>
        <w:t xml:space="preserve">Dot. Zamówienia </w:t>
      </w:r>
      <w:r w:rsidRPr="0011092A">
        <w:rPr>
          <w:rFonts w:ascii="Arial" w:hAnsi="Arial" w:cs="Arial"/>
          <w:b/>
          <w:bCs/>
          <w:sz w:val="24"/>
          <w:szCs w:val="24"/>
        </w:rPr>
        <w:t xml:space="preserve">na </w:t>
      </w:r>
      <w:r w:rsidRPr="0011092A">
        <w:rPr>
          <w:rFonts w:ascii="Arial" w:eastAsia="Times New Roman" w:hAnsi="Arial" w:cs="Arial"/>
          <w:b/>
          <w:bCs/>
          <w:color w:val="000000"/>
          <w:sz w:val="24"/>
          <w:szCs w:val="24"/>
          <w:lang w:eastAsia="pl-PL"/>
        </w:rPr>
        <w:t xml:space="preserve">przeprowadzenie niestacjonarnych, kwalifikacyjnych studiów podyplomowych dla nauczycieli szkół ponadpodstawowych ogólnokształcących z terenu woj. opolskiego </w:t>
      </w:r>
      <w:r w:rsidRPr="0011092A">
        <w:rPr>
          <w:rFonts w:ascii="Arial" w:eastAsia="Times New Roman" w:hAnsi="Arial" w:cs="Arial"/>
          <w:color w:val="000000"/>
          <w:sz w:val="24"/>
          <w:szCs w:val="24"/>
          <w:lang w:eastAsia="pl-PL"/>
        </w:rPr>
        <w:t xml:space="preserve">w ramach Projektu pn. </w:t>
      </w:r>
      <w:r w:rsidRPr="0011092A">
        <w:rPr>
          <w:rFonts w:ascii="Arial" w:eastAsia="Times New Roman" w:hAnsi="Arial" w:cs="Arial"/>
          <w:b/>
          <w:bCs/>
          <w:color w:val="000000"/>
          <w:sz w:val="24"/>
          <w:szCs w:val="24"/>
          <w:lang w:eastAsia="pl-PL"/>
        </w:rPr>
        <w:t>„Kompetentne i kreatywne kształcenie ogólne” – FEOP.05.07-IP.02-0001/23</w:t>
      </w:r>
    </w:p>
    <w:p w14:paraId="5CDD693E" w14:textId="77777777" w:rsidR="00CF3CFB" w:rsidRPr="0011092A" w:rsidRDefault="00CF3CFB" w:rsidP="00CF3CFB">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eastAsia="pl-PL"/>
        </w:rPr>
      </w:pPr>
    </w:p>
    <w:tbl>
      <w:tblPr>
        <w:tblStyle w:val="Tabela-Siatka"/>
        <w:tblW w:w="8926" w:type="dxa"/>
        <w:tblLook w:val="04A0" w:firstRow="1" w:lastRow="0" w:firstColumn="1" w:lastColumn="0" w:noHBand="0" w:noVBand="1"/>
      </w:tblPr>
      <w:tblGrid>
        <w:gridCol w:w="613"/>
        <w:gridCol w:w="1934"/>
        <w:gridCol w:w="3685"/>
        <w:gridCol w:w="2694"/>
      </w:tblGrid>
      <w:tr w:rsidR="00CF3CFB" w:rsidRPr="0011092A" w14:paraId="4D2FACAB" w14:textId="77777777" w:rsidTr="00195986">
        <w:tc>
          <w:tcPr>
            <w:tcW w:w="613" w:type="dxa"/>
          </w:tcPr>
          <w:p w14:paraId="351B6430" w14:textId="77777777" w:rsidR="00CF3CFB" w:rsidRPr="0011092A" w:rsidRDefault="00CF3CFB" w:rsidP="00195986">
            <w:pPr>
              <w:pStyle w:val="Bezodstpw1"/>
              <w:spacing w:line="360" w:lineRule="auto"/>
              <w:rPr>
                <w:rFonts w:ascii="Arial" w:hAnsi="Arial" w:cs="Arial"/>
                <w:sz w:val="24"/>
                <w:szCs w:val="24"/>
                <w:lang w:val="en-US" w:eastAsia="pl-PL"/>
              </w:rPr>
            </w:pPr>
            <w:proofErr w:type="spellStart"/>
            <w:r w:rsidRPr="0011092A">
              <w:rPr>
                <w:rFonts w:ascii="Arial" w:hAnsi="Arial" w:cs="Arial"/>
                <w:sz w:val="24"/>
                <w:szCs w:val="24"/>
                <w:lang w:val="en-US" w:eastAsia="pl-PL"/>
              </w:rPr>
              <w:t>Lp</w:t>
            </w:r>
            <w:proofErr w:type="spellEnd"/>
            <w:r w:rsidRPr="0011092A">
              <w:rPr>
                <w:rFonts w:ascii="Arial" w:hAnsi="Arial" w:cs="Arial"/>
                <w:sz w:val="24"/>
                <w:szCs w:val="24"/>
                <w:lang w:val="en-US" w:eastAsia="pl-PL"/>
              </w:rPr>
              <w:t>.</w:t>
            </w:r>
          </w:p>
        </w:tc>
        <w:tc>
          <w:tcPr>
            <w:tcW w:w="1934" w:type="dxa"/>
          </w:tcPr>
          <w:p w14:paraId="76DF5828" w14:textId="77777777" w:rsidR="00CF3CFB" w:rsidRPr="0011092A" w:rsidRDefault="00CF3CFB" w:rsidP="00195986">
            <w:pPr>
              <w:pStyle w:val="Bezodstpw1"/>
              <w:spacing w:line="360" w:lineRule="auto"/>
              <w:rPr>
                <w:rFonts w:ascii="Arial" w:hAnsi="Arial" w:cs="Arial"/>
                <w:sz w:val="24"/>
                <w:szCs w:val="24"/>
                <w:lang w:val="en-US" w:eastAsia="pl-PL"/>
              </w:rPr>
            </w:pPr>
            <w:r w:rsidRPr="0011092A">
              <w:rPr>
                <w:rFonts w:ascii="Arial" w:hAnsi="Arial" w:cs="Arial"/>
                <w:sz w:val="24"/>
                <w:szCs w:val="24"/>
                <w:lang w:val="en-US" w:eastAsia="pl-PL"/>
              </w:rPr>
              <w:t xml:space="preserve">Imię </w:t>
            </w:r>
            <w:proofErr w:type="spellStart"/>
            <w:r w:rsidRPr="0011092A">
              <w:rPr>
                <w:rFonts w:ascii="Arial" w:hAnsi="Arial" w:cs="Arial"/>
                <w:sz w:val="24"/>
                <w:szCs w:val="24"/>
                <w:lang w:val="en-US" w:eastAsia="pl-PL"/>
              </w:rPr>
              <w:t>i</w:t>
            </w:r>
            <w:proofErr w:type="spellEnd"/>
            <w:r w:rsidRPr="0011092A">
              <w:rPr>
                <w:rFonts w:ascii="Arial" w:hAnsi="Arial" w:cs="Arial"/>
                <w:sz w:val="24"/>
                <w:szCs w:val="24"/>
                <w:lang w:val="en-US" w:eastAsia="pl-PL"/>
              </w:rPr>
              <w:t xml:space="preserve"> nazwisko</w:t>
            </w:r>
          </w:p>
        </w:tc>
        <w:tc>
          <w:tcPr>
            <w:tcW w:w="3685" w:type="dxa"/>
          </w:tcPr>
          <w:p w14:paraId="7145E4C0" w14:textId="77777777" w:rsidR="00CF3CFB" w:rsidRPr="0011092A" w:rsidRDefault="00CF3CFB" w:rsidP="00195986">
            <w:pPr>
              <w:pStyle w:val="Bezodstpw1"/>
              <w:spacing w:line="360" w:lineRule="auto"/>
              <w:rPr>
                <w:rFonts w:ascii="Arial" w:hAnsi="Arial" w:cs="Arial"/>
                <w:sz w:val="24"/>
                <w:szCs w:val="24"/>
                <w:lang w:eastAsia="pl-PL"/>
              </w:rPr>
            </w:pPr>
            <w:r w:rsidRPr="0011092A">
              <w:rPr>
                <w:rFonts w:ascii="Arial" w:hAnsi="Arial" w:cs="Arial"/>
                <w:sz w:val="24"/>
                <w:szCs w:val="24"/>
                <w:lang w:eastAsia="pl-PL"/>
              </w:rPr>
              <w:t>Doświadczenie osób skierowanych do realizacji zamówienia (wykształcenie wyższe pedagogiczne oraz tytuł naukowy ze stopniem doktora)</w:t>
            </w:r>
          </w:p>
        </w:tc>
        <w:tc>
          <w:tcPr>
            <w:tcW w:w="2694" w:type="dxa"/>
          </w:tcPr>
          <w:p w14:paraId="21657B16" w14:textId="77777777" w:rsidR="00CF3CFB" w:rsidRPr="0011092A" w:rsidRDefault="00CF3CFB" w:rsidP="00195986">
            <w:pPr>
              <w:pStyle w:val="Bezodstpw1"/>
              <w:spacing w:line="360" w:lineRule="auto"/>
              <w:rPr>
                <w:rFonts w:ascii="Arial" w:hAnsi="Arial" w:cs="Arial"/>
                <w:sz w:val="24"/>
                <w:szCs w:val="24"/>
                <w:lang w:eastAsia="pl-PL"/>
              </w:rPr>
            </w:pPr>
            <w:r w:rsidRPr="0011092A">
              <w:rPr>
                <w:rFonts w:ascii="Arial" w:hAnsi="Arial" w:cs="Arial"/>
                <w:sz w:val="24"/>
                <w:szCs w:val="24"/>
                <w:lang w:eastAsia="pl-PL"/>
              </w:rPr>
              <w:t>Informacja o podstawie dysponowania osobami *</w:t>
            </w:r>
          </w:p>
        </w:tc>
      </w:tr>
      <w:tr w:rsidR="00CF3CFB" w:rsidRPr="0011092A" w14:paraId="1A9A5459" w14:textId="77777777" w:rsidTr="00195986">
        <w:tc>
          <w:tcPr>
            <w:tcW w:w="613" w:type="dxa"/>
          </w:tcPr>
          <w:p w14:paraId="3900065F"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r w:rsidRPr="0011092A">
              <w:rPr>
                <w:rFonts w:ascii="Arial" w:hAnsi="Arial" w:cs="Arial"/>
                <w:color w:val="010302"/>
                <w:sz w:val="24"/>
                <w:szCs w:val="24"/>
                <w:lang w:val="en-US" w:eastAsia="pl-PL"/>
              </w:rPr>
              <w:t>1.</w:t>
            </w:r>
          </w:p>
        </w:tc>
        <w:tc>
          <w:tcPr>
            <w:tcW w:w="1934" w:type="dxa"/>
          </w:tcPr>
          <w:p w14:paraId="510133B7"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3685" w:type="dxa"/>
          </w:tcPr>
          <w:p w14:paraId="3629DF14"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2694" w:type="dxa"/>
          </w:tcPr>
          <w:p w14:paraId="7F5FD5CF"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r>
      <w:tr w:rsidR="00CF3CFB" w:rsidRPr="0011092A" w14:paraId="077F18A6" w14:textId="77777777" w:rsidTr="00195986">
        <w:tc>
          <w:tcPr>
            <w:tcW w:w="613" w:type="dxa"/>
          </w:tcPr>
          <w:p w14:paraId="2DA28E69"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r w:rsidRPr="0011092A">
              <w:rPr>
                <w:rFonts w:ascii="Arial" w:hAnsi="Arial" w:cs="Arial"/>
                <w:color w:val="010302"/>
                <w:sz w:val="24"/>
                <w:szCs w:val="24"/>
                <w:lang w:val="en-US" w:eastAsia="pl-PL"/>
              </w:rPr>
              <w:t>2.</w:t>
            </w:r>
          </w:p>
        </w:tc>
        <w:tc>
          <w:tcPr>
            <w:tcW w:w="1934" w:type="dxa"/>
          </w:tcPr>
          <w:p w14:paraId="503E0ED6"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3685" w:type="dxa"/>
          </w:tcPr>
          <w:p w14:paraId="77CC0686"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2694" w:type="dxa"/>
          </w:tcPr>
          <w:p w14:paraId="69233A43"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r>
      <w:tr w:rsidR="00CF3CFB" w:rsidRPr="0011092A" w14:paraId="23B3DE8E" w14:textId="77777777" w:rsidTr="00195986">
        <w:tc>
          <w:tcPr>
            <w:tcW w:w="613" w:type="dxa"/>
          </w:tcPr>
          <w:p w14:paraId="31E158E5"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r w:rsidRPr="0011092A">
              <w:rPr>
                <w:rFonts w:ascii="Arial" w:hAnsi="Arial" w:cs="Arial"/>
                <w:color w:val="010302"/>
                <w:sz w:val="24"/>
                <w:szCs w:val="24"/>
                <w:lang w:val="en-US" w:eastAsia="pl-PL"/>
              </w:rPr>
              <w:t>3.</w:t>
            </w:r>
          </w:p>
        </w:tc>
        <w:tc>
          <w:tcPr>
            <w:tcW w:w="1934" w:type="dxa"/>
          </w:tcPr>
          <w:p w14:paraId="2D1C12B3"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3685" w:type="dxa"/>
          </w:tcPr>
          <w:p w14:paraId="290617C6"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2694" w:type="dxa"/>
          </w:tcPr>
          <w:p w14:paraId="69CAC9FD"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r>
      <w:tr w:rsidR="00CF3CFB" w:rsidRPr="0011092A" w14:paraId="70FABC66" w14:textId="77777777" w:rsidTr="00195986">
        <w:tc>
          <w:tcPr>
            <w:tcW w:w="613" w:type="dxa"/>
          </w:tcPr>
          <w:p w14:paraId="466DB9CA"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r w:rsidRPr="0011092A">
              <w:rPr>
                <w:rFonts w:ascii="Arial" w:hAnsi="Arial" w:cs="Arial"/>
                <w:color w:val="010302"/>
                <w:sz w:val="24"/>
                <w:szCs w:val="24"/>
                <w:lang w:val="en-US" w:eastAsia="pl-PL"/>
              </w:rPr>
              <w:t>…</w:t>
            </w:r>
          </w:p>
        </w:tc>
        <w:tc>
          <w:tcPr>
            <w:tcW w:w="1934" w:type="dxa"/>
          </w:tcPr>
          <w:p w14:paraId="7A7D49CE"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3685" w:type="dxa"/>
          </w:tcPr>
          <w:p w14:paraId="3385525B"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c>
          <w:tcPr>
            <w:tcW w:w="2694" w:type="dxa"/>
          </w:tcPr>
          <w:p w14:paraId="1CB543E7" w14:textId="77777777" w:rsidR="00CF3CFB" w:rsidRPr="0011092A" w:rsidRDefault="00CF3CFB" w:rsidP="00195986">
            <w:pPr>
              <w:tabs>
                <w:tab w:val="left" w:pos="1600"/>
                <w:tab w:val="left" w:pos="2311"/>
                <w:tab w:val="left" w:pos="3016"/>
                <w:tab w:val="left" w:pos="3726"/>
                <w:tab w:val="left" w:pos="4432"/>
                <w:tab w:val="left" w:pos="5143"/>
                <w:tab w:val="left" w:pos="5848"/>
                <w:tab w:val="left" w:pos="6559"/>
                <w:tab w:val="left" w:pos="7264"/>
                <w:tab w:val="left" w:pos="7975"/>
              </w:tabs>
              <w:autoSpaceDE w:val="0"/>
              <w:autoSpaceDN w:val="0"/>
              <w:adjustRightInd w:val="0"/>
              <w:spacing w:line="360" w:lineRule="auto"/>
              <w:rPr>
                <w:rFonts w:ascii="Arial" w:hAnsi="Arial" w:cs="Arial"/>
                <w:color w:val="010302"/>
                <w:sz w:val="24"/>
                <w:szCs w:val="24"/>
                <w:lang w:val="en-US" w:eastAsia="pl-PL"/>
              </w:rPr>
            </w:pPr>
          </w:p>
        </w:tc>
      </w:tr>
    </w:tbl>
    <w:p w14:paraId="5E1A79D5" w14:textId="77777777" w:rsidR="00CF3CFB" w:rsidRPr="0011092A" w:rsidRDefault="00CF3CFB" w:rsidP="00CF3CFB">
      <w:pPr>
        <w:pStyle w:val="Bezodstpw1"/>
        <w:spacing w:line="360" w:lineRule="auto"/>
        <w:rPr>
          <w:rFonts w:ascii="Arial" w:hAnsi="Arial" w:cs="Arial"/>
          <w:sz w:val="24"/>
          <w:szCs w:val="24"/>
          <w:lang w:eastAsia="pl-PL"/>
        </w:rPr>
      </w:pPr>
      <w:r w:rsidRPr="0011092A">
        <w:rPr>
          <w:rFonts w:ascii="Arial" w:hAnsi="Arial" w:cs="Arial"/>
          <w:sz w:val="24"/>
          <w:szCs w:val="24"/>
          <w:lang w:eastAsia="pl-PL"/>
        </w:rPr>
        <w:t>*jeżeli Wykonawca dysponuje osobami w sposób bezpośredni, tj. na podstawie umowy zlecenie, umowy o dzieło, umowy o pracę itp. Do oferty nie należy dołączać pisemnego zobowiązania do oddania niezbędnych zasobów na potrzeby wykonania zamówienia tych osób</w:t>
      </w:r>
    </w:p>
    <w:p w14:paraId="38C0C60F" w14:textId="77777777" w:rsidR="00CF3CFB" w:rsidRPr="0011092A" w:rsidRDefault="00CF3CFB" w:rsidP="00CF3CFB">
      <w:pPr>
        <w:pStyle w:val="Bezodstpw1"/>
        <w:spacing w:line="360" w:lineRule="auto"/>
        <w:rPr>
          <w:rFonts w:ascii="Arial" w:hAnsi="Arial" w:cs="Arial"/>
          <w:sz w:val="24"/>
          <w:szCs w:val="24"/>
          <w:lang w:eastAsia="pl-PL"/>
        </w:rPr>
      </w:pPr>
    </w:p>
    <w:p w14:paraId="567AF395" w14:textId="77777777" w:rsidR="00CF3CFB" w:rsidRPr="0011092A" w:rsidRDefault="00CF3CFB" w:rsidP="00CF3CFB">
      <w:pPr>
        <w:pStyle w:val="Bezodstpw1"/>
        <w:spacing w:line="360" w:lineRule="auto"/>
        <w:rPr>
          <w:rFonts w:ascii="Arial" w:eastAsia="MS Mincho" w:hAnsi="Arial" w:cs="Arial"/>
          <w:i/>
          <w:sz w:val="24"/>
          <w:szCs w:val="24"/>
          <w:lang w:val="cs-CZ" w:eastAsia="pl-PL"/>
        </w:rPr>
      </w:pPr>
    </w:p>
    <w:p w14:paraId="45DF7591" w14:textId="77777777" w:rsidR="00CF3CFB" w:rsidRPr="0011092A" w:rsidRDefault="00CF3CFB" w:rsidP="00CF3CFB">
      <w:pPr>
        <w:autoSpaceDE w:val="0"/>
        <w:autoSpaceDN w:val="0"/>
        <w:adjustRightInd w:val="0"/>
        <w:spacing w:after="0" w:line="360" w:lineRule="auto"/>
        <w:ind w:left="3540" w:firstLine="708"/>
        <w:rPr>
          <w:rFonts w:ascii="Arial" w:eastAsia="MS Mincho" w:hAnsi="Arial" w:cs="Arial"/>
          <w:color w:val="000000"/>
          <w:sz w:val="24"/>
          <w:szCs w:val="24"/>
          <w:lang w:eastAsia="pl-PL"/>
        </w:rPr>
      </w:pPr>
    </w:p>
    <w:p w14:paraId="28AE1EBC" w14:textId="77777777" w:rsidR="00CF3CFB" w:rsidRPr="0011092A" w:rsidRDefault="00CF3CFB" w:rsidP="00CF3CFB">
      <w:pPr>
        <w:spacing w:line="360" w:lineRule="auto"/>
        <w:rPr>
          <w:rFonts w:ascii="Arial" w:hAnsi="Arial" w:cs="Arial"/>
          <w:sz w:val="24"/>
          <w:szCs w:val="24"/>
        </w:rPr>
      </w:pPr>
    </w:p>
    <w:p w14:paraId="3ADDCAB8" w14:textId="77777777" w:rsidR="00CF3CFB" w:rsidRPr="0011092A" w:rsidRDefault="00CF3CFB" w:rsidP="00CF3CFB">
      <w:pPr>
        <w:spacing w:line="360" w:lineRule="auto"/>
        <w:rPr>
          <w:rFonts w:ascii="Arial" w:hAnsi="Arial" w:cs="Arial"/>
          <w:sz w:val="24"/>
          <w:szCs w:val="24"/>
        </w:rPr>
      </w:pPr>
    </w:p>
    <w:p w14:paraId="69B6C610" w14:textId="77777777" w:rsidR="00CF3CFB" w:rsidRPr="0011092A" w:rsidRDefault="00CF3CFB" w:rsidP="00CF3CFB">
      <w:pPr>
        <w:spacing w:line="360" w:lineRule="auto"/>
        <w:rPr>
          <w:rFonts w:ascii="Arial" w:hAnsi="Arial" w:cs="Arial"/>
          <w:sz w:val="24"/>
          <w:szCs w:val="24"/>
        </w:rPr>
      </w:pPr>
    </w:p>
    <w:p w14:paraId="23D9501F" w14:textId="77777777" w:rsidR="00CF3CFB" w:rsidRPr="0011092A" w:rsidRDefault="00CF3CFB" w:rsidP="00CF3CFB">
      <w:pPr>
        <w:spacing w:line="360" w:lineRule="auto"/>
        <w:rPr>
          <w:rFonts w:ascii="Arial" w:hAnsi="Arial" w:cs="Arial"/>
          <w:sz w:val="24"/>
          <w:szCs w:val="24"/>
        </w:rPr>
      </w:pPr>
    </w:p>
    <w:p w14:paraId="46279779" w14:textId="77777777" w:rsidR="00CF3CFB" w:rsidRDefault="00CF3CFB"/>
    <w:sectPr w:rsidR="00CF3CFB" w:rsidSect="00CF3CFB">
      <w:headerReference w:type="default" r:id="rId21"/>
      <w:footerReference w:type="default" r:id="rId22"/>
      <w:pgSz w:w="11906" w:h="16838"/>
      <w:pgMar w:top="1417" w:right="1417" w:bottom="1417" w:left="1417" w:header="34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9287C9" w14:textId="77777777" w:rsidR="00CF3CFB" w:rsidRDefault="00CF3CFB" w:rsidP="00CF3CFB">
      <w:pPr>
        <w:spacing w:after="0" w:line="240" w:lineRule="auto"/>
      </w:pPr>
      <w:r>
        <w:separator/>
      </w:r>
    </w:p>
  </w:endnote>
  <w:endnote w:type="continuationSeparator" w:id="0">
    <w:p w14:paraId="5F854D88" w14:textId="77777777" w:rsidR="00CF3CFB" w:rsidRDefault="00CF3CFB" w:rsidP="00CF3C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EE"/>
    <w:family w:val="swiss"/>
    <w:pitch w:val="variable"/>
    <w:sig w:usb0="80000AFF" w:usb1="0000396B" w:usb2="00000000" w:usb3="00000000" w:csb0="000000BF" w:csb1="00000000"/>
  </w:font>
  <w:font w:name="Verdana">
    <w:panose1 w:val="020B0604030504040204"/>
    <w:charset w:val="EE"/>
    <w:family w:val="swiss"/>
    <w:pitch w:val="variable"/>
    <w:sig w:usb0="A00006FF" w:usb1="4000205B" w:usb2="00000010" w:usb3="00000000" w:csb0="0000019F" w:csb1="00000000"/>
  </w:font>
  <w:font w:name="Optima">
    <w:altName w:val="Times New Roman"/>
    <w:panose1 w:val="00000000000000000000"/>
    <w:charset w:val="00"/>
    <w:family w:val="auto"/>
    <w:notTrueType/>
    <w:pitch w:val="variable"/>
    <w:sig w:usb0="00000003" w:usb1="00000000" w:usb2="00000000" w:usb3="00000000" w:csb0="00000001" w:csb1="00000000"/>
  </w:font>
  <w:font w:name="Trebuchet MS">
    <w:panose1 w:val="020B0603020202020204"/>
    <w:charset w:val="EE"/>
    <w:family w:val="swiss"/>
    <w:pitch w:val="variable"/>
    <w:sig w:usb0="000006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TimesNewRoman">
    <w:altName w:val="MS Mincho"/>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A67F81" w14:textId="77777777" w:rsidR="00CF3CFB" w:rsidRPr="00015B18" w:rsidRDefault="00CF3CFB" w:rsidP="0062116A">
    <w:pPr>
      <w:tabs>
        <w:tab w:val="center" w:pos="4536"/>
        <w:tab w:val="right" w:pos="9072"/>
      </w:tabs>
      <w:rPr>
        <w:sz w:val="20"/>
        <w:szCs w:val="20"/>
      </w:rPr>
    </w:pPr>
    <w:r w:rsidRPr="00015B18">
      <w:rPr>
        <w:noProof/>
        <w:sz w:val="20"/>
        <w:szCs w:val="20"/>
      </w:rPr>
      <mc:AlternateContent>
        <mc:Choice Requires="wps">
          <w:drawing>
            <wp:anchor distT="0" distB="0" distL="114300" distR="114300" simplePos="0" relativeHeight="251660288" behindDoc="0" locked="0" layoutInCell="1" allowOverlap="1" wp14:anchorId="3E112F86" wp14:editId="34590292">
              <wp:simplePos x="0" y="0"/>
              <wp:positionH relativeFrom="column">
                <wp:posOffset>71120</wp:posOffset>
              </wp:positionH>
              <wp:positionV relativeFrom="paragraph">
                <wp:posOffset>90171</wp:posOffset>
              </wp:positionV>
              <wp:extent cx="5619750" cy="0"/>
              <wp:effectExtent l="0" t="0" r="0" b="0"/>
              <wp:wrapNone/>
              <wp:docPr id="19" name="Łącznik prosty 19"/>
              <wp:cNvGraphicFramePr/>
              <a:graphic xmlns:a="http://schemas.openxmlformats.org/drawingml/2006/main">
                <a:graphicData uri="http://schemas.microsoft.com/office/word/2010/wordprocessingShape">
                  <wps:wsp>
                    <wps:cNvCnPr/>
                    <wps:spPr>
                      <a:xfrm>
                        <a:off x="0" y="0"/>
                        <a:ext cx="561975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DFE9234" id="Łącznik prosty 19"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pt,7.1pt" to="448.1pt,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GbDuAEAAGcDAAAOAAAAZHJzL2Uyb0RvYy54bWysU8lu2zAQvRfoPxC815KMKo0FywEaw710&#10;CZD2A8YktQDcwGEt++87pGQnbW9FL9QsnMc3b0bbh7PR7KQCjs62vFqVnCkrnBxt3/If3w/v7jnD&#10;CFaCdla1/KKQP+zevtlOvlFrNzgtVWAEYrGZfMuHGH1TFCgGZQBXzitLyc4FA5Hc0BcywEToRhfr&#10;srwrJhekD04oRIru5yTfZfyuUyJ+6zpUkemWE7eYz5DPYzqL3RaaPoAfRrHQgH9gYWC09OgNag8R&#10;2M8w/gVlRhEcui6uhDOF67pRqNwDdVOVf3TzPIBXuRcSB/1NJvx/sOLr6dE+BZJh8tigfwqpi3MX&#10;TPoSP3bOYl1uYqlzZIKC9V21+VCTpuKaK14KfcD4STnDktFyPdrUBzRw+oyRHqOr1yspbN1h1DrP&#10;Qls2tXxTr2tCBtqITkMk03jZcrQ9Z6B7WjURQ0ZEp0eZqhMOhv74qAM7AY37/eG++rifLw0g1Rzd&#10;1GW5jB0hfnFyDlflNU7UFphM8zf8xHkPOMw1OZU2iEq0Te+rvHFLiy+CJuvo5CXrXCSPppnLls1L&#10;6/LaJ/v1/7H7BQAA//8DAFBLAwQUAAYACAAAACEAR00yk9wAAAAIAQAADwAAAGRycy9kb3ducmV2&#10;LnhtbExPwU7CQBC9m/APmzHxJluIYq3dEiWBeDFRMJyX7titdGeb7gK1X88YDnp68+a9vHmTz3vX&#10;iCN2ofakYDJOQCCV3tRUKfjcLG9TECFqMrrxhAp+MMC8GF3lOjP+RB94XMdKcAiFTCuwMbaZlKG0&#10;6HQY+xaJtS/fOR2ZdpU0nT5xuGvkNElm0uma+ILVLS4slvv1wSkYTLp4f7Wr4e1l+zDcV2GzXG2/&#10;lbq57p+fQETs458ZfutzdSi4084fyATRMJ9M2cl4x8h6+jjjYXdZyCKX/x8ozgAAAP//AwBQSwEC&#10;LQAUAAYACAAAACEAtoM4kv4AAADhAQAAEwAAAAAAAAAAAAAAAAAAAAAAW0NvbnRlbnRfVHlwZXNd&#10;LnhtbFBLAQItABQABgAIAAAAIQA4/SH/1gAAAJQBAAALAAAAAAAAAAAAAAAAAC8BAABfcmVscy8u&#10;cmVsc1BLAQItABQABgAIAAAAIQAurGbDuAEAAGcDAAAOAAAAAAAAAAAAAAAAAC4CAABkcnMvZTJv&#10;RG9jLnhtbFBLAQItABQABgAIAAAAIQBHTTKT3AAAAAgBAAAPAAAAAAAAAAAAAAAAABIEAABkcnMv&#10;ZG93bnJldi54bWxQSwUGAAAAAAQABADzAAAAGwUAAAAA&#10;" strokecolor="#4a7ebb"/>
          </w:pict>
        </mc:Fallback>
      </mc:AlternateContent>
    </w:r>
  </w:p>
  <w:tbl>
    <w:tblPr>
      <w:tblStyle w:val="Tabela-Siatka1"/>
      <w:tblW w:w="906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7"/>
      <w:gridCol w:w="2451"/>
      <w:gridCol w:w="4319"/>
    </w:tblGrid>
    <w:tr w:rsidR="00CF3CFB" w:rsidRPr="00E22E2B" w14:paraId="721BD0B8" w14:textId="77777777" w:rsidTr="002E2C4D">
      <w:trPr>
        <w:cantSplit/>
        <w:jc w:val="center"/>
      </w:trPr>
      <w:tc>
        <w:tcPr>
          <w:tcW w:w="2297" w:type="dxa"/>
          <w:vAlign w:val="center"/>
        </w:tcPr>
        <w:p w14:paraId="11766410" w14:textId="77777777" w:rsidR="00CF3CFB" w:rsidRPr="00015B18" w:rsidRDefault="00CF3CFB" w:rsidP="0062116A">
          <w:pPr>
            <w:tabs>
              <w:tab w:val="center" w:pos="4536"/>
              <w:tab w:val="right" w:pos="9072"/>
            </w:tabs>
            <w:rPr>
              <w:rFonts w:cs="Calibri"/>
              <w:sz w:val="16"/>
              <w:szCs w:val="16"/>
            </w:rPr>
          </w:pPr>
          <w:r w:rsidRPr="00015B18">
            <w:rPr>
              <w:rFonts w:cs="Calibri"/>
              <w:noProof/>
              <w:sz w:val="18"/>
              <w:szCs w:val="18"/>
            </w:rPr>
            <w:drawing>
              <wp:inline distT="0" distB="0" distL="0" distR="0" wp14:anchorId="55C45B2D" wp14:editId="68EAB9C4">
                <wp:extent cx="1321565" cy="288000"/>
                <wp:effectExtent l="0" t="0" r="0" b="0"/>
                <wp:docPr id="21" name="Obraz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pic:cNvPicPr/>
                      </pic:nvPicPr>
                      <pic:blipFill>
                        <a:blip r:embed="rId1">
                          <a:extLst>
                            <a:ext uri="{BEBA8EAE-BF5A-486C-A8C5-ECC9F3942E4B}">
                              <a14:imgProps xmlns:a14="http://schemas.microsoft.com/office/drawing/2010/main">
                                <a14:imgLayer r:embed="rId2">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1321565" cy="288000"/>
                        </a:xfrm>
                        <a:prstGeom prst="rect">
                          <a:avLst/>
                        </a:prstGeom>
                      </pic:spPr>
                    </pic:pic>
                  </a:graphicData>
                </a:graphic>
              </wp:inline>
            </w:drawing>
          </w:r>
        </w:p>
      </w:tc>
      <w:tc>
        <w:tcPr>
          <w:tcW w:w="2301" w:type="dxa"/>
          <w:vAlign w:val="center"/>
        </w:tcPr>
        <w:p w14:paraId="05E97862" w14:textId="77777777" w:rsidR="00CF3CFB" w:rsidRPr="00015B18" w:rsidRDefault="00CF3CFB" w:rsidP="0062116A">
          <w:pPr>
            <w:tabs>
              <w:tab w:val="center" w:pos="4536"/>
              <w:tab w:val="right" w:pos="9072"/>
            </w:tabs>
            <w:rPr>
              <w:rFonts w:cs="Calibri"/>
              <w:b/>
              <w:bCs/>
            </w:rPr>
          </w:pPr>
          <w:r w:rsidRPr="00015B18">
            <w:rPr>
              <w:noProof/>
            </w:rPr>
            <w:drawing>
              <wp:inline distT="0" distB="0" distL="0" distR="0" wp14:anchorId="0FE58E0A" wp14:editId="7486D671">
                <wp:extent cx="1419798" cy="540000"/>
                <wp:effectExtent l="0" t="0" r="0" b="0"/>
                <wp:docPr id="22" name="Obraz 22" descr="Logo RC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RCRE"/>
                        <pic:cNvPicPr>
                          <a:picLocks noChangeAspect="1" noChangeArrowheads="1"/>
                        </pic:cNvPicPr>
                      </pic:nvPicPr>
                      <pic:blipFill>
                        <a:blip r:embed="rId3">
                          <a:extLst>
                            <a:ext uri="{BEBA8EAE-BF5A-486C-A8C5-ECC9F3942E4B}">
                              <a14:imgProps xmlns:a14="http://schemas.microsoft.com/office/drawing/2010/main">
                                <a14:imgLayer r:embed="rId4">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419798" cy="540000"/>
                        </a:xfrm>
                        <a:prstGeom prst="rect">
                          <a:avLst/>
                        </a:prstGeom>
                        <a:noFill/>
                        <a:ln>
                          <a:noFill/>
                        </a:ln>
                      </pic:spPr>
                    </pic:pic>
                  </a:graphicData>
                </a:graphic>
              </wp:inline>
            </w:drawing>
          </w:r>
        </w:p>
      </w:tc>
      <w:tc>
        <w:tcPr>
          <w:tcW w:w="4469" w:type="dxa"/>
          <w:vAlign w:val="center"/>
        </w:tcPr>
        <w:p w14:paraId="68BBEE6A" w14:textId="77777777" w:rsidR="00CF3CFB" w:rsidRPr="00015B18" w:rsidRDefault="00CF3CFB" w:rsidP="0062116A">
          <w:pPr>
            <w:tabs>
              <w:tab w:val="left" w:pos="7905"/>
            </w:tabs>
            <w:jc w:val="right"/>
            <w:rPr>
              <w:b/>
              <w:bCs/>
              <w:smallCaps/>
              <w:spacing w:val="5"/>
            </w:rPr>
          </w:pPr>
          <w:r w:rsidRPr="00015B18">
            <w:rPr>
              <w:b/>
              <w:bCs/>
              <w:smallCaps/>
              <w:spacing w:val="5"/>
            </w:rPr>
            <w:t>Regionalny Zespół Placówek Wsparcia Edukacji</w:t>
          </w:r>
        </w:p>
        <w:p w14:paraId="0CB635CC" w14:textId="77777777" w:rsidR="00CF3CFB" w:rsidRPr="00015B18" w:rsidRDefault="00CF3CFB" w:rsidP="0062116A">
          <w:pPr>
            <w:tabs>
              <w:tab w:val="left" w:pos="7905"/>
            </w:tabs>
            <w:jc w:val="right"/>
            <w:rPr>
              <w:smallCaps/>
              <w:spacing w:val="5"/>
              <w:sz w:val="16"/>
              <w:szCs w:val="16"/>
            </w:rPr>
          </w:pPr>
          <w:r w:rsidRPr="00015B18">
            <w:rPr>
              <w:smallCaps/>
              <w:spacing w:val="5"/>
              <w:sz w:val="16"/>
              <w:szCs w:val="16"/>
            </w:rPr>
            <w:t>ul. Głogowska 27, 45-315 Opole</w:t>
          </w:r>
        </w:p>
        <w:p w14:paraId="453A8C0E" w14:textId="77777777" w:rsidR="00CF3CFB" w:rsidRPr="00015B18" w:rsidRDefault="00CF3CFB" w:rsidP="0062116A">
          <w:pPr>
            <w:tabs>
              <w:tab w:val="left" w:pos="7905"/>
            </w:tabs>
            <w:jc w:val="right"/>
            <w:rPr>
              <w:rFonts w:cs="Calibri"/>
              <w:noProof/>
              <w:sz w:val="16"/>
              <w:szCs w:val="16"/>
            </w:rPr>
          </w:pPr>
          <w:r w:rsidRPr="00015B18">
            <w:rPr>
              <w:smallCaps/>
              <w:spacing w:val="5"/>
              <w:sz w:val="16"/>
              <w:szCs w:val="16"/>
            </w:rPr>
            <w:t>tel.: (+48) 77 457 98 95, e-mail, kontakt@rzpwe.opolskie.pl</w:t>
          </w:r>
        </w:p>
      </w:tc>
    </w:tr>
  </w:tbl>
  <w:p w14:paraId="302328AB" w14:textId="77777777" w:rsidR="00CF3CFB" w:rsidRPr="00DB7964" w:rsidRDefault="00CF3CFB" w:rsidP="0062116A">
    <w:pPr>
      <w:tabs>
        <w:tab w:val="center" w:pos="4536"/>
        <w:tab w:val="right" w:pos="9072"/>
      </w:tabs>
      <w:rPr>
        <w:sz w:val="16"/>
        <w:szCs w:val="16"/>
        <w:lang w:val="pt-PT"/>
      </w:rPr>
    </w:pPr>
  </w:p>
  <w:p w14:paraId="4FDBEB7B" w14:textId="77777777" w:rsidR="00CF3CFB" w:rsidRPr="00DB7964" w:rsidRDefault="00CF3CFB" w:rsidP="0062116A">
    <w:pPr>
      <w:rPr>
        <w:rFonts w:eastAsia="Times New Roman" w:cs="Calibri"/>
        <w:b/>
        <w:color w:val="002060"/>
        <w:sz w:val="14"/>
        <w:szCs w:val="14"/>
        <w:lang w:val="pt-PT" w:eastAsia="pl-PL"/>
      </w:rPr>
    </w:pPr>
    <w:r w:rsidRPr="0062116A">
      <w:rPr>
        <w:noProof/>
        <w:lang w:eastAsia="pl-PL"/>
      </w:rPr>
      <mc:AlternateContent>
        <mc:Choice Requires="wps">
          <w:drawing>
            <wp:anchor distT="4294967295" distB="4294967295" distL="114300" distR="114300" simplePos="0" relativeHeight="251662336" behindDoc="0" locked="0" layoutInCell="1" allowOverlap="1" wp14:anchorId="73DDB1D2" wp14:editId="1AFBC066">
              <wp:simplePos x="0" y="0"/>
              <wp:positionH relativeFrom="column">
                <wp:posOffset>-48260</wp:posOffset>
              </wp:positionH>
              <wp:positionV relativeFrom="paragraph">
                <wp:posOffset>5079</wp:posOffset>
              </wp:positionV>
              <wp:extent cx="5943600" cy="0"/>
              <wp:effectExtent l="0" t="0" r="0" b="0"/>
              <wp:wrapNone/>
              <wp:docPr id="20" name="Łącznik prosty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94360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1F3B14EC" id="Łącznik prosty 20"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8pt,.4pt" to="464.2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OX0xQEAAIMDAAAOAAAAZHJzL2Uyb0RvYy54bWysU8lu2zAQvRfoPxC815LdOIgFywEaw72k&#10;bYC0HzDmIgnlBg5r2X/fIWU7XW5BLgRne/Pmcbi+P1rDDiri4F3L57OaM+WEl4PrWv7j++7DHWeY&#10;wEkw3qmWnxTy+837d+sxNGrhe2+kioxAHDZjaHmfUmiqCkWvLODMB+UoqH20kMiMXSUjjIRuTbWo&#10;69tq9FGG6IVCJO92CvJNwddaifRNa1SJmZYTt1TOWM59PqvNGpouQugHcaYBr2BhYXDU9Aq1hQTs&#10;Vxz+g7KDiB69TjPhbeW1HoQqM9A08/qfaZ57CKrMQuJguMqEbwcrvh4e3FPM1MXRPYdHL34iiVKN&#10;AZtrMBsYprSjjjanE3d2LEKerkKqY2KCnMvVzcfbmvQWl1gFzaUwREyflbcsX1puBpdnhAYOj5hy&#10;a2guKdnt/G4wpryTcWxs+Wq5WBIy0LZoA4muNsiWo+s4A9PRGooUCyJ6M8hcnXEwdvsHE9kBaBVu&#10;dnfzT9spqQepJu9qWRPp0gohffFycs/ri5+onWEKzb/wM+ctYD/VlFCGohLjcn9VtvE84oug+bb3&#10;8vQUc3K26KVL2Xkr8yr9aZesl7+z+Q0AAP//AwBQSwMEFAAGAAgAAAAhAMvRPsbbAAAABAEAAA8A&#10;AABkcnMvZG93bnJldi54bWxMjsFOwkAURfcm/sPkmbiDqUShlE6JkkDcmCAY1kPn2al23jSdAWq/&#10;3sdKlzf35tyTL3vXiDN2ofak4GGcgEAqvampUvCxX49SECFqMrrxhAp+MMCyuL3JdWb8hd7xvIuV&#10;YAiFTCuwMbaZlKG06HQY+xaJu0/fOR05dpU0nb4w3DVykiRT6XRN/GB1iyuL5ffu5BQMJl1tX+1m&#10;eHs5zIanKuzXm8OXUvd3/fMCRMQ+/o3hqs/qULDT0Z/IBNEoGM2mvFTA/tzOJ+kjiOM1yiKX/+WL&#10;XwAAAP//AwBQSwECLQAUAAYACAAAACEAtoM4kv4AAADhAQAAEwAAAAAAAAAAAAAAAAAAAAAAW0Nv&#10;bnRlbnRfVHlwZXNdLnhtbFBLAQItABQABgAIAAAAIQA4/SH/1gAAAJQBAAALAAAAAAAAAAAAAAAA&#10;AC8BAABfcmVscy8ucmVsc1BLAQItABQABgAIAAAAIQCrPOX0xQEAAIMDAAAOAAAAAAAAAAAAAAAA&#10;AC4CAABkcnMvZTJvRG9jLnhtbFBLAQItABQABgAIAAAAIQDL0T7G2wAAAAQBAAAPAAAAAAAAAAAA&#10;AAAAAB8EAABkcnMvZG93bnJldi54bWxQSwUGAAAAAAQABADzAAAAJwUAAAAA&#10;" strokecolor="#4a7ebb">
              <o:lock v:ext="edit" shapetype="f"/>
            </v:line>
          </w:pict>
        </mc:Fallback>
      </mc:AlternateContent>
    </w:r>
  </w:p>
  <w:p w14:paraId="42E5B2D6" w14:textId="77777777" w:rsidR="00CF3CFB" w:rsidRPr="00DB7964" w:rsidRDefault="00CF3CFB" w:rsidP="0062116A">
    <w:pPr>
      <w:rPr>
        <w:rFonts w:eastAsia="Times New Roman" w:cs="Calibri"/>
        <w:b/>
        <w:color w:val="002060"/>
        <w:sz w:val="10"/>
        <w:szCs w:val="14"/>
        <w:lang w:val="pt-PT" w:eastAsia="pl-PL"/>
      </w:rPr>
    </w:pPr>
    <w:r w:rsidRPr="0062116A">
      <w:rPr>
        <w:rFonts w:eastAsia="Times New Roman"/>
        <w:noProof/>
        <w:sz w:val="20"/>
        <w:lang w:eastAsia="pl-PL"/>
      </w:rPr>
      <w:drawing>
        <wp:anchor distT="0" distB="0" distL="114300" distR="114300" simplePos="0" relativeHeight="251661312" behindDoc="0" locked="0" layoutInCell="1" allowOverlap="1" wp14:anchorId="4710CD50" wp14:editId="6AA1621B">
          <wp:simplePos x="0" y="0"/>
          <wp:positionH relativeFrom="column">
            <wp:posOffset>-133985</wp:posOffset>
          </wp:positionH>
          <wp:positionV relativeFrom="paragraph">
            <wp:posOffset>3175</wp:posOffset>
          </wp:positionV>
          <wp:extent cx="1482725" cy="591185"/>
          <wp:effectExtent l="0" t="0" r="0" b="0"/>
          <wp:wrapThrough wrapText="bothSides">
            <wp:wrapPolygon edited="0">
              <wp:start x="1665" y="0"/>
              <wp:lineTo x="0" y="2784"/>
              <wp:lineTo x="0" y="9744"/>
              <wp:lineTo x="1665" y="11136"/>
              <wp:lineTo x="0" y="14617"/>
              <wp:lineTo x="0" y="20881"/>
              <wp:lineTo x="5550" y="20881"/>
              <wp:lineTo x="21369" y="13224"/>
              <wp:lineTo x="21369" y="4176"/>
              <wp:lineTo x="3053" y="0"/>
              <wp:lineTo x="1665" y="0"/>
            </wp:wrapPolygon>
          </wp:wrapThrough>
          <wp:docPr id="23" name="Obraz 23" descr="C:\Users\yazor\AppData\Local\Microsoft\Windows\INetCache\Content.Word\Logo RZPWE mał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yazor\AppData\Local\Microsoft\Windows\INetCache\Content.Word\Logo RZPWE małe.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82725" cy="5911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10A9DD4" w14:textId="77777777" w:rsidR="00CF3CFB" w:rsidRPr="0062116A" w:rsidRDefault="00CF3CFB"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Regionalny Zespół Placówek Wsparcia Edukacji</w:t>
    </w:r>
  </w:p>
  <w:p w14:paraId="0F557894" w14:textId="77777777" w:rsidR="00CF3CFB" w:rsidRPr="0062116A" w:rsidRDefault="00CF3CFB"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45-315 Opole, ul. Głogowska 27</w:t>
    </w:r>
  </w:p>
  <w:p w14:paraId="5CFF7FD6" w14:textId="77777777" w:rsidR="00CF3CFB" w:rsidRPr="0062116A" w:rsidRDefault="00CF3CFB"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tel.: +48774579895, fax: +48774552979</w:t>
    </w:r>
  </w:p>
  <w:p w14:paraId="50D81151" w14:textId="77777777" w:rsidR="00CF3CFB" w:rsidRPr="0062116A" w:rsidRDefault="00CF3CFB" w:rsidP="0062116A">
    <w:pPr>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http://www.rzpwe.opolskie.pl, kontakt@rzpwe.opolskie.pl</w:t>
    </w:r>
  </w:p>
  <w:p w14:paraId="0C1D270C" w14:textId="77777777" w:rsidR="00CF3CFB" w:rsidRPr="0062116A" w:rsidRDefault="00CF3CFB" w:rsidP="0062116A">
    <w:pPr>
      <w:tabs>
        <w:tab w:val="right" w:pos="7991"/>
      </w:tabs>
      <w:spacing w:after="200" w:line="276" w:lineRule="auto"/>
      <w:ind w:left="5387"/>
      <w:rPr>
        <w:rFonts w:eastAsia="Times New Roman" w:cs="Calibri"/>
        <w:b/>
        <w:color w:val="002060"/>
        <w:sz w:val="14"/>
        <w:szCs w:val="14"/>
        <w:lang w:eastAsia="pl-PL"/>
      </w:rPr>
    </w:pPr>
    <w:r w:rsidRPr="0062116A">
      <w:rPr>
        <w:rFonts w:eastAsia="Times New Roman" w:cs="Calibri"/>
        <w:b/>
        <w:color w:val="002060"/>
        <w:sz w:val="14"/>
        <w:szCs w:val="14"/>
        <w:lang w:eastAsia="pl-PL"/>
      </w:rPr>
      <w:t>REGON: 365183911 NIP: 7543125519</w:t>
    </w:r>
    <w:r>
      <w:rPr>
        <w:rFonts w:eastAsia="Times New Roman" w:cs="Calibri"/>
        <w:b/>
        <w:color w:val="002060"/>
        <w:sz w:val="14"/>
        <w:szCs w:val="14"/>
        <w:lang w:eastAsia="pl-PL"/>
      </w:rPr>
      <w:tab/>
    </w:r>
  </w:p>
  <w:p w14:paraId="556FA9EF" w14:textId="77777777" w:rsidR="00CF3CFB" w:rsidRPr="007B17EA" w:rsidRDefault="00CF3CFB">
    <w:pPr>
      <w:jc w:val="right"/>
      <w:rPr>
        <w:rFonts w:ascii="Arial" w:hAnsi="Arial" w:cs="Arial"/>
        <w:sz w:val="16"/>
        <w:szCs w:val="16"/>
      </w:rPr>
    </w:pPr>
    <w:r w:rsidRPr="007B17EA">
      <w:rPr>
        <w:rFonts w:ascii="Arial" w:hAnsi="Arial" w:cs="Arial"/>
        <w:sz w:val="16"/>
        <w:szCs w:val="16"/>
      </w:rPr>
      <w:t xml:space="preserve">Strona </w:t>
    </w:r>
    <w:r w:rsidRPr="007B17EA">
      <w:rPr>
        <w:rFonts w:ascii="Arial" w:hAnsi="Arial" w:cs="Arial"/>
        <w:b/>
        <w:bCs/>
        <w:sz w:val="16"/>
        <w:szCs w:val="16"/>
      </w:rPr>
      <w:fldChar w:fldCharType="begin"/>
    </w:r>
    <w:r w:rsidRPr="007B17EA">
      <w:rPr>
        <w:rFonts w:ascii="Arial" w:hAnsi="Arial" w:cs="Arial"/>
        <w:b/>
        <w:bCs/>
        <w:sz w:val="16"/>
        <w:szCs w:val="16"/>
      </w:rPr>
      <w:instrText>PAGE</w:instrText>
    </w:r>
    <w:r w:rsidRPr="007B17EA">
      <w:rPr>
        <w:rFonts w:ascii="Arial" w:hAnsi="Arial" w:cs="Arial"/>
        <w:b/>
        <w:bCs/>
        <w:sz w:val="16"/>
        <w:szCs w:val="16"/>
      </w:rPr>
      <w:fldChar w:fldCharType="separate"/>
    </w:r>
    <w:r>
      <w:rPr>
        <w:rFonts w:ascii="Arial" w:hAnsi="Arial" w:cs="Arial"/>
        <w:b/>
        <w:bCs/>
        <w:noProof/>
        <w:sz w:val="16"/>
        <w:szCs w:val="16"/>
      </w:rPr>
      <w:t>14</w:t>
    </w:r>
    <w:r w:rsidRPr="007B17EA">
      <w:rPr>
        <w:rFonts w:ascii="Arial" w:hAnsi="Arial" w:cs="Arial"/>
        <w:b/>
        <w:bCs/>
        <w:sz w:val="16"/>
        <w:szCs w:val="16"/>
      </w:rPr>
      <w:fldChar w:fldCharType="end"/>
    </w:r>
    <w:r w:rsidRPr="007B17EA">
      <w:rPr>
        <w:rFonts w:ascii="Arial" w:hAnsi="Arial" w:cs="Arial"/>
        <w:sz w:val="16"/>
        <w:szCs w:val="16"/>
      </w:rPr>
      <w:t xml:space="preserve"> z </w:t>
    </w:r>
    <w:r w:rsidRPr="007B17EA">
      <w:rPr>
        <w:rFonts w:ascii="Arial" w:hAnsi="Arial" w:cs="Arial"/>
        <w:b/>
        <w:bCs/>
        <w:sz w:val="16"/>
        <w:szCs w:val="16"/>
      </w:rPr>
      <w:fldChar w:fldCharType="begin"/>
    </w:r>
    <w:r w:rsidRPr="007B17EA">
      <w:rPr>
        <w:rFonts w:ascii="Arial" w:hAnsi="Arial" w:cs="Arial"/>
        <w:b/>
        <w:bCs/>
        <w:sz w:val="16"/>
        <w:szCs w:val="16"/>
      </w:rPr>
      <w:instrText>NUMPAGES</w:instrText>
    </w:r>
    <w:r w:rsidRPr="007B17EA">
      <w:rPr>
        <w:rFonts w:ascii="Arial" w:hAnsi="Arial" w:cs="Arial"/>
        <w:b/>
        <w:bCs/>
        <w:sz w:val="16"/>
        <w:szCs w:val="16"/>
      </w:rPr>
      <w:fldChar w:fldCharType="separate"/>
    </w:r>
    <w:r>
      <w:rPr>
        <w:rFonts w:ascii="Arial" w:hAnsi="Arial" w:cs="Arial"/>
        <w:b/>
        <w:bCs/>
        <w:noProof/>
        <w:sz w:val="16"/>
        <w:szCs w:val="16"/>
      </w:rPr>
      <w:t>18</w:t>
    </w:r>
    <w:r w:rsidRPr="007B17EA">
      <w:rPr>
        <w:rFonts w:ascii="Arial" w:hAnsi="Arial" w:cs="Arial"/>
        <w:b/>
        <w:bCs/>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DB2253" w14:textId="77777777" w:rsidR="00CF3CFB" w:rsidRPr="00FC6CE5" w:rsidRDefault="00CF3CFB" w:rsidP="00FC6CE5">
    <w:pPr>
      <w:tabs>
        <w:tab w:val="center" w:pos="4536"/>
        <w:tab w:val="right" w:pos="9072"/>
      </w:tabs>
      <w:spacing w:after="0" w:line="240" w:lineRule="auto"/>
      <w:rPr>
        <w:rFonts w:ascii="Calibri" w:eastAsia="Aptos" w:hAnsi="Calibri" w:cs="Calibri"/>
      </w:rPr>
    </w:pPr>
    <w:r w:rsidRPr="00FC6CE5">
      <w:rPr>
        <w:rFonts w:ascii="Calibri" w:eastAsia="Aptos" w:hAnsi="Calibri" w:cs="Calibri"/>
        <w:noProof/>
      </w:rPr>
      <w:drawing>
        <wp:inline distT="0" distB="0" distL="0" distR="0" wp14:anchorId="42956462" wp14:editId="7838EA07">
          <wp:extent cx="5760720" cy="367665"/>
          <wp:effectExtent l="0" t="0" r="0" b="0"/>
          <wp:docPr id="1499527654"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660081" name="Obraz 326660081"/>
                  <pic:cNvPicPr/>
                </pic:nvPicPr>
                <pic:blipFill>
                  <a:blip r:embed="rId1">
                    <a:extLst>
                      <a:ext uri="{28A0092B-C50C-407E-A947-70E740481C1C}">
                        <a14:useLocalDpi xmlns:a14="http://schemas.microsoft.com/office/drawing/2010/main" val="0"/>
                      </a:ext>
                    </a:extLst>
                  </a:blip>
                  <a:stretch>
                    <a:fillRect/>
                  </a:stretch>
                </pic:blipFill>
                <pic:spPr>
                  <a:xfrm>
                    <a:off x="0" y="0"/>
                    <a:ext cx="5760720" cy="367665"/>
                  </a:xfrm>
                  <a:prstGeom prst="rect">
                    <a:avLst/>
                  </a:prstGeom>
                </pic:spPr>
              </pic:pic>
            </a:graphicData>
          </a:graphic>
        </wp:inline>
      </w:drawing>
    </w:r>
  </w:p>
  <w:p w14:paraId="42C07529" w14:textId="77777777" w:rsidR="00CF3CFB" w:rsidRPr="00FC6CE5" w:rsidRDefault="00CF3CFB" w:rsidP="00FC6CE5">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93B8B9" w14:textId="77777777" w:rsidR="00CF3CFB" w:rsidRPr="00FC6CE5" w:rsidRDefault="00CF3CFB" w:rsidP="00FC6CE5">
    <w:pPr>
      <w:tabs>
        <w:tab w:val="center" w:pos="4536"/>
        <w:tab w:val="right" w:pos="9072"/>
      </w:tabs>
      <w:spacing w:after="0" w:line="240" w:lineRule="auto"/>
      <w:rPr>
        <w:rFonts w:ascii="Calibri" w:eastAsia="Aptos" w:hAnsi="Calibri" w:cs="Calibri"/>
      </w:rPr>
    </w:pPr>
    <w:r w:rsidRPr="00FC6CE5">
      <w:rPr>
        <w:rFonts w:ascii="Calibri" w:eastAsia="Aptos" w:hAnsi="Calibri" w:cs="Calibri"/>
        <w:noProof/>
      </w:rPr>
      <w:drawing>
        <wp:inline distT="0" distB="0" distL="0" distR="0" wp14:anchorId="3D21119B" wp14:editId="38AD4844">
          <wp:extent cx="5760720" cy="367665"/>
          <wp:effectExtent l="0" t="0" r="0" b="0"/>
          <wp:docPr id="32666008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660081" name="Obraz 326660081"/>
                  <pic:cNvPicPr/>
                </pic:nvPicPr>
                <pic:blipFill>
                  <a:blip r:embed="rId1">
                    <a:extLst>
                      <a:ext uri="{28A0092B-C50C-407E-A947-70E740481C1C}">
                        <a14:useLocalDpi xmlns:a14="http://schemas.microsoft.com/office/drawing/2010/main" val="0"/>
                      </a:ext>
                    </a:extLst>
                  </a:blip>
                  <a:stretch>
                    <a:fillRect/>
                  </a:stretch>
                </pic:blipFill>
                <pic:spPr>
                  <a:xfrm>
                    <a:off x="0" y="0"/>
                    <a:ext cx="5760720" cy="367665"/>
                  </a:xfrm>
                  <a:prstGeom prst="rect">
                    <a:avLst/>
                  </a:prstGeom>
                </pic:spPr>
              </pic:pic>
            </a:graphicData>
          </a:graphic>
        </wp:inline>
      </w:drawing>
    </w:r>
  </w:p>
  <w:p w14:paraId="2A2286CF" w14:textId="77777777" w:rsidR="00CF3CFB" w:rsidRPr="00A86371" w:rsidRDefault="00CF3CFB" w:rsidP="00A8637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CED510" w14:textId="77777777" w:rsidR="00CF3CFB" w:rsidRDefault="00CF3CFB" w:rsidP="00CF3CFB">
      <w:pPr>
        <w:spacing w:after="0" w:line="240" w:lineRule="auto"/>
      </w:pPr>
      <w:r>
        <w:separator/>
      </w:r>
    </w:p>
  </w:footnote>
  <w:footnote w:type="continuationSeparator" w:id="0">
    <w:p w14:paraId="0BD573E1" w14:textId="77777777" w:rsidR="00CF3CFB" w:rsidRDefault="00CF3CFB" w:rsidP="00CF3CFB">
      <w:pPr>
        <w:spacing w:after="0" w:line="240" w:lineRule="auto"/>
      </w:pPr>
      <w:r>
        <w:continuationSeparator/>
      </w:r>
    </w:p>
  </w:footnote>
  <w:footnote w:id="1">
    <w:p w14:paraId="62E375D9" w14:textId="77777777" w:rsidR="00CF3CFB" w:rsidRDefault="00CF3CFB" w:rsidP="00CF3CFB">
      <w:pPr>
        <w:pStyle w:val="Tekstprzypisudolnego"/>
      </w:pPr>
      <w:r>
        <w:rPr>
          <w:rStyle w:val="Odwoanieprzypisudolnego"/>
          <w:rFonts w:eastAsiaTheme="majorEastAsia"/>
        </w:rPr>
        <w:footnoteRef/>
      </w:r>
      <w:r>
        <w:t xml:space="preserve"> </w:t>
      </w:r>
      <w:r>
        <w:rPr>
          <w:i/>
          <w:sz w:val="16"/>
          <w:szCs w:val="16"/>
        </w:rPr>
        <w:t>W przypadku Wykonawców występujących wspólnie należy wpisać dane każdego z tych Wykonawców, a nadto wskazać tego z nich, który reprezentuje Wykonawców w Postępowaniu (tzw. Lider konsorcjum, pełnomocnik Wykonawców wspólnie ubiegających się o udzielenie zamówienia</w:t>
      </w:r>
    </w:p>
  </w:footnote>
  <w:footnote w:id="2">
    <w:p w14:paraId="4B2CF5B3" w14:textId="77777777" w:rsidR="00CF3CFB" w:rsidRDefault="00CF3CFB" w:rsidP="00CF3CFB">
      <w:pPr>
        <w:pStyle w:val="Tekstprzypisudolnego"/>
      </w:pPr>
      <w:r>
        <w:rPr>
          <w:rStyle w:val="Odwoanieprzypisudolnego"/>
          <w:rFonts w:eastAsiaTheme="majorEastAsia"/>
        </w:rPr>
        <w:footnoteRef/>
      </w:r>
      <w:r>
        <w:t xml:space="preserve"> </w:t>
      </w:r>
      <w:r>
        <w:rPr>
          <w:i/>
          <w:iCs/>
          <w:sz w:val="16"/>
          <w:szCs w:val="16"/>
        </w:rPr>
        <w:t>podać mającą zastosowanie podstawę wykluczenia spośród</w:t>
      </w:r>
      <w:r>
        <w:rPr>
          <w:sz w:val="16"/>
          <w:szCs w:val="16"/>
        </w:rPr>
        <w:t xml:space="preserve"> </w:t>
      </w:r>
      <w:r>
        <w:rPr>
          <w:i/>
          <w:iCs/>
          <w:sz w:val="16"/>
          <w:szCs w:val="16"/>
        </w:rPr>
        <w:t xml:space="preserve">wymienionych  w art. 108 ust. 1 pkt 1, 2, 5 lub 6 ustawy Pzp. Jeśli nie dotyczy należy wykreślić całe zdanie. </w:t>
      </w:r>
    </w:p>
  </w:footnote>
  <w:footnote w:id="3">
    <w:p w14:paraId="16DAB523" w14:textId="77777777" w:rsidR="00CF3CFB" w:rsidRPr="008C7669" w:rsidRDefault="00CF3CFB" w:rsidP="00CF3CFB">
      <w:pPr>
        <w:pStyle w:val="Tekstprzypisudolnego"/>
        <w:spacing w:before="120"/>
        <w:ind w:left="142" w:hanging="142"/>
        <w:jc w:val="both"/>
        <w:rPr>
          <w:rFonts w:asciiTheme="minorHAnsi" w:hAnsiTheme="minorHAnsi" w:cstheme="minorHAnsi"/>
          <w:i/>
          <w:sz w:val="18"/>
          <w:szCs w:val="18"/>
        </w:rPr>
      </w:pPr>
      <w:r w:rsidRPr="008C7669">
        <w:rPr>
          <w:rStyle w:val="Odwoanieprzypisudolnego"/>
          <w:rFonts w:asciiTheme="minorHAnsi" w:eastAsiaTheme="majorEastAsia" w:hAnsiTheme="minorHAnsi" w:cstheme="minorHAnsi"/>
          <w:sz w:val="18"/>
          <w:szCs w:val="18"/>
        </w:rPr>
        <w:footnoteRef/>
      </w:r>
      <w:r w:rsidRPr="008C7669">
        <w:rPr>
          <w:rFonts w:asciiTheme="minorHAnsi" w:hAnsiTheme="minorHAnsi" w:cstheme="minorHAnsi"/>
          <w:i/>
          <w:sz w:val="18"/>
          <w:szCs w:val="18"/>
        </w:rPr>
        <w:t xml:space="preserve"> Siła wyższa – zdarzenie lub połączenie zdarzeń obiektywnie niezależnych od Stron, które zasadniczo i istotnie utrudniają wykonywanie części lub całości zobowiązań wynikających z umowy, których Strony nie mogły przewidzieć i którym nie mogły zapobiec ani ich przezwyciężyć i im przeciwdziałać poprzez działanie z należytą starannością ogólnie przewidzianą dla cywilnoprawnych stosunków zobowiązaniowych.</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63C2C6" w14:textId="77777777" w:rsidR="00CF3CFB" w:rsidRPr="004641C2" w:rsidRDefault="00CF3CFB" w:rsidP="0062116A">
    <w:pPr>
      <w:tabs>
        <w:tab w:val="center" w:pos="4536"/>
        <w:tab w:val="right" w:pos="9072"/>
      </w:tabs>
      <w:spacing w:before="120" w:after="120"/>
      <w:jc w:val="center"/>
      <w:rPr>
        <w:b/>
        <w:bCs/>
        <w:smallCaps/>
        <w:spacing w:val="5"/>
        <w:sz w:val="20"/>
        <w:szCs w:val="20"/>
      </w:rPr>
    </w:pPr>
    <w:r w:rsidRPr="004641C2">
      <w:rPr>
        <w:noProof/>
        <w:lang w:eastAsia="pl-PL"/>
      </w:rPr>
      <w:drawing>
        <wp:inline distT="0" distB="0" distL="0" distR="0" wp14:anchorId="0EC14FA4" wp14:editId="291910D5">
          <wp:extent cx="5151293" cy="540000"/>
          <wp:effectExtent l="0" t="0" r="0" b="0"/>
          <wp:docPr id="17" name="Obraz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główek .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51293" cy="540000"/>
                  </a:xfrm>
                  <a:prstGeom prst="rect">
                    <a:avLst/>
                  </a:prstGeom>
                </pic:spPr>
              </pic:pic>
            </a:graphicData>
          </a:graphic>
        </wp:inline>
      </w:drawing>
    </w:r>
  </w:p>
  <w:p w14:paraId="11341593" w14:textId="77777777" w:rsidR="00CF3CFB" w:rsidRPr="004641C2" w:rsidRDefault="00CF3CFB" w:rsidP="0062116A">
    <w:pPr>
      <w:tabs>
        <w:tab w:val="left" w:pos="7905"/>
      </w:tabs>
      <w:spacing w:before="60" w:after="60"/>
      <w:jc w:val="center"/>
      <w:rPr>
        <w:b/>
        <w:bCs/>
        <w:smallCaps/>
        <w:spacing w:val="5"/>
        <w:sz w:val="20"/>
        <w:szCs w:val="20"/>
      </w:rPr>
    </w:pPr>
    <w:r w:rsidRPr="004641C2">
      <w:rPr>
        <w:b/>
        <w:bCs/>
        <w:smallCaps/>
        <w:spacing w:val="5"/>
        <w:sz w:val="20"/>
        <w:szCs w:val="20"/>
      </w:rPr>
      <w:t>OP@LSKIE DLA LICEÓW – ZDALNE NAUCZANIE ZBLIŻA!</w:t>
    </w:r>
  </w:p>
  <w:p w14:paraId="162C749B" w14:textId="77777777" w:rsidR="00CF3CFB" w:rsidRPr="004641C2" w:rsidRDefault="00CF3CFB" w:rsidP="0062116A">
    <w:pPr>
      <w:tabs>
        <w:tab w:val="left" w:pos="7905"/>
      </w:tabs>
      <w:spacing w:before="60"/>
      <w:rPr>
        <w:b/>
        <w:bCs/>
        <w:smallCaps/>
        <w:spacing w:val="5"/>
        <w:sz w:val="20"/>
        <w:szCs w:val="20"/>
      </w:rPr>
    </w:pPr>
    <w:r w:rsidRPr="004641C2">
      <w:rPr>
        <w:noProof/>
        <w:sz w:val="20"/>
        <w:szCs w:val="20"/>
      </w:rPr>
      <mc:AlternateContent>
        <mc:Choice Requires="wps">
          <w:drawing>
            <wp:anchor distT="0" distB="0" distL="114300" distR="114300" simplePos="0" relativeHeight="251659264" behindDoc="0" locked="0" layoutInCell="1" allowOverlap="1" wp14:anchorId="41A79571" wp14:editId="551CF6A0">
              <wp:simplePos x="0" y="0"/>
              <wp:positionH relativeFrom="column">
                <wp:posOffset>4445</wp:posOffset>
              </wp:positionH>
              <wp:positionV relativeFrom="paragraph">
                <wp:posOffset>21590</wp:posOffset>
              </wp:positionV>
              <wp:extent cx="5759450" cy="0"/>
              <wp:effectExtent l="0" t="0" r="0" b="0"/>
              <wp:wrapNone/>
              <wp:docPr id="16" name="Łącznik prosty 16"/>
              <wp:cNvGraphicFramePr/>
              <a:graphic xmlns:a="http://schemas.openxmlformats.org/drawingml/2006/main">
                <a:graphicData uri="http://schemas.microsoft.com/office/word/2010/wordprocessingShape">
                  <wps:wsp>
                    <wps:cNvCnPr/>
                    <wps:spPr>
                      <a:xfrm>
                        <a:off x="0" y="0"/>
                        <a:ext cx="575945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6D1CBA3" id="Łącznik prosty 1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pt,1.7pt" to="453.8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URuAEAAGcDAAAOAAAAZHJzL2Uyb0RvYy54bWysU9uO0zAQfUfiHyy/06TVBrZR05XYqrxw&#10;WWnhA6a2k1jyTR7TtH/P2E27C7whXpy5eI7PnJlsHk7WsKOKqL3r+HJRc6ac8FK7oeM/vu/f3XOG&#10;CZwE453q+Fkhf9i+fbOZQqtWfvRGqsgIxGE7hY6PKYW2qlCMygIufFCOkr2PFhK5cahkhInQralW&#10;df2+mnyUIXqhECm6uyT5tuD3vRLpW9+jSsx0nLilcsZyHvJZbTfQDhHCqMVMA/6BhQXt6NEb1A4S&#10;sJ9R/wVltYgefZ8WwtvK970WqvRA3SzrP7p5HiGo0guJg+EmE/4/WPH1+OieIskwBWwxPMXcxamP&#10;Nn+JHzsVsc43sdQpMUHB5kOzvmtIU3HNVS+FIWL6pLxl2ei40S73AS0cP2Oix+jq9UoOO7/XxpRZ&#10;GMemjq+bVUPIQBvRG0hk2iA7jm7gDMxAqyZSLIjojZa5OuNgHA6PJrIj0Ljv9vfLj7vLpRGkukTX&#10;TV3PY0dIX7y8hJf1NU7UZphC8zf8zHkHOF5qSipvEJUYl99XZePmFl8EzdbBy3PRucoeTbOUzZuX&#10;1+W1T/br/2P7CwAA//8DAFBLAwQUAAYACAAAACEAL59zddoAAAAEAQAADwAAAGRycy9kb3ducmV2&#10;LnhtbEyOTU/DMBBE70j9D9ZW4kYdPlNCnAoqteJSCVrUsxsvcdp4HcVuG/LrWbjA8WlGMy+f9a4R&#10;J+xC7UnB9SQBgVR6U1Ol4GOzuJqCCFGT0Y0nVPCFAWbF6CLXmfFnesfTOlaCRyhkWoGNsc2kDKVF&#10;p8PEt0icffrO6cjYVdJ0+szjrpE3SfIgna6JH6xucW6xPKyPTsFgpvO3V7scVi/bdLivwmax3O6V&#10;uhz3z08gIvbxrww/+qwOBTvt/JFMEI2ClHsKbu9AcPiYpMy7X5ZFLv/LF98AAAD//wMAUEsBAi0A&#10;FAAGAAgAAAAhALaDOJL+AAAA4QEAABMAAAAAAAAAAAAAAAAAAAAAAFtDb250ZW50X1R5cGVzXS54&#10;bWxQSwECLQAUAAYACAAAACEAOP0h/9YAAACUAQAACwAAAAAAAAAAAAAAAAAvAQAAX3JlbHMvLnJl&#10;bHNQSwECLQAUAAYACAAAACEAD/hVEbgBAABnAwAADgAAAAAAAAAAAAAAAAAuAgAAZHJzL2Uyb0Rv&#10;Yy54bWxQSwECLQAUAAYACAAAACEAL59zddoAAAAEAQAADwAAAAAAAAAAAAAAAAASBAAAZHJzL2Rv&#10;d25yZXYueG1sUEsFBgAAAAAEAAQA8wAAABkFAAAAAA==&#10;" strokecolor="#4a7ebb"/>
          </w:pict>
        </mc:Fallback>
      </mc:AlternateContent>
    </w:r>
  </w:p>
  <w:p w14:paraId="42822DBC" w14:textId="77777777" w:rsidR="00CF3CFB" w:rsidRPr="001E11FE" w:rsidRDefault="00CF3CFB" w:rsidP="0062116A">
    <w:pPr>
      <w:tabs>
        <w:tab w:val="center" w:pos="4536"/>
        <w:tab w:val="right" w:pos="9072"/>
      </w:tabs>
      <w:rPr>
        <w:rFonts w:eastAsia="Times New Roman"/>
        <w:lang w:eastAsia="pl-PL"/>
      </w:rPr>
    </w:pPr>
    <w:r w:rsidRPr="001E11FE">
      <w:rPr>
        <w:rFonts w:eastAsia="Times New Roman"/>
        <w:noProof/>
        <w:lang w:eastAsia="pl-PL"/>
      </w:rPr>
      <w:drawing>
        <wp:inline distT="0" distB="0" distL="0" distR="0" wp14:anchorId="532E4B84" wp14:editId="3213D64E">
          <wp:extent cx="5760720" cy="556719"/>
          <wp:effectExtent l="0" t="0" r="0" b="0"/>
          <wp:docPr id="18" name="Obraz 18"/>
          <wp:cNvGraphicFramePr/>
          <a:graphic xmlns:a="http://schemas.openxmlformats.org/drawingml/2006/main">
            <a:graphicData uri="http://schemas.openxmlformats.org/drawingml/2006/picture">
              <pic:pic xmlns:pic="http://schemas.openxmlformats.org/drawingml/2006/picture">
                <pic:nvPicPr>
                  <pic:cNvPr id="2" name="Obraz 2"/>
                  <pic:cNvPicPr/>
                </pic:nvPicPr>
                <pic:blipFill>
                  <a:blip r:embed="rId2">
                    <a:extLst>
                      <a:ext uri="{28A0092B-C50C-407E-A947-70E740481C1C}">
                        <a14:useLocalDpi xmlns:a14="http://schemas.microsoft.com/office/drawing/2010/main" val="0"/>
                      </a:ext>
                    </a:extLst>
                  </a:blip>
                  <a:stretch>
                    <a:fillRect/>
                  </a:stretch>
                </pic:blipFill>
                <pic:spPr>
                  <a:xfrm>
                    <a:off x="0" y="0"/>
                    <a:ext cx="5760720" cy="556719"/>
                  </a:xfrm>
                  <a:prstGeom prst="rect">
                    <a:avLst/>
                  </a:prstGeom>
                </pic:spPr>
              </pic:pic>
            </a:graphicData>
          </a:graphic>
        </wp:inline>
      </w:drawing>
    </w:r>
  </w:p>
  <w:p w14:paraId="17214D75" w14:textId="77777777" w:rsidR="00CF3CFB" w:rsidRPr="001E11FE" w:rsidRDefault="00CF3CFB" w:rsidP="0062116A">
    <w:pPr>
      <w:tabs>
        <w:tab w:val="center" w:pos="4536"/>
        <w:tab w:val="right" w:pos="9072"/>
      </w:tabs>
      <w:ind w:right="142"/>
      <w:jc w:val="center"/>
      <w:rPr>
        <w:sz w:val="20"/>
        <w:lang w:eastAsia="pl-PL"/>
      </w:rPr>
    </w:pPr>
    <w:r w:rsidRPr="001E11FE">
      <w:rPr>
        <w:sz w:val="20"/>
        <w:lang w:eastAsia="pl-PL"/>
      </w:rPr>
      <w:t>W s p a r c i e   s z k o l n i c t w a   z a w o d o w e g o   w   k l u c z o w y c h   d l a   r e g i o n u   b r a n ż a c h</w:t>
    </w:r>
  </w:p>
  <w:p w14:paraId="73A531E8" w14:textId="77777777" w:rsidR="00CF3CFB" w:rsidRDefault="00CF3CFB">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FEB635" w14:textId="77777777" w:rsidR="00CF3CFB" w:rsidRPr="00F82DBD" w:rsidRDefault="00CF3CFB" w:rsidP="00FC6CE5">
    <w:pPr>
      <w:tabs>
        <w:tab w:val="center" w:pos="4536"/>
        <w:tab w:val="right" w:pos="9072"/>
      </w:tabs>
      <w:spacing w:after="0" w:line="240" w:lineRule="auto"/>
      <w:rPr>
        <w:rFonts w:ascii="Calibri" w:eastAsia="Aptos" w:hAnsi="Calibri" w:cs="Calibri"/>
      </w:rPr>
    </w:pPr>
    <w:r w:rsidRPr="00F82DBD">
      <w:rPr>
        <w:rFonts w:ascii="Calibri" w:eastAsia="Aptos" w:hAnsi="Calibri" w:cs="Calibri"/>
        <w:noProof/>
      </w:rPr>
      <w:drawing>
        <wp:inline distT="0" distB="0" distL="0" distR="0" wp14:anchorId="4C3DA32A" wp14:editId="73A957AC">
          <wp:extent cx="5760720" cy="546100"/>
          <wp:effectExtent l="0" t="0" r="0" b="6350"/>
          <wp:docPr id="27875177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0179194" name="Obraz 1570179194"/>
                  <pic:cNvPicPr/>
                </pic:nvPicPr>
                <pic:blipFill>
                  <a:blip r:embed="rId1">
                    <a:extLst>
                      <a:ext uri="{28A0092B-C50C-407E-A947-70E740481C1C}">
                        <a14:useLocalDpi xmlns:a14="http://schemas.microsoft.com/office/drawing/2010/main" val="0"/>
                      </a:ext>
                    </a:extLst>
                  </a:blip>
                  <a:stretch>
                    <a:fillRect/>
                  </a:stretch>
                </pic:blipFill>
                <pic:spPr>
                  <a:xfrm>
                    <a:off x="0" y="0"/>
                    <a:ext cx="5760720" cy="546100"/>
                  </a:xfrm>
                  <a:prstGeom prst="rect">
                    <a:avLst/>
                  </a:prstGeom>
                </pic:spPr>
              </pic:pic>
            </a:graphicData>
          </a:graphic>
        </wp:inline>
      </w:drawing>
    </w:r>
  </w:p>
  <w:p w14:paraId="6DA0FF58" w14:textId="77777777" w:rsidR="00CF3CFB" w:rsidRPr="00FC6CE5" w:rsidRDefault="00CF3CFB" w:rsidP="00FC6CE5">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76F3FF" w14:textId="77777777" w:rsidR="00CF3CFB" w:rsidRPr="00F82DBD" w:rsidRDefault="00CF3CFB" w:rsidP="00F82DBD">
    <w:pPr>
      <w:tabs>
        <w:tab w:val="center" w:pos="4536"/>
        <w:tab w:val="right" w:pos="9072"/>
      </w:tabs>
      <w:spacing w:after="0" w:line="240" w:lineRule="auto"/>
      <w:rPr>
        <w:rFonts w:ascii="Calibri" w:eastAsia="Aptos" w:hAnsi="Calibri" w:cs="Calibri"/>
      </w:rPr>
    </w:pPr>
    <w:r w:rsidRPr="00F82DBD">
      <w:rPr>
        <w:rFonts w:ascii="Calibri" w:eastAsia="Aptos" w:hAnsi="Calibri" w:cs="Calibri"/>
        <w:noProof/>
      </w:rPr>
      <w:drawing>
        <wp:inline distT="0" distB="0" distL="0" distR="0" wp14:anchorId="06BD45DB" wp14:editId="262D9104">
          <wp:extent cx="5760720" cy="546100"/>
          <wp:effectExtent l="0" t="0" r="0" b="6350"/>
          <wp:docPr id="1570179194"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0179194" name="Obraz 1570179194"/>
                  <pic:cNvPicPr/>
                </pic:nvPicPr>
                <pic:blipFill>
                  <a:blip r:embed="rId1">
                    <a:extLst>
                      <a:ext uri="{28A0092B-C50C-407E-A947-70E740481C1C}">
                        <a14:useLocalDpi xmlns:a14="http://schemas.microsoft.com/office/drawing/2010/main" val="0"/>
                      </a:ext>
                    </a:extLst>
                  </a:blip>
                  <a:stretch>
                    <a:fillRect/>
                  </a:stretch>
                </pic:blipFill>
                <pic:spPr>
                  <a:xfrm>
                    <a:off x="0" y="0"/>
                    <a:ext cx="5760720" cy="546100"/>
                  </a:xfrm>
                  <a:prstGeom prst="rect">
                    <a:avLst/>
                  </a:prstGeom>
                </pic:spPr>
              </pic:pic>
            </a:graphicData>
          </a:graphic>
        </wp:inline>
      </w:drawing>
    </w:r>
  </w:p>
  <w:p w14:paraId="007B5562" w14:textId="77777777" w:rsidR="00CF3CFB" w:rsidRPr="00A86371" w:rsidRDefault="00CF3CFB" w:rsidP="00A86371">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15:restartNumberingAfterBreak="0">
    <w:nsid w:val="05425E5C"/>
    <w:multiLevelType w:val="hybridMultilevel"/>
    <w:tmpl w:val="4D2C257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A5E6638"/>
    <w:multiLevelType w:val="hybridMultilevel"/>
    <w:tmpl w:val="20CEF962"/>
    <w:lvl w:ilvl="0" w:tplc="1020FCAC">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5" w15:restartNumberingAfterBreak="0">
    <w:nsid w:val="0BD107DC"/>
    <w:multiLevelType w:val="hybridMultilevel"/>
    <w:tmpl w:val="5D029E5A"/>
    <w:lvl w:ilvl="0" w:tplc="839A42E2">
      <w:start w:val="1"/>
      <w:numFmt w:val="decimal"/>
      <w:lvlText w:val="%1)"/>
      <w:lvlJc w:val="left"/>
      <w:pPr>
        <w:ind w:left="720" w:hanging="360"/>
      </w:pPr>
      <w:rPr>
        <w:rFonts w:eastAsia="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F6B3A0F"/>
    <w:multiLevelType w:val="hybridMultilevel"/>
    <w:tmpl w:val="15D2828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15:restartNumberingAfterBreak="0">
    <w:nsid w:val="1340277D"/>
    <w:multiLevelType w:val="hybridMultilevel"/>
    <w:tmpl w:val="138E811C"/>
    <w:lvl w:ilvl="0" w:tplc="1908A84E">
      <w:start w:val="1"/>
      <w:numFmt w:val="decimal"/>
      <w:lvlText w:val="%1."/>
      <w:lvlJc w:val="left"/>
      <w:pPr>
        <w:ind w:left="783" w:hanging="360"/>
      </w:pPr>
      <w:rPr>
        <w:rFonts w:ascii="Calibri" w:eastAsia="Calibri" w:hAnsi="Calibri" w:cs="Times New Roman"/>
      </w:rPr>
    </w:lvl>
    <w:lvl w:ilvl="1" w:tplc="04150019">
      <w:start w:val="1"/>
      <w:numFmt w:val="lowerLetter"/>
      <w:lvlText w:val="%2."/>
      <w:lvlJc w:val="left"/>
      <w:pPr>
        <w:ind w:left="1503" w:hanging="360"/>
      </w:pPr>
    </w:lvl>
    <w:lvl w:ilvl="2" w:tplc="0415001B">
      <w:start w:val="1"/>
      <w:numFmt w:val="lowerRoman"/>
      <w:lvlText w:val="%3."/>
      <w:lvlJc w:val="right"/>
      <w:pPr>
        <w:ind w:left="2223" w:hanging="180"/>
      </w:pPr>
    </w:lvl>
    <w:lvl w:ilvl="3" w:tplc="0415000F">
      <w:start w:val="1"/>
      <w:numFmt w:val="decimal"/>
      <w:lvlText w:val="%4."/>
      <w:lvlJc w:val="left"/>
      <w:pPr>
        <w:ind w:left="2943" w:hanging="360"/>
      </w:pPr>
    </w:lvl>
    <w:lvl w:ilvl="4" w:tplc="04150019">
      <w:start w:val="1"/>
      <w:numFmt w:val="lowerLetter"/>
      <w:lvlText w:val="%5."/>
      <w:lvlJc w:val="left"/>
      <w:pPr>
        <w:ind w:left="3663" w:hanging="360"/>
      </w:pPr>
    </w:lvl>
    <w:lvl w:ilvl="5" w:tplc="0415001B">
      <w:start w:val="1"/>
      <w:numFmt w:val="lowerRoman"/>
      <w:lvlText w:val="%6."/>
      <w:lvlJc w:val="right"/>
      <w:pPr>
        <w:ind w:left="4383" w:hanging="180"/>
      </w:pPr>
    </w:lvl>
    <w:lvl w:ilvl="6" w:tplc="0415000F">
      <w:start w:val="1"/>
      <w:numFmt w:val="decimal"/>
      <w:lvlText w:val="%7."/>
      <w:lvlJc w:val="left"/>
      <w:pPr>
        <w:ind w:left="5103" w:hanging="360"/>
      </w:pPr>
    </w:lvl>
    <w:lvl w:ilvl="7" w:tplc="04150019">
      <w:start w:val="1"/>
      <w:numFmt w:val="lowerLetter"/>
      <w:lvlText w:val="%8."/>
      <w:lvlJc w:val="left"/>
      <w:pPr>
        <w:ind w:left="5823" w:hanging="360"/>
      </w:pPr>
    </w:lvl>
    <w:lvl w:ilvl="8" w:tplc="0415001B">
      <w:start w:val="1"/>
      <w:numFmt w:val="lowerRoman"/>
      <w:lvlText w:val="%9."/>
      <w:lvlJc w:val="right"/>
      <w:pPr>
        <w:ind w:left="6543" w:hanging="180"/>
      </w:pPr>
    </w:lvl>
  </w:abstractNum>
  <w:abstractNum w:abstractNumId="8" w15:restartNumberingAfterBreak="0">
    <w:nsid w:val="1A90377E"/>
    <w:multiLevelType w:val="hybridMultilevel"/>
    <w:tmpl w:val="456EFAE2"/>
    <w:lvl w:ilvl="0" w:tplc="3E6AC642">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B250176"/>
    <w:multiLevelType w:val="hybridMultilevel"/>
    <w:tmpl w:val="640CC086"/>
    <w:lvl w:ilvl="0" w:tplc="13B8D87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2D46A50"/>
    <w:multiLevelType w:val="hybridMultilevel"/>
    <w:tmpl w:val="68D89028"/>
    <w:lvl w:ilvl="0" w:tplc="CFEE9D68">
      <w:start w:val="1"/>
      <w:numFmt w:val="lowerLetter"/>
      <w:lvlText w:val="%1)"/>
      <w:lvlJc w:val="left"/>
      <w:pPr>
        <w:ind w:left="1636" w:hanging="360"/>
      </w:pPr>
      <w:rPr>
        <w:b w:val="0"/>
        <w:bCs/>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11"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240E5DFB"/>
    <w:multiLevelType w:val="hybridMultilevel"/>
    <w:tmpl w:val="42008D46"/>
    <w:lvl w:ilvl="0" w:tplc="574C81C8">
      <w:start w:val="1"/>
      <w:numFmt w:val="decimal"/>
      <w:lvlText w:val="%1."/>
      <w:lvlJc w:val="left"/>
      <w:pPr>
        <w:tabs>
          <w:tab w:val="num" w:pos="1800"/>
        </w:tabs>
        <w:ind w:left="1800" w:hanging="363"/>
      </w:pPr>
      <w:rPr>
        <w:rFonts w:hint="default"/>
        <w:b w:val="0"/>
        <w:bCs/>
      </w:rPr>
    </w:lvl>
    <w:lvl w:ilvl="1" w:tplc="04150019" w:tentative="1">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3" w15:restartNumberingAfterBreak="0">
    <w:nsid w:val="25347D28"/>
    <w:multiLevelType w:val="hybridMultilevel"/>
    <w:tmpl w:val="6082BEAE"/>
    <w:lvl w:ilvl="0" w:tplc="DD3026EE">
      <w:start w:val="1"/>
      <w:numFmt w:val="decimal"/>
      <w:lvlText w:val="%1."/>
      <w:lvlJc w:val="left"/>
      <w:pPr>
        <w:tabs>
          <w:tab w:val="num" w:pos="720"/>
        </w:tabs>
        <w:ind w:left="720" w:hanging="360"/>
      </w:pPr>
      <w:rPr>
        <w:b w:val="0"/>
        <w:bCs w:val="0"/>
      </w:rPr>
    </w:lvl>
    <w:lvl w:ilvl="1" w:tplc="9654965E">
      <w:start w:val="1"/>
      <w:numFmt w:val="lowerLetter"/>
      <w:lvlText w:val="%2)"/>
      <w:lvlJc w:val="left"/>
      <w:pPr>
        <w:tabs>
          <w:tab w:val="num" w:pos="1440"/>
        </w:tabs>
        <w:ind w:left="1440" w:hanging="360"/>
      </w:pPr>
      <w:rPr>
        <w:rFonts w:ascii="Arial" w:eastAsia="Times New Roman" w:hAnsi="Arial" w:cs="Arial"/>
        <w:b w:val="0"/>
        <w:bCs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25A97A7B"/>
    <w:multiLevelType w:val="hybridMultilevel"/>
    <w:tmpl w:val="75C6C836"/>
    <w:lvl w:ilvl="0" w:tplc="FFFFFFFF">
      <w:start w:val="1"/>
      <w:numFmt w:val="decimal"/>
      <w:lvlText w:val="%1."/>
      <w:lvlJc w:val="left"/>
      <w:pPr>
        <w:ind w:left="720" w:hanging="720"/>
      </w:pPr>
      <w:rPr>
        <w:rFonts w:asciiTheme="minorHAnsi" w:eastAsia="Times New Roman" w:hAnsiTheme="minorHAnsi" w:cstheme="minorHAnsi" w:hint="default"/>
        <w:b w:val="0"/>
        <w:bCs/>
        <w:color w:val="auto"/>
      </w:rPr>
    </w:lvl>
    <w:lvl w:ilvl="1" w:tplc="FFFFFFFF">
      <w:start w:val="1"/>
      <w:numFmt w:val="decimal"/>
      <w:lvlText w:val="%2."/>
      <w:lvlJc w:val="left"/>
      <w:pPr>
        <w:ind w:left="720" w:hanging="360"/>
      </w:pPr>
      <w:rPr>
        <w:rFonts w:hint="default"/>
        <w:b w:val="0"/>
      </w:rPr>
    </w:lvl>
    <w:lvl w:ilvl="2" w:tplc="FFFFFFFF">
      <w:start w:val="1"/>
      <w:numFmt w:val="lowerRoman"/>
      <w:lvlText w:val="%3."/>
      <w:lvlJc w:val="right"/>
      <w:pPr>
        <w:ind w:left="2160" w:hanging="180"/>
      </w:pPr>
    </w:lvl>
    <w:lvl w:ilvl="3" w:tplc="0415000F">
      <w:start w:val="1"/>
      <w:numFmt w:val="decimal"/>
      <w:lvlText w:val="%4."/>
      <w:lvlJc w:val="left"/>
      <w:pPr>
        <w:ind w:left="720" w:hanging="360"/>
      </w:pPr>
    </w:lvl>
    <w:lvl w:ilvl="4" w:tplc="FFFFFFFF">
      <w:start w:val="1"/>
      <w:numFmt w:val="lowerLetter"/>
      <w:lvlText w:val="%5."/>
      <w:lvlJc w:val="left"/>
      <w:pPr>
        <w:ind w:left="3600" w:hanging="360"/>
      </w:pPr>
    </w:lvl>
    <w:lvl w:ilvl="5" w:tplc="FFFFFFFF">
      <w:start w:val="1"/>
      <w:numFmt w:val="decimal"/>
      <w:lvlText w:val="%6."/>
      <w:lvlJc w:val="right"/>
      <w:pPr>
        <w:ind w:left="5567" w:hanging="180"/>
      </w:pPr>
      <w:rPr>
        <w:rFonts w:ascii="Calibri" w:eastAsia="Times New Roman" w:hAnsi="Calibri" w:cs="Calibri" w:hint="default"/>
      </w:rPr>
    </w:lvl>
    <w:lvl w:ilvl="6" w:tplc="FFFFFFFF">
      <w:start w:val="1"/>
      <w:numFmt w:val="lowerLetter"/>
      <w:lvlText w:val="%7)"/>
      <w:lvlJc w:val="left"/>
      <w:pPr>
        <w:ind w:left="5040" w:hanging="360"/>
      </w:pPr>
      <w:rPr>
        <w:rFonts w:hint="default"/>
      </w:r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2B627FBB"/>
    <w:multiLevelType w:val="hybridMultilevel"/>
    <w:tmpl w:val="E50EDBB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 w15:restartNumberingAfterBreak="0">
    <w:nsid w:val="2B81309B"/>
    <w:multiLevelType w:val="hybridMultilevel"/>
    <w:tmpl w:val="410CF610"/>
    <w:lvl w:ilvl="0" w:tplc="C63A21BA">
      <w:start w:val="1"/>
      <w:numFmt w:val="decimal"/>
      <w:lvlText w:val="%1."/>
      <w:lvlJc w:val="left"/>
      <w:pPr>
        <w:tabs>
          <w:tab w:val="num" w:pos="720"/>
        </w:tabs>
        <w:ind w:left="720" w:hanging="360"/>
      </w:pPr>
      <w:rPr>
        <w:rFonts w:ascii="Calibri" w:eastAsiaTheme="minorHAnsi" w:hAnsi="Calibri" w:cs="Calibri"/>
        <w:b w:val="0"/>
        <w:bCs/>
        <w:color w:val="000000"/>
      </w:rPr>
    </w:lvl>
    <w:lvl w:ilvl="1" w:tplc="04150001">
      <w:start w:val="1"/>
      <w:numFmt w:val="bullet"/>
      <w:lvlText w:val=""/>
      <w:lvlJc w:val="left"/>
      <w:pPr>
        <w:tabs>
          <w:tab w:val="num" w:pos="1440"/>
        </w:tabs>
        <w:ind w:left="1440" w:hanging="360"/>
      </w:pPr>
      <w:rPr>
        <w:rFonts w:ascii="Symbol" w:hAnsi="Symbol" w:hint="default"/>
      </w:rPr>
    </w:lvl>
    <w:lvl w:ilvl="2" w:tplc="0415001B" w:tentative="1">
      <w:start w:val="1"/>
      <w:numFmt w:val="lowerRoman"/>
      <w:lvlText w:val="%3."/>
      <w:lvlJc w:val="right"/>
      <w:pPr>
        <w:tabs>
          <w:tab w:val="num" w:pos="2160"/>
        </w:tabs>
        <w:ind w:left="2160" w:hanging="180"/>
      </w:pPr>
    </w:lvl>
    <w:lvl w:ilvl="3" w:tplc="88B40068">
      <w:start w:val="1"/>
      <w:numFmt w:val="decimal"/>
      <w:lvlText w:val="%4."/>
      <w:lvlJc w:val="left"/>
      <w:pPr>
        <w:tabs>
          <w:tab w:val="num" w:pos="2880"/>
        </w:tabs>
        <w:ind w:left="2880" w:hanging="360"/>
      </w:pPr>
      <w:rPr>
        <w:b w:val="0"/>
        <w:bCs w:val="0"/>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2D0D10B1"/>
    <w:multiLevelType w:val="hybridMultilevel"/>
    <w:tmpl w:val="DEC601EA"/>
    <w:lvl w:ilvl="0" w:tplc="D20CCC58">
      <w:start w:val="1"/>
      <w:numFmt w:val="decimal"/>
      <w:lvlText w:val="%1."/>
      <w:lvlJc w:val="left"/>
      <w:pPr>
        <w:ind w:left="720" w:hanging="720"/>
      </w:pPr>
      <w:rPr>
        <w:rFonts w:asciiTheme="minorHAnsi" w:eastAsia="Times New Roman" w:hAnsiTheme="minorHAnsi" w:cstheme="minorHAnsi" w:hint="default"/>
        <w:b w:val="0"/>
        <w:bCs/>
        <w:color w:val="auto"/>
      </w:rPr>
    </w:lvl>
    <w:lvl w:ilvl="1" w:tplc="EAFC78BA">
      <w:start w:val="1"/>
      <w:numFmt w:val="decimal"/>
      <w:lvlText w:val="%2."/>
      <w:lvlJc w:val="left"/>
      <w:pPr>
        <w:ind w:left="720" w:hanging="360"/>
      </w:pPr>
      <w:rPr>
        <w:rFonts w:hint="default"/>
        <w:b w:val="0"/>
      </w:rPr>
    </w:lvl>
    <w:lvl w:ilvl="2" w:tplc="0415001B">
      <w:start w:val="1"/>
      <w:numFmt w:val="lowerRoman"/>
      <w:lvlText w:val="%3."/>
      <w:lvlJc w:val="right"/>
      <w:pPr>
        <w:ind w:left="2160" w:hanging="180"/>
      </w:pPr>
    </w:lvl>
    <w:lvl w:ilvl="3" w:tplc="EF72AE18">
      <w:start w:val="1"/>
      <w:numFmt w:val="decimal"/>
      <w:lvlText w:val="%4."/>
      <w:lvlJc w:val="left"/>
      <w:pPr>
        <w:ind w:left="2880" w:hanging="360"/>
      </w:pPr>
      <w:rPr>
        <w:b w:val="0"/>
        <w:bCs/>
      </w:rPr>
    </w:lvl>
    <w:lvl w:ilvl="4" w:tplc="04150019">
      <w:start w:val="1"/>
      <w:numFmt w:val="lowerLetter"/>
      <w:lvlText w:val="%5."/>
      <w:lvlJc w:val="left"/>
      <w:pPr>
        <w:ind w:left="3600" w:hanging="360"/>
      </w:pPr>
    </w:lvl>
    <w:lvl w:ilvl="5" w:tplc="A8067EEA">
      <w:start w:val="1"/>
      <w:numFmt w:val="decimal"/>
      <w:lvlText w:val="%6."/>
      <w:lvlJc w:val="right"/>
      <w:pPr>
        <w:ind w:left="5567" w:hanging="180"/>
      </w:pPr>
      <w:rPr>
        <w:rFonts w:ascii="Calibri" w:eastAsia="Times New Roman" w:hAnsi="Calibri" w:cs="Calibri" w:hint="default"/>
      </w:rPr>
    </w:lvl>
    <w:lvl w:ilvl="6" w:tplc="BD062848">
      <w:start w:val="1"/>
      <w:numFmt w:val="lowerLetter"/>
      <w:lvlText w:val="%7)"/>
      <w:lvlJc w:val="left"/>
      <w:pPr>
        <w:ind w:left="5040" w:hanging="360"/>
      </w:pPr>
      <w:rPr>
        <w:rFonts w:hint="default"/>
      </w:rPr>
    </w:lvl>
    <w:lvl w:ilvl="7" w:tplc="CFE2A71C">
      <w:start w:val="7"/>
      <w:numFmt w:val="decimal"/>
      <w:lvlText w:val="%8"/>
      <w:lvlJc w:val="left"/>
      <w:pPr>
        <w:ind w:left="5760" w:hanging="360"/>
      </w:pPr>
      <w:rPr>
        <w:rFonts w:hint="default"/>
      </w:rPr>
    </w:lvl>
    <w:lvl w:ilvl="8" w:tplc="0415001B" w:tentative="1">
      <w:start w:val="1"/>
      <w:numFmt w:val="lowerRoman"/>
      <w:lvlText w:val="%9."/>
      <w:lvlJc w:val="right"/>
      <w:pPr>
        <w:ind w:left="6480" w:hanging="180"/>
      </w:pPr>
    </w:lvl>
  </w:abstractNum>
  <w:abstractNum w:abstractNumId="18" w15:restartNumberingAfterBreak="0">
    <w:nsid w:val="2EDB529F"/>
    <w:multiLevelType w:val="hybridMultilevel"/>
    <w:tmpl w:val="CE12FF1C"/>
    <w:lvl w:ilvl="0" w:tplc="7250E0CA">
      <w:start w:val="1"/>
      <w:numFmt w:val="decimal"/>
      <w:lvlText w:val="%1."/>
      <w:lvlJc w:val="left"/>
      <w:pPr>
        <w:ind w:left="360" w:hanging="360"/>
      </w:pPr>
      <w:rPr>
        <w:rFonts w:ascii="Calibri" w:eastAsia="Times New Roman" w:hAnsi="Calibri" w:cs="Calibri" w:hint="default"/>
        <w:b w:val="0"/>
        <w:bCs/>
        <w:sz w:val="18"/>
        <w:szCs w:val="18"/>
      </w:rPr>
    </w:lvl>
    <w:lvl w:ilvl="1" w:tplc="04150019">
      <w:start w:val="1"/>
      <w:numFmt w:val="lowerLetter"/>
      <w:lvlText w:val="%2."/>
      <w:lvlJc w:val="left"/>
      <w:pPr>
        <w:ind w:left="1866" w:hanging="360"/>
      </w:pPr>
    </w:lvl>
    <w:lvl w:ilvl="2" w:tplc="AD0C48C6">
      <w:start w:val="1"/>
      <w:numFmt w:val="decimal"/>
      <w:lvlText w:val="%3)"/>
      <w:lvlJc w:val="left"/>
      <w:pPr>
        <w:ind w:left="2766" w:hanging="360"/>
      </w:pPr>
      <w:rPr>
        <w:rFonts w:hint="default"/>
      </w:rPr>
    </w:lvl>
    <w:lvl w:ilvl="3" w:tplc="0415000F">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9" w15:restartNumberingAfterBreak="0">
    <w:nsid w:val="370026A5"/>
    <w:multiLevelType w:val="hybridMultilevel"/>
    <w:tmpl w:val="32344F5A"/>
    <w:lvl w:ilvl="0" w:tplc="25B4D43A">
      <w:start w:val="1"/>
      <w:numFmt w:val="lowerLetter"/>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9A353D8"/>
    <w:multiLevelType w:val="multilevel"/>
    <w:tmpl w:val="B18E1D7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3B933E4A"/>
    <w:multiLevelType w:val="multilevel"/>
    <w:tmpl w:val="72CC7D2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22" w15:restartNumberingAfterBreak="0">
    <w:nsid w:val="3E4529F2"/>
    <w:multiLevelType w:val="hybridMultilevel"/>
    <w:tmpl w:val="B5A886E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ED231F7"/>
    <w:multiLevelType w:val="multilevel"/>
    <w:tmpl w:val="22C67596"/>
    <w:lvl w:ilvl="0">
      <w:start w:val="1"/>
      <w:numFmt w:val="decimal"/>
      <w:lvlText w:val="%1."/>
      <w:lvlJc w:val="left"/>
      <w:pPr>
        <w:ind w:left="720" w:hanging="360"/>
      </w:pPr>
      <w:rPr>
        <w:rFonts w:ascii="Calibri" w:eastAsia="Calibri" w:hAnsi="Calibri" w:cs="Times New Roman" w:hint="default"/>
        <w:b w:val="0"/>
      </w:rPr>
    </w:lvl>
    <w:lvl w:ilvl="1">
      <w:start w:val="1"/>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3EE80E04"/>
    <w:multiLevelType w:val="hybridMultilevel"/>
    <w:tmpl w:val="DB0CF8B8"/>
    <w:lvl w:ilvl="0" w:tplc="04150019">
      <w:start w:val="1"/>
      <w:numFmt w:val="lowerLetter"/>
      <w:lvlText w:val="%1."/>
      <w:lvlJc w:val="left"/>
      <w:pPr>
        <w:ind w:left="1060" w:hanging="360"/>
      </w:pPr>
    </w:lvl>
    <w:lvl w:ilvl="1" w:tplc="0415001B">
      <w:start w:val="1"/>
      <w:numFmt w:val="lowerRoman"/>
      <w:lvlText w:val="%2."/>
      <w:lvlJc w:val="right"/>
      <w:pPr>
        <w:ind w:left="1780" w:hanging="360"/>
      </w:pPr>
    </w:lvl>
    <w:lvl w:ilvl="2" w:tplc="D99E1680">
      <w:start w:val="1"/>
      <w:numFmt w:val="lowerLetter"/>
      <w:lvlText w:val="%3)"/>
      <w:lvlJc w:val="left"/>
      <w:pPr>
        <w:ind w:left="2680" w:hanging="360"/>
      </w:pPr>
      <w:rPr>
        <w:rFonts w:hint="default"/>
      </w:rPr>
    </w:lvl>
    <w:lvl w:ilvl="3" w:tplc="5FFE151A">
      <w:start w:val="1"/>
      <w:numFmt w:val="decimal"/>
      <w:lvlText w:val="%4."/>
      <w:lvlJc w:val="left"/>
      <w:pPr>
        <w:ind w:left="3220" w:hanging="360"/>
      </w:pPr>
      <w:rPr>
        <w:rFonts w:asciiTheme="minorHAnsi" w:hAnsiTheme="minorHAnsi" w:cstheme="minorHAnsi" w:hint="default"/>
        <w:color w:val="auto"/>
      </w:rPr>
    </w:lvl>
    <w:lvl w:ilvl="4" w:tplc="65ECAF98">
      <w:start w:val="1"/>
      <w:numFmt w:val="decimal"/>
      <w:lvlText w:val="%5)"/>
      <w:lvlJc w:val="left"/>
      <w:pPr>
        <w:ind w:left="3940" w:hanging="360"/>
      </w:pPr>
      <w:rPr>
        <w:rFonts w:hint="default"/>
      </w:r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25"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6" w15:restartNumberingAfterBreak="0">
    <w:nsid w:val="42933E03"/>
    <w:multiLevelType w:val="hybridMultilevel"/>
    <w:tmpl w:val="526EAD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36837D0"/>
    <w:multiLevelType w:val="hybridMultilevel"/>
    <w:tmpl w:val="B7F82C8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4DB3669"/>
    <w:multiLevelType w:val="hybridMultilevel"/>
    <w:tmpl w:val="F91C6492"/>
    <w:lvl w:ilvl="0" w:tplc="B2DEA708">
      <w:start w:val="1"/>
      <w:numFmt w:val="lowerLetter"/>
      <w:pStyle w:val="paragraf"/>
      <w:lvlText w:val="%1)"/>
      <w:lvlJc w:val="left"/>
      <w:pPr>
        <w:tabs>
          <w:tab w:val="num" w:pos="720"/>
        </w:tabs>
        <w:ind w:left="720" w:hanging="360"/>
      </w:pPr>
      <w:rPr>
        <w:rFonts w:hint="default"/>
      </w:rPr>
    </w:lvl>
    <w:lvl w:ilvl="1" w:tplc="502612F8">
      <w:start w:val="1"/>
      <w:numFmt w:val="decimal"/>
      <w:lvlText w:val="%2."/>
      <w:lvlJc w:val="left"/>
      <w:pPr>
        <w:tabs>
          <w:tab w:val="num" w:pos="1440"/>
        </w:tabs>
        <w:ind w:left="1440" w:hanging="360"/>
      </w:pPr>
      <w:rPr>
        <w:rFonts w:hint="default"/>
      </w:rPr>
    </w:lvl>
    <w:lvl w:ilvl="2" w:tplc="D85001B6">
      <w:start w:val="1"/>
      <w:numFmt w:val="decimal"/>
      <w:lvlText w:val="%3)"/>
      <w:lvlJc w:val="left"/>
      <w:pPr>
        <w:tabs>
          <w:tab w:val="num" w:pos="2340"/>
        </w:tabs>
        <w:ind w:left="2340" w:hanging="360"/>
      </w:pPr>
      <w:rPr>
        <w:rFonts w:hint="default"/>
      </w:rPr>
    </w:lvl>
    <w:lvl w:ilvl="3" w:tplc="502612F8"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15:restartNumberingAfterBreak="0">
    <w:nsid w:val="45BB5D1D"/>
    <w:multiLevelType w:val="multilevel"/>
    <w:tmpl w:val="B2F884D0"/>
    <w:lvl w:ilvl="0">
      <w:start w:val="45"/>
      <w:numFmt w:val="decimal"/>
      <w:lvlText w:val="%1"/>
      <w:lvlJc w:val="left"/>
      <w:pPr>
        <w:ind w:left="480" w:hanging="480"/>
      </w:pPr>
      <w:rPr>
        <w:rFonts w:hint="default"/>
      </w:rPr>
    </w:lvl>
    <w:lvl w:ilvl="1">
      <w:start w:val="315"/>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480100B2"/>
    <w:multiLevelType w:val="hybridMultilevel"/>
    <w:tmpl w:val="F0E8A36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1" w15:restartNumberingAfterBreak="0">
    <w:nsid w:val="4CE47F19"/>
    <w:multiLevelType w:val="hybridMultilevel"/>
    <w:tmpl w:val="8244E716"/>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2" w15:restartNumberingAfterBreak="0">
    <w:nsid w:val="53233966"/>
    <w:multiLevelType w:val="hybridMultilevel"/>
    <w:tmpl w:val="3B26711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74AEBF48">
      <w:start w:val="1"/>
      <w:numFmt w:val="lowerLetter"/>
      <w:lvlText w:val="%7)"/>
      <w:lvlJc w:val="left"/>
      <w:pPr>
        <w:ind w:left="5040" w:hanging="360"/>
      </w:pPr>
      <w:rPr>
        <w:rFonts w:asciiTheme="minorHAnsi" w:eastAsia="Calibri" w:hAnsiTheme="minorHAnsi" w:cstheme="minorHAnsi"/>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45471E3"/>
    <w:multiLevelType w:val="hybridMultilevel"/>
    <w:tmpl w:val="C2C0B99A"/>
    <w:lvl w:ilvl="0" w:tplc="E5E072B4">
      <w:start w:val="1"/>
      <w:numFmt w:val="lowerLetter"/>
      <w:lvlText w:val="%1)"/>
      <w:lvlJc w:val="left"/>
      <w:pPr>
        <w:ind w:left="720" w:hanging="360"/>
      </w:pPr>
      <w:rPr>
        <w:rFonts w:hint="default"/>
        <w:b/>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5" w15:restartNumberingAfterBreak="0">
    <w:nsid w:val="60B54759"/>
    <w:multiLevelType w:val="hybridMultilevel"/>
    <w:tmpl w:val="3842960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hint="default"/>
        <w:b w:val="0"/>
        <w:i w:val="0"/>
      </w:r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7" w15:restartNumberingAfterBreak="0">
    <w:nsid w:val="67D2374C"/>
    <w:multiLevelType w:val="hybridMultilevel"/>
    <w:tmpl w:val="6C24107A"/>
    <w:lvl w:ilvl="0" w:tplc="9D1CB0FA">
      <w:start w:val="1"/>
      <w:numFmt w:val="decimal"/>
      <w:lvlText w:val="%1."/>
      <w:lvlJc w:val="left"/>
      <w:pPr>
        <w:tabs>
          <w:tab w:val="num" w:pos="454"/>
        </w:tabs>
        <w:ind w:left="454" w:hanging="454"/>
      </w:pPr>
      <w:rPr>
        <w:rFonts w:hint="default"/>
        <w:b w:val="0"/>
        <w:bCs/>
      </w:rPr>
    </w:lvl>
    <w:lvl w:ilvl="1" w:tplc="9C608654">
      <w:start w:val="1"/>
      <w:numFmt w:val="lowerLetter"/>
      <w:lvlText w:val="%2)"/>
      <w:lvlJc w:val="left"/>
      <w:pPr>
        <w:ind w:left="884" w:hanging="360"/>
      </w:pPr>
      <w:rPr>
        <w:rFonts w:hint="default"/>
        <w:lang w:val="pl-PL"/>
      </w:rPr>
    </w:lvl>
    <w:lvl w:ilvl="2" w:tplc="92BA877A">
      <w:start w:val="1"/>
      <w:numFmt w:val="decimal"/>
      <w:lvlText w:val="%3)"/>
      <w:lvlJc w:val="left"/>
      <w:pPr>
        <w:ind w:left="1784" w:hanging="360"/>
      </w:pPr>
      <w:rPr>
        <w:rFonts w:hint="default"/>
        <w:b w:val="0"/>
        <w:bCs w:val="0"/>
      </w:rPr>
    </w:lvl>
    <w:lvl w:ilvl="3" w:tplc="0EF63C36">
      <w:start w:val="1"/>
      <w:numFmt w:val="decimal"/>
      <w:lvlText w:val="%4."/>
      <w:lvlJc w:val="left"/>
      <w:pPr>
        <w:tabs>
          <w:tab w:val="num" w:pos="2324"/>
        </w:tabs>
        <w:ind w:left="2324" w:hanging="360"/>
      </w:pPr>
      <w:rPr>
        <w:rFonts w:asciiTheme="minorHAnsi" w:eastAsia="Calibri" w:hAnsiTheme="minorHAnsi" w:cstheme="minorHAnsi"/>
        <w:b w:val="0"/>
        <w:bCs/>
      </w:rPr>
    </w:lvl>
    <w:lvl w:ilvl="4" w:tplc="04150019" w:tentative="1">
      <w:start w:val="1"/>
      <w:numFmt w:val="lowerLetter"/>
      <w:lvlText w:val="%5."/>
      <w:lvlJc w:val="left"/>
      <w:pPr>
        <w:tabs>
          <w:tab w:val="num" w:pos="3044"/>
        </w:tabs>
        <w:ind w:left="3044" w:hanging="360"/>
      </w:pPr>
    </w:lvl>
    <w:lvl w:ilvl="5" w:tplc="0415001B">
      <w:start w:val="1"/>
      <w:numFmt w:val="lowerRoman"/>
      <w:lvlText w:val="%6."/>
      <w:lvlJc w:val="right"/>
      <w:pPr>
        <w:tabs>
          <w:tab w:val="num" w:pos="3764"/>
        </w:tabs>
        <w:ind w:left="3764" w:hanging="180"/>
      </w:pPr>
    </w:lvl>
    <w:lvl w:ilvl="6" w:tplc="0415000F" w:tentative="1">
      <w:start w:val="1"/>
      <w:numFmt w:val="decimal"/>
      <w:lvlText w:val="%7."/>
      <w:lvlJc w:val="left"/>
      <w:pPr>
        <w:tabs>
          <w:tab w:val="num" w:pos="4484"/>
        </w:tabs>
        <w:ind w:left="4484" w:hanging="360"/>
      </w:pPr>
    </w:lvl>
    <w:lvl w:ilvl="7" w:tplc="04150019" w:tentative="1">
      <w:start w:val="1"/>
      <w:numFmt w:val="lowerLetter"/>
      <w:lvlText w:val="%8."/>
      <w:lvlJc w:val="left"/>
      <w:pPr>
        <w:tabs>
          <w:tab w:val="num" w:pos="5204"/>
        </w:tabs>
        <w:ind w:left="5204" w:hanging="360"/>
      </w:pPr>
    </w:lvl>
    <w:lvl w:ilvl="8" w:tplc="0415001B" w:tentative="1">
      <w:start w:val="1"/>
      <w:numFmt w:val="lowerRoman"/>
      <w:lvlText w:val="%9."/>
      <w:lvlJc w:val="right"/>
      <w:pPr>
        <w:tabs>
          <w:tab w:val="num" w:pos="5924"/>
        </w:tabs>
        <w:ind w:left="5924" w:hanging="180"/>
      </w:pPr>
    </w:lvl>
  </w:abstractNum>
  <w:abstractNum w:abstractNumId="38" w15:restartNumberingAfterBreak="0">
    <w:nsid w:val="69F07173"/>
    <w:multiLevelType w:val="hybridMultilevel"/>
    <w:tmpl w:val="54CEBBCC"/>
    <w:lvl w:ilvl="0" w:tplc="04E2B630">
      <w:start w:val="1"/>
      <w:numFmt w:val="decimal"/>
      <w:lvlText w:val="%1."/>
      <w:lvlJc w:val="left"/>
      <w:pPr>
        <w:ind w:left="1004" w:hanging="360"/>
      </w:pPr>
      <w:rPr>
        <w:b w:val="0"/>
        <w:bCs/>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9" w15:restartNumberingAfterBreak="0">
    <w:nsid w:val="6AD674FC"/>
    <w:multiLevelType w:val="hybridMultilevel"/>
    <w:tmpl w:val="856C2540"/>
    <w:lvl w:ilvl="0" w:tplc="71F099F0">
      <w:start w:val="1"/>
      <w:numFmt w:val="decimal"/>
      <w:lvlText w:val="%1."/>
      <w:lvlJc w:val="left"/>
      <w:pPr>
        <w:ind w:left="720" w:hanging="360"/>
      </w:pPr>
      <w:rPr>
        <w:rFonts w:eastAsiaTheme="minorEastAsia" w:hint="default"/>
        <w:b w:val="0"/>
        <w:bCs/>
      </w:r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B643BAC"/>
    <w:multiLevelType w:val="hybridMultilevel"/>
    <w:tmpl w:val="93280248"/>
    <w:lvl w:ilvl="0" w:tplc="0415000F">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D05310A"/>
    <w:multiLevelType w:val="hybridMultilevel"/>
    <w:tmpl w:val="9A10D190"/>
    <w:lvl w:ilvl="0" w:tplc="516CFCCA">
      <w:start w:val="1"/>
      <w:numFmt w:val="lowerLetter"/>
      <w:lvlText w:val="%1)"/>
      <w:lvlJc w:val="left"/>
      <w:pPr>
        <w:ind w:left="1065" w:hanging="360"/>
      </w:pPr>
      <w:rPr>
        <w:rFonts w:hint="default"/>
        <w:b w:val="0"/>
      </w:r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42" w15:restartNumberingAfterBreak="0">
    <w:nsid w:val="6FCC36D1"/>
    <w:multiLevelType w:val="hybridMultilevel"/>
    <w:tmpl w:val="3A0656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20C0423"/>
    <w:multiLevelType w:val="hybridMultilevel"/>
    <w:tmpl w:val="56627A38"/>
    <w:lvl w:ilvl="0" w:tplc="D85001B6">
      <w:start w:val="1"/>
      <w:numFmt w:val="decimal"/>
      <w:pStyle w:val="wypunkt"/>
      <w:lvlText w:val="%1."/>
      <w:lvlJc w:val="left"/>
      <w:pPr>
        <w:tabs>
          <w:tab w:val="num" w:pos="2340"/>
        </w:tabs>
        <w:ind w:left="2340" w:hanging="360"/>
      </w:pPr>
      <w:rPr>
        <w:rFonts w:hint="default"/>
        <w:b/>
        <w:sz w:val="23"/>
      </w:rPr>
    </w:lvl>
    <w:lvl w:ilvl="1" w:tplc="04150019">
      <w:start w:val="1"/>
      <w:numFmt w:val="upp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15:restartNumberingAfterBreak="0">
    <w:nsid w:val="72365B96"/>
    <w:multiLevelType w:val="hybridMultilevel"/>
    <w:tmpl w:val="E1309AD6"/>
    <w:lvl w:ilvl="0" w:tplc="9C002F86">
      <w:start w:val="1"/>
      <w:numFmt w:val="lowerLetter"/>
      <w:lvlText w:val="%1)"/>
      <w:lvlJc w:val="left"/>
      <w:pPr>
        <w:ind w:left="1636" w:hanging="360"/>
      </w:pPr>
      <w:rPr>
        <w:b w:val="0"/>
        <w:bCs/>
      </w:rPr>
    </w:lvl>
    <w:lvl w:ilvl="1" w:tplc="04150019" w:tentative="1">
      <w:start w:val="1"/>
      <w:numFmt w:val="lowerLetter"/>
      <w:lvlText w:val="%2."/>
      <w:lvlJc w:val="left"/>
      <w:pPr>
        <w:ind w:left="2356" w:hanging="360"/>
      </w:pPr>
    </w:lvl>
    <w:lvl w:ilvl="2" w:tplc="0415001B" w:tentative="1">
      <w:start w:val="1"/>
      <w:numFmt w:val="lowerRoman"/>
      <w:lvlText w:val="%3."/>
      <w:lvlJc w:val="right"/>
      <w:pPr>
        <w:ind w:left="3076" w:hanging="180"/>
      </w:pPr>
    </w:lvl>
    <w:lvl w:ilvl="3" w:tplc="0415000F" w:tentative="1">
      <w:start w:val="1"/>
      <w:numFmt w:val="decimal"/>
      <w:lvlText w:val="%4."/>
      <w:lvlJc w:val="left"/>
      <w:pPr>
        <w:ind w:left="3796" w:hanging="360"/>
      </w:pPr>
    </w:lvl>
    <w:lvl w:ilvl="4" w:tplc="04150019" w:tentative="1">
      <w:start w:val="1"/>
      <w:numFmt w:val="lowerLetter"/>
      <w:lvlText w:val="%5."/>
      <w:lvlJc w:val="left"/>
      <w:pPr>
        <w:ind w:left="4516" w:hanging="360"/>
      </w:pPr>
    </w:lvl>
    <w:lvl w:ilvl="5" w:tplc="0415001B" w:tentative="1">
      <w:start w:val="1"/>
      <w:numFmt w:val="lowerRoman"/>
      <w:lvlText w:val="%6."/>
      <w:lvlJc w:val="right"/>
      <w:pPr>
        <w:ind w:left="5236" w:hanging="180"/>
      </w:pPr>
    </w:lvl>
    <w:lvl w:ilvl="6" w:tplc="0415000F" w:tentative="1">
      <w:start w:val="1"/>
      <w:numFmt w:val="decimal"/>
      <w:lvlText w:val="%7."/>
      <w:lvlJc w:val="left"/>
      <w:pPr>
        <w:ind w:left="5956" w:hanging="360"/>
      </w:pPr>
    </w:lvl>
    <w:lvl w:ilvl="7" w:tplc="04150019" w:tentative="1">
      <w:start w:val="1"/>
      <w:numFmt w:val="lowerLetter"/>
      <w:lvlText w:val="%8."/>
      <w:lvlJc w:val="left"/>
      <w:pPr>
        <w:ind w:left="6676" w:hanging="360"/>
      </w:pPr>
    </w:lvl>
    <w:lvl w:ilvl="8" w:tplc="0415001B" w:tentative="1">
      <w:start w:val="1"/>
      <w:numFmt w:val="lowerRoman"/>
      <w:lvlText w:val="%9."/>
      <w:lvlJc w:val="right"/>
      <w:pPr>
        <w:ind w:left="7396" w:hanging="180"/>
      </w:pPr>
    </w:lvl>
  </w:abstractNum>
  <w:abstractNum w:abstractNumId="45" w15:restartNumberingAfterBreak="0">
    <w:nsid w:val="738452BC"/>
    <w:multiLevelType w:val="hybridMultilevel"/>
    <w:tmpl w:val="73C2330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677754A"/>
    <w:multiLevelType w:val="hybridMultilevel"/>
    <w:tmpl w:val="3ECA5518"/>
    <w:lvl w:ilvl="0" w:tplc="FEBE4A52">
      <w:start w:val="1"/>
      <w:numFmt w:val="decimal"/>
      <w:lvlText w:val="%1."/>
      <w:lvlJc w:val="left"/>
      <w:pPr>
        <w:tabs>
          <w:tab w:val="num" w:pos="1009"/>
        </w:tabs>
        <w:ind w:left="1009" w:hanging="453"/>
      </w:pPr>
      <w:rPr>
        <w:rFonts w:hint="default"/>
        <w:b w:val="0"/>
        <w:bCs/>
        <w:color w:val="auto"/>
      </w:rPr>
    </w:lvl>
    <w:lvl w:ilvl="1" w:tplc="04150019" w:tentative="1">
      <w:start w:val="1"/>
      <w:numFmt w:val="lowerLetter"/>
      <w:lvlText w:val="%2."/>
      <w:lvlJc w:val="left"/>
      <w:pPr>
        <w:tabs>
          <w:tab w:val="num" w:pos="2783"/>
        </w:tabs>
        <w:ind w:left="2783" w:hanging="360"/>
      </w:pPr>
    </w:lvl>
    <w:lvl w:ilvl="2" w:tplc="0415001B" w:tentative="1">
      <w:start w:val="1"/>
      <w:numFmt w:val="lowerRoman"/>
      <w:lvlText w:val="%3."/>
      <w:lvlJc w:val="right"/>
      <w:pPr>
        <w:tabs>
          <w:tab w:val="num" w:pos="3503"/>
        </w:tabs>
        <w:ind w:left="3503" w:hanging="180"/>
      </w:pPr>
    </w:lvl>
    <w:lvl w:ilvl="3" w:tplc="0415000F" w:tentative="1">
      <w:start w:val="1"/>
      <w:numFmt w:val="decimal"/>
      <w:lvlText w:val="%4."/>
      <w:lvlJc w:val="left"/>
      <w:pPr>
        <w:tabs>
          <w:tab w:val="num" w:pos="4223"/>
        </w:tabs>
        <w:ind w:left="4223" w:hanging="360"/>
      </w:pPr>
    </w:lvl>
    <w:lvl w:ilvl="4" w:tplc="04150019" w:tentative="1">
      <w:start w:val="1"/>
      <w:numFmt w:val="lowerLetter"/>
      <w:lvlText w:val="%5."/>
      <w:lvlJc w:val="left"/>
      <w:pPr>
        <w:tabs>
          <w:tab w:val="num" w:pos="4943"/>
        </w:tabs>
        <w:ind w:left="4943" w:hanging="360"/>
      </w:pPr>
    </w:lvl>
    <w:lvl w:ilvl="5" w:tplc="0415001B" w:tentative="1">
      <w:start w:val="1"/>
      <w:numFmt w:val="lowerRoman"/>
      <w:lvlText w:val="%6."/>
      <w:lvlJc w:val="right"/>
      <w:pPr>
        <w:tabs>
          <w:tab w:val="num" w:pos="5663"/>
        </w:tabs>
        <w:ind w:left="5663" w:hanging="180"/>
      </w:pPr>
    </w:lvl>
    <w:lvl w:ilvl="6" w:tplc="0415000F" w:tentative="1">
      <w:start w:val="1"/>
      <w:numFmt w:val="decimal"/>
      <w:lvlText w:val="%7."/>
      <w:lvlJc w:val="left"/>
      <w:pPr>
        <w:tabs>
          <w:tab w:val="num" w:pos="6383"/>
        </w:tabs>
        <w:ind w:left="6383" w:hanging="360"/>
      </w:pPr>
    </w:lvl>
    <w:lvl w:ilvl="7" w:tplc="04150019" w:tentative="1">
      <w:start w:val="1"/>
      <w:numFmt w:val="lowerLetter"/>
      <w:lvlText w:val="%8."/>
      <w:lvlJc w:val="left"/>
      <w:pPr>
        <w:tabs>
          <w:tab w:val="num" w:pos="7103"/>
        </w:tabs>
        <w:ind w:left="7103" w:hanging="360"/>
      </w:pPr>
    </w:lvl>
    <w:lvl w:ilvl="8" w:tplc="0415001B" w:tentative="1">
      <w:start w:val="1"/>
      <w:numFmt w:val="lowerRoman"/>
      <w:lvlText w:val="%9."/>
      <w:lvlJc w:val="right"/>
      <w:pPr>
        <w:tabs>
          <w:tab w:val="num" w:pos="7823"/>
        </w:tabs>
        <w:ind w:left="7823" w:hanging="180"/>
      </w:pPr>
    </w:lvl>
  </w:abstractNum>
  <w:num w:numId="1" w16cid:durableId="469592656">
    <w:abstractNumId w:val="17"/>
  </w:num>
  <w:num w:numId="2" w16cid:durableId="394671903">
    <w:abstractNumId w:val="43"/>
  </w:num>
  <w:num w:numId="3" w16cid:durableId="1292396479">
    <w:abstractNumId w:val="28"/>
  </w:num>
  <w:num w:numId="4" w16cid:durableId="1205870601">
    <w:abstractNumId w:val="2"/>
  </w:num>
  <w:num w:numId="5" w16cid:durableId="1007636928">
    <w:abstractNumId w:val="1"/>
  </w:num>
  <w:num w:numId="6" w16cid:durableId="117722040">
    <w:abstractNumId w:val="0"/>
  </w:num>
  <w:num w:numId="7" w16cid:durableId="667176099">
    <w:abstractNumId w:val="12"/>
  </w:num>
  <w:num w:numId="8" w16cid:durableId="1406758080">
    <w:abstractNumId w:val="36"/>
  </w:num>
  <w:num w:numId="9" w16cid:durableId="1356076740">
    <w:abstractNumId w:val="34"/>
    <w:lvlOverride w:ilvl="0">
      <w:startOverride w:val="1"/>
    </w:lvlOverride>
  </w:num>
  <w:num w:numId="10" w16cid:durableId="1546794210">
    <w:abstractNumId w:val="25"/>
    <w:lvlOverride w:ilvl="0">
      <w:startOverride w:val="1"/>
    </w:lvlOverride>
  </w:num>
  <w:num w:numId="11" w16cid:durableId="741291216">
    <w:abstractNumId w:val="11"/>
  </w:num>
  <w:num w:numId="12" w16cid:durableId="1001735160">
    <w:abstractNumId w:val="46"/>
  </w:num>
  <w:num w:numId="13" w16cid:durableId="1183395114">
    <w:abstractNumId w:val="18"/>
  </w:num>
  <w:num w:numId="14" w16cid:durableId="1841696261">
    <w:abstractNumId w:val="10"/>
  </w:num>
  <w:num w:numId="15" w16cid:durableId="358895844">
    <w:abstractNumId w:val="44"/>
  </w:num>
  <w:num w:numId="16" w16cid:durableId="68039488">
    <w:abstractNumId w:val="38"/>
  </w:num>
  <w:num w:numId="17" w16cid:durableId="201594913">
    <w:abstractNumId w:val="7"/>
  </w:num>
  <w:num w:numId="18" w16cid:durableId="1679968814">
    <w:abstractNumId w:val="23"/>
  </w:num>
  <w:num w:numId="19" w16cid:durableId="2121609536">
    <w:abstractNumId w:val="33"/>
  </w:num>
  <w:num w:numId="20" w16cid:durableId="696542855">
    <w:abstractNumId w:val="21"/>
  </w:num>
  <w:num w:numId="21" w16cid:durableId="116292822">
    <w:abstractNumId w:val="5"/>
  </w:num>
  <w:num w:numId="22" w16cid:durableId="1607342816">
    <w:abstractNumId w:val="35"/>
  </w:num>
  <w:num w:numId="23" w16cid:durableId="992224025">
    <w:abstractNumId w:val="3"/>
  </w:num>
  <w:num w:numId="24" w16cid:durableId="678779007">
    <w:abstractNumId w:val="42"/>
  </w:num>
  <w:num w:numId="25" w16cid:durableId="1452168453">
    <w:abstractNumId w:val="41"/>
  </w:num>
  <w:num w:numId="26" w16cid:durableId="1779332829">
    <w:abstractNumId w:val="27"/>
  </w:num>
  <w:num w:numId="27" w16cid:durableId="1618753920">
    <w:abstractNumId w:val="8"/>
  </w:num>
  <w:num w:numId="28" w16cid:durableId="546792899">
    <w:abstractNumId w:val="37"/>
  </w:num>
  <w:num w:numId="29" w16cid:durableId="1886521598">
    <w:abstractNumId w:val="9"/>
  </w:num>
  <w:num w:numId="30" w16cid:durableId="143472590">
    <w:abstractNumId w:val="24"/>
  </w:num>
  <w:num w:numId="31" w16cid:durableId="1082947589">
    <w:abstractNumId w:val="29"/>
  </w:num>
  <w:num w:numId="32" w16cid:durableId="823203204">
    <w:abstractNumId w:val="16"/>
  </w:num>
  <w:num w:numId="33" w16cid:durableId="161245288">
    <w:abstractNumId w:val="13"/>
  </w:num>
  <w:num w:numId="34" w16cid:durableId="908687317">
    <w:abstractNumId w:val="39"/>
  </w:num>
  <w:num w:numId="35" w16cid:durableId="101537864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44265325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45230058">
    <w:abstractNumId w:val="32"/>
  </w:num>
  <w:num w:numId="38" w16cid:durableId="554513956">
    <w:abstractNumId w:val="14"/>
  </w:num>
  <w:num w:numId="39" w16cid:durableId="1756242547">
    <w:abstractNumId w:val="22"/>
  </w:num>
  <w:num w:numId="40" w16cid:durableId="689457151">
    <w:abstractNumId w:val="26"/>
  </w:num>
  <w:num w:numId="41" w16cid:durableId="355473903">
    <w:abstractNumId w:val="15"/>
  </w:num>
  <w:num w:numId="42" w16cid:durableId="1771510540">
    <w:abstractNumId w:val="30"/>
  </w:num>
  <w:num w:numId="43" w16cid:durableId="129371838">
    <w:abstractNumId w:val="31"/>
  </w:num>
  <w:num w:numId="44" w16cid:durableId="128478765">
    <w:abstractNumId w:val="4"/>
  </w:num>
  <w:num w:numId="45" w16cid:durableId="1851799167">
    <w:abstractNumId w:val="45"/>
  </w:num>
  <w:num w:numId="46" w16cid:durableId="1778787547">
    <w:abstractNumId w:val="19"/>
  </w:num>
  <w:num w:numId="47" w16cid:durableId="1081024899">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3CFB"/>
    <w:rsid w:val="006C4A93"/>
    <w:rsid w:val="00CF3CF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E3F920"/>
  <w15:chartTrackingRefBased/>
  <w15:docId w15:val="{AA61D71B-037B-47FB-8105-6871A5F87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l-P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F3CFB"/>
    <w:pPr>
      <w:spacing w:line="259" w:lineRule="auto"/>
    </w:pPr>
    <w:rPr>
      <w:kern w:val="0"/>
      <w:sz w:val="22"/>
      <w:szCs w:val="22"/>
      <w14:ligatures w14:val="none"/>
    </w:rPr>
  </w:style>
  <w:style w:type="paragraph" w:styleId="Nagwek1">
    <w:name w:val="heading 1"/>
    <w:aliases w:val=" Znak2"/>
    <w:basedOn w:val="Normalny"/>
    <w:next w:val="Normalny"/>
    <w:link w:val="Nagwek1Znak"/>
    <w:qFormat/>
    <w:rsid w:val="00CF3CF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nhideWhenUsed/>
    <w:qFormat/>
    <w:rsid w:val="00CF3CF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nhideWhenUsed/>
    <w:qFormat/>
    <w:rsid w:val="00CF3CFB"/>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nhideWhenUsed/>
    <w:qFormat/>
    <w:rsid w:val="00CF3CFB"/>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nhideWhenUsed/>
    <w:qFormat/>
    <w:rsid w:val="00CF3CFB"/>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CF3CFB"/>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nhideWhenUsed/>
    <w:qFormat/>
    <w:rsid w:val="00CF3CFB"/>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nhideWhenUsed/>
    <w:qFormat/>
    <w:rsid w:val="00CF3CFB"/>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CF3CFB"/>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 Znak2 Znak"/>
    <w:basedOn w:val="Domylnaczcionkaakapitu"/>
    <w:link w:val="Nagwek1"/>
    <w:rsid w:val="00CF3CFB"/>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rsid w:val="00CF3CFB"/>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rsid w:val="00CF3CFB"/>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rsid w:val="00CF3CFB"/>
    <w:rPr>
      <w:rFonts w:eastAsiaTheme="majorEastAsia" w:cstheme="majorBidi"/>
      <w:i/>
      <w:iCs/>
      <w:color w:val="0F4761" w:themeColor="accent1" w:themeShade="BF"/>
    </w:rPr>
  </w:style>
  <w:style w:type="character" w:customStyle="1" w:styleId="Nagwek5Znak">
    <w:name w:val="Nagłówek 5 Znak"/>
    <w:basedOn w:val="Domylnaczcionkaakapitu"/>
    <w:link w:val="Nagwek5"/>
    <w:rsid w:val="00CF3CFB"/>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CF3CFB"/>
    <w:rPr>
      <w:rFonts w:eastAsiaTheme="majorEastAsia" w:cstheme="majorBidi"/>
      <w:i/>
      <w:iCs/>
      <w:color w:val="595959" w:themeColor="text1" w:themeTint="A6"/>
    </w:rPr>
  </w:style>
  <w:style w:type="character" w:customStyle="1" w:styleId="Nagwek7Znak">
    <w:name w:val="Nagłówek 7 Znak"/>
    <w:basedOn w:val="Domylnaczcionkaakapitu"/>
    <w:link w:val="Nagwek7"/>
    <w:rsid w:val="00CF3CFB"/>
    <w:rPr>
      <w:rFonts w:eastAsiaTheme="majorEastAsia" w:cstheme="majorBidi"/>
      <w:color w:val="595959" w:themeColor="text1" w:themeTint="A6"/>
    </w:rPr>
  </w:style>
  <w:style w:type="character" w:customStyle="1" w:styleId="Nagwek8Znak">
    <w:name w:val="Nagłówek 8 Znak"/>
    <w:basedOn w:val="Domylnaczcionkaakapitu"/>
    <w:link w:val="Nagwek8"/>
    <w:rsid w:val="00CF3CFB"/>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CF3CFB"/>
    <w:rPr>
      <w:rFonts w:eastAsiaTheme="majorEastAsia" w:cstheme="majorBidi"/>
      <w:color w:val="272727" w:themeColor="text1" w:themeTint="D8"/>
    </w:rPr>
  </w:style>
  <w:style w:type="paragraph" w:styleId="Tytu">
    <w:name w:val="Title"/>
    <w:basedOn w:val="Normalny"/>
    <w:next w:val="Normalny"/>
    <w:link w:val="TytuZnak"/>
    <w:qFormat/>
    <w:rsid w:val="00CF3CF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CF3CFB"/>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qFormat/>
    <w:rsid w:val="00CF3CFB"/>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rsid w:val="00CF3CFB"/>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CF3CFB"/>
    <w:pPr>
      <w:spacing w:before="160"/>
      <w:jc w:val="center"/>
    </w:pPr>
    <w:rPr>
      <w:i/>
      <w:iCs/>
      <w:color w:val="404040" w:themeColor="text1" w:themeTint="BF"/>
    </w:rPr>
  </w:style>
  <w:style w:type="character" w:customStyle="1" w:styleId="CytatZnak">
    <w:name w:val="Cytat Znak"/>
    <w:basedOn w:val="Domylnaczcionkaakapitu"/>
    <w:link w:val="Cytat"/>
    <w:uiPriority w:val="29"/>
    <w:rsid w:val="00CF3CFB"/>
    <w:rPr>
      <w:i/>
      <w:iCs/>
      <w:color w:val="404040" w:themeColor="text1" w:themeTint="BF"/>
    </w:rPr>
  </w:style>
  <w:style w:type="paragraph" w:styleId="Akapitzlist">
    <w:name w:val="List Paragraph"/>
    <w:aliases w:val="CW_Lista,L1,Numerowanie,List Paragraph,2 heading,A_wyliczenie,K-P_odwolanie,Akapit z listą5,maz_wyliczenie,opis dzialania,Podsis rysunku,Akapit z listą numerowaną,Akapit z listą 1,Table of contents numbered,Nagłowek 3,lp1,BulletC"/>
    <w:basedOn w:val="Normalny"/>
    <w:link w:val="AkapitzlistZnak"/>
    <w:uiPriority w:val="34"/>
    <w:qFormat/>
    <w:rsid w:val="00CF3CFB"/>
    <w:pPr>
      <w:ind w:left="720"/>
      <w:contextualSpacing/>
    </w:pPr>
  </w:style>
  <w:style w:type="character" w:styleId="Wyrnienieintensywne">
    <w:name w:val="Intense Emphasis"/>
    <w:basedOn w:val="Domylnaczcionkaakapitu"/>
    <w:uiPriority w:val="21"/>
    <w:qFormat/>
    <w:rsid w:val="00CF3CFB"/>
    <w:rPr>
      <w:i/>
      <w:iCs/>
      <w:color w:val="0F4761" w:themeColor="accent1" w:themeShade="BF"/>
    </w:rPr>
  </w:style>
  <w:style w:type="paragraph" w:styleId="Cytatintensywny">
    <w:name w:val="Intense Quote"/>
    <w:basedOn w:val="Normalny"/>
    <w:next w:val="Normalny"/>
    <w:link w:val="CytatintensywnyZnak"/>
    <w:uiPriority w:val="30"/>
    <w:qFormat/>
    <w:rsid w:val="00CF3CF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CF3CFB"/>
    <w:rPr>
      <w:i/>
      <w:iCs/>
      <w:color w:val="0F4761" w:themeColor="accent1" w:themeShade="BF"/>
    </w:rPr>
  </w:style>
  <w:style w:type="character" w:styleId="Odwoanieintensywne">
    <w:name w:val="Intense Reference"/>
    <w:basedOn w:val="Domylnaczcionkaakapitu"/>
    <w:uiPriority w:val="32"/>
    <w:qFormat/>
    <w:rsid w:val="00CF3CFB"/>
    <w:rPr>
      <w:b/>
      <w:bCs/>
      <w:smallCaps/>
      <w:color w:val="0F4761" w:themeColor="accent1" w:themeShade="BF"/>
      <w:spacing w:val="5"/>
    </w:rPr>
  </w:style>
  <w:style w:type="numbering" w:customStyle="1" w:styleId="Bezlisty1">
    <w:name w:val="Bez listy1"/>
    <w:next w:val="Bezlisty"/>
    <w:uiPriority w:val="99"/>
    <w:semiHidden/>
    <w:unhideWhenUsed/>
    <w:rsid w:val="00CF3CFB"/>
  </w:style>
  <w:style w:type="character" w:customStyle="1" w:styleId="AkapitzlistZnak">
    <w:name w:val="Akapit z listą Znak"/>
    <w:aliases w:val="CW_Lista Znak,L1 Znak,Numerowanie Znak,List Paragraph Znak,2 heading Znak,A_wyliczenie Znak,K-P_odwolanie Znak,Akapit z listą5 Znak,maz_wyliczenie Znak,opis dzialania Znak,Podsis rysunku Znak,Akapit z listą numerowaną Znak,lp1 Znak"/>
    <w:link w:val="Akapitzlist"/>
    <w:uiPriority w:val="34"/>
    <w:qFormat/>
    <w:locked/>
    <w:rsid w:val="00CF3CFB"/>
  </w:style>
  <w:style w:type="paragraph" w:styleId="Tekstprzypisudolnego">
    <w:name w:val="footnote text"/>
    <w:aliases w:val="Podrozdział,Footnote,Podrozdzia3,Tekst przypisu,Fußnote,Znak Znak Znak Znak,Znak Znak Znak,Tekst przypisu dolnego-poligrafia,single space,FOOTNOTES,fn,przypis,Tekst przypisu dolnego Znak2 Znak,Footnote Znak Znak Zn"/>
    <w:basedOn w:val="Normalny"/>
    <w:link w:val="TekstprzypisudolnegoZnak"/>
    <w:uiPriority w:val="99"/>
    <w:unhideWhenUsed/>
    <w:rsid w:val="00CF3CFB"/>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aliases w:val="Podrozdział Znak,Footnote Znak,Podrozdzia3 Znak,Tekst przypisu Znak,Fußnote Znak,Znak Znak Znak Znak Znak,Znak Znak Znak Znak1,Tekst przypisu dolnego-poligrafia Znak,single space Znak,FOOTNOTES Znak,fn Znak,przypis Znak"/>
    <w:basedOn w:val="Domylnaczcionkaakapitu"/>
    <w:link w:val="Tekstprzypisudolnego"/>
    <w:uiPriority w:val="99"/>
    <w:rsid w:val="00CF3CFB"/>
    <w:rPr>
      <w:rFonts w:ascii="Times New Roman" w:eastAsia="Times New Roman" w:hAnsi="Times New Roman" w:cs="Times New Roman"/>
      <w:kern w:val="0"/>
      <w:sz w:val="20"/>
      <w:szCs w:val="20"/>
      <w:lang w:eastAsia="pl-PL"/>
      <w14:ligatures w14:val="none"/>
    </w:rPr>
  </w:style>
  <w:style w:type="character" w:styleId="Odwoanieprzypisudolnego">
    <w:name w:val="footnote reference"/>
    <w:aliases w:val="Footnote Reference Number"/>
    <w:basedOn w:val="Domylnaczcionkaakapitu"/>
    <w:unhideWhenUsed/>
    <w:rsid w:val="00CF3CFB"/>
    <w:rPr>
      <w:vertAlign w:val="superscript"/>
    </w:rPr>
  </w:style>
  <w:style w:type="paragraph" w:customStyle="1" w:styleId="Bezodstpw1">
    <w:name w:val="Bez odstępów1"/>
    <w:qFormat/>
    <w:rsid w:val="00CF3CFB"/>
    <w:pPr>
      <w:spacing w:after="0" w:line="240" w:lineRule="auto"/>
    </w:pPr>
    <w:rPr>
      <w:rFonts w:ascii="Calibri" w:eastAsia="Calibri" w:hAnsi="Calibri" w:cs="Times New Roman"/>
      <w:kern w:val="0"/>
      <w:sz w:val="22"/>
      <w:szCs w:val="22"/>
      <w14:ligatures w14:val="none"/>
    </w:rPr>
  </w:style>
  <w:style w:type="paragraph" w:styleId="Nagwek">
    <w:name w:val="header"/>
    <w:aliases w:val="Znak,Znak + Wyjustowany,Interlinia:  Wi..., Znak"/>
    <w:basedOn w:val="Normalny"/>
    <w:link w:val="NagwekZnak"/>
    <w:uiPriority w:val="99"/>
    <w:unhideWhenUsed/>
    <w:rsid w:val="00CF3CFB"/>
    <w:pPr>
      <w:tabs>
        <w:tab w:val="center" w:pos="4536"/>
        <w:tab w:val="right" w:pos="9072"/>
      </w:tabs>
      <w:spacing w:after="0" w:line="240" w:lineRule="auto"/>
    </w:pPr>
    <w:rPr>
      <w:rFonts w:ascii="Calibri" w:eastAsia="Calibri" w:hAnsi="Calibri" w:cs="Times New Roman"/>
      <w:sz w:val="24"/>
      <w:szCs w:val="24"/>
    </w:rPr>
  </w:style>
  <w:style w:type="character" w:customStyle="1" w:styleId="NagwekZnak">
    <w:name w:val="Nagłówek Znak"/>
    <w:aliases w:val="Znak Znak,Znak + Wyjustowany Znak,Interlinia:  Wi... Znak, Znak Znak1"/>
    <w:basedOn w:val="Domylnaczcionkaakapitu"/>
    <w:link w:val="Nagwek"/>
    <w:uiPriority w:val="99"/>
    <w:rsid w:val="00CF3CFB"/>
    <w:rPr>
      <w:rFonts w:ascii="Calibri" w:eastAsia="Calibri" w:hAnsi="Calibri" w:cs="Times New Roman"/>
      <w:kern w:val="0"/>
      <w14:ligatures w14:val="none"/>
    </w:rPr>
  </w:style>
  <w:style w:type="paragraph" w:styleId="Stopka">
    <w:name w:val="footer"/>
    <w:basedOn w:val="Normalny"/>
    <w:link w:val="StopkaZnak"/>
    <w:uiPriority w:val="99"/>
    <w:unhideWhenUsed/>
    <w:rsid w:val="00CF3CFB"/>
    <w:pPr>
      <w:tabs>
        <w:tab w:val="center" w:pos="4536"/>
        <w:tab w:val="right" w:pos="9072"/>
      </w:tabs>
      <w:spacing w:after="0" w:line="240" w:lineRule="auto"/>
    </w:pPr>
    <w:rPr>
      <w:rFonts w:ascii="Calibri" w:eastAsia="Calibri" w:hAnsi="Calibri" w:cs="Times New Roman"/>
      <w:sz w:val="24"/>
      <w:szCs w:val="24"/>
    </w:rPr>
  </w:style>
  <w:style w:type="character" w:customStyle="1" w:styleId="StopkaZnak">
    <w:name w:val="Stopka Znak"/>
    <w:basedOn w:val="Domylnaczcionkaakapitu"/>
    <w:link w:val="Stopka"/>
    <w:uiPriority w:val="99"/>
    <w:rsid w:val="00CF3CFB"/>
    <w:rPr>
      <w:rFonts w:ascii="Calibri" w:eastAsia="Calibri" w:hAnsi="Calibri" w:cs="Times New Roman"/>
      <w:kern w:val="0"/>
      <w14:ligatures w14:val="none"/>
    </w:rPr>
  </w:style>
  <w:style w:type="paragraph" w:styleId="Tekstdymka">
    <w:name w:val="Balloon Text"/>
    <w:aliases w:val=" Znak Znak"/>
    <w:basedOn w:val="Normalny"/>
    <w:link w:val="TekstdymkaZnak"/>
    <w:uiPriority w:val="99"/>
    <w:semiHidden/>
    <w:unhideWhenUsed/>
    <w:rsid w:val="00CF3CFB"/>
    <w:pPr>
      <w:spacing w:after="0" w:line="240" w:lineRule="auto"/>
    </w:pPr>
    <w:rPr>
      <w:rFonts w:ascii="Tahoma" w:eastAsia="Calibri" w:hAnsi="Tahoma" w:cs="Tahoma"/>
      <w:sz w:val="16"/>
      <w:szCs w:val="16"/>
    </w:rPr>
  </w:style>
  <w:style w:type="character" w:customStyle="1" w:styleId="TekstdymkaZnak">
    <w:name w:val="Tekst dymka Znak"/>
    <w:aliases w:val=" Znak Znak Znak"/>
    <w:basedOn w:val="Domylnaczcionkaakapitu"/>
    <w:link w:val="Tekstdymka"/>
    <w:uiPriority w:val="99"/>
    <w:semiHidden/>
    <w:rsid w:val="00CF3CFB"/>
    <w:rPr>
      <w:rFonts w:ascii="Tahoma" w:eastAsia="Calibri" w:hAnsi="Tahoma" w:cs="Tahoma"/>
      <w:kern w:val="0"/>
      <w:sz w:val="16"/>
      <w:szCs w:val="16"/>
      <w14:ligatures w14:val="none"/>
    </w:rPr>
  </w:style>
  <w:style w:type="table" w:styleId="Tabela-Siatka">
    <w:name w:val="Table Grid"/>
    <w:basedOn w:val="Standardowy"/>
    <w:uiPriority w:val="39"/>
    <w:rsid w:val="00CF3CFB"/>
    <w:pPr>
      <w:spacing w:after="0" w:line="240" w:lineRule="auto"/>
    </w:pPr>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CF3CFB"/>
    <w:rPr>
      <w:sz w:val="16"/>
      <w:szCs w:val="16"/>
    </w:rPr>
  </w:style>
  <w:style w:type="paragraph" w:styleId="Tekstkomentarza">
    <w:name w:val="annotation text"/>
    <w:basedOn w:val="Normalny"/>
    <w:link w:val="TekstkomentarzaZnak"/>
    <w:uiPriority w:val="99"/>
    <w:unhideWhenUsed/>
    <w:rsid w:val="00CF3CFB"/>
    <w:pPr>
      <w:spacing w:after="0" w:line="240" w:lineRule="auto"/>
    </w:pPr>
    <w:rPr>
      <w:rFonts w:ascii="Calibri" w:eastAsia="Calibri" w:hAnsi="Calibri" w:cs="Times New Roman"/>
      <w:sz w:val="20"/>
      <w:szCs w:val="20"/>
    </w:rPr>
  </w:style>
  <w:style w:type="character" w:customStyle="1" w:styleId="TekstkomentarzaZnak">
    <w:name w:val="Tekst komentarza Znak"/>
    <w:basedOn w:val="Domylnaczcionkaakapitu"/>
    <w:link w:val="Tekstkomentarza"/>
    <w:uiPriority w:val="99"/>
    <w:rsid w:val="00CF3CFB"/>
    <w:rPr>
      <w:rFonts w:ascii="Calibri" w:eastAsia="Calibri" w:hAnsi="Calibri" w:cs="Times New Roman"/>
      <w:kern w:val="0"/>
      <w:sz w:val="20"/>
      <w:szCs w:val="20"/>
      <w14:ligatures w14:val="none"/>
    </w:rPr>
  </w:style>
  <w:style w:type="paragraph" w:styleId="Tematkomentarza">
    <w:name w:val="annotation subject"/>
    <w:basedOn w:val="Tekstkomentarza"/>
    <w:next w:val="Tekstkomentarza"/>
    <w:link w:val="TematkomentarzaZnak"/>
    <w:uiPriority w:val="99"/>
    <w:semiHidden/>
    <w:unhideWhenUsed/>
    <w:rsid w:val="00CF3CFB"/>
    <w:rPr>
      <w:b/>
      <w:bCs/>
    </w:rPr>
  </w:style>
  <w:style w:type="character" w:customStyle="1" w:styleId="TematkomentarzaZnak">
    <w:name w:val="Temat komentarza Znak"/>
    <w:basedOn w:val="TekstkomentarzaZnak"/>
    <w:link w:val="Tematkomentarza"/>
    <w:uiPriority w:val="99"/>
    <w:semiHidden/>
    <w:rsid w:val="00CF3CFB"/>
    <w:rPr>
      <w:rFonts w:ascii="Calibri" w:eastAsia="Calibri" w:hAnsi="Calibri" w:cs="Times New Roman"/>
      <w:b/>
      <w:bCs/>
      <w:kern w:val="0"/>
      <w:sz w:val="20"/>
      <w:szCs w:val="20"/>
      <w14:ligatures w14:val="none"/>
    </w:rPr>
  </w:style>
  <w:style w:type="character" w:styleId="Hipercze">
    <w:name w:val="Hyperlink"/>
    <w:basedOn w:val="Domylnaczcionkaakapitu"/>
    <w:uiPriority w:val="99"/>
    <w:unhideWhenUsed/>
    <w:rsid w:val="00CF3CFB"/>
    <w:rPr>
      <w:color w:val="467886" w:themeColor="hyperlink"/>
      <w:u w:val="single"/>
    </w:rPr>
  </w:style>
  <w:style w:type="character" w:customStyle="1" w:styleId="Nierozpoznanawzmianka1">
    <w:name w:val="Nierozpoznana wzmianka1"/>
    <w:basedOn w:val="Domylnaczcionkaakapitu"/>
    <w:uiPriority w:val="99"/>
    <w:semiHidden/>
    <w:unhideWhenUsed/>
    <w:rsid w:val="00CF3CFB"/>
    <w:rPr>
      <w:color w:val="605E5C"/>
      <w:shd w:val="clear" w:color="auto" w:fill="E1DFDD"/>
    </w:rPr>
  </w:style>
  <w:style w:type="paragraph" w:styleId="Zwykytekst">
    <w:name w:val="Plain Text"/>
    <w:basedOn w:val="Normalny"/>
    <w:link w:val="ZwykytekstZnak"/>
    <w:unhideWhenUsed/>
    <w:rsid w:val="00CF3CFB"/>
    <w:pPr>
      <w:spacing w:after="0" w:line="240" w:lineRule="auto"/>
    </w:pPr>
    <w:rPr>
      <w:rFonts w:ascii="Calibri" w:eastAsia="Calibri" w:hAnsi="Calibri" w:cs="Times New Roman"/>
      <w:sz w:val="24"/>
      <w:szCs w:val="21"/>
    </w:rPr>
  </w:style>
  <w:style w:type="character" w:customStyle="1" w:styleId="ZwykytekstZnak">
    <w:name w:val="Zwykły tekst Znak"/>
    <w:basedOn w:val="Domylnaczcionkaakapitu"/>
    <w:link w:val="Zwykytekst"/>
    <w:rsid w:val="00CF3CFB"/>
    <w:rPr>
      <w:rFonts w:ascii="Calibri" w:eastAsia="Calibri" w:hAnsi="Calibri" w:cs="Times New Roman"/>
      <w:kern w:val="0"/>
      <w:szCs w:val="21"/>
      <w14:ligatures w14:val="none"/>
    </w:rPr>
  </w:style>
  <w:style w:type="character" w:customStyle="1" w:styleId="FontStyle22">
    <w:name w:val="Font Style22"/>
    <w:uiPriority w:val="99"/>
    <w:rsid w:val="00CF3CFB"/>
    <w:rPr>
      <w:rFonts w:ascii="Calibri" w:hAnsi="Calibri" w:cs="Calibri" w:hint="default"/>
      <w:color w:val="000000"/>
      <w:sz w:val="18"/>
      <w:szCs w:val="18"/>
    </w:rPr>
  </w:style>
  <w:style w:type="paragraph" w:styleId="Bezodstpw">
    <w:name w:val="No Spacing"/>
    <w:basedOn w:val="Normalny"/>
    <w:uiPriority w:val="1"/>
    <w:qFormat/>
    <w:rsid w:val="00CF3CFB"/>
    <w:pPr>
      <w:spacing w:after="0" w:line="240" w:lineRule="auto"/>
    </w:pPr>
    <w:rPr>
      <w:rFonts w:ascii="Calibri" w:hAnsi="Calibri" w:cs="Calibri"/>
      <w:sz w:val="24"/>
      <w:szCs w:val="24"/>
      <w:lang w:eastAsia="pl-PL"/>
    </w:rPr>
  </w:style>
  <w:style w:type="character" w:customStyle="1" w:styleId="FontStyle23">
    <w:name w:val="Font Style23"/>
    <w:uiPriority w:val="99"/>
    <w:rsid w:val="00CF3CFB"/>
    <w:rPr>
      <w:rFonts w:ascii="Calibri" w:hAnsi="Calibri" w:cs="Calibri" w:hint="default"/>
      <w:b/>
      <w:bCs/>
      <w:color w:val="000000"/>
      <w:sz w:val="18"/>
      <w:szCs w:val="18"/>
    </w:rPr>
  </w:style>
  <w:style w:type="paragraph" w:customStyle="1" w:styleId="Z4-Tekst-rodkowy">
    <w:name w:val="Z4 - Tekst - środkowy"/>
    <w:uiPriority w:val="99"/>
    <w:rsid w:val="00CF3CFB"/>
    <w:pPr>
      <w:widowControl w:val="0"/>
      <w:tabs>
        <w:tab w:val="right" w:leader="dot" w:pos="9072"/>
      </w:tabs>
      <w:autoSpaceDE w:val="0"/>
      <w:autoSpaceDN w:val="0"/>
      <w:adjustRightInd w:val="0"/>
      <w:spacing w:after="57" w:line="235" w:lineRule="atLeast"/>
      <w:jc w:val="both"/>
    </w:pPr>
    <w:rPr>
      <w:rFonts w:ascii="Arial" w:eastAsia="Times New Roman" w:hAnsi="Arial" w:cs="Arial"/>
      <w:noProof/>
      <w:kern w:val="0"/>
      <w:sz w:val="20"/>
      <w:szCs w:val="20"/>
      <w:lang w:eastAsia="pl-PL"/>
      <w14:ligatures w14:val="none"/>
    </w:rPr>
  </w:style>
  <w:style w:type="paragraph" w:customStyle="1" w:styleId="Z1-Tytuzacznika">
    <w:name w:val="Z1 - Tytuł załącznika"/>
    <w:uiPriority w:val="99"/>
    <w:rsid w:val="00CF3CFB"/>
    <w:pPr>
      <w:keepNext/>
      <w:widowControl w:val="0"/>
      <w:tabs>
        <w:tab w:val="right" w:leader="dot" w:pos="9072"/>
      </w:tabs>
      <w:autoSpaceDE w:val="0"/>
      <w:autoSpaceDN w:val="0"/>
      <w:adjustRightInd w:val="0"/>
      <w:spacing w:after="0" w:line="240" w:lineRule="atLeast"/>
      <w:jc w:val="center"/>
    </w:pPr>
    <w:rPr>
      <w:rFonts w:ascii="Arial" w:eastAsia="Times New Roman" w:hAnsi="Arial" w:cs="Arial"/>
      <w:b/>
      <w:bCs/>
      <w:noProof/>
      <w:kern w:val="0"/>
      <w:sz w:val="22"/>
      <w:szCs w:val="22"/>
      <w:lang w:eastAsia="pl-PL"/>
      <w14:ligatures w14:val="none"/>
    </w:rPr>
  </w:style>
  <w:style w:type="paragraph" w:customStyle="1" w:styleId="Style4">
    <w:name w:val="Style4"/>
    <w:basedOn w:val="Normalny"/>
    <w:uiPriority w:val="99"/>
    <w:rsid w:val="00CF3CFB"/>
    <w:pPr>
      <w:widowControl w:val="0"/>
      <w:autoSpaceDE w:val="0"/>
      <w:autoSpaceDN w:val="0"/>
      <w:adjustRightInd w:val="0"/>
      <w:spacing w:after="0" w:line="240" w:lineRule="auto"/>
    </w:pPr>
    <w:rPr>
      <w:rFonts w:ascii="Calibri" w:eastAsia="Times New Roman" w:hAnsi="Calibri" w:cs="Times New Roman"/>
      <w:sz w:val="24"/>
      <w:szCs w:val="24"/>
      <w:lang w:eastAsia="pl-PL"/>
    </w:rPr>
  </w:style>
  <w:style w:type="paragraph" w:customStyle="1" w:styleId="Style14">
    <w:name w:val="Style14"/>
    <w:basedOn w:val="Normalny"/>
    <w:uiPriority w:val="99"/>
    <w:rsid w:val="00CF3CFB"/>
    <w:pPr>
      <w:widowControl w:val="0"/>
      <w:autoSpaceDE w:val="0"/>
      <w:autoSpaceDN w:val="0"/>
      <w:adjustRightInd w:val="0"/>
      <w:spacing w:after="0" w:line="245" w:lineRule="exact"/>
      <w:jc w:val="both"/>
    </w:pPr>
    <w:rPr>
      <w:rFonts w:ascii="Calibri" w:eastAsia="Times New Roman" w:hAnsi="Calibri" w:cs="Times New Roman"/>
      <w:sz w:val="24"/>
      <w:szCs w:val="24"/>
      <w:lang w:eastAsia="pl-PL"/>
    </w:rPr>
  </w:style>
  <w:style w:type="character" w:customStyle="1" w:styleId="TekstprzypisukocowegoZnak">
    <w:name w:val="Tekst przypisu końcowego Znak"/>
    <w:basedOn w:val="Domylnaczcionkaakapitu"/>
    <w:link w:val="Tekstprzypisukocowego"/>
    <w:semiHidden/>
    <w:rsid w:val="00CF3CFB"/>
    <w:rPr>
      <w:rFonts w:ascii="Calibri" w:eastAsia="Calibri" w:hAnsi="Calibri" w:cs="Times New Roman"/>
      <w:sz w:val="20"/>
      <w:szCs w:val="20"/>
    </w:rPr>
  </w:style>
  <w:style w:type="paragraph" w:styleId="Tekstprzypisukocowego">
    <w:name w:val="endnote text"/>
    <w:basedOn w:val="Normalny"/>
    <w:link w:val="TekstprzypisukocowegoZnak"/>
    <w:semiHidden/>
    <w:unhideWhenUsed/>
    <w:rsid w:val="00CF3CFB"/>
    <w:pPr>
      <w:spacing w:after="0" w:line="240" w:lineRule="auto"/>
    </w:pPr>
    <w:rPr>
      <w:rFonts w:ascii="Calibri" w:eastAsia="Calibri" w:hAnsi="Calibri" w:cs="Times New Roman"/>
      <w:kern w:val="2"/>
      <w:sz w:val="20"/>
      <w:szCs w:val="20"/>
      <w14:ligatures w14:val="standardContextual"/>
    </w:rPr>
  </w:style>
  <w:style w:type="character" w:customStyle="1" w:styleId="TekstprzypisukocowegoZnak1">
    <w:name w:val="Tekst przypisu końcowego Znak1"/>
    <w:basedOn w:val="Domylnaczcionkaakapitu"/>
    <w:uiPriority w:val="99"/>
    <w:semiHidden/>
    <w:rsid w:val="00CF3CFB"/>
    <w:rPr>
      <w:kern w:val="0"/>
      <w:sz w:val="20"/>
      <w:szCs w:val="20"/>
      <w14:ligatures w14:val="none"/>
    </w:rPr>
  </w:style>
  <w:style w:type="paragraph" w:customStyle="1" w:styleId="pkt">
    <w:name w:val="pkt"/>
    <w:basedOn w:val="Normalny"/>
    <w:link w:val="pktZnak"/>
    <w:rsid w:val="00CF3CFB"/>
    <w:pPr>
      <w:spacing w:before="60" w:after="60" w:line="240" w:lineRule="auto"/>
      <w:ind w:left="851" w:hanging="295"/>
      <w:jc w:val="both"/>
    </w:pPr>
    <w:rPr>
      <w:rFonts w:ascii="Times New Roman" w:eastAsia="Times New Roman" w:hAnsi="Times New Roman" w:cs="Times New Roman"/>
      <w:sz w:val="24"/>
      <w:szCs w:val="20"/>
      <w:lang w:eastAsia="pl-PL"/>
    </w:rPr>
  </w:style>
  <w:style w:type="character" w:customStyle="1" w:styleId="pktZnak">
    <w:name w:val="pkt Znak"/>
    <w:link w:val="pkt"/>
    <w:rsid w:val="00CF3CFB"/>
    <w:rPr>
      <w:rFonts w:ascii="Times New Roman" w:eastAsia="Times New Roman" w:hAnsi="Times New Roman" w:cs="Times New Roman"/>
      <w:kern w:val="0"/>
      <w:szCs w:val="20"/>
      <w:lang w:eastAsia="pl-PL"/>
      <w14:ligatures w14:val="none"/>
    </w:rPr>
  </w:style>
  <w:style w:type="paragraph" w:customStyle="1" w:styleId="pkt1">
    <w:name w:val="pkt1"/>
    <w:basedOn w:val="pkt"/>
    <w:rsid w:val="00CF3CFB"/>
    <w:pPr>
      <w:ind w:left="850" w:hanging="425"/>
    </w:pPr>
  </w:style>
  <w:style w:type="paragraph" w:styleId="Tekstpodstawowy">
    <w:name w:val="Body Text"/>
    <w:basedOn w:val="Normalny"/>
    <w:link w:val="TekstpodstawowyZnak"/>
    <w:rsid w:val="00CF3CFB"/>
    <w:pPr>
      <w:spacing w:after="0" w:line="240" w:lineRule="auto"/>
      <w:jc w:val="both"/>
    </w:pPr>
    <w:rPr>
      <w:rFonts w:ascii="Arial" w:eastAsia="Times New Roman" w:hAnsi="Arial" w:cs="Times New Roman"/>
      <w:b/>
      <w:szCs w:val="20"/>
      <w:lang w:eastAsia="pl-PL"/>
    </w:rPr>
  </w:style>
  <w:style w:type="character" w:customStyle="1" w:styleId="TekstpodstawowyZnak">
    <w:name w:val="Tekst podstawowy Znak"/>
    <w:basedOn w:val="Domylnaczcionkaakapitu"/>
    <w:link w:val="Tekstpodstawowy"/>
    <w:rsid w:val="00CF3CFB"/>
    <w:rPr>
      <w:rFonts w:ascii="Arial" w:eastAsia="Times New Roman" w:hAnsi="Arial" w:cs="Times New Roman"/>
      <w:b/>
      <w:kern w:val="0"/>
      <w:sz w:val="22"/>
      <w:szCs w:val="20"/>
      <w:lang w:eastAsia="pl-PL"/>
      <w14:ligatures w14:val="none"/>
    </w:rPr>
  </w:style>
  <w:style w:type="paragraph" w:styleId="Tekstpodstawowy2">
    <w:name w:val="Body Text 2"/>
    <w:basedOn w:val="Normalny"/>
    <w:link w:val="Tekstpodstawowy2Znak"/>
    <w:uiPriority w:val="99"/>
    <w:rsid w:val="00CF3CFB"/>
    <w:pPr>
      <w:spacing w:after="0" w:line="240" w:lineRule="auto"/>
      <w:jc w:val="both"/>
    </w:pPr>
    <w:rPr>
      <w:rFonts w:ascii="Arial" w:eastAsia="Times New Roman" w:hAnsi="Arial" w:cs="Times New Roman"/>
      <w:sz w:val="20"/>
      <w:szCs w:val="20"/>
      <w:lang w:eastAsia="pl-PL"/>
    </w:rPr>
  </w:style>
  <w:style w:type="character" w:customStyle="1" w:styleId="Tekstpodstawowy2Znak">
    <w:name w:val="Tekst podstawowy 2 Znak"/>
    <w:basedOn w:val="Domylnaczcionkaakapitu"/>
    <w:link w:val="Tekstpodstawowy2"/>
    <w:uiPriority w:val="99"/>
    <w:rsid w:val="00CF3CFB"/>
    <w:rPr>
      <w:rFonts w:ascii="Arial" w:eastAsia="Times New Roman" w:hAnsi="Arial" w:cs="Times New Roman"/>
      <w:kern w:val="0"/>
      <w:sz w:val="20"/>
      <w:szCs w:val="20"/>
      <w:lang w:eastAsia="pl-PL"/>
      <w14:ligatures w14:val="none"/>
    </w:rPr>
  </w:style>
  <w:style w:type="character" w:customStyle="1" w:styleId="WW8Num2z0">
    <w:name w:val="WW8Num2z0"/>
    <w:rsid w:val="00CF3CFB"/>
    <w:rPr>
      <w:rFonts w:ascii="Times New Roman" w:hAnsi="Times New Roman" w:cs="Times New Roman"/>
    </w:rPr>
  </w:style>
  <w:style w:type="paragraph" w:styleId="Tekstpodstawowy3">
    <w:name w:val="Body Text 3"/>
    <w:basedOn w:val="Normalny"/>
    <w:link w:val="Tekstpodstawowy3Znak"/>
    <w:rsid w:val="00CF3CFB"/>
    <w:pPr>
      <w:spacing w:after="120" w:line="240" w:lineRule="auto"/>
    </w:pPr>
    <w:rPr>
      <w:rFonts w:ascii="Times New Roman" w:eastAsia="Times New Roman" w:hAnsi="Times New Roman" w:cs="Times New Roman"/>
      <w:sz w:val="16"/>
      <w:szCs w:val="16"/>
      <w:lang w:eastAsia="pl-PL"/>
    </w:rPr>
  </w:style>
  <w:style w:type="character" w:customStyle="1" w:styleId="Tekstpodstawowy3Znak">
    <w:name w:val="Tekst podstawowy 3 Znak"/>
    <w:basedOn w:val="Domylnaczcionkaakapitu"/>
    <w:link w:val="Tekstpodstawowy3"/>
    <w:rsid w:val="00CF3CFB"/>
    <w:rPr>
      <w:rFonts w:ascii="Times New Roman" w:eastAsia="Times New Roman" w:hAnsi="Times New Roman" w:cs="Times New Roman"/>
      <w:kern w:val="0"/>
      <w:sz w:val="16"/>
      <w:szCs w:val="16"/>
      <w:lang w:eastAsia="pl-PL"/>
      <w14:ligatures w14:val="none"/>
    </w:rPr>
  </w:style>
  <w:style w:type="paragraph" w:styleId="NormalnyWeb">
    <w:name w:val="Normal (Web)"/>
    <w:basedOn w:val="Normalny"/>
    <w:uiPriority w:val="99"/>
    <w:rsid w:val="00CF3CFB"/>
    <w:pPr>
      <w:spacing w:before="100" w:beforeAutospacing="1" w:after="100" w:afterAutospacing="1" w:line="240" w:lineRule="auto"/>
      <w:jc w:val="both"/>
    </w:pPr>
    <w:rPr>
      <w:rFonts w:ascii="Times New Roman" w:eastAsia="Times New Roman" w:hAnsi="Times New Roman" w:cs="Times New Roman"/>
      <w:sz w:val="20"/>
      <w:szCs w:val="20"/>
      <w:lang w:eastAsia="pl-PL"/>
    </w:rPr>
  </w:style>
  <w:style w:type="paragraph" w:styleId="Tekstpodstawowywcity">
    <w:name w:val="Body Text Indent"/>
    <w:basedOn w:val="Normalny"/>
    <w:link w:val="TekstpodstawowywcityZnak"/>
    <w:rsid w:val="00CF3CFB"/>
    <w:pPr>
      <w:spacing w:after="120" w:line="240" w:lineRule="auto"/>
      <w:ind w:left="283"/>
    </w:pPr>
    <w:rPr>
      <w:rFonts w:ascii="Times New Roman" w:eastAsia="Times New Roman" w:hAnsi="Times New Roman" w:cs="Times New Roman"/>
      <w:sz w:val="24"/>
      <w:szCs w:val="24"/>
      <w:lang w:eastAsia="pl-PL"/>
    </w:rPr>
  </w:style>
  <w:style w:type="character" w:customStyle="1" w:styleId="TekstpodstawowywcityZnak">
    <w:name w:val="Tekst podstawowy wcięty Znak"/>
    <w:basedOn w:val="Domylnaczcionkaakapitu"/>
    <w:link w:val="Tekstpodstawowywcity"/>
    <w:rsid w:val="00CF3CFB"/>
    <w:rPr>
      <w:rFonts w:ascii="Times New Roman" w:eastAsia="Times New Roman" w:hAnsi="Times New Roman" w:cs="Times New Roman"/>
      <w:kern w:val="0"/>
      <w:lang w:eastAsia="pl-PL"/>
      <w14:ligatures w14:val="none"/>
    </w:rPr>
  </w:style>
  <w:style w:type="paragraph" w:styleId="Tekstpodstawowywcity2">
    <w:name w:val="Body Text Indent 2"/>
    <w:basedOn w:val="Normalny"/>
    <w:link w:val="Tekstpodstawowywcity2Znak"/>
    <w:rsid w:val="00CF3CFB"/>
    <w:pPr>
      <w:spacing w:after="120" w:line="480" w:lineRule="auto"/>
      <w:ind w:left="283"/>
    </w:pPr>
    <w:rPr>
      <w:rFonts w:ascii="Times New Roman" w:eastAsia="Times New Roman" w:hAnsi="Times New Roman" w:cs="Times New Roman"/>
      <w:sz w:val="24"/>
      <w:szCs w:val="24"/>
      <w:lang w:eastAsia="pl-PL"/>
    </w:rPr>
  </w:style>
  <w:style w:type="character" w:customStyle="1" w:styleId="Tekstpodstawowywcity2Znak">
    <w:name w:val="Tekst podstawowy wcięty 2 Znak"/>
    <w:basedOn w:val="Domylnaczcionkaakapitu"/>
    <w:link w:val="Tekstpodstawowywcity2"/>
    <w:rsid w:val="00CF3CFB"/>
    <w:rPr>
      <w:rFonts w:ascii="Times New Roman" w:eastAsia="Times New Roman" w:hAnsi="Times New Roman" w:cs="Times New Roman"/>
      <w:kern w:val="0"/>
      <w:lang w:eastAsia="pl-PL"/>
      <w14:ligatures w14:val="none"/>
    </w:rPr>
  </w:style>
  <w:style w:type="paragraph" w:customStyle="1" w:styleId="wypunkt">
    <w:name w:val="wypunkt"/>
    <w:basedOn w:val="Normalny"/>
    <w:rsid w:val="00CF3CFB"/>
    <w:pPr>
      <w:numPr>
        <w:numId w:val="2"/>
      </w:numPr>
      <w:tabs>
        <w:tab w:val="left" w:pos="0"/>
      </w:tabs>
      <w:spacing w:after="0" w:line="360" w:lineRule="auto"/>
      <w:jc w:val="both"/>
    </w:pPr>
    <w:rPr>
      <w:rFonts w:ascii="Times New Roman" w:eastAsia="Times New Roman" w:hAnsi="Times New Roman" w:cs="Times New Roman"/>
      <w:sz w:val="24"/>
      <w:szCs w:val="20"/>
      <w:lang w:eastAsia="pl-PL"/>
    </w:rPr>
  </w:style>
  <w:style w:type="paragraph" w:customStyle="1" w:styleId="ust">
    <w:name w:val="ust"/>
    <w:rsid w:val="00CF3CFB"/>
    <w:pPr>
      <w:spacing w:before="60" w:after="60" w:line="240" w:lineRule="auto"/>
      <w:ind w:left="426" w:hanging="284"/>
      <w:jc w:val="both"/>
    </w:pPr>
    <w:rPr>
      <w:rFonts w:ascii="Times New Roman" w:eastAsia="Times New Roman" w:hAnsi="Times New Roman" w:cs="Times New Roman"/>
      <w:kern w:val="0"/>
      <w:szCs w:val="20"/>
      <w:lang w:eastAsia="pl-PL"/>
      <w14:ligatures w14:val="none"/>
    </w:rPr>
  </w:style>
  <w:style w:type="character" w:styleId="Numerstrony">
    <w:name w:val="page number"/>
    <w:basedOn w:val="Domylnaczcionkaakapitu"/>
    <w:rsid w:val="00CF3CFB"/>
  </w:style>
  <w:style w:type="paragraph" w:customStyle="1" w:styleId="ustp">
    <w:name w:val="ustęp"/>
    <w:basedOn w:val="Normalny"/>
    <w:rsid w:val="00CF3CFB"/>
    <w:pPr>
      <w:tabs>
        <w:tab w:val="left" w:pos="1080"/>
      </w:tabs>
      <w:spacing w:after="120" w:line="312" w:lineRule="auto"/>
      <w:jc w:val="both"/>
    </w:pPr>
    <w:rPr>
      <w:rFonts w:ascii="Times New Roman" w:eastAsia="Times New Roman" w:hAnsi="Times New Roman" w:cs="Times New Roman"/>
      <w:sz w:val="26"/>
      <w:szCs w:val="20"/>
      <w:lang w:eastAsia="pl-PL"/>
    </w:rPr>
  </w:style>
  <w:style w:type="paragraph" w:customStyle="1" w:styleId="tx">
    <w:name w:val="tx"/>
    <w:basedOn w:val="Normalny"/>
    <w:rsid w:val="00CF3CFB"/>
    <w:pPr>
      <w:spacing w:before="100" w:beforeAutospacing="1" w:after="100" w:afterAutospacing="1" w:line="240" w:lineRule="auto"/>
    </w:pPr>
    <w:rPr>
      <w:rFonts w:ascii="Times New Roman" w:eastAsia="Times New Roman" w:hAnsi="Times New Roman" w:cs="Times New Roman"/>
      <w:b/>
      <w:bCs/>
      <w:sz w:val="24"/>
      <w:szCs w:val="24"/>
      <w:lang w:val="en-US"/>
    </w:rPr>
  </w:style>
  <w:style w:type="paragraph" w:styleId="Podpis">
    <w:name w:val="Signature"/>
    <w:basedOn w:val="Normalny"/>
    <w:next w:val="Normalny"/>
    <w:link w:val="PodpisZnak"/>
    <w:qFormat/>
    <w:rsid w:val="00CF3CFB"/>
    <w:pPr>
      <w:spacing w:after="0" w:line="240" w:lineRule="auto"/>
      <w:jc w:val="right"/>
    </w:pPr>
    <w:rPr>
      <w:rFonts w:ascii="Times New Roman" w:eastAsia="Times New Roman" w:hAnsi="Times New Roman" w:cs="Times New Roman"/>
      <w:b/>
      <w:bCs/>
      <w:i/>
      <w:iCs/>
      <w:sz w:val="24"/>
      <w:szCs w:val="24"/>
      <w:lang w:eastAsia="pl-PL"/>
    </w:rPr>
  </w:style>
  <w:style w:type="character" w:customStyle="1" w:styleId="PodpisZnak">
    <w:name w:val="Podpis Znak"/>
    <w:basedOn w:val="Domylnaczcionkaakapitu"/>
    <w:link w:val="Podpis"/>
    <w:rsid w:val="00CF3CFB"/>
    <w:rPr>
      <w:rFonts w:ascii="Times New Roman" w:eastAsia="Times New Roman" w:hAnsi="Times New Roman" w:cs="Times New Roman"/>
      <w:b/>
      <w:bCs/>
      <w:i/>
      <w:iCs/>
      <w:kern w:val="0"/>
      <w:lang w:eastAsia="pl-PL"/>
      <w14:ligatures w14:val="none"/>
    </w:rPr>
  </w:style>
  <w:style w:type="paragraph" w:customStyle="1" w:styleId="ust1art">
    <w:name w:val="ust1 art"/>
    <w:rsid w:val="00CF3CFB"/>
    <w:pPr>
      <w:overflowPunct w:val="0"/>
      <w:autoSpaceDE w:val="0"/>
      <w:autoSpaceDN w:val="0"/>
      <w:adjustRightInd w:val="0"/>
      <w:spacing w:before="60" w:after="60" w:line="240" w:lineRule="auto"/>
      <w:ind w:left="1843" w:hanging="255"/>
      <w:jc w:val="both"/>
      <w:textAlignment w:val="baseline"/>
    </w:pPr>
    <w:rPr>
      <w:rFonts w:ascii="Times New Roman" w:eastAsia="Times New Roman" w:hAnsi="Times New Roman" w:cs="Times New Roman"/>
      <w:kern w:val="0"/>
      <w:szCs w:val="20"/>
      <w:lang w:eastAsia="pl-PL"/>
      <w14:ligatures w14:val="none"/>
    </w:rPr>
  </w:style>
  <w:style w:type="paragraph" w:styleId="Tekstpodstawowywcity3">
    <w:name w:val="Body Text Indent 3"/>
    <w:basedOn w:val="Normalny"/>
    <w:link w:val="Tekstpodstawowywcity3Znak"/>
    <w:rsid w:val="00CF3CFB"/>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rsid w:val="00CF3CFB"/>
    <w:rPr>
      <w:rFonts w:ascii="Times New Roman" w:eastAsia="Times New Roman" w:hAnsi="Times New Roman" w:cs="Times New Roman"/>
      <w:kern w:val="0"/>
      <w:sz w:val="16"/>
      <w:szCs w:val="16"/>
      <w:lang w:eastAsia="pl-PL"/>
      <w14:ligatures w14:val="none"/>
    </w:rPr>
  </w:style>
  <w:style w:type="paragraph" w:customStyle="1" w:styleId="CharZnakCharZnakCharZnakCharZnakZnakZnakZnak">
    <w:name w:val="Char Znak Char Znak Char Znak Char Znak Znak Znak Znak"/>
    <w:basedOn w:val="Normalny"/>
    <w:rsid w:val="00CF3CFB"/>
    <w:pPr>
      <w:spacing w:after="0" w:line="240" w:lineRule="auto"/>
    </w:pPr>
    <w:rPr>
      <w:rFonts w:ascii="Times New Roman" w:eastAsia="Times New Roman" w:hAnsi="Times New Roman" w:cs="Times New Roman"/>
      <w:sz w:val="24"/>
      <w:szCs w:val="24"/>
      <w:lang w:eastAsia="pl-PL"/>
    </w:rPr>
  </w:style>
  <w:style w:type="paragraph" w:styleId="Lista">
    <w:name w:val="List"/>
    <w:basedOn w:val="Normalny"/>
    <w:rsid w:val="00CF3CFB"/>
    <w:pPr>
      <w:spacing w:after="0" w:line="240" w:lineRule="auto"/>
      <w:ind w:left="283" w:hanging="283"/>
    </w:pPr>
    <w:rPr>
      <w:rFonts w:ascii="Times New Roman" w:eastAsia="Times New Roman" w:hAnsi="Times New Roman" w:cs="Times New Roman"/>
      <w:sz w:val="24"/>
      <w:szCs w:val="24"/>
      <w:lang w:eastAsia="pl-PL"/>
    </w:rPr>
  </w:style>
  <w:style w:type="paragraph" w:styleId="Lista2">
    <w:name w:val="List 2"/>
    <w:basedOn w:val="Normalny"/>
    <w:rsid w:val="00CF3CFB"/>
    <w:pPr>
      <w:spacing w:after="0" w:line="240" w:lineRule="auto"/>
      <w:ind w:left="566" w:hanging="283"/>
    </w:pPr>
    <w:rPr>
      <w:rFonts w:ascii="Times New Roman" w:eastAsia="Times New Roman" w:hAnsi="Times New Roman" w:cs="Times New Roman"/>
      <w:sz w:val="24"/>
      <w:szCs w:val="24"/>
      <w:lang w:eastAsia="pl-PL"/>
    </w:rPr>
  </w:style>
  <w:style w:type="paragraph" w:styleId="Listapunktowana">
    <w:name w:val="List Bullet"/>
    <w:basedOn w:val="Normalny"/>
    <w:autoRedefine/>
    <w:rsid w:val="00CF3CFB"/>
    <w:pPr>
      <w:numPr>
        <w:numId w:val="4"/>
      </w:numPr>
      <w:spacing w:after="0" w:line="240" w:lineRule="auto"/>
    </w:pPr>
    <w:rPr>
      <w:rFonts w:ascii="Times New Roman" w:eastAsia="Times New Roman" w:hAnsi="Times New Roman" w:cs="Times New Roman"/>
      <w:sz w:val="24"/>
      <w:szCs w:val="24"/>
      <w:lang w:eastAsia="pl-PL"/>
    </w:rPr>
  </w:style>
  <w:style w:type="paragraph" w:styleId="Listapunktowana2">
    <w:name w:val="List Bullet 2"/>
    <w:basedOn w:val="Normalny"/>
    <w:autoRedefine/>
    <w:rsid w:val="00CF3CFB"/>
    <w:pPr>
      <w:numPr>
        <w:numId w:val="5"/>
      </w:numPr>
      <w:spacing w:after="0" w:line="240" w:lineRule="auto"/>
    </w:pPr>
    <w:rPr>
      <w:rFonts w:ascii="Times New Roman" w:eastAsia="Times New Roman" w:hAnsi="Times New Roman" w:cs="Times New Roman"/>
      <w:sz w:val="24"/>
      <w:szCs w:val="24"/>
      <w:lang w:eastAsia="pl-PL"/>
    </w:rPr>
  </w:style>
  <w:style w:type="paragraph" w:styleId="Listapunktowana3">
    <w:name w:val="List Bullet 3"/>
    <w:basedOn w:val="Normalny"/>
    <w:autoRedefine/>
    <w:rsid w:val="00CF3CFB"/>
    <w:pPr>
      <w:numPr>
        <w:numId w:val="6"/>
      </w:numPr>
      <w:spacing w:after="0" w:line="240" w:lineRule="auto"/>
    </w:pPr>
    <w:rPr>
      <w:rFonts w:ascii="Times New Roman" w:eastAsia="Times New Roman" w:hAnsi="Times New Roman" w:cs="Times New Roman"/>
      <w:sz w:val="24"/>
      <w:szCs w:val="24"/>
      <w:lang w:eastAsia="pl-PL"/>
    </w:rPr>
  </w:style>
  <w:style w:type="paragraph" w:styleId="Lista-kontynuacja">
    <w:name w:val="List Continue"/>
    <w:basedOn w:val="Normalny"/>
    <w:rsid w:val="00CF3CFB"/>
    <w:pPr>
      <w:spacing w:after="120" w:line="240" w:lineRule="auto"/>
      <w:ind w:left="283"/>
    </w:pPr>
    <w:rPr>
      <w:rFonts w:ascii="Times New Roman" w:eastAsia="Times New Roman" w:hAnsi="Times New Roman" w:cs="Times New Roman"/>
      <w:sz w:val="24"/>
      <w:szCs w:val="24"/>
      <w:lang w:eastAsia="pl-PL"/>
    </w:rPr>
  </w:style>
  <w:style w:type="paragraph" w:styleId="Lista-kontynuacja2">
    <w:name w:val="List Continue 2"/>
    <w:basedOn w:val="Normalny"/>
    <w:rsid w:val="00CF3CFB"/>
    <w:pPr>
      <w:spacing w:after="120" w:line="240" w:lineRule="auto"/>
      <w:ind w:left="566"/>
    </w:pPr>
    <w:rPr>
      <w:rFonts w:ascii="Times New Roman" w:eastAsia="Times New Roman" w:hAnsi="Times New Roman" w:cs="Times New Roman"/>
      <w:sz w:val="24"/>
      <w:szCs w:val="24"/>
      <w:lang w:eastAsia="pl-PL"/>
    </w:rPr>
  </w:style>
  <w:style w:type="paragraph" w:customStyle="1" w:styleId="CharZnakCharZnakCharZnakCharZnak">
    <w:name w:val="Char Znak Char Znak Char Znak Char Znak"/>
    <w:basedOn w:val="Normalny"/>
    <w:rsid w:val="00CF3CFB"/>
    <w:pPr>
      <w:spacing w:after="0" w:line="240" w:lineRule="auto"/>
    </w:pPr>
    <w:rPr>
      <w:rFonts w:ascii="Times New Roman" w:eastAsia="Times New Roman" w:hAnsi="Times New Roman" w:cs="Times New Roman"/>
      <w:sz w:val="24"/>
      <w:szCs w:val="24"/>
      <w:lang w:eastAsia="pl-PL"/>
    </w:rPr>
  </w:style>
  <w:style w:type="paragraph" w:customStyle="1" w:styleId="CharZnakCharZnakCharZnakCharZnakZnakZnakZnakZnakZnakZnak">
    <w:name w:val="Char Znak Char Znak Char Znak Char Znak Znak Znak Znak Znak Znak Znak"/>
    <w:basedOn w:val="Normalny"/>
    <w:rsid w:val="00CF3CFB"/>
    <w:pPr>
      <w:spacing w:after="0" w:line="240" w:lineRule="auto"/>
    </w:pPr>
    <w:rPr>
      <w:rFonts w:ascii="Times New Roman" w:eastAsia="Times New Roman" w:hAnsi="Times New Roman" w:cs="Times New Roman"/>
      <w:sz w:val="24"/>
      <w:szCs w:val="24"/>
      <w:lang w:eastAsia="pl-PL"/>
    </w:rPr>
  </w:style>
  <w:style w:type="paragraph" w:customStyle="1" w:styleId="Default">
    <w:name w:val="Default"/>
    <w:rsid w:val="00CF3CFB"/>
    <w:pPr>
      <w:autoSpaceDE w:val="0"/>
      <w:autoSpaceDN w:val="0"/>
      <w:adjustRightInd w:val="0"/>
      <w:spacing w:after="0" w:line="240" w:lineRule="auto"/>
    </w:pPr>
    <w:rPr>
      <w:rFonts w:ascii="Times New Roman" w:eastAsia="Times New Roman" w:hAnsi="Times New Roman" w:cs="Times New Roman"/>
      <w:color w:val="000000"/>
      <w:kern w:val="0"/>
      <w:lang w:eastAsia="pl-PL"/>
      <w14:ligatures w14:val="none"/>
    </w:rPr>
  </w:style>
  <w:style w:type="character" w:customStyle="1" w:styleId="apple-style-span">
    <w:name w:val="apple-style-span"/>
    <w:basedOn w:val="Domylnaczcionkaakapitu"/>
    <w:rsid w:val="00CF3CFB"/>
  </w:style>
  <w:style w:type="paragraph" w:customStyle="1" w:styleId="Tekstpodstawowy21">
    <w:name w:val="Tekst podstawowy 21"/>
    <w:basedOn w:val="Normalny"/>
    <w:rsid w:val="00CF3CFB"/>
    <w:pPr>
      <w:overflowPunct w:val="0"/>
      <w:autoSpaceDE w:val="0"/>
      <w:autoSpaceDN w:val="0"/>
      <w:adjustRightInd w:val="0"/>
      <w:spacing w:after="0" w:line="240" w:lineRule="auto"/>
      <w:jc w:val="center"/>
      <w:textAlignment w:val="baseline"/>
    </w:pPr>
    <w:rPr>
      <w:rFonts w:ascii="Tahoma" w:eastAsia="Times New Roman" w:hAnsi="Tahoma" w:cs="Times New Roman"/>
      <w:smallCaps/>
      <w:shadow/>
      <w:kern w:val="144"/>
      <w:sz w:val="20"/>
      <w:szCs w:val="20"/>
      <w:lang w:eastAsia="pl-PL"/>
    </w:rPr>
  </w:style>
  <w:style w:type="paragraph" w:customStyle="1" w:styleId="Tekstpodstawowywcity21">
    <w:name w:val="Tekst podstawowy wcięty 21"/>
    <w:basedOn w:val="Normalny"/>
    <w:rsid w:val="00CF3CFB"/>
    <w:pPr>
      <w:suppressAutoHyphens/>
      <w:spacing w:after="0" w:line="240" w:lineRule="auto"/>
      <w:ind w:left="360"/>
    </w:pPr>
    <w:rPr>
      <w:rFonts w:ascii="Arial" w:eastAsia="Times New Roman" w:hAnsi="Arial" w:cs="Arial"/>
      <w:szCs w:val="20"/>
      <w:lang w:eastAsia="ar-SA"/>
    </w:rPr>
  </w:style>
  <w:style w:type="paragraph" w:customStyle="1" w:styleId="Tekstpodstawowywcity31">
    <w:name w:val="Tekst podstawowy wcięty 31"/>
    <w:basedOn w:val="Normalny"/>
    <w:rsid w:val="00CF3CFB"/>
    <w:pPr>
      <w:suppressAutoHyphens/>
      <w:autoSpaceDE w:val="0"/>
      <w:spacing w:after="0" w:line="240" w:lineRule="auto"/>
      <w:ind w:left="360"/>
      <w:jc w:val="both"/>
    </w:pPr>
    <w:rPr>
      <w:rFonts w:ascii="Arial" w:eastAsia="Times New Roman" w:hAnsi="Arial" w:cs="Times New Roman"/>
      <w:color w:val="000000"/>
      <w:szCs w:val="24"/>
      <w:lang w:eastAsia="ar-SA"/>
    </w:rPr>
  </w:style>
  <w:style w:type="paragraph" w:customStyle="1" w:styleId="Tekstpodstawowywcity32">
    <w:name w:val="Tekst podstawowy wcięty 32"/>
    <w:basedOn w:val="Normalny"/>
    <w:rsid w:val="00CF3CFB"/>
    <w:pPr>
      <w:suppressAutoHyphens/>
      <w:autoSpaceDE w:val="0"/>
      <w:spacing w:after="0" w:line="240" w:lineRule="auto"/>
      <w:ind w:left="360"/>
    </w:pPr>
    <w:rPr>
      <w:rFonts w:ascii="Arial" w:eastAsia="Times New Roman" w:hAnsi="Arial" w:cs="Times New Roman"/>
      <w:i/>
      <w:color w:val="000000"/>
      <w:szCs w:val="24"/>
      <w:lang w:eastAsia="ar-SA"/>
    </w:rPr>
  </w:style>
  <w:style w:type="paragraph" w:customStyle="1" w:styleId="Normalny4">
    <w:name w:val="Normalny+4"/>
    <w:basedOn w:val="Default"/>
    <w:next w:val="Default"/>
    <w:rsid w:val="00CF3CFB"/>
    <w:rPr>
      <w:rFonts w:ascii="Arial" w:hAnsi="Arial"/>
      <w:color w:val="auto"/>
    </w:rPr>
  </w:style>
  <w:style w:type="paragraph" w:customStyle="1" w:styleId="Tekstpodstawowy23">
    <w:name w:val="Tekst podstawowy 2+3"/>
    <w:basedOn w:val="Default"/>
    <w:next w:val="Default"/>
    <w:rsid w:val="00CF3CFB"/>
    <w:rPr>
      <w:rFonts w:ascii="Arial" w:hAnsi="Arial"/>
      <w:color w:val="auto"/>
    </w:rPr>
  </w:style>
  <w:style w:type="paragraph" w:customStyle="1" w:styleId="arimr">
    <w:name w:val="arimr"/>
    <w:basedOn w:val="Normalny"/>
    <w:rsid w:val="00CF3CFB"/>
    <w:pPr>
      <w:widowControl w:val="0"/>
      <w:snapToGrid w:val="0"/>
      <w:spacing w:after="0" w:line="360" w:lineRule="auto"/>
    </w:pPr>
    <w:rPr>
      <w:rFonts w:ascii="Times New Roman" w:eastAsia="Times New Roman" w:hAnsi="Times New Roman" w:cs="Times New Roman"/>
      <w:sz w:val="24"/>
      <w:szCs w:val="20"/>
      <w:lang w:val="en-US" w:eastAsia="pl-PL"/>
    </w:rPr>
  </w:style>
  <w:style w:type="paragraph" w:customStyle="1" w:styleId="Tytu0">
    <w:name w:val="Tytu?"/>
    <w:basedOn w:val="Normalny"/>
    <w:rsid w:val="00CF3CFB"/>
    <w:pPr>
      <w:overflowPunct w:val="0"/>
      <w:autoSpaceDE w:val="0"/>
      <w:autoSpaceDN w:val="0"/>
      <w:adjustRightInd w:val="0"/>
      <w:spacing w:after="0" w:line="240" w:lineRule="auto"/>
      <w:jc w:val="center"/>
    </w:pPr>
    <w:rPr>
      <w:rFonts w:ascii="Times New Roman" w:eastAsia="Times New Roman" w:hAnsi="Times New Roman" w:cs="Times New Roman"/>
      <w:b/>
      <w:sz w:val="24"/>
      <w:szCs w:val="20"/>
      <w:lang w:eastAsia="pl-PL"/>
    </w:rPr>
  </w:style>
  <w:style w:type="paragraph" w:customStyle="1" w:styleId="paragraf">
    <w:name w:val="paragraf"/>
    <w:basedOn w:val="Normalny"/>
    <w:rsid w:val="00CF3CFB"/>
    <w:pPr>
      <w:keepNext/>
      <w:numPr>
        <w:numId w:val="3"/>
      </w:numPr>
      <w:spacing w:before="240" w:after="120" w:line="312" w:lineRule="auto"/>
      <w:jc w:val="center"/>
    </w:pPr>
    <w:rPr>
      <w:rFonts w:ascii="Times New Roman" w:eastAsia="Times New Roman" w:hAnsi="Times New Roman" w:cs="Times New Roman"/>
      <w:b/>
      <w:sz w:val="26"/>
      <w:szCs w:val="20"/>
      <w:lang w:eastAsia="pl-PL"/>
    </w:rPr>
  </w:style>
  <w:style w:type="paragraph" w:customStyle="1" w:styleId="litera">
    <w:name w:val="litera"/>
    <w:basedOn w:val="Normalny"/>
    <w:rsid w:val="00CF3CFB"/>
    <w:pPr>
      <w:tabs>
        <w:tab w:val="left" w:pos="720"/>
      </w:tabs>
      <w:spacing w:after="120" w:line="288" w:lineRule="auto"/>
      <w:ind w:left="720" w:hanging="432"/>
      <w:jc w:val="both"/>
    </w:pPr>
    <w:rPr>
      <w:rFonts w:ascii="Times New Roman" w:eastAsia="Times New Roman" w:hAnsi="Times New Roman" w:cs="Times New Roman"/>
      <w:sz w:val="26"/>
      <w:szCs w:val="20"/>
      <w:lang w:eastAsia="pl-PL"/>
    </w:rPr>
  </w:style>
  <w:style w:type="paragraph" w:customStyle="1" w:styleId="podpisy">
    <w:name w:val="podpisy"/>
    <w:basedOn w:val="Normalny"/>
    <w:rsid w:val="00CF3CFB"/>
    <w:pPr>
      <w:keepNext/>
      <w:keepLines/>
      <w:tabs>
        <w:tab w:val="center" w:pos="2268"/>
        <w:tab w:val="center" w:pos="7371"/>
      </w:tabs>
      <w:spacing w:before="600" w:after="0" w:line="288" w:lineRule="auto"/>
      <w:jc w:val="both"/>
    </w:pPr>
    <w:rPr>
      <w:rFonts w:ascii="Times New Roman" w:eastAsia="Times New Roman" w:hAnsi="Times New Roman" w:cs="Times New Roman"/>
      <w:sz w:val="26"/>
      <w:szCs w:val="20"/>
      <w:lang w:eastAsia="pl-PL"/>
    </w:rPr>
  </w:style>
  <w:style w:type="paragraph" w:customStyle="1" w:styleId="Tekstpodstawowy230">
    <w:name w:val="Tekst podstawowy 23"/>
    <w:basedOn w:val="Normalny"/>
    <w:rsid w:val="00CF3CFB"/>
    <w:pPr>
      <w:suppressAutoHyphens/>
      <w:overflowPunct w:val="0"/>
      <w:autoSpaceDE w:val="0"/>
      <w:spacing w:after="120" w:line="480" w:lineRule="auto"/>
    </w:pPr>
    <w:rPr>
      <w:rFonts w:ascii="Times New Roman" w:eastAsia="Times New Roman" w:hAnsi="Times New Roman" w:cs="Times New Roman"/>
      <w:sz w:val="20"/>
      <w:szCs w:val="20"/>
      <w:lang w:eastAsia="ar-SA"/>
    </w:rPr>
  </w:style>
  <w:style w:type="paragraph" w:customStyle="1" w:styleId="Akapitzlist1">
    <w:name w:val="Akapit z listą1"/>
    <w:basedOn w:val="Normalny"/>
    <w:rsid w:val="00CF3CFB"/>
    <w:pPr>
      <w:spacing w:after="200" w:line="276" w:lineRule="auto"/>
      <w:ind w:left="720"/>
      <w:contextualSpacing/>
    </w:pPr>
    <w:rPr>
      <w:rFonts w:ascii="Calibri" w:eastAsia="Times New Roman" w:hAnsi="Calibri" w:cs="Times New Roman"/>
    </w:rPr>
  </w:style>
  <w:style w:type="paragraph" w:styleId="Mapadokumentu">
    <w:name w:val="Document Map"/>
    <w:basedOn w:val="Normalny"/>
    <w:link w:val="MapadokumentuZnak"/>
    <w:rsid w:val="00CF3CFB"/>
    <w:pPr>
      <w:spacing w:after="0" w:line="240" w:lineRule="auto"/>
    </w:pPr>
    <w:rPr>
      <w:rFonts w:ascii="Tahoma" w:eastAsia="Times New Roman" w:hAnsi="Tahoma" w:cs="Tahoma"/>
      <w:sz w:val="16"/>
      <w:szCs w:val="16"/>
      <w:lang w:eastAsia="pl-PL"/>
    </w:rPr>
  </w:style>
  <w:style w:type="character" w:customStyle="1" w:styleId="MapadokumentuZnak">
    <w:name w:val="Mapa dokumentu Znak"/>
    <w:basedOn w:val="Domylnaczcionkaakapitu"/>
    <w:link w:val="Mapadokumentu"/>
    <w:rsid w:val="00CF3CFB"/>
    <w:rPr>
      <w:rFonts w:ascii="Tahoma" w:eastAsia="Times New Roman" w:hAnsi="Tahoma" w:cs="Tahoma"/>
      <w:kern w:val="0"/>
      <w:sz w:val="16"/>
      <w:szCs w:val="16"/>
      <w:lang w:eastAsia="pl-PL"/>
      <w14:ligatures w14:val="none"/>
    </w:rPr>
  </w:style>
  <w:style w:type="paragraph" w:customStyle="1" w:styleId="ZnakZnak1">
    <w:name w:val="Znak Znak1"/>
    <w:basedOn w:val="Normalny"/>
    <w:uiPriority w:val="99"/>
    <w:rsid w:val="00CF3CFB"/>
    <w:pPr>
      <w:spacing w:after="0" w:line="240" w:lineRule="auto"/>
    </w:pPr>
    <w:rPr>
      <w:rFonts w:ascii="Arial" w:eastAsia="Times New Roman" w:hAnsi="Arial" w:cs="Arial"/>
      <w:sz w:val="24"/>
      <w:szCs w:val="24"/>
      <w:lang w:eastAsia="pl-PL"/>
    </w:rPr>
  </w:style>
  <w:style w:type="paragraph" w:styleId="Spistreci1">
    <w:name w:val="toc 1"/>
    <w:basedOn w:val="Normalny"/>
    <w:next w:val="Normalny"/>
    <w:autoRedefine/>
    <w:rsid w:val="00CF3CFB"/>
    <w:pPr>
      <w:tabs>
        <w:tab w:val="left" w:pos="480"/>
        <w:tab w:val="right" w:leader="dot" w:pos="9062"/>
      </w:tabs>
      <w:spacing w:after="0" w:line="240" w:lineRule="auto"/>
    </w:pPr>
    <w:rPr>
      <w:rFonts w:ascii="Arial" w:eastAsia="Times New Roman" w:hAnsi="Arial" w:cs="Times New Roman"/>
      <w:b/>
      <w:sz w:val="24"/>
      <w:szCs w:val="24"/>
      <w:lang w:eastAsia="pl-PL"/>
    </w:rPr>
  </w:style>
  <w:style w:type="paragraph" w:customStyle="1" w:styleId="xl53">
    <w:name w:val="xl53"/>
    <w:basedOn w:val="Normalny"/>
    <w:rsid w:val="00CF3CFB"/>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pl-PL"/>
    </w:rPr>
  </w:style>
  <w:style w:type="character" w:customStyle="1" w:styleId="ZnakZnak13">
    <w:name w:val="Znak Znak13"/>
    <w:locked/>
    <w:rsid w:val="00CF3CFB"/>
    <w:rPr>
      <w:rFonts w:ascii="Arial" w:hAnsi="Arial"/>
      <w:b/>
      <w:sz w:val="22"/>
      <w:lang w:val="pl-PL" w:eastAsia="pl-PL" w:bidi="ar-SA"/>
    </w:rPr>
  </w:style>
  <w:style w:type="character" w:customStyle="1" w:styleId="ZnakZnak8">
    <w:name w:val="Znak Znak8"/>
    <w:locked/>
    <w:rsid w:val="00CF3CFB"/>
    <w:rPr>
      <w:sz w:val="24"/>
      <w:szCs w:val="24"/>
      <w:lang w:val="pl-PL" w:eastAsia="pl-PL" w:bidi="ar-SA"/>
    </w:rPr>
  </w:style>
  <w:style w:type="paragraph" w:customStyle="1" w:styleId="wt-listawielopoziomowa">
    <w:name w:val="wt-lista_wielopoziomowa"/>
    <w:basedOn w:val="Normalny"/>
    <w:rsid w:val="00CF3CFB"/>
    <w:pPr>
      <w:numPr>
        <w:numId w:val="8"/>
      </w:numPr>
      <w:spacing w:before="120" w:after="120" w:line="240" w:lineRule="auto"/>
    </w:pPr>
    <w:rPr>
      <w:rFonts w:ascii="Arial" w:eastAsia="Times New Roman" w:hAnsi="Arial" w:cs="Arial"/>
      <w:szCs w:val="24"/>
      <w:lang w:eastAsia="pl-PL"/>
    </w:rPr>
  </w:style>
  <w:style w:type="paragraph" w:customStyle="1" w:styleId="Zawartotabeli">
    <w:name w:val="Zawartość tabeli"/>
    <w:basedOn w:val="Normalny"/>
    <w:rsid w:val="00CF3CFB"/>
    <w:pPr>
      <w:suppressLineNumbers/>
      <w:suppressAutoHyphens/>
      <w:spacing w:after="0" w:line="240" w:lineRule="auto"/>
    </w:pPr>
    <w:rPr>
      <w:rFonts w:ascii="Times New Roman" w:eastAsia="MS Mincho" w:hAnsi="Times New Roman" w:cs="Times New Roman"/>
      <w:sz w:val="20"/>
      <w:szCs w:val="20"/>
      <w:lang w:eastAsia="ar-SA"/>
    </w:rPr>
  </w:style>
  <w:style w:type="character" w:customStyle="1" w:styleId="FontStyle17">
    <w:name w:val="Font Style17"/>
    <w:rsid w:val="00CF3CFB"/>
    <w:rPr>
      <w:rFonts w:ascii="Arial Unicode MS" w:eastAsia="Arial Unicode MS" w:cs="Arial Unicode MS"/>
      <w:sz w:val="18"/>
      <w:szCs w:val="18"/>
    </w:rPr>
  </w:style>
  <w:style w:type="paragraph" w:customStyle="1" w:styleId="wylicz">
    <w:name w:val="wylicz"/>
    <w:basedOn w:val="Normalny"/>
    <w:rsid w:val="00CF3CFB"/>
    <w:pPr>
      <w:spacing w:after="0" w:line="240" w:lineRule="auto"/>
      <w:ind w:left="993" w:hanging="426"/>
    </w:pPr>
    <w:rPr>
      <w:rFonts w:ascii="Arial" w:eastAsia="Times New Roman" w:hAnsi="Arial" w:cs="Times New Roman"/>
      <w:szCs w:val="20"/>
      <w:lang w:val="de-DE" w:eastAsia="pl-PL"/>
    </w:rPr>
  </w:style>
  <w:style w:type="paragraph" w:customStyle="1" w:styleId="podpunkt">
    <w:name w:val="podpunkt"/>
    <w:basedOn w:val="Normalny"/>
    <w:rsid w:val="00CF3CFB"/>
    <w:pPr>
      <w:spacing w:after="0" w:line="240" w:lineRule="auto"/>
      <w:ind w:left="567"/>
    </w:pPr>
    <w:rPr>
      <w:rFonts w:ascii="Arial" w:eastAsia="Times New Roman" w:hAnsi="Arial" w:cs="Times New Roman"/>
      <w:b/>
      <w:szCs w:val="20"/>
      <w:lang w:val="de-DE" w:eastAsia="pl-PL"/>
    </w:rPr>
  </w:style>
  <w:style w:type="paragraph" w:customStyle="1" w:styleId="Standard">
    <w:name w:val="Standard"/>
    <w:rsid w:val="00CF3CFB"/>
    <w:pPr>
      <w:widowControl w:val="0"/>
      <w:suppressAutoHyphens/>
      <w:autoSpaceDN w:val="0"/>
      <w:spacing w:after="0" w:line="240" w:lineRule="auto"/>
      <w:textAlignment w:val="baseline"/>
    </w:pPr>
    <w:rPr>
      <w:rFonts w:ascii="Times New Roman" w:eastAsia="Lucida Sans Unicode" w:hAnsi="Times New Roman" w:cs="Tahoma"/>
      <w:kern w:val="3"/>
      <w:lang w:eastAsia="pl-PL"/>
      <w14:ligatures w14:val="none"/>
    </w:rPr>
  </w:style>
  <w:style w:type="paragraph" w:customStyle="1" w:styleId="AbsatzTableFormat">
    <w:name w:val="AbsatzTableFormat"/>
    <w:basedOn w:val="Normalny"/>
    <w:rsid w:val="00CF3CFB"/>
    <w:pPr>
      <w:suppressAutoHyphens/>
      <w:spacing w:after="0" w:line="240" w:lineRule="auto"/>
      <w:ind w:left="-69"/>
    </w:pPr>
    <w:rPr>
      <w:rFonts w:ascii="Times New Roman" w:eastAsia="MS Mincho" w:hAnsi="Times New Roman" w:cs="Times New Roman"/>
      <w:sz w:val="16"/>
      <w:szCs w:val="16"/>
      <w:lang w:eastAsia="ar-SA"/>
    </w:rPr>
  </w:style>
  <w:style w:type="paragraph" w:customStyle="1" w:styleId="NormalBold">
    <w:name w:val="NormalBold"/>
    <w:basedOn w:val="Normalny"/>
    <w:link w:val="NormalBoldChar"/>
    <w:rsid w:val="00CF3CFB"/>
    <w:pPr>
      <w:widowControl w:val="0"/>
      <w:spacing w:after="0" w:line="240" w:lineRule="auto"/>
    </w:pPr>
    <w:rPr>
      <w:rFonts w:ascii="Times New Roman" w:eastAsia="Times New Roman" w:hAnsi="Times New Roman" w:cs="Times New Roman"/>
      <w:b/>
      <w:sz w:val="24"/>
      <w:lang w:eastAsia="en-GB"/>
    </w:rPr>
  </w:style>
  <w:style w:type="character" w:customStyle="1" w:styleId="NormalBoldChar">
    <w:name w:val="NormalBold Char"/>
    <w:link w:val="NormalBold"/>
    <w:locked/>
    <w:rsid w:val="00CF3CFB"/>
    <w:rPr>
      <w:rFonts w:ascii="Times New Roman" w:eastAsia="Times New Roman" w:hAnsi="Times New Roman" w:cs="Times New Roman"/>
      <w:b/>
      <w:kern w:val="0"/>
      <w:szCs w:val="22"/>
      <w:lang w:eastAsia="en-GB"/>
      <w14:ligatures w14:val="none"/>
    </w:rPr>
  </w:style>
  <w:style w:type="character" w:customStyle="1" w:styleId="DeltaViewInsertion">
    <w:name w:val="DeltaView Insertion"/>
    <w:rsid w:val="00CF3CFB"/>
    <w:rPr>
      <w:b/>
      <w:i/>
      <w:spacing w:val="0"/>
    </w:rPr>
  </w:style>
  <w:style w:type="paragraph" w:customStyle="1" w:styleId="Text1">
    <w:name w:val="Text 1"/>
    <w:basedOn w:val="Normalny"/>
    <w:rsid w:val="00CF3CFB"/>
    <w:pPr>
      <w:spacing w:before="120" w:after="120" w:line="240" w:lineRule="auto"/>
      <w:ind w:left="850"/>
      <w:jc w:val="both"/>
    </w:pPr>
    <w:rPr>
      <w:rFonts w:ascii="Times New Roman" w:eastAsia="Calibri" w:hAnsi="Times New Roman" w:cs="Times New Roman"/>
      <w:sz w:val="24"/>
      <w:lang w:eastAsia="en-GB"/>
    </w:rPr>
  </w:style>
  <w:style w:type="paragraph" w:customStyle="1" w:styleId="NormalLeft">
    <w:name w:val="Normal Left"/>
    <w:basedOn w:val="Normalny"/>
    <w:rsid w:val="00CF3CFB"/>
    <w:pPr>
      <w:spacing w:before="120" w:after="120" w:line="240" w:lineRule="auto"/>
    </w:pPr>
    <w:rPr>
      <w:rFonts w:ascii="Times New Roman" w:eastAsia="Calibri" w:hAnsi="Times New Roman" w:cs="Times New Roman"/>
      <w:sz w:val="24"/>
      <w:lang w:eastAsia="en-GB"/>
    </w:rPr>
  </w:style>
  <w:style w:type="paragraph" w:customStyle="1" w:styleId="Tiret0">
    <w:name w:val="Tiret 0"/>
    <w:basedOn w:val="Normalny"/>
    <w:rsid w:val="00CF3CFB"/>
    <w:pPr>
      <w:numPr>
        <w:numId w:val="9"/>
      </w:numPr>
      <w:spacing w:before="120" w:after="120" w:line="240" w:lineRule="auto"/>
      <w:jc w:val="both"/>
    </w:pPr>
    <w:rPr>
      <w:rFonts w:ascii="Times New Roman" w:eastAsia="Calibri" w:hAnsi="Times New Roman" w:cs="Times New Roman"/>
      <w:sz w:val="24"/>
      <w:lang w:eastAsia="en-GB"/>
    </w:rPr>
  </w:style>
  <w:style w:type="paragraph" w:customStyle="1" w:styleId="Tiret1">
    <w:name w:val="Tiret 1"/>
    <w:basedOn w:val="Normalny"/>
    <w:rsid w:val="00CF3CFB"/>
    <w:pPr>
      <w:numPr>
        <w:numId w:val="10"/>
      </w:numPr>
      <w:spacing w:before="120" w:after="120" w:line="240" w:lineRule="auto"/>
      <w:jc w:val="both"/>
    </w:pPr>
    <w:rPr>
      <w:rFonts w:ascii="Times New Roman" w:eastAsia="Calibri" w:hAnsi="Times New Roman" w:cs="Times New Roman"/>
      <w:sz w:val="24"/>
      <w:lang w:eastAsia="en-GB"/>
    </w:rPr>
  </w:style>
  <w:style w:type="paragraph" w:customStyle="1" w:styleId="NumPar1">
    <w:name w:val="NumPar 1"/>
    <w:basedOn w:val="Normalny"/>
    <w:next w:val="Text1"/>
    <w:rsid w:val="00CF3CFB"/>
    <w:pPr>
      <w:numPr>
        <w:numId w:val="11"/>
      </w:numPr>
      <w:spacing w:before="120" w:after="120" w:line="240" w:lineRule="auto"/>
      <w:jc w:val="both"/>
    </w:pPr>
    <w:rPr>
      <w:rFonts w:ascii="Times New Roman" w:eastAsia="Calibri" w:hAnsi="Times New Roman" w:cs="Times New Roman"/>
      <w:sz w:val="24"/>
      <w:lang w:eastAsia="en-GB"/>
    </w:rPr>
  </w:style>
  <w:style w:type="paragraph" w:customStyle="1" w:styleId="NumPar2">
    <w:name w:val="NumPar 2"/>
    <w:basedOn w:val="Normalny"/>
    <w:next w:val="Text1"/>
    <w:rsid w:val="00CF3CFB"/>
    <w:pPr>
      <w:numPr>
        <w:ilvl w:val="1"/>
        <w:numId w:val="11"/>
      </w:numPr>
      <w:spacing w:before="120" w:after="120" w:line="240" w:lineRule="auto"/>
      <w:jc w:val="both"/>
    </w:pPr>
    <w:rPr>
      <w:rFonts w:ascii="Times New Roman" w:eastAsia="Calibri" w:hAnsi="Times New Roman" w:cs="Times New Roman"/>
      <w:sz w:val="24"/>
      <w:lang w:eastAsia="en-GB"/>
    </w:rPr>
  </w:style>
  <w:style w:type="paragraph" w:customStyle="1" w:styleId="NumPar3">
    <w:name w:val="NumPar 3"/>
    <w:basedOn w:val="Normalny"/>
    <w:next w:val="Text1"/>
    <w:rsid w:val="00CF3CFB"/>
    <w:pPr>
      <w:numPr>
        <w:ilvl w:val="2"/>
        <w:numId w:val="11"/>
      </w:numPr>
      <w:spacing w:before="120" w:after="120" w:line="240" w:lineRule="auto"/>
      <w:jc w:val="both"/>
    </w:pPr>
    <w:rPr>
      <w:rFonts w:ascii="Times New Roman" w:eastAsia="Calibri" w:hAnsi="Times New Roman" w:cs="Times New Roman"/>
      <w:sz w:val="24"/>
      <w:lang w:eastAsia="en-GB"/>
    </w:rPr>
  </w:style>
  <w:style w:type="paragraph" w:customStyle="1" w:styleId="NumPar4">
    <w:name w:val="NumPar 4"/>
    <w:basedOn w:val="Normalny"/>
    <w:next w:val="Text1"/>
    <w:rsid w:val="00CF3CFB"/>
    <w:pPr>
      <w:numPr>
        <w:ilvl w:val="3"/>
        <w:numId w:val="11"/>
      </w:numPr>
      <w:spacing w:before="120" w:after="120" w:line="240" w:lineRule="auto"/>
      <w:jc w:val="both"/>
    </w:pPr>
    <w:rPr>
      <w:rFonts w:ascii="Times New Roman" w:eastAsia="Calibri" w:hAnsi="Times New Roman" w:cs="Times New Roman"/>
      <w:sz w:val="24"/>
      <w:lang w:eastAsia="en-GB"/>
    </w:rPr>
  </w:style>
  <w:style w:type="paragraph" w:customStyle="1" w:styleId="ChapterTitle">
    <w:name w:val="ChapterTitle"/>
    <w:basedOn w:val="Normalny"/>
    <w:next w:val="Normalny"/>
    <w:rsid w:val="00CF3CFB"/>
    <w:pPr>
      <w:keepNext/>
      <w:spacing w:before="120" w:after="360" w:line="240" w:lineRule="auto"/>
      <w:jc w:val="center"/>
    </w:pPr>
    <w:rPr>
      <w:rFonts w:ascii="Times New Roman" w:eastAsia="Calibri" w:hAnsi="Times New Roman" w:cs="Times New Roman"/>
      <w:b/>
      <w:sz w:val="32"/>
      <w:lang w:eastAsia="en-GB"/>
    </w:rPr>
  </w:style>
  <w:style w:type="paragraph" w:customStyle="1" w:styleId="SectionTitle">
    <w:name w:val="SectionTitle"/>
    <w:basedOn w:val="Normalny"/>
    <w:next w:val="Nagwek1"/>
    <w:rsid w:val="00CF3CFB"/>
    <w:pPr>
      <w:keepNext/>
      <w:spacing w:before="120" w:after="360" w:line="240" w:lineRule="auto"/>
      <w:jc w:val="center"/>
    </w:pPr>
    <w:rPr>
      <w:rFonts w:ascii="Times New Roman" w:eastAsia="Calibri" w:hAnsi="Times New Roman" w:cs="Times New Roman"/>
      <w:b/>
      <w:smallCaps/>
      <w:sz w:val="28"/>
      <w:lang w:eastAsia="en-GB"/>
    </w:rPr>
  </w:style>
  <w:style w:type="paragraph" w:customStyle="1" w:styleId="Annexetitre">
    <w:name w:val="Annexe titre"/>
    <w:basedOn w:val="Normalny"/>
    <w:next w:val="Normalny"/>
    <w:rsid w:val="00CF3CFB"/>
    <w:pPr>
      <w:spacing w:before="120" w:after="120" w:line="240" w:lineRule="auto"/>
      <w:jc w:val="center"/>
    </w:pPr>
    <w:rPr>
      <w:rFonts w:ascii="Times New Roman" w:eastAsia="Calibri" w:hAnsi="Times New Roman" w:cs="Times New Roman"/>
      <w:b/>
      <w:sz w:val="24"/>
      <w:u w:val="single"/>
      <w:lang w:eastAsia="en-GB"/>
    </w:rPr>
  </w:style>
  <w:style w:type="character" w:styleId="Uwydatnienie">
    <w:name w:val="Emphasis"/>
    <w:uiPriority w:val="20"/>
    <w:qFormat/>
    <w:rsid w:val="00CF3CFB"/>
    <w:rPr>
      <w:i/>
      <w:iCs/>
    </w:rPr>
  </w:style>
  <w:style w:type="character" w:customStyle="1" w:styleId="Teksttreci">
    <w:name w:val="Tekst treści_"/>
    <w:link w:val="Teksttreci0"/>
    <w:rsid w:val="00CF3CFB"/>
    <w:rPr>
      <w:rFonts w:ascii="Verdana" w:eastAsia="Verdana" w:hAnsi="Verdana" w:cs="Verdana"/>
      <w:sz w:val="19"/>
      <w:szCs w:val="19"/>
      <w:shd w:val="clear" w:color="auto" w:fill="FFFFFF"/>
    </w:rPr>
  </w:style>
  <w:style w:type="paragraph" w:customStyle="1" w:styleId="Teksttreci0">
    <w:name w:val="Tekst treści"/>
    <w:basedOn w:val="Normalny"/>
    <w:link w:val="Teksttreci"/>
    <w:rsid w:val="00CF3CFB"/>
    <w:pPr>
      <w:shd w:val="clear" w:color="auto" w:fill="FFFFFF"/>
      <w:spacing w:after="0" w:line="0" w:lineRule="atLeast"/>
      <w:ind w:hanging="1700"/>
    </w:pPr>
    <w:rPr>
      <w:rFonts w:ascii="Verdana" w:eastAsia="Verdana" w:hAnsi="Verdana" w:cs="Verdana"/>
      <w:kern w:val="2"/>
      <w:sz w:val="19"/>
      <w:szCs w:val="19"/>
      <w14:ligatures w14:val="standardContextual"/>
    </w:rPr>
  </w:style>
  <w:style w:type="character" w:customStyle="1" w:styleId="TeksttreciPogrubienie">
    <w:name w:val="Tekst treści + Pogrubienie"/>
    <w:rsid w:val="00CF3CFB"/>
    <w:rPr>
      <w:rFonts w:ascii="Verdana" w:eastAsia="Verdana" w:hAnsi="Verdana" w:cs="Verdana"/>
      <w:b/>
      <w:bCs/>
      <w:i w:val="0"/>
      <w:iCs w:val="0"/>
      <w:smallCaps w:val="0"/>
      <w:strike w:val="0"/>
      <w:spacing w:val="0"/>
      <w:sz w:val="19"/>
      <w:szCs w:val="19"/>
      <w:shd w:val="clear" w:color="auto" w:fill="FFFFFF"/>
    </w:rPr>
  </w:style>
  <w:style w:type="character" w:customStyle="1" w:styleId="Nagwek30">
    <w:name w:val="Nagłówek #3_"/>
    <w:link w:val="Nagwek31"/>
    <w:rsid w:val="00CF3CFB"/>
    <w:rPr>
      <w:rFonts w:ascii="Verdana" w:eastAsia="Verdana" w:hAnsi="Verdana" w:cs="Verdana"/>
      <w:sz w:val="19"/>
      <w:szCs w:val="19"/>
      <w:shd w:val="clear" w:color="auto" w:fill="FFFFFF"/>
    </w:rPr>
  </w:style>
  <w:style w:type="paragraph" w:customStyle="1" w:styleId="Nagwek31">
    <w:name w:val="Nagłówek #3"/>
    <w:basedOn w:val="Normalny"/>
    <w:link w:val="Nagwek30"/>
    <w:rsid w:val="00CF3CFB"/>
    <w:pPr>
      <w:shd w:val="clear" w:color="auto" w:fill="FFFFFF"/>
      <w:spacing w:after="0" w:line="241" w:lineRule="exact"/>
      <w:ind w:hanging="720"/>
      <w:jc w:val="both"/>
      <w:outlineLvl w:val="2"/>
    </w:pPr>
    <w:rPr>
      <w:rFonts w:ascii="Verdana" w:eastAsia="Verdana" w:hAnsi="Verdana" w:cs="Verdana"/>
      <w:kern w:val="2"/>
      <w:sz w:val="19"/>
      <w:szCs w:val="19"/>
      <w14:ligatures w14:val="standardContextual"/>
    </w:rPr>
  </w:style>
  <w:style w:type="character" w:customStyle="1" w:styleId="Nagwek3ArialBezpogrubieniaKursywa">
    <w:name w:val="Nagłówek #3 + Arial;Bez pogrubienia;Kursywa"/>
    <w:rsid w:val="00CF3CFB"/>
    <w:rPr>
      <w:rFonts w:ascii="Arial" w:eastAsia="Arial" w:hAnsi="Arial" w:cs="Arial"/>
      <w:b/>
      <w:bCs/>
      <w:i/>
      <w:iCs/>
      <w:sz w:val="19"/>
      <w:szCs w:val="19"/>
      <w:shd w:val="clear" w:color="auto" w:fill="FFFFFF"/>
    </w:rPr>
  </w:style>
  <w:style w:type="character" w:customStyle="1" w:styleId="Teksttreci4">
    <w:name w:val="Tekst treści (4)_"/>
    <w:link w:val="Teksttreci40"/>
    <w:rsid w:val="00CF3CFB"/>
    <w:rPr>
      <w:rFonts w:ascii="Verdana" w:eastAsia="Verdana" w:hAnsi="Verdana" w:cs="Verdana"/>
      <w:sz w:val="19"/>
      <w:szCs w:val="19"/>
      <w:shd w:val="clear" w:color="auto" w:fill="FFFFFF"/>
    </w:rPr>
  </w:style>
  <w:style w:type="paragraph" w:customStyle="1" w:styleId="Teksttreci40">
    <w:name w:val="Tekst treści (4)"/>
    <w:basedOn w:val="Normalny"/>
    <w:link w:val="Teksttreci4"/>
    <w:rsid w:val="00CF3CFB"/>
    <w:pPr>
      <w:shd w:val="clear" w:color="auto" w:fill="FFFFFF"/>
      <w:spacing w:before="240" w:after="240" w:line="0" w:lineRule="atLeast"/>
      <w:ind w:hanging="1420"/>
      <w:jc w:val="both"/>
    </w:pPr>
    <w:rPr>
      <w:rFonts w:ascii="Verdana" w:eastAsia="Verdana" w:hAnsi="Verdana" w:cs="Verdana"/>
      <w:kern w:val="2"/>
      <w:sz w:val="19"/>
      <w:szCs w:val="19"/>
      <w14:ligatures w14:val="standardContextual"/>
    </w:rPr>
  </w:style>
  <w:style w:type="character" w:customStyle="1" w:styleId="Teksttreci8">
    <w:name w:val="Tekst treści (8)_"/>
    <w:link w:val="Teksttreci80"/>
    <w:rsid w:val="00CF3CFB"/>
    <w:rPr>
      <w:rFonts w:ascii="Verdana" w:eastAsia="Verdana" w:hAnsi="Verdana" w:cs="Verdana"/>
      <w:sz w:val="28"/>
      <w:szCs w:val="28"/>
      <w:shd w:val="clear" w:color="auto" w:fill="FFFFFF"/>
    </w:rPr>
  </w:style>
  <w:style w:type="paragraph" w:customStyle="1" w:styleId="Teksttreci80">
    <w:name w:val="Tekst treści (8)"/>
    <w:basedOn w:val="Normalny"/>
    <w:link w:val="Teksttreci8"/>
    <w:rsid w:val="00CF3CFB"/>
    <w:pPr>
      <w:shd w:val="clear" w:color="auto" w:fill="FFFFFF"/>
      <w:spacing w:after="1080" w:line="0" w:lineRule="atLeast"/>
    </w:pPr>
    <w:rPr>
      <w:rFonts w:ascii="Verdana" w:eastAsia="Verdana" w:hAnsi="Verdana" w:cs="Verdana"/>
      <w:kern w:val="2"/>
      <w:sz w:val="28"/>
      <w:szCs w:val="28"/>
      <w14:ligatures w14:val="standardContextual"/>
    </w:rPr>
  </w:style>
  <w:style w:type="paragraph" w:customStyle="1" w:styleId="normaltableau">
    <w:name w:val="normal_tableau"/>
    <w:basedOn w:val="Normalny"/>
    <w:rsid w:val="00CF3CFB"/>
    <w:pPr>
      <w:spacing w:before="120" w:after="120" w:line="240" w:lineRule="auto"/>
      <w:jc w:val="both"/>
    </w:pPr>
    <w:rPr>
      <w:rFonts w:ascii="Optima" w:eastAsia="Times New Roman" w:hAnsi="Optima" w:cs="Times New Roman"/>
      <w:lang w:val="en-GB" w:eastAsia="pl-PL"/>
    </w:rPr>
  </w:style>
  <w:style w:type="character" w:customStyle="1" w:styleId="Teksttreci2">
    <w:name w:val="Tekst treści (2)_"/>
    <w:link w:val="Teksttreci20"/>
    <w:locked/>
    <w:rsid w:val="00CF3CFB"/>
    <w:rPr>
      <w:rFonts w:ascii="Trebuchet MS" w:eastAsia="Trebuchet MS" w:hAnsi="Trebuchet MS" w:cs="Trebuchet MS"/>
      <w:shd w:val="clear" w:color="auto" w:fill="FFFFFF"/>
    </w:rPr>
  </w:style>
  <w:style w:type="paragraph" w:customStyle="1" w:styleId="Teksttreci20">
    <w:name w:val="Tekst treści (2)"/>
    <w:basedOn w:val="Normalny"/>
    <w:link w:val="Teksttreci2"/>
    <w:rsid w:val="00CF3CFB"/>
    <w:pPr>
      <w:widowControl w:val="0"/>
      <w:shd w:val="clear" w:color="auto" w:fill="FFFFFF"/>
      <w:spacing w:after="120" w:line="240" w:lineRule="auto"/>
      <w:jc w:val="both"/>
    </w:pPr>
    <w:rPr>
      <w:rFonts w:ascii="Trebuchet MS" w:eastAsia="Trebuchet MS" w:hAnsi="Trebuchet MS" w:cs="Trebuchet MS"/>
      <w:kern w:val="2"/>
      <w:sz w:val="24"/>
      <w:szCs w:val="24"/>
      <w14:ligatures w14:val="standardContextual"/>
    </w:rPr>
  </w:style>
  <w:style w:type="paragraph" w:customStyle="1" w:styleId="CM12">
    <w:name w:val="CM12"/>
    <w:basedOn w:val="Normalny"/>
    <w:next w:val="Normalny"/>
    <w:rsid w:val="00CF3CFB"/>
    <w:pPr>
      <w:widowControl w:val="0"/>
      <w:autoSpaceDE w:val="0"/>
      <w:autoSpaceDN w:val="0"/>
      <w:adjustRightInd w:val="0"/>
      <w:spacing w:after="0" w:line="240" w:lineRule="auto"/>
    </w:pPr>
    <w:rPr>
      <w:rFonts w:ascii="Times New Roman" w:eastAsia="Times New Roman" w:hAnsi="Times New Roman" w:cs="Times New Roman"/>
      <w:sz w:val="24"/>
      <w:szCs w:val="24"/>
      <w:lang w:eastAsia="pl-PL"/>
    </w:rPr>
  </w:style>
  <w:style w:type="paragraph" w:customStyle="1" w:styleId="CM49">
    <w:name w:val="CM49"/>
    <w:basedOn w:val="Normalny"/>
    <w:next w:val="Normalny"/>
    <w:rsid w:val="00CF3CFB"/>
    <w:pPr>
      <w:widowControl w:val="0"/>
      <w:autoSpaceDE w:val="0"/>
      <w:autoSpaceDN w:val="0"/>
      <w:adjustRightInd w:val="0"/>
      <w:spacing w:after="1578" w:line="240" w:lineRule="auto"/>
    </w:pPr>
    <w:rPr>
      <w:rFonts w:ascii="Times New Roman" w:eastAsia="Times New Roman" w:hAnsi="Times New Roman" w:cs="Times New Roman"/>
      <w:sz w:val="24"/>
      <w:szCs w:val="24"/>
      <w:lang w:eastAsia="pl-PL"/>
    </w:rPr>
  </w:style>
  <w:style w:type="paragraph" w:customStyle="1" w:styleId="msonormal0">
    <w:name w:val="msonormal"/>
    <w:basedOn w:val="Normalny"/>
    <w:rsid w:val="00CF3CFB"/>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font5">
    <w:name w:val="font5"/>
    <w:basedOn w:val="Normalny"/>
    <w:rsid w:val="00CF3CFB"/>
    <w:pPr>
      <w:spacing w:before="100" w:beforeAutospacing="1" w:after="100" w:afterAutospacing="1" w:line="240" w:lineRule="auto"/>
    </w:pPr>
    <w:rPr>
      <w:rFonts w:ascii="Calibri" w:eastAsia="Times New Roman" w:hAnsi="Calibri" w:cs="Calibri"/>
      <w:color w:val="000000"/>
      <w:lang w:eastAsia="pl-PL"/>
    </w:rPr>
  </w:style>
  <w:style w:type="paragraph" w:customStyle="1" w:styleId="xl71">
    <w:name w:val="xl71"/>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72">
    <w:name w:val="xl72"/>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73">
    <w:name w:val="xl73"/>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74">
    <w:name w:val="xl74"/>
    <w:basedOn w:val="Normalny"/>
    <w:rsid w:val="00CF3C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75">
    <w:name w:val="xl75"/>
    <w:basedOn w:val="Normalny"/>
    <w:rsid w:val="00CF3CFB"/>
    <w:pPr>
      <w:pBdr>
        <w:top w:val="single" w:sz="4" w:space="0" w:color="auto"/>
        <w:left w:val="single" w:sz="4" w:space="0" w:color="auto"/>
        <w:bottom w:val="single" w:sz="4" w:space="0" w:color="auto"/>
        <w:right w:val="single" w:sz="4" w:space="0" w:color="auto"/>
      </w:pBdr>
      <w:shd w:val="clear" w:color="CCCCFF" w:fill="C0C0C0"/>
      <w:spacing w:before="100" w:beforeAutospacing="1" w:after="100" w:afterAutospacing="1" w:line="240" w:lineRule="auto"/>
      <w:textAlignment w:val="center"/>
    </w:pPr>
    <w:rPr>
      <w:rFonts w:ascii="Calibri" w:eastAsia="Times New Roman" w:hAnsi="Calibri" w:cs="Calibri"/>
      <w:b/>
      <w:bCs/>
      <w:color w:val="000000"/>
      <w:lang w:eastAsia="pl-PL"/>
    </w:rPr>
  </w:style>
  <w:style w:type="paragraph" w:customStyle="1" w:styleId="xl76">
    <w:name w:val="xl76"/>
    <w:basedOn w:val="Normalny"/>
    <w:rsid w:val="00CF3CFB"/>
    <w:pPr>
      <w:pBdr>
        <w:top w:val="single" w:sz="4" w:space="0" w:color="auto"/>
        <w:left w:val="single" w:sz="4" w:space="0" w:color="auto"/>
        <w:bottom w:val="single" w:sz="4" w:space="0" w:color="auto"/>
        <w:right w:val="single" w:sz="4" w:space="0" w:color="auto"/>
      </w:pBdr>
      <w:shd w:val="clear" w:color="CCCCFF" w:fill="C0C0C0"/>
      <w:spacing w:before="100" w:beforeAutospacing="1" w:after="100" w:afterAutospacing="1" w:line="240" w:lineRule="auto"/>
      <w:jc w:val="center"/>
      <w:textAlignment w:val="center"/>
    </w:pPr>
    <w:rPr>
      <w:rFonts w:ascii="Calibri" w:eastAsia="Times New Roman" w:hAnsi="Calibri" w:cs="Calibri"/>
      <w:b/>
      <w:bCs/>
      <w:color w:val="000000"/>
      <w:lang w:eastAsia="pl-PL"/>
    </w:rPr>
  </w:style>
  <w:style w:type="paragraph" w:customStyle="1" w:styleId="xl77">
    <w:name w:val="xl77"/>
    <w:basedOn w:val="Normalny"/>
    <w:rsid w:val="00CF3CFB"/>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libri" w:eastAsia="Times New Roman" w:hAnsi="Calibri" w:cs="Calibri"/>
      <w:b/>
      <w:bCs/>
      <w:color w:val="000000"/>
      <w:lang w:eastAsia="pl-PL"/>
    </w:rPr>
  </w:style>
  <w:style w:type="paragraph" w:customStyle="1" w:styleId="xl78">
    <w:name w:val="xl78"/>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79">
    <w:name w:val="xl79"/>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80">
    <w:name w:val="xl80"/>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81">
    <w:name w:val="xl81"/>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82">
    <w:name w:val="xl82"/>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83">
    <w:name w:val="xl83"/>
    <w:basedOn w:val="Normalny"/>
    <w:rsid w:val="00CF3CFB"/>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line="240" w:lineRule="auto"/>
      <w:textAlignment w:val="center"/>
    </w:pPr>
    <w:rPr>
      <w:rFonts w:ascii="Calibri" w:eastAsia="Times New Roman" w:hAnsi="Calibri" w:cs="Calibri"/>
      <w:lang w:eastAsia="pl-PL"/>
    </w:rPr>
  </w:style>
  <w:style w:type="paragraph" w:customStyle="1" w:styleId="xl84">
    <w:name w:val="xl84"/>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85">
    <w:name w:val="xl85"/>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86">
    <w:name w:val="xl86"/>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87">
    <w:name w:val="xl87"/>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88">
    <w:name w:val="xl88"/>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111111"/>
      <w:lang w:eastAsia="pl-PL"/>
    </w:rPr>
  </w:style>
  <w:style w:type="paragraph" w:customStyle="1" w:styleId="xl89">
    <w:name w:val="xl89"/>
    <w:basedOn w:val="Normalny"/>
    <w:rsid w:val="00CF3CFB"/>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Calibri" w:eastAsia="Times New Roman" w:hAnsi="Calibri" w:cs="Calibri"/>
      <w:b/>
      <w:bCs/>
      <w:color w:val="000000"/>
      <w:lang w:eastAsia="pl-PL"/>
    </w:rPr>
  </w:style>
  <w:style w:type="paragraph" w:customStyle="1" w:styleId="xl90">
    <w:name w:val="xl90"/>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91">
    <w:name w:val="xl91"/>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92">
    <w:name w:val="xl92"/>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000000"/>
      <w:lang w:eastAsia="pl-PL"/>
    </w:rPr>
  </w:style>
  <w:style w:type="paragraph" w:customStyle="1" w:styleId="xl93">
    <w:name w:val="xl93"/>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333333"/>
      <w:lang w:eastAsia="pl-PL"/>
    </w:rPr>
  </w:style>
  <w:style w:type="paragraph" w:customStyle="1" w:styleId="xl94">
    <w:name w:val="xl94"/>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color w:val="222222"/>
      <w:lang w:eastAsia="pl-PL"/>
    </w:rPr>
  </w:style>
  <w:style w:type="paragraph" w:customStyle="1" w:styleId="xl95">
    <w:name w:val="xl95"/>
    <w:basedOn w:val="Normalny"/>
    <w:rsid w:val="00CF3C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Calibri" w:eastAsia="Times New Roman" w:hAnsi="Calibri" w:cs="Calibri"/>
      <w:lang w:eastAsia="pl-PL"/>
    </w:rPr>
  </w:style>
  <w:style w:type="paragraph" w:customStyle="1" w:styleId="xl96">
    <w:name w:val="xl96"/>
    <w:basedOn w:val="Normalny"/>
    <w:rsid w:val="00CF3CFB"/>
    <w:pPr>
      <w:spacing w:before="100" w:beforeAutospacing="1" w:after="100" w:afterAutospacing="1" w:line="240" w:lineRule="auto"/>
      <w:textAlignment w:val="center"/>
    </w:pPr>
    <w:rPr>
      <w:rFonts w:ascii="Calibri" w:eastAsia="Times New Roman" w:hAnsi="Calibri" w:cs="Calibri"/>
      <w:lang w:eastAsia="pl-PL"/>
    </w:rPr>
  </w:style>
  <w:style w:type="paragraph" w:customStyle="1" w:styleId="xl97">
    <w:name w:val="xl97"/>
    <w:basedOn w:val="Normalny"/>
    <w:rsid w:val="00CF3CF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libri" w:eastAsia="Times New Roman" w:hAnsi="Calibri" w:cs="Calibri"/>
      <w:color w:val="2D2A2A"/>
      <w:lang w:eastAsia="pl-PL"/>
    </w:rPr>
  </w:style>
  <w:style w:type="paragraph" w:customStyle="1" w:styleId="xl98">
    <w:name w:val="xl98"/>
    <w:basedOn w:val="Normalny"/>
    <w:rsid w:val="00CF3C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libri" w:eastAsia="Times New Roman" w:hAnsi="Calibri" w:cs="Calibri"/>
      <w:color w:val="000000"/>
      <w:lang w:eastAsia="pl-PL"/>
    </w:rPr>
  </w:style>
  <w:style w:type="paragraph" w:customStyle="1" w:styleId="xl99">
    <w:name w:val="xl99"/>
    <w:basedOn w:val="Normalny"/>
    <w:rsid w:val="00CF3CFB"/>
    <w:pP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100">
    <w:name w:val="xl100"/>
    <w:basedOn w:val="Normalny"/>
    <w:rsid w:val="00CF3CFB"/>
    <w:pPr>
      <w:spacing w:before="100" w:beforeAutospacing="1" w:after="100" w:afterAutospacing="1" w:line="240" w:lineRule="auto"/>
      <w:jc w:val="center"/>
      <w:textAlignment w:val="center"/>
    </w:pPr>
    <w:rPr>
      <w:rFonts w:ascii="Calibri" w:eastAsia="Times New Roman" w:hAnsi="Calibri" w:cs="Calibri"/>
      <w:lang w:eastAsia="pl-PL"/>
    </w:rPr>
  </w:style>
  <w:style w:type="paragraph" w:customStyle="1" w:styleId="xl101">
    <w:name w:val="xl101"/>
    <w:basedOn w:val="Normalny"/>
    <w:rsid w:val="00CF3CF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libri" w:eastAsia="Times New Roman" w:hAnsi="Calibri" w:cs="Calibri"/>
      <w:b/>
      <w:bCs/>
      <w:color w:val="000000"/>
      <w:sz w:val="32"/>
      <w:szCs w:val="32"/>
      <w:lang w:eastAsia="pl-PL"/>
    </w:rPr>
  </w:style>
  <w:style w:type="paragraph" w:customStyle="1" w:styleId="xl102">
    <w:name w:val="xl102"/>
    <w:basedOn w:val="Normalny"/>
    <w:rsid w:val="00CF3CFB"/>
    <w:pPr>
      <w:pBdr>
        <w:top w:val="single" w:sz="4" w:space="0" w:color="auto"/>
        <w:bottom w:val="single" w:sz="4" w:space="0" w:color="auto"/>
      </w:pBdr>
      <w:spacing w:before="100" w:beforeAutospacing="1" w:after="100" w:afterAutospacing="1" w:line="240" w:lineRule="auto"/>
      <w:jc w:val="center"/>
      <w:textAlignment w:val="center"/>
    </w:pPr>
    <w:rPr>
      <w:rFonts w:ascii="Calibri" w:eastAsia="Times New Roman" w:hAnsi="Calibri" w:cs="Calibri"/>
      <w:b/>
      <w:bCs/>
      <w:color w:val="000000"/>
      <w:sz w:val="32"/>
      <w:szCs w:val="32"/>
      <w:lang w:eastAsia="pl-PL"/>
    </w:rPr>
  </w:style>
  <w:style w:type="character" w:styleId="Nierozpoznanawzmianka">
    <w:name w:val="Unresolved Mention"/>
    <w:basedOn w:val="Domylnaczcionkaakapitu"/>
    <w:uiPriority w:val="99"/>
    <w:semiHidden/>
    <w:unhideWhenUsed/>
    <w:rsid w:val="00CF3CFB"/>
    <w:rPr>
      <w:color w:val="605E5C"/>
      <w:shd w:val="clear" w:color="auto" w:fill="E1DFDD"/>
    </w:rPr>
  </w:style>
  <w:style w:type="table" w:customStyle="1" w:styleId="Tabela-Siatka1">
    <w:name w:val="Tabela - Siatka1"/>
    <w:basedOn w:val="Standardowy"/>
    <w:next w:val="Tabela-Siatka"/>
    <w:uiPriority w:val="39"/>
    <w:rsid w:val="00CF3CFB"/>
    <w:pPr>
      <w:spacing w:after="0" w:line="240" w:lineRule="auto"/>
    </w:pPr>
    <w:rPr>
      <w:rFonts w:ascii="Calibri" w:eastAsia="Calibri" w:hAnsi="Calibri" w:cs="Times New Roman"/>
      <w:kern w:val="0"/>
      <w:sz w:val="20"/>
      <w:szCs w:val="20"/>
      <w:lang w:val="cs-CZ" w:eastAsia="pl-PL"/>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ela-Siatka31">
    <w:name w:val="Tabela - Siatka31"/>
    <w:basedOn w:val="Standardowy"/>
    <w:next w:val="Tabela-Siatka"/>
    <w:uiPriority w:val="59"/>
    <w:rsid w:val="00CF3CFB"/>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31">
    <w:name w:val="Tekst podstawowy 31"/>
    <w:basedOn w:val="Normalny"/>
    <w:rsid w:val="00CF3CFB"/>
    <w:pPr>
      <w:suppressAutoHyphens/>
      <w:spacing w:after="0" w:line="360" w:lineRule="auto"/>
      <w:jc w:val="both"/>
    </w:pPr>
    <w:rPr>
      <w:rFonts w:ascii="Arial" w:eastAsia="Times New Roman" w:hAnsi="Arial" w:cs="Arial"/>
      <w:sz w:val="20"/>
      <w:szCs w:val="20"/>
      <w:lang w:eastAsia="ar-SA"/>
    </w:rPr>
  </w:style>
  <w:style w:type="character" w:customStyle="1" w:styleId="Teksttreci3">
    <w:name w:val="Tekst treści (3)_"/>
    <w:basedOn w:val="Domylnaczcionkaakapitu"/>
    <w:link w:val="Teksttreci30"/>
    <w:rsid w:val="00CF3CFB"/>
    <w:rPr>
      <w:rFonts w:ascii="Calibri" w:eastAsia="Calibri" w:hAnsi="Calibri" w:cs="Calibri"/>
      <w:b/>
      <w:bCs/>
      <w:sz w:val="21"/>
      <w:szCs w:val="21"/>
      <w:shd w:val="clear" w:color="auto" w:fill="FFFFFF"/>
    </w:rPr>
  </w:style>
  <w:style w:type="paragraph" w:customStyle="1" w:styleId="Teksttreci30">
    <w:name w:val="Tekst treści (3)"/>
    <w:basedOn w:val="Normalny"/>
    <w:link w:val="Teksttreci3"/>
    <w:rsid w:val="00CF3CFB"/>
    <w:pPr>
      <w:widowControl w:val="0"/>
      <w:shd w:val="clear" w:color="auto" w:fill="FFFFFF"/>
      <w:spacing w:after="520" w:line="264" w:lineRule="exact"/>
      <w:ind w:hanging="620"/>
      <w:jc w:val="center"/>
    </w:pPr>
    <w:rPr>
      <w:rFonts w:ascii="Calibri" w:eastAsia="Calibri" w:hAnsi="Calibri" w:cs="Calibri"/>
      <w:b/>
      <w:bCs/>
      <w:kern w:val="2"/>
      <w:sz w:val="21"/>
      <w:szCs w:val="21"/>
      <w14:ligatures w14:val="standardContextual"/>
    </w:rPr>
  </w:style>
  <w:style w:type="table" w:customStyle="1" w:styleId="Tabela-Siatka2">
    <w:name w:val="Tabela - Siatka2"/>
    <w:basedOn w:val="Standardowy"/>
    <w:next w:val="Tabela-Siatka"/>
    <w:uiPriority w:val="59"/>
    <w:rsid w:val="00CF3CFB"/>
    <w:pPr>
      <w:spacing w:after="0" w:line="240" w:lineRule="auto"/>
    </w:pPr>
    <w:rPr>
      <w:rFonts w:ascii="Calibri" w:eastAsia="Calibri" w:hAnsi="Calibri"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g-scope">
    <w:name w:val="ng-scope"/>
    <w:basedOn w:val="Normalny"/>
    <w:rsid w:val="00CF3CFB"/>
    <w:pPr>
      <w:spacing w:before="100" w:beforeAutospacing="1" w:after="100" w:afterAutospacing="1" w:line="240" w:lineRule="auto"/>
    </w:pPr>
    <w:rPr>
      <w:rFonts w:ascii="Times New Roman" w:eastAsia="Times New Roman" w:hAnsi="Times New Roman" w:cs="Times New Roman"/>
      <w:sz w:val="24"/>
      <w:szCs w:val="24"/>
      <w:lang w:eastAsia="pl-PL"/>
    </w:rPr>
  </w:style>
  <w:style w:type="table" w:customStyle="1" w:styleId="Tabela-Siatka3">
    <w:name w:val="Tabela - Siatka3"/>
    <w:basedOn w:val="Standardowy"/>
    <w:next w:val="Tabela-Siatka"/>
    <w:uiPriority w:val="59"/>
    <w:rsid w:val="00CF3CFB"/>
    <w:pPr>
      <w:spacing w:after="0" w:line="240" w:lineRule="auto"/>
    </w:pPr>
    <w:rPr>
      <w:rFonts w:ascii="Calibri" w:eastAsia="Calibri" w:hAnsi="Calibri"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CF3CFB"/>
    <w:pPr>
      <w:spacing w:after="0" w:line="240" w:lineRule="auto"/>
    </w:pPr>
    <w:rPr>
      <w:rFonts w:ascii="Calibri" w:eastAsia="Calibri" w:hAnsi="Calibri" w:cs="Times New Roman"/>
      <w:kern w:val="0"/>
      <w:sz w:val="20"/>
      <w:szCs w:val="20"/>
      <w:lang w:eastAsia="pl-PL"/>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59"/>
    <w:rsid w:val="00CF3CFB"/>
    <w:pPr>
      <w:spacing w:after="0" w:line="240" w:lineRule="auto"/>
    </w:pPr>
    <w:rPr>
      <w:rFonts w:ascii="Calibri" w:eastAsia="Calibri" w:hAnsi="Calibri"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2">
    <w:name w:val="Tabela - Siatka32"/>
    <w:basedOn w:val="Standardowy"/>
    <w:next w:val="Tabela-Siatka"/>
    <w:uiPriority w:val="59"/>
    <w:rsid w:val="00CF3CFB"/>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3">
    <w:name w:val="Tabela - Siatka33"/>
    <w:basedOn w:val="Standardowy"/>
    <w:next w:val="Tabela-Siatka"/>
    <w:uiPriority w:val="59"/>
    <w:rsid w:val="00CF3CFB"/>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uiPriority w:val="59"/>
    <w:rsid w:val="00CF3CFB"/>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59"/>
    <w:rsid w:val="00CF3CFB"/>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8">
    <w:name w:val="Tabela - Siatka8"/>
    <w:basedOn w:val="Standardowy"/>
    <w:next w:val="Tabela-Siatka"/>
    <w:uiPriority w:val="59"/>
    <w:rsid w:val="00CF3CFB"/>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9">
    <w:name w:val="Tabela - Siatka9"/>
    <w:basedOn w:val="Standardowy"/>
    <w:next w:val="Tabela-Siatka"/>
    <w:uiPriority w:val="59"/>
    <w:rsid w:val="00CF3CFB"/>
    <w:pPr>
      <w:spacing w:after="0" w:line="240" w:lineRule="auto"/>
    </w:pPr>
    <w:rPr>
      <w:rFonts w:ascii="Cambria" w:eastAsia="MS Mincho" w:hAnsi="Cambria"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_msolistparagraph"/>
    <w:basedOn w:val="Normalny"/>
    <w:rsid w:val="00CF3CFB"/>
    <w:pPr>
      <w:spacing w:after="0" w:line="240" w:lineRule="auto"/>
    </w:pPr>
    <w:rPr>
      <w:rFonts w:ascii="Calibri" w:hAnsi="Calibri" w:cs="Calibri"/>
      <w:lang w:eastAsia="pl-PL"/>
    </w:rPr>
  </w:style>
  <w:style w:type="character" w:customStyle="1" w:styleId="xcontentpasted0">
    <w:name w:val="x_contentpasted0"/>
    <w:basedOn w:val="Domylnaczcionkaakapitu"/>
    <w:rsid w:val="00CF3CFB"/>
  </w:style>
  <w:style w:type="character" w:styleId="Odwoanieprzypisukocowego">
    <w:name w:val="endnote reference"/>
    <w:basedOn w:val="Domylnaczcionkaakapitu"/>
    <w:uiPriority w:val="99"/>
    <w:semiHidden/>
    <w:unhideWhenUsed/>
    <w:rsid w:val="00CF3CF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a.nowak@oce.opolskie.pl" TargetMode="External"/><Relationship Id="rId18" Type="http://schemas.openxmlformats.org/officeDocument/2006/relationships/hyperlink" Target="mailto:b.pater@oce.opolskie.pl" TargetMode="Externa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eader" Target="header1.xml"/><Relationship Id="rId12" Type="http://schemas.openxmlformats.org/officeDocument/2006/relationships/hyperlink" Target="https://platformazakupowa.pl/pn/oce.opolskie" TargetMode="External"/><Relationship Id="rId17" Type="http://schemas.openxmlformats.org/officeDocument/2006/relationships/hyperlink" Target="https://platformazakupowa.pl/strona/45-instrukcje" TargetMode="External"/><Relationship Id="rId2" Type="http://schemas.openxmlformats.org/officeDocument/2006/relationships/styles" Target="styles.xml"/><Relationship Id="rId16" Type="http://schemas.openxmlformats.org/officeDocument/2006/relationships/hyperlink" Target="mailto:zp@oce.opolskie.pl" TargetMode="External"/><Relationship Id="rId20" Type="http://schemas.openxmlformats.org/officeDocument/2006/relationships/hyperlink" Target="https://platformazakupowa.pl/strona/45-instrukcj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zp@oce.opolskie.pl"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platformazakupowa.pl/pn/oce.opolskie" TargetMode="External"/><Relationship Id="rId23"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s://platformazakupowa.pl/pn/oce.opolskie" TargetMode="Externa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www.gov.pl/web/nauka/wykaz-uczelni-publicznych-nadzorowanych-przez-ministra-wlasciwego-ds-szkolnictwa-wyzszego-i-nauki-publiczne-uczelnie-akademickie" TargetMode="External"/><Relationship Id="rId22" Type="http://schemas.openxmlformats.org/officeDocument/2006/relationships/footer" Target="footer3.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microsoft.com/office/2007/relationships/hdphoto" Target="media/hdphoto1.wdp"/><Relationship Id="rId1" Type="http://schemas.openxmlformats.org/officeDocument/2006/relationships/image" Target="media/image3.png"/><Relationship Id="rId5" Type="http://schemas.openxmlformats.org/officeDocument/2006/relationships/image" Target="media/image5.png"/><Relationship Id="rId4" Type="http://schemas.microsoft.com/office/2007/relationships/hdphoto" Target="media/hdphoto2.wdp"/></Relationships>
</file>

<file path=word/_rels/footer2.xml.rels><?xml version="1.0" encoding="UTF-8" standalone="yes"?>
<Relationships xmlns="http://schemas.openxmlformats.org/package/2006/relationships"><Relationship Id="rId1" Type="http://schemas.openxmlformats.org/officeDocument/2006/relationships/image" Target="media/image7.png"/></Relationships>
</file>

<file path=word/_rels/footer3.xml.rels><?xml version="1.0" encoding="UTF-8" standalone="yes"?>
<Relationships xmlns="http://schemas.openxmlformats.org/package/2006/relationships"><Relationship Id="rId1" Type="http://schemas.openxmlformats.org/officeDocument/2006/relationships/image" Target="media/image7.png"/></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header3.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TotalTime>
  <Pages>49</Pages>
  <Words>12520</Words>
  <Characters>75126</Characters>
  <Application>Microsoft Office Word</Application>
  <DocSecurity>0</DocSecurity>
  <Lines>626</Lines>
  <Paragraphs>174</Paragraphs>
  <ScaleCrop>false</ScaleCrop>
  <Company/>
  <LinksUpToDate>false</LinksUpToDate>
  <CharactersWithSpaces>87472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Bogusława Pater</dc:creator>
  <cp:keywords/>
  <dc:description/>
  <cp:lastModifiedBy>Bogusława Pater</cp:lastModifiedBy>
  <cp:revision>1</cp:revision>
  <dcterms:created xsi:type="dcterms:W3CDTF">2025-02-14T08:47:00Z</dcterms:created>
  <dcterms:modified xsi:type="dcterms:W3CDTF">2025-02-14T08:49:00Z</dcterms:modified>
</cp:coreProperties>
</file>