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3C" w:rsidRPr="00637122" w:rsidRDefault="006F1D3C" w:rsidP="00637122">
      <w:pPr>
        <w:pStyle w:val="Zwykytekst1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04C46">
        <w:rPr>
          <w:rFonts w:asciiTheme="minorHAnsi" w:hAnsiTheme="minorHAnsi" w:cstheme="minorHAnsi"/>
          <w:bCs/>
          <w:sz w:val="22"/>
          <w:szCs w:val="22"/>
        </w:rPr>
        <w:t xml:space="preserve">Olsztyn, dnia </w:t>
      </w:r>
      <w:r w:rsidR="00127C4D" w:rsidRPr="00704C46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9F514E">
        <w:rPr>
          <w:rFonts w:asciiTheme="minorHAnsi" w:eastAsia="Arial" w:hAnsiTheme="minorHAnsi" w:cstheme="minorHAnsi"/>
          <w:bCs/>
          <w:sz w:val="22"/>
          <w:szCs w:val="22"/>
        </w:rPr>
        <w:t>01</w:t>
      </w:r>
      <w:r w:rsidR="009F514E">
        <w:rPr>
          <w:rFonts w:asciiTheme="minorHAnsi" w:hAnsiTheme="minorHAnsi" w:cstheme="minorHAnsi"/>
          <w:bCs/>
          <w:sz w:val="22"/>
          <w:szCs w:val="22"/>
        </w:rPr>
        <w:t>.12</w:t>
      </w:r>
      <w:r w:rsidRPr="00704C46">
        <w:rPr>
          <w:rFonts w:asciiTheme="minorHAnsi" w:hAnsiTheme="minorHAnsi" w:cstheme="minorHAnsi"/>
          <w:bCs/>
          <w:sz w:val="22"/>
          <w:szCs w:val="22"/>
        </w:rPr>
        <w:t>.2023 r.</w:t>
      </w:r>
      <w:r w:rsidR="009F368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</w:t>
      </w:r>
      <w:r w:rsidRPr="001E66E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</w:t>
      </w:r>
    </w:p>
    <w:p w:rsidR="006F1D3C" w:rsidRPr="001E66EB" w:rsidRDefault="006F1D3C" w:rsidP="006F1D3C">
      <w:pPr>
        <w:pStyle w:val="Zwykytekst1"/>
        <w:ind w:left="5664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E66EB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D3C" w:rsidRDefault="006F1D3C" w:rsidP="006F1D3C">
      <w:pPr>
        <w:pStyle w:val="Bezodstpw"/>
        <w:rPr>
          <w:rFonts w:asciiTheme="minorHAnsi" w:hAnsiTheme="minorHAnsi" w:cstheme="minorHAnsi"/>
          <w:b/>
        </w:rPr>
      </w:pP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</w:rPr>
        <w:tab/>
      </w:r>
      <w:r w:rsidRPr="001E66EB">
        <w:rPr>
          <w:rFonts w:asciiTheme="minorHAnsi" w:hAnsiTheme="minorHAnsi" w:cstheme="minorHAnsi"/>
          <w:b/>
        </w:rPr>
        <w:t xml:space="preserve">Do wszystkich </w:t>
      </w:r>
      <w:r w:rsidRPr="001E66EB">
        <w:rPr>
          <w:rFonts w:asciiTheme="minorHAnsi" w:hAnsiTheme="minorHAnsi" w:cstheme="minorHAnsi"/>
          <w:b/>
        </w:rPr>
        <w:br/>
      </w:r>
      <w:r w:rsidRPr="001E66EB">
        <w:rPr>
          <w:rFonts w:asciiTheme="minorHAnsi" w:hAnsiTheme="minorHAnsi" w:cstheme="minorHAnsi"/>
          <w:b/>
        </w:rPr>
        <w:tab/>
      </w:r>
      <w:r w:rsidRPr="001E66EB">
        <w:rPr>
          <w:rFonts w:asciiTheme="minorHAnsi" w:hAnsiTheme="minorHAnsi" w:cstheme="minorHAnsi"/>
          <w:b/>
        </w:rPr>
        <w:tab/>
      </w:r>
      <w:r w:rsidRPr="001E66EB">
        <w:rPr>
          <w:rFonts w:asciiTheme="minorHAnsi" w:hAnsiTheme="minorHAnsi" w:cstheme="minorHAnsi"/>
          <w:b/>
        </w:rPr>
        <w:tab/>
      </w:r>
      <w:r w:rsidRPr="001E66EB">
        <w:rPr>
          <w:rFonts w:asciiTheme="minorHAnsi" w:hAnsiTheme="minorHAnsi" w:cstheme="minorHAnsi"/>
          <w:b/>
        </w:rPr>
        <w:tab/>
      </w:r>
      <w:r w:rsidRPr="001E66EB">
        <w:rPr>
          <w:rFonts w:asciiTheme="minorHAnsi" w:hAnsiTheme="minorHAnsi" w:cstheme="minorHAnsi"/>
          <w:b/>
        </w:rPr>
        <w:tab/>
      </w:r>
      <w:r w:rsidRPr="001E66EB">
        <w:rPr>
          <w:rFonts w:asciiTheme="minorHAnsi" w:hAnsiTheme="minorHAnsi" w:cstheme="minorHAnsi"/>
          <w:b/>
        </w:rPr>
        <w:tab/>
      </w:r>
      <w:r w:rsidRPr="001E66EB">
        <w:rPr>
          <w:rFonts w:asciiTheme="minorHAnsi" w:hAnsiTheme="minorHAnsi" w:cstheme="minorHAnsi"/>
          <w:b/>
        </w:rPr>
        <w:tab/>
        <w:t>uczestników postępowania</w:t>
      </w:r>
    </w:p>
    <w:p w:rsidR="006F1D3C" w:rsidRPr="001E66EB" w:rsidRDefault="006F1D3C" w:rsidP="00A02238">
      <w:pPr>
        <w:pStyle w:val="Bezodstpw"/>
        <w:jc w:val="both"/>
        <w:rPr>
          <w:rFonts w:asciiTheme="minorHAnsi" w:hAnsiTheme="minorHAnsi" w:cstheme="minorHAnsi"/>
          <w:b/>
        </w:rPr>
      </w:pPr>
    </w:p>
    <w:p w:rsidR="006F1D3C" w:rsidRPr="001E66EB" w:rsidRDefault="006F1D3C" w:rsidP="006F1D3C">
      <w:pPr>
        <w:pStyle w:val="Bezodstpw"/>
        <w:ind w:left="2124" w:hanging="2124"/>
        <w:jc w:val="both"/>
        <w:rPr>
          <w:rFonts w:asciiTheme="minorHAnsi" w:hAnsiTheme="minorHAnsi" w:cstheme="minorHAnsi"/>
          <w:b/>
        </w:rPr>
      </w:pPr>
    </w:p>
    <w:p w:rsidR="006F1D3C" w:rsidRDefault="006F1D3C" w:rsidP="006F1D3C">
      <w:pPr>
        <w:pStyle w:val="Tekstpodstawowy"/>
        <w:ind w:left="2124" w:hanging="2124"/>
        <w:jc w:val="both"/>
        <w:rPr>
          <w:rFonts w:asciiTheme="minorHAnsi" w:hAnsiTheme="minorHAnsi" w:cstheme="minorHAnsi"/>
          <w:sz w:val="24"/>
          <w:szCs w:val="24"/>
        </w:rPr>
      </w:pPr>
      <w:r w:rsidRPr="00127C4D">
        <w:rPr>
          <w:rFonts w:asciiTheme="minorHAnsi" w:hAnsiTheme="minorHAnsi" w:cstheme="minorHAnsi"/>
          <w:sz w:val="24"/>
          <w:szCs w:val="24"/>
        </w:rPr>
        <w:t>ZPZ-</w:t>
      </w:r>
      <w:r w:rsidR="009F514E">
        <w:rPr>
          <w:rFonts w:asciiTheme="minorHAnsi" w:hAnsiTheme="minorHAnsi" w:cstheme="minorHAnsi"/>
          <w:sz w:val="24"/>
          <w:szCs w:val="24"/>
        </w:rPr>
        <w:t>76/11</w:t>
      </w:r>
      <w:r w:rsidRPr="00127C4D">
        <w:rPr>
          <w:rFonts w:asciiTheme="minorHAnsi" w:hAnsiTheme="minorHAnsi" w:cstheme="minorHAnsi"/>
          <w:sz w:val="24"/>
          <w:szCs w:val="24"/>
        </w:rPr>
        <w:t>/2</w:t>
      </w:r>
      <w:r w:rsidR="00FA1D5D" w:rsidRPr="00127C4D">
        <w:rPr>
          <w:rFonts w:asciiTheme="minorHAnsi" w:hAnsiTheme="minorHAnsi" w:cstheme="minorHAnsi"/>
          <w:sz w:val="24"/>
          <w:szCs w:val="24"/>
        </w:rPr>
        <w:t>3</w:t>
      </w:r>
      <w:r w:rsidRPr="001E66EB">
        <w:rPr>
          <w:rFonts w:asciiTheme="minorHAnsi" w:hAnsiTheme="minorHAnsi" w:cstheme="minorHAnsi"/>
          <w:sz w:val="24"/>
          <w:szCs w:val="24"/>
        </w:rPr>
        <w:tab/>
        <w:t>P</w:t>
      </w:r>
      <w:r w:rsidR="002B1E2D">
        <w:rPr>
          <w:rFonts w:asciiTheme="minorHAnsi" w:hAnsiTheme="minorHAnsi" w:cstheme="minorHAnsi"/>
          <w:sz w:val="24"/>
          <w:szCs w:val="24"/>
        </w:rPr>
        <w:t>ostępowanie prowadzone w trybie podstawowym</w:t>
      </w:r>
      <w:r w:rsidRPr="001E66EB">
        <w:rPr>
          <w:rFonts w:asciiTheme="minorHAnsi" w:hAnsiTheme="minorHAnsi" w:cstheme="minorHAnsi"/>
          <w:sz w:val="24"/>
          <w:szCs w:val="24"/>
        </w:rPr>
        <w:t xml:space="preserve"> </w:t>
      </w:r>
      <w:r w:rsidR="00E56008">
        <w:rPr>
          <w:rFonts w:asciiTheme="minorHAnsi" w:hAnsiTheme="minorHAnsi" w:cstheme="minorHAnsi"/>
          <w:sz w:val="24"/>
          <w:szCs w:val="24"/>
        </w:rPr>
        <w:t>pn</w:t>
      </w:r>
      <w:r w:rsidR="002159D5">
        <w:rPr>
          <w:rFonts w:asciiTheme="minorHAnsi" w:hAnsiTheme="minorHAnsi" w:cstheme="minorHAnsi"/>
          <w:sz w:val="24"/>
          <w:szCs w:val="24"/>
        </w:rPr>
        <w:t>.</w:t>
      </w:r>
      <w:r w:rsidR="00E56008">
        <w:rPr>
          <w:rFonts w:asciiTheme="minorHAnsi" w:hAnsiTheme="minorHAnsi" w:cstheme="minorHAnsi"/>
          <w:sz w:val="24"/>
          <w:szCs w:val="24"/>
        </w:rPr>
        <w:t xml:space="preserve">: </w:t>
      </w:r>
      <w:r w:rsidR="009F514E" w:rsidRPr="009F514E">
        <w:rPr>
          <w:rFonts w:asciiTheme="minorHAnsi" w:hAnsiTheme="minorHAnsi" w:cstheme="minorHAnsi"/>
          <w:sz w:val="24"/>
          <w:szCs w:val="24"/>
        </w:rPr>
        <w:t xml:space="preserve">Dostawa </w:t>
      </w:r>
      <w:r w:rsidR="002B1E2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9F514E" w:rsidRPr="009F514E">
        <w:rPr>
          <w:rFonts w:asciiTheme="minorHAnsi" w:hAnsiTheme="minorHAnsi" w:cstheme="minorHAnsi"/>
          <w:sz w:val="24"/>
          <w:szCs w:val="24"/>
        </w:rPr>
        <w:t>i montaż specjalistycznej</w:t>
      </w:r>
      <w:r w:rsidR="009F514E">
        <w:rPr>
          <w:rFonts w:asciiTheme="minorHAnsi" w:hAnsiTheme="minorHAnsi" w:cstheme="minorHAnsi"/>
          <w:sz w:val="24"/>
          <w:szCs w:val="24"/>
        </w:rPr>
        <w:t xml:space="preserve"> </w:t>
      </w:r>
      <w:r w:rsidR="009F514E" w:rsidRPr="009F514E">
        <w:rPr>
          <w:rFonts w:asciiTheme="minorHAnsi" w:hAnsiTheme="minorHAnsi" w:cstheme="minorHAnsi"/>
          <w:sz w:val="24"/>
          <w:szCs w:val="24"/>
        </w:rPr>
        <w:t>i biurowej zabudowy meblowej</w:t>
      </w:r>
      <w:r w:rsidRPr="001E66EB">
        <w:rPr>
          <w:rFonts w:asciiTheme="minorHAnsi" w:hAnsiTheme="minorHAnsi" w:cstheme="minorHAnsi"/>
          <w:sz w:val="24"/>
          <w:szCs w:val="24"/>
        </w:rPr>
        <w:t>.</w:t>
      </w:r>
    </w:p>
    <w:p w:rsidR="006F1D3C" w:rsidRPr="001E66EB" w:rsidRDefault="006F1D3C" w:rsidP="006F1D3C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</w:p>
    <w:p w:rsidR="006F1D3C" w:rsidRPr="00A52CC8" w:rsidRDefault="006F1D3C" w:rsidP="00E56008">
      <w:pPr>
        <w:tabs>
          <w:tab w:val="left" w:pos="1134"/>
        </w:tabs>
        <w:spacing w:after="0" w:line="240" w:lineRule="auto"/>
        <w:jc w:val="both"/>
        <w:rPr>
          <w:rFonts w:ascii="Calibri" w:hAnsi="Calibri" w:cs="Calibri"/>
        </w:rPr>
      </w:pPr>
      <w:r w:rsidRPr="001E66EB">
        <w:rPr>
          <w:rFonts w:cstheme="minorHAnsi"/>
          <w:sz w:val="24"/>
          <w:szCs w:val="24"/>
        </w:rPr>
        <w:tab/>
      </w:r>
      <w:r w:rsidRPr="00A52CC8">
        <w:rPr>
          <w:rFonts w:ascii="Calibri" w:hAnsi="Calibri" w:cs="Calibri"/>
        </w:rPr>
        <w:t xml:space="preserve">W związku z zapytaniami uczestników postępowania </w:t>
      </w:r>
      <w:r w:rsidR="009F514E">
        <w:rPr>
          <w:rFonts w:ascii="Calibri" w:hAnsi="Calibri" w:cs="Calibri"/>
        </w:rPr>
        <w:t xml:space="preserve">pn. </w:t>
      </w:r>
      <w:r w:rsidR="009F514E" w:rsidRPr="009F514E">
        <w:rPr>
          <w:rFonts w:ascii="Calibri" w:hAnsi="Calibri" w:cs="Calibri"/>
          <w:b/>
        </w:rPr>
        <w:t>Dostawa i montaż specjalistycznej i biurowej zabudowy meblowej</w:t>
      </w:r>
      <w:r w:rsidRPr="00A52CC8">
        <w:rPr>
          <w:rFonts w:ascii="Calibri" w:hAnsi="Calibri" w:cs="Calibri"/>
        </w:rPr>
        <w:t xml:space="preserve">, zamawiający </w:t>
      </w:r>
      <w:r w:rsidR="009F514E">
        <w:rPr>
          <w:rFonts w:ascii="Calibri" w:hAnsi="Calibri" w:cs="Calibri"/>
        </w:rPr>
        <w:t xml:space="preserve">Szpital Kliniczny Ministerstwa Spraw Wewnętrznych i Administracji z Warmińsko-Mazurskim Centrum Onkologii w Olsztynie, </w:t>
      </w:r>
      <w:r w:rsidRPr="00A52CC8">
        <w:rPr>
          <w:rFonts w:ascii="Calibri" w:hAnsi="Calibri" w:cs="Calibri"/>
        </w:rPr>
        <w:t xml:space="preserve">działając na podstawie art. </w:t>
      </w:r>
      <w:r w:rsidR="006A4C10" w:rsidRPr="006A4C10">
        <w:rPr>
          <w:rFonts w:ascii="Calibri" w:hAnsi="Calibri" w:cs="Calibri"/>
        </w:rPr>
        <w:t>284</w:t>
      </w:r>
      <w:r w:rsidRPr="006A4C10">
        <w:rPr>
          <w:rFonts w:ascii="Calibri" w:hAnsi="Calibri" w:cs="Calibri"/>
        </w:rPr>
        <w:t xml:space="preserve"> ust. </w:t>
      </w:r>
      <w:r w:rsidR="006A4C10" w:rsidRPr="006A4C10">
        <w:rPr>
          <w:rFonts w:ascii="Calibri" w:hAnsi="Calibri" w:cs="Calibri"/>
        </w:rPr>
        <w:t>1</w:t>
      </w:r>
      <w:r w:rsidRPr="006A4C10">
        <w:rPr>
          <w:rFonts w:ascii="Calibri" w:hAnsi="Calibri" w:cs="Calibri"/>
        </w:rPr>
        <w:t xml:space="preserve"> </w:t>
      </w:r>
      <w:r w:rsidRPr="00A52CC8">
        <w:rPr>
          <w:rFonts w:ascii="Calibri" w:hAnsi="Calibri" w:cs="Calibri"/>
        </w:rPr>
        <w:t>Ustawy Prawo zamówień publicznych, wyjaśnia Specyfikację Warunków Zamówienia w następujący sposób:</w:t>
      </w:r>
    </w:p>
    <w:p w:rsidR="006F1D3C" w:rsidRDefault="006F1D3C" w:rsidP="00E56008">
      <w:pPr>
        <w:tabs>
          <w:tab w:val="left" w:pos="1134"/>
        </w:tabs>
        <w:spacing w:after="0" w:line="240" w:lineRule="auto"/>
        <w:jc w:val="both"/>
        <w:rPr>
          <w:rFonts w:ascii="Calibri" w:hAnsi="Calibri" w:cs="Calibri"/>
        </w:rPr>
      </w:pPr>
    </w:p>
    <w:p w:rsidR="009F514E" w:rsidRPr="00A52CC8" w:rsidRDefault="009F514E" w:rsidP="00E56008">
      <w:pPr>
        <w:tabs>
          <w:tab w:val="left" w:pos="1134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Część 1</w:t>
      </w:r>
    </w:p>
    <w:p w:rsidR="006F1D3C" w:rsidRPr="00A52CC8" w:rsidRDefault="006F1D3C" w:rsidP="00E560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52CC8">
        <w:rPr>
          <w:rFonts w:ascii="Calibri" w:eastAsia="Times New Roman" w:hAnsi="Calibri" w:cs="Calibri"/>
          <w:b/>
          <w:lang w:eastAsia="ar-SA"/>
        </w:rPr>
        <w:t>Pytanie nr 1</w:t>
      </w:r>
    </w:p>
    <w:p w:rsidR="006F1D3C" w:rsidRPr="009F514E" w:rsidRDefault="009F514E" w:rsidP="00CF77A8">
      <w:pPr>
        <w:suppressAutoHyphens/>
        <w:spacing w:after="120" w:line="240" w:lineRule="auto"/>
        <w:jc w:val="both"/>
        <w:rPr>
          <w:rFonts w:ascii="Calibri" w:hAnsi="Calibri" w:cs="Calibri"/>
        </w:rPr>
      </w:pPr>
      <w:r w:rsidRPr="009F514E">
        <w:rPr>
          <w:rFonts w:ascii="Calibri" w:hAnsi="Calibri" w:cs="Calibri"/>
        </w:rPr>
        <w:t>Czy Zamawiający w celu  potwierdzenie jakości wykonania mebli laboratoryjnych wymaga posiadanie przez producenta mebli certyfikatów jakości  wdrożenia i funkcjonowania systemu jakości ISO 9001:2015, środowiskowego systemu zarządzania wg PN-EN ISO 14001:2015 oraz systemu zarządzania bezpieczeństwem i higieną pracy wg PN-EN ISO 45001:2018 w zakresie projektowania, produkcji, montażu oraz serwisu systemów zabudowy pomieszczeń laboratoryjnych wydany przez niezależną akredytowaną w tym zakresie jednostkę badawczą?</w:t>
      </w:r>
    </w:p>
    <w:p w:rsidR="006F1D3C" w:rsidRPr="00A52CC8" w:rsidRDefault="00655F77" w:rsidP="00E5600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52CC8">
        <w:rPr>
          <w:rFonts w:ascii="Calibri" w:eastAsia="Times New Roman" w:hAnsi="Calibri" w:cs="Calibri"/>
          <w:b/>
          <w:lang w:eastAsia="pl-PL"/>
        </w:rPr>
        <w:t>Odpowiedź:</w:t>
      </w:r>
      <w:r w:rsidR="0009462E" w:rsidRPr="00A52CC8">
        <w:rPr>
          <w:rFonts w:ascii="Calibri" w:eastAsia="Times New Roman" w:hAnsi="Calibri" w:cs="Calibri"/>
          <w:b/>
          <w:lang w:eastAsia="pl-PL"/>
        </w:rPr>
        <w:t xml:space="preserve"> Zamawiający </w:t>
      </w:r>
      <w:r w:rsidR="00A4693A">
        <w:rPr>
          <w:rFonts w:ascii="Calibri" w:eastAsia="Times New Roman" w:hAnsi="Calibri" w:cs="Calibri"/>
          <w:b/>
          <w:lang w:eastAsia="pl-PL"/>
        </w:rPr>
        <w:t>nie wymaga powyższego, pozostawia zapisy SWZ bez zmian.</w:t>
      </w:r>
    </w:p>
    <w:p w:rsidR="0070182F" w:rsidRPr="00A52CC8" w:rsidRDefault="0070182F" w:rsidP="00E560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70182F" w:rsidRPr="00A52CC8" w:rsidRDefault="0070182F" w:rsidP="00E5600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52CC8">
        <w:rPr>
          <w:rFonts w:ascii="Calibri" w:eastAsia="Times New Roman" w:hAnsi="Calibri" w:cs="Calibri"/>
          <w:b/>
          <w:lang w:eastAsia="pl-PL"/>
        </w:rPr>
        <w:t>Pytanie nr 2</w:t>
      </w:r>
    </w:p>
    <w:p w:rsidR="009F514E" w:rsidRPr="009F514E" w:rsidRDefault="009F514E" w:rsidP="0009462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Czy Zamawiający w celu potwierdzenia jakości wykonania mebli wymaga posiadanie przez producenta mebli laboratoryjnych certyfikatów na produkowane meble laboratoryjne potwierdzających zgodność z normami PN-EN 13150:2004, PN-EN 16121+A1:2017-11, wydanych przez niezależną akredytowaną w tym zakresie jednostkę badawczą</w:t>
      </w:r>
    </w:p>
    <w:p w:rsidR="009F514E" w:rsidRDefault="009F514E" w:rsidP="0009462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cstheme="minorHAnsi"/>
          <w:b/>
          <w:bCs/>
        </w:rPr>
      </w:pPr>
    </w:p>
    <w:p w:rsidR="000D741D" w:rsidRPr="009F514E" w:rsidRDefault="0009462E" w:rsidP="009F514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52CC8">
        <w:rPr>
          <w:rFonts w:ascii="Calibri" w:eastAsia="Times New Roman" w:hAnsi="Calibri" w:cs="Calibri"/>
          <w:b/>
          <w:lang w:eastAsia="pl-PL"/>
        </w:rPr>
        <w:t xml:space="preserve">Odpowiedź: </w:t>
      </w:r>
      <w:r w:rsidR="00A4693A" w:rsidRPr="00A4693A">
        <w:rPr>
          <w:rFonts w:ascii="Calibri" w:eastAsia="Times New Roman" w:hAnsi="Calibri" w:cs="Calibri"/>
          <w:b/>
          <w:lang w:eastAsia="pl-PL"/>
        </w:rPr>
        <w:t>Zamawiający wymaga, aby meble były wykonane zgodnie z normami PN-EN 13150.</w:t>
      </w:r>
      <w:r w:rsidR="00A40DAF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0D741D" w:rsidRDefault="000D741D" w:rsidP="00E56008">
      <w:pPr>
        <w:spacing w:after="0" w:line="240" w:lineRule="auto"/>
        <w:jc w:val="both"/>
        <w:rPr>
          <w:rFonts w:ascii="Calibri" w:hAnsi="Calibri" w:cs="Calibri"/>
          <w:b/>
        </w:rPr>
      </w:pPr>
    </w:p>
    <w:p w:rsidR="00E56008" w:rsidRDefault="00CF77A8" w:rsidP="00E5600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Pytanie nr 3</w:t>
      </w:r>
    </w:p>
    <w:p w:rsidR="009F514E" w:rsidRPr="009F514E" w:rsidRDefault="009F514E" w:rsidP="009F514E">
      <w:pPr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Czy Zamawiający dopuści  do stołów laboratoryjnych szafki wykonane z laminatu zgodne z opisem?</w:t>
      </w:r>
    </w:p>
    <w:p w:rsidR="009F514E" w:rsidRPr="009F514E" w:rsidRDefault="009F514E" w:rsidP="009F514E">
      <w:pPr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-  Materiał konstrukcyjny  szafek - płyty obustronnie laminowane melaminą o gr. nie mniej niż 18 mm z  obrzeżem z twardego PCV o grubości min. 2mm</w:t>
      </w:r>
    </w:p>
    <w:p w:rsidR="009F514E" w:rsidRPr="009F514E" w:rsidRDefault="009F514E" w:rsidP="009F514E">
      <w:pPr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-  Tylna ściana szafek wykonana z płyty obustronnie laminowanej o grubości min 10 mm</w:t>
      </w:r>
    </w:p>
    <w:p w:rsidR="009F514E" w:rsidRPr="009F514E" w:rsidRDefault="009F514E" w:rsidP="009F514E">
      <w:pPr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-  Szuflady o bokach metalowych podwójnych  z frontami wykonanymi z płyty wiórowej o grubości nie mniejszej niż 18 mm, obustronnie laminowanej. Spód szuflad wykonany z płyty laminowanej o grubości min. 16 mm Pełny wysuw szuflady realizowany poprzez prowadnice. mechanizm spowalniający z funkcją cichego domknięcia wyposażony w łożysko kulowe i  teleskopową budową prowadnika Dopuszczalne obciążenie 40 kg potwierdzone deklaracją producenta.  Pełna regulacja frontu (pion i poziom) Metalowe boki malowane proszkowo i zaślepki otworów regulacyjnych wykonane z tworzywa</w:t>
      </w:r>
    </w:p>
    <w:p w:rsidR="009F514E" w:rsidRPr="009F514E" w:rsidRDefault="009F514E" w:rsidP="009F514E">
      <w:pPr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- Zawiasy w szafkach pokryte powłoką galwaniczną z funkcją otwarcia minimum 90 stopni</w:t>
      </w:r>
    </w:p>
    <w:p w:rsidR="009F514E" w:rsidRDefault="009F514E" w:rsidP="009F514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CF77A8" w:rsidRDefault="0009462E" w:rsidP="009F514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52CC8">
        <w:rPr>
          <w:rFonts w:ascii="Calibri" w:eastAsia="Times New Roman" w:hAnsi="Calibri" w:cs="Calibri"/>
          <w:b/>
          <w:lang w:eastAsia="pl-PL"/>
        </w:rPr>
        <w:t xml:space="preserve">Odpowiedź: Zamawiający </w:t>
      </w:r>
      <w:r w:rsidR="00A4693A">
        <w:rPr>
          <w:rFonts w:ascii="Calibri" w:eastAsia="Times New Roman" w:hAnsi="Calibri" w:cs="Calibri"/>
          <w:b/>
          <w:lang w:eastAsia="pl-PL"/>
        </w:rPr>
        <w:t>dopuszcza powyższe zapisy.</w:t>
      </w:r>
    </w:p>
    <w:p w:rsidR="00CF77A8" w:rsidRDefault="00CF77A8" w:rsidP="0009462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CF77A8" w:rsidRDefault="00CF77A8" w:rsidP="00CF77A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Pytanie nr 4</w:t>
      </w:r>
    </w:p>
    <w:p w:rsidR="009F514E" w:rsidRPr="009F514E" w:rsidRDefault="009F514E" w:rsidP="009F514E">
      <w:pPr>
        <w:spacing w:after="0" w:line="240" w:lineRule="auto"/>
        <w:jc w:val="both"/>
        <w:rPr>
          <w:rFonts w:cstheme="minorHAnsi"/>
          <w:bCs/>
        </w:rPr>
      </w:pPr>
      <w:r w:rsidRPr="009F514E">
        <w:rPr>
          <w:rFonts w:cstheme="minorHAnsi"/>
          <w:bCs/>
        </w:rPr>
        <w:t>Zamawiający w załączniku nr 2 – formularza  asortymentowo – cenowego do części 1 opisuje stoły laboratoryjne ale nie podaje ilości i rodzaju szafek jakie powinny posiadać. Prosimy o doprecyzowanie formularza.</w:t>
      </w:r>
    </w:p>
    <w:p w:rsidR="009F514E" w:rsidRDefault="009F514E" w:rsidP="00CF77A8">
      <w:pPr>
        <w:spacing w:after="0" w:line="240" w:lineRule="auto"/>
        <w:jc w:val="both"/>
        <w:rPr>
          <w:rFonts w:ascii="Calibri" w:hAnsi="Calibri" w:cs="Calibri"/>
          <w:b/>
        </w:rPr>
      </w:pPr>
    </w:p>
    <w:p w:rsidR="00CF77A8" w:rsidRPr="00CF77A8" w:rsidRDefault="00CF77A8" w:rsidP="00CF77A8">
      <w:pPr>
        <w:spacing w:after="0" w:line="240" w:lineRule="auto"/>
        <w:jc w:val="both"/>
        <w:rPr>
          <w:rFonts w:ascii="Calibri" w:hAnsi="Calibri" w:cs="Calibri"/>
          <w:b/>
        </w:rPr>
      </w:pPr>
      <w:r w:rsidRPr="00CF77A8">
        <w:rPr>
          <w:rFonts w:ascii="Calibri" w:hAnsi="Calibri" w:cs="Calibri"/>
          <w:b/>
        </w:rPr>
        <w:t xml:space="preserve">Odpowiedź: Zamawiający </w:t>
      </w:r>
      <w:r w:rsidR="00D862B3">
        <w:rPr>
          <w:rFonts w:ascii="Calibri" w:hAnsi="Calibri" w:cs="Calibri"/>
          <w:b/>
        </w:rPr>
        <w:t xml:space="preserve">zmodyfikował formularz asortymentowo – cenowy do części </w:t>
      </w:r>
      <w:r w:rsidR="00A40DAF">
        <w:rPr>
          <w:rFonts w:ascii="Calibri" w:hAnsi="Calibri" w:cs="Calibri"/>
          <w:b/>
        </w:rPr>
        <w:t>1</w:t>
      </w:r>
      <w:r w:rsidR="00D862B3">
        <w:rPr>
          <w:rFonts w:ascii="Calibri" w:hAnsi="Calibri" w:cs="Calibri"/>
          <w:b/>
        </w:rPr>
        <w:t>.</w:t>
      </w:r>
    </w:p>
    <w:p w:rsidR="00CF77A8" w:rsidRDefault="00CF77A8" w:rsidP="00CF77A8">
      <w:pPr>
        <w:spacing w:after="0" w:line="240" w:lineRule="auto"/>
        <w:jc w:val="both"/>
        <w:rPr>
          <w:rFonts w:ascii="Calibri" w:hAnsi="Calibri" w:cs="Calibri"/>
          <w:b/>
        </w:rPr>
      </w:pPr>
    </w:p>
    <w:p w:rsidR="00CF77A8" w:rsidRPr="00CF77A8" w:rsidRDefault="00CF77A8" w:rsidP="00CF77A8">
      <w:pPr>
        <w:spacing w:after="0" w:line="240" w:lineRule="auto"/>
        <w:jc w:val="both"/>
        <w:rPr>
          <w:rFonts w:ascii="Calibri" w:hAnsi="Calibri" w:cs="Calibri"/>
          <w:b/>
        </w:rPr>
      </w:pPr>
      <w:r w:rsidRPr="00CF77A8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5</w:t>
      </w:r>
    </w:p>
    <w:p w:rsidR="009F514E" w:rsidRPr="009F514E" w:rsidRDefault="009F514E" w:rsidP="009F514E">
      <w:pPr>
        <w:contextualSpacing/>
        <w:jc w:val="both"/>
        <w:rPr>
          <w:rFonts w:ascii="Calibri" w:hAnsi="Calibri" w:cs="Calibri"/>
        </w:rPr>
      </w:pPr>
      <w:r w:rsidRPr="009F514E">
        <w:rPr>
          <w:rFonts w:ascii="Calibri" w:hAnsi="Calibri" w:cs="Calibri"/>
        </w:rPr>
        <w:t>Czy Zamawiający w celu podłączenia urządzeń wymaga doposażenia stołów w gniazda elektryczne umieszczone w korytach instalacyjnych aluminiowych, skośnych posadowionych na blacie? Koryta instalacyjne mogą posiadać dowolną długość i ilość gniazd.  Najkrótsze koryto posiada długość 25 cm i jest wyposażone maksymalnie w 4 gniazda.</w:t>
      </w:r>
    </w:p>
    <w:p w:rsidR="009F514E" w:rsidRDefault="009F514E" w:rsidP="00007026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</w:p>
    <w:p w:rsidR="00CF77A8" w:rsidRPr="000E2E98" w:rsidRDefault="00CF77A8" w:rsidP="00007026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  <w:r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Odpowiedź: Zamawiający </w:t>
      </w:r>
      <w:r w:rsidR="00D862B3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wymaga doposażenia stołów w dwa gniazda elektryczne  umieszczone                w korytach aluminiowych, skośnych posadowionych na blacie. Przewody elektryczne 3x2,5mm </w:t>
      </w:r>
      <w:r w:rsidR="009214E4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                    </w:t>
      </w:r>
      <w:r w:rsidR="00D862B3" w:rsidRPr="000E2E98">
        <w:rPr>
          <w:rFonts w:ascii="Calibri" w:eastAsia="Calibri" w:hAnsi="Calibri" w:cs="Calibri"/>
          <w:b/>
          <w:kern w:val="2"/>
          <w14:ligatures w14:val="standardContextual"/>
        </w:rPr>
        <w:t>w korytkach osłonowych.</w:t>
      </w:r>
    </w:p>
    <w:p w:rsidR="00CF77A8" w:rsidRDefault="00CF77A8" w:rsidP="00007026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</w:p>
    <w:p w:rsidR="00CF77A8" w:rsidRPr="00CF77A8" w:rsidRDefault="00CF77A8" w:rsidP="00007026">
      <w:pPr>
        <w:spacing w:after="0" w:line="240" w:lineRule="auto"/>
        <w:jc w:val="both"/>
        <w:rPr>
          <w:rFonts w:ascii="Calibri" w:hAnsi="Calibri" w:cs="Calibri"/>
          <w:b/>
        </w:rPr>
      </w:pPr>
      <w:r w:rsidRPr="00CF77A8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6</w:t>
      </w:r>
    </w:p>
    <w:p w:rsidR="009F514E" w:rsidRPr="009F514E" w:rsidRDefault="009F514E" w:rsidP="009F514E">
      <w:pPr>
        <w:contextualSpacing/>
        <w:jc w:val="both"/>
        <w:rPr>
          <w:rFonts w:ascii="Calibri" w:hAnsi="Calibri" w:cs="Calibri"/>
          <w:bCs/>
        </w:rPr>
      </w:pPr>
      <w:r w:rsidRPr="009F514E">
        <w:rPr>
          <w:rFonts w:ascii="Calibri" w:hAnsi="Calibri" w:cs="Calibri"/>
        </w:rPr>
        <w:t xml:space="preserve">Czy jeżeli będzie konieczność zainstalowania koryt elektrycznych na blatach Zamawiający wymaga w celu potwierdzenia bezpieczeństwa dostarczenie </w:t>
      </w:r>
      <w:r w:rsidRPr="009F514E">
        <w:rPr>
          <w:rFonts w:ascii="Calibri" w:hAnsi="Calibri" w:cs="Calibri"/>
          <w:bCs/>
        </w:rPr>
        <w:t xml:space="preserve"> raportu z badań  wydanego przez niezależne, akredytowane w tym zakresie laboratorium na zgodność z normą PN-EN 61010-1:2011, co najmniej z punktem 6, 7 i 11, dla koryt elektrycznych, skośnych, laboratoryjnych</w:t>
      </w:r>
      <w:r>
        <w:rPr>
          <w:rFonts w:ascii="Calibri" w:hAnsi="Calibri" w:cs="Calibri"/>
          <w:bCs/>
        </w:rPr>
        <w:t xml:space="preserve">, </w:t>
      </w:r>
      <w:r w:rsidRPr="009F514E">
        <w:rPr>
          <w:rFonts w:ascii="Calibri" w:hAnsi="Calibri" w:cs="Calibri"/>
          <w:bCs/>
        </w:rPr>
        <w:t xml:space="preserve">potwierdzający  bezpieczeństwo  użytkowania. </w:t>
      </w:r>
    </w:p>
    <w:p w:rsidR="009F514E" w:rsidRDefault="009F514E" w:rsidP="00007026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</w:p>
    <w:p w:rsidR="000D741D" w:rsidRPr="000E2E98" w:rsidRDefault="00D862B3" w:rsidP="00007026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  <w:r w:rsidRPr="000E2E98">
        <w:rPr>
          <w:rFonts w:ascii="Calibri" w:eastAsia="Calibri" w:hAnsi="Calibri" w:cs="Calibri"/>
          <w:b/>
          <w:kern w:val="2"/>
          <w14:ligatures w14:val="standardContextual"/>
        </w:rPr>
        <w:t>Odpowiedź: Zamawiający informuje, że dwa gniazda elektryczne</w:t>
      </w:r>
      <w:r w:rsidR="003E79DB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 występujące łącznie,</w:t>
      </w:r>
      <w:r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 umiesz</w:t>
      </w:r>
      <w:r w:rsidR="003E79DB" w:rsidRPr="000E2E98">
        <w:rPr>
          <w:rFonts w:ascii="Calibri" w:eastAsia="Calibri" w:hAnsi="Calibri" w:cs="Calibri"/>
          <w:b/>
          <w:kern w:val="2"/>
          <w14:ligatures w14:val="standardContextual"/>
        </w:rPr>
        <w:t>cz</w:t>
      </w:r>
      <w:r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one </w:t>
      </w:r>
      <w:r w:rsidR="009214E4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                  </w:t>
      </w:r>
      <w:r w:rsidRPr="000E2E98">
        <w:rPr>
          <w:rFonts w:ascii="Calibri" w:eastAsia="Calibri" w:hAnsi="Calibri" w:cs="Calibri"/>
          <w:b/>
          <w:kern w:val="2"/>
          <w14:ligatures w14:val="standardContextual"/>
        </w:rPr>
        <w:t>w korytach aluminiowych muszą być zamontowane w sposób bezpieczny i dopuszczone do użytkowania po wykonaniu pomiarów</w:t>
      </w:r>
      <w:r w:rsidR="005130FA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 elektrycznych</w:t>
      </w:r>
      <w:r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. Lokalizacja gniazd na blatach do uzgodnienia </w:t>
      </w:r>
      <w:r w:rsidR="005130FA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                        </w:t>
      </w:r>
      <w:r w:rsidRPr="000E2E98">
        <w:rPr>
          <w:rFonts w:ascii="Calibri" w:eastAsia="Calibri" w:hAnsi="Calibri" w:cs="Calibri"/>
          <w:b/>
          <w:kern w:val="2"/>
          <w14:ligatures w14:val="standardContextual"/>
        </w:rPr>
        <w:t>z Zamawiającym na etapie realizacji zadania.</w:t>
      </w:r>
    </w:p>
    <w:p w:rsidR="009F514E" w:rsidRDefault="009F514E" w:rsidP="00007026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</w:p>
    <w:p w:rsidR="009F514E" w:rsidRPr="00CF77A8" w:rsidRDefault="009F514E" w:rsidP="009F514E">
      <w:pPr>
        <w:spacing w:after="0" w:line="240" w:lineRule="auto"/>
        <w:jc w:val="both"/>
        <w:rPr>
          <w:rFonts w:ascii="Calibri" w:hAnsi="Calibri" w:cs="Calibri"/>
          <w:b/>
        </w:rPr>
      </w:pPr>
      <w:r w:rsidRPr="00CF77A8">
        <w:rPr>
          <w:rFonts w:ascii="Calibri" w:hAnsi="Calibri" w:cs="Calibri"/>
          <w:b/>
        </w:rPr>
        <w:t xml:space="preserve">Pytanie nr </w:t>
      </w:r>
      <w:r>
        <w:rPr>
          <w:rFonts w:ascii="Calibri" w:hAnsi="Calibri" w:cs="Calibri"/>
          <w:b/>
        </w:rPr>
        <w:t>7</w:t>
      </w:r>
    </w:p>
    <w:p w:rsidR="009F514E" w:rsidRDefault="009F514E" w:rsidP="009F514E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Część 2</w:t>
      </w:r>
    </w:p>
    <w:p w:rsidR="009F514E" w:rsidRPr="009F514E" w:rsidRDefault="009F514E" w:rsidP="009F514E">
      <w:pPr>
        <w:contextualSpacing/>
        <w:jc w:val="both"/>
        <w:rPr>
          <w:rFonts w:ascii="Calibri" w:hAnsi="Calibri" w:cs="Calibri"/>
          <w:bCs/>
        </w:rPr>
      </w:pPr>
      <w:r w:rsidRPr="009F514E">
        <w:rPr>
          <w:rFonts w:ascii="Calibri" w:hAnsi="Calibri" w:cs="Calibri"/>
        </w:rPr>
        <w:t>Czy w pozycji regały - Archiwum P-1.06 dopuszcza się system zaczepowy zamiast skręcani</w:t>
      </w:r>
      <w:r>
        <w:rPr>
          <w:rFonts w:ascii="Calibri" w:hAnsi="Calibri" w:cs="Calibri"/>
        </w:rPr>
        <w:t>a</w:t>
      </w:r>
      <w:r w:rsidRPr="009F514E">
        <w:rPr>
          <w:rFonts w:ascii="Calibri" w:hAnsi="Calibri" w:cs="Calibri"/>
        </w:rPr>
        <w:t xml:space="preserve"> i czy półki też mają być metalowe?</w:t>
      </w:r>
    </w:p>
    <w:p w:rsidR="009F514E" w:rsidRDefault="009F514E" w:rsidP="009F514E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</w:p>
    <w:p w:rsidR="009F514E" w:rsidRPr="000E2E98" w:rsidRDefault="009F514E" w:rsidP="009F514E">
      <w:pPr>
        <w:contextualSpacing/>
        <w:jc w:val="both"/>
        <w:rPr>
          <w:rFonts w:ascii="Calibri" w:eastAsia="Calibri" w:hAnsi="Calibri" w:cs="Calibri"/>
          <w:b/>
          <w:kern w:val="2"/>
          <w14:ligatures w14:val="standardContextual"/>
        </w:rPr>
      </w:pPr>
      <w:r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Odpowiedź: Zamawiający </w:t>
      </w:r>
      <w:r w:rsidR="00A4693A" w:rsidRPr="000E2E98">
        <w:rPr>
          <w:rFonts w:ascii="Calibri" w:eastAsia="Calibri" w:hAnsi="Calibri" w:cs="Calibri"/>
          <w:b/>
          <w:kern w:val="2"/>
          <w14:ligatures w14:val="standardContextual"/>
        </w:rPr>
        <w:t xml:space="preserve">informuje, że dopuszcza jedynie system wskazany w opisie przedmiotu zamówienia oraz informuje, że półki zgodnie z opisem przedmiotu zamówienia muszą być metalowe (zapis w opz: </w:t>
      </w:r>
      <w:r w:rsidR="000E2E98">
        <w:rPr>
          <w:rFonts w:ascii="Calibri" w:eastAsia="Calibri" w:hAnsi="Calibri" w:cs="Calibri"/>
          <w:b/>
          <w:kern w:val="2"/>
          <w14:ligatures w14:val="standardContextual"/>
        </w:rPr>
        <w:t xml:space="preserve">regał </w:t>
      </w:r>
      <w:r w:rsidR="00A4693A" w:rsidRPr="000E2E98">
        <w:rPr>
          <w:rFonts w:ascii="Calibri" w:eastAsia="Calibri" w:hAnsi="Calibri" w:cs="Calibri"/>
          <w:b/>
          <w:kern w:val="2"/>
          <w14:ligatures w14:val="standardContextual"/>
        </w:rPr>
        <w:t>wykonany w całości z metalu).</w:t>
      </w:r>
    </w:p>
    <w:p w:rsidR="00CF77A8" w:rsidRPr="00FF64C0" w:rsidRDefault="00CF77A8" w:rsidP="00007026">
      <w:pPr>
        <w:spacing w:after="0" w:line="240" w:lineRule="auto"/>
        <w:jc w:val="both"/>
        <w:rPr>
          <w:rFonts w:ascii="Calibri" w:hAnsi="Calibri" w:cs="Calibri"/>
        </w:rPr>
      </w:pPr>
    </w:p>
    <w:p w:rsidR="00FF64C0" w:rsidRDefault="00FF64C0" w:rsidP="0000702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F64C0">
        <w:rPr>
          <w:rFonts w:ascii="Calibri" w:eastAsia="Times New Roman" w:hAnsi="Calibri" w:cs="Calibri"/>
          <w:lang w:eastAsia="pl-PL"/>
        </w:rPr>
        <w:t xml:space="preserve">Powyższe odpowiedzi stanowią integralną część Specyfikacji Warunków Zamówienia. </w:t>
      </w:r>
      <w:r w:rsidR="009B176B" w:rsidRPr="00FF64C0">
        <w:rPr>
          <w:rFonts w:ascii="Calibri" w:eastAsia="Times New Roman" w:hAnsi="Calibri" w:cs="Calibri"/>
          <w:u w:val="single"/>
          <w:lang w:eastAsia="pl-PL"/>
        </w:rPr>
        <w:t xml:space="preserve">Powyższe odpowiedzi oraz modyfikacje Wykonawca jest zobowiązany uwzględnić przy </w:t>
      </w:r>
      <w:r w:rsidRPr="00FF64C0">
        <w:rPr>
          <w:rFonts w:ascii="Calibri" w:eastAsia="Times New Roman" w:hAnsi="Calibri" w:cs="Calibri"/>
          <w:u w:val="single"/>
          <w:lang w:eastAsia="pl-PL"/>
        </w:rPr>
        <w:t>sporządzaniu oferty</w:t>
      </w:r>
      <w:r w:rsidR="00535A0F">
        <w:rPr>
          <w:rFonts w:ascii="Calibri" w:eastAsia="Times New Roman" w:hAnsi="Calibri" w:cs="Calibri"/>
          <w:u w:val="single"/>
          <w:lang w:eastAsia="pl-PL"/>
        </w:rPr>
        <w:t>.</w:t>
      </w:r>
      <w:r w:rsidRPr="00FF64C0">
        <w:rPr>
          <w:rFonts w:ascii="Calibri" w:eastAsia="Times New Roman" w:hAnsi="Calibri" w:cs="Calibri"/>
          <w:u w:val="single"/>
          <w:lang w:eastAsia="pl-PL"/>
        </w:rPr>
        <w:t xml:space="preserve"> </w:t>
      </w:r>
    </w:p>
    <w:p w:rsidR="0009462E" w:rsidRPr="00FF64C0" w:rsidRDefault="00FF64C0" w:rsidP="0009462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F64C0">
        <w:rPr>
          <w:rFonts w:ascii="Calibri" w:eastAsia="Times New Roman" w:hAnsi="Calibri" w:cs="Calibri"/>
          <w:lang w:eastAsia="pl-PL"/>
        </w:rPr>
        <w:t>Uwzględniając powyż</w:t>
      </w:r>
      <w:r w:rsidR="005130FA">
        <w:rPr>
          <w:rFonts w:ascii="Calibri" w:eastAsia="Times New Roman" w:hAnsi="Calibri" w:cs="Calibri"/>
          <w:lang w:eastAsia="pl-PL"/>
        </w:rPr>
        <w:t>sze odpowiedzi zmodyfikowano załączniki do SWZ.</w:t>
      </w:r>
    </w:p>
    <w:p w:rsidR="007F44A2" w:rsidRDefault="007F44A2" w:rsidP="003A52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35A0F" w:rsidRDefault="00535A0F" w:rsidP="003A52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535A0F" w:rsidRDefault="00535A0F" w:rsidP="003A525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9F3685" w:rsidRPr="00A52CC8" w:rsidRDefault="00530A2E" w:rsidP="000D74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A52CC8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</w:t>
      </w:r>
      <w:r w:rsidR="000D741D">
        <w:rPr>
          <w:rFonts w:ascii="Calibri" w:eastAsia="Times New Roman" w:hAnsi="Calibri" w:cs="Calibri"/>
          <w:b/>
          <w:bCs/>
          <w:lang w:eastAsia="ar-SA"/>
        </w:rPr>
        <w:t>Komisja Przetargowa</w:t>
      </w:r>
    </w:p>
    <w:p w:rsidR="00E222CF" w:rsidRPr="00A52CC8" w:rsidRDefault="009F514E" w:rsidP="009F514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………………</w:t>
      </w:r>
      <w:r w:rsidR="004602CF">
        <w:rPr>
          <w:rFonts w:ascii="Calibri" w:eastAsia="Times New Roman" w:hAnsi="Calibri" w:cs="Calibri"/>
          <w:lang w:eastAsia="ar-SA"/>
        </w:rPr>
        <w:t>…….</w:t>
      </w:r>
      <w:bookmarkStart w:id="0" w:name="_GoBack"/>
      <w:bookmarkEnd w:id="0"/>
      <w:r>
        <w:rPr>
          <w:rFonts w:ascii="Calibri" w:eastAsia="Times New Roman" w:hAnsi="Calibri" w:cs="Calibri"/>
          <w:lang w:eastAsia="ar-SA"/>
        </w:rPr>
        <w:t>……</w:t>
      </w:r>
      <w:r w:rsidR="00260C11">
        <w:rPr>
          <w:rFonts w:ascii="Calibri" w:eastAsia="Times New Roman" w:hAnsi="Calibri" w:cs="Calibri"/>
          <w:lang w:eastAsia="ar-SA"/>
        </w:rPr>
        <w:t>……</w:t>
      </w:r>
      <w:r w:rsidR="00973828">
        <w:rPr>
          <w:rFonts w:ascii="Calibri" w:eastAsia="Times New Roman" w:hAnsi="Calibri" w:cs="Calibri"/>
          <w:lang w:eastAsia="ar-SA"/>
        </w:rPr>
        <w:t>….</w:t>
      </w:r>
      <w:r>
        <w:rPr>
          <w:rFonts w:ascii="Calibri" w:eastAsia="Times New Roman" w:hAnsi="Calibri" w:cs="Calibri"/>
          <w:lang w:eastAsia="ar-SA"/>
        </w:rPr>
        <w:t>……………..</w:t>
      </w:r>
    </w:p>
    <w:sectPr w:rsidR="00E222CF" w:rsidRPr="00A52CC8" w:rsidSect="006F78F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4B" w:rsidRDefault="009C174B" w:rsidP="00487A85">
      <w:pPr>
        <w:spacing w:after="0" w:line="240" w:lineRule="auto"/>
      </w:pPr>
      <w:r>
        <w:separator/>
      </w:r>
    </w:p>
  </w:endnote>
  <w:endnote w:type="continuationSeparator" w:id="0">
    <w:p w:rsidR="009C174B" w:rsidRDefault="009C174B" w:rsidP="0048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4B" w:rsidRDefault="009C174B" w:rsidP="00487A85">
      <w:pPr>
        <w:spacing w:after="0" w:line="240" w:lineRule="auto"/>
      </w:pPr>
      <w:r>
        <w:separator/>
      </w:r>
    </w:p>
  </w:footnote>
  <w:footnote w:type="continuationSeparator" w:id="0">
    <w:p w:rsidR="009C174B" w:rsidRDefault="009C174B" w:rsidP="0048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2E" w:rsidRDefault="005C3786">
    <w:pPr>
      <w:pStyle w:val="Nagwek"/>
    </w:pPr>
    <w:r>
      <w:rPr>
        <w:noProof/>
        <w:lang w:eastAsia="pl-PL"/>
      </w:rPr>
      <w:drawing>
        <wp:inline distT="0" distB="0" distL="0" distR="0" wp14:anchorId="675D051E" wp14:editId="769A49CE">
          <wp:extent cx="5760720" cy="8832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F4" w:rsidRDefault="001E79B3">
    <w:pPr>
      <w:pStyle w:val="Nagwek"/>
    </w:pPr>
    <w:r>
      <w:rPr>
        <w:noProof/>
        <w:lang w:eastAsia="pl-PL"/>
      </w:rPr>
      <w:drawing>
        <wp:inline distT="0" distB="0" distL="0" distR="0" wp14:anchorId="180E51FC" wp14:editId="786BE49E">
          <wp:extent cx="5760720" cy="883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B5B"/>
    <w:multiLevelType w:val="hybridMultilevel"/>
    <w:tmpl w:val="AB16E7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E51"/>
    <w:multiLevelType w:val="multilevel"/>
    <w:tmpl w:val="89946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3B13"/>
    <w:multiLevelType w:val="hybridMultilevel"/>
    <w:tmpl w:val="2E083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244B"/>
    <w:multiLevelType w:val="hybridMultilevel"/>
    <w:tmpl w:val="6EDA0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5"/>
    <w:rsid w:val="00007026"/>
    <w:rsid w:val="00027B73"/>
    <w:rsid w:val="0004253A"/>
    <w:rsid w:val="00064CCD"/>
    <w:rsid w:val="00091886"/>
    <w:rsid w:val="0009462E"/>
    <w:rsid w:val="000A1A53"/>
    <w:rsid w:val="000D587E"/>
    <w:rsid w:val="000D741D"/>
    <w:rsid w:val="000E2E98"/>
    <w:rsid w:val="000E5E53"/>
    <w:rsid w:val="00127C4D"/>
    <w:rsid w:val="0013622E"/>
    <w:rsid w:val="00172988"/>
    <w:rsid w:val="001B46D5"/>
    <w:rsid w:val="001C258D"/>
    <w:rsid w:val="001C7A7D"/>
    <w:rsid w:val="001D4D63"/>
    <w:rsid w:val="001E66EB"/>
    <w:rsid w:val="001E79B3"/>
    <w:rsid w:val="002159D5"/>
    <w:rsid w:val="002301A3"/>
    <w:rsid w:val="00243132"/>
    <w:rsid w:val="00260C11"/>
    <w:rsid w:val="0026614F"/>
    <w:rsid w:val="002921AC"/>
    <w:rsid w:val="00292CF0"/>
    <w:rsid w:val="002B0917"/>
    <w:rsid w:val="002B1E2D"/>
    <w:rsid w:val="0038146E"/>
    <w:rsid w:val="003A1243"/>
    <w:rsid w:val="003A5252"/>
    <w:rsid w:val="003D1EAE"/>
    <w:rsid w:val="003E79DB"/>
    <w:rsid w:val="003F2D26"/>
    <w:rsid w:val="004007AB"/>
    <w:rsid w:val="00413226"/>
    <w:rsid w:val="00424182"/>
    <w:rsid w:val="0044281F"/>
    <w:rsid w:val="004509A6"/>
    <w:rsid w:val="004602CF"/>
    <w:rsid w:val="00487A85"/>
    <w:rsid w:val="004910AA"/>
    <w:rsid w:val="004C378B"/>
    <w:rsid w:val="004E2EE8"/>
    <w:rsid w:val="004E5BE4"/>
    <w:rsid w:val="004F3D5E"/>
    <w:rsid w:val="004F6521"/>
    <w:rsid w:val="005130FA"/>
    <w:rsid w:val="00516173"/>
    <w:rsid w:val="00530A2E"/>
    <w:rsid w:val="005359A3"/>
    <w:rsid w:val="00535A0F"/>
    <w:rsid w:val="00543A17"/>
    <w:rsid w:val="00544DC9"/>
    <w:rsid w:val="00577EB4"/>
    <w:rsid w:val="00587BC0"/>
    <w:rsid w:val="00590BE3"/>
    <w:rsid w:val="00593599"/>
    <w:rsid w:val="00597675"/>
    <w:rsid w:val="005A5ED6"/>
    <w:rsid w:val="005A6AA0"/>
    <w:rsid w:val="005B6CA9"/>
    <w:rsid w:val="005C3786"/>
    <w:rsid w:val="005F2D63"/>
    <w:rsid w:val="00600C20"/>
    <w:rsid w:val="00630D7F"/>
    <w:rsid w:val="00635494"/>
    <w:rsid w:val="00637122"/>
    <w:rsid w:val="006417A3"/>
    <w:rsid w:val="00655F77"/>
    <w:rsid w:val="0066107F"/>
    <w:rsid w:val="00664468"/>
    <w:rsid w:val="00697FA7"/>
    <w:rsid w:val="006A2F29"/>
    <w:rsid w:val="006A4C10"/>
    <w:rsid w:val="006F1D3C"/>
    <w:rsid w:val="006F544D"/>
    <w:rsid w:val="006F679E"/>
    <w:rsid w:val="006F78F4"/>
    <w:rsid w:val="0070182F"/>
    <w:rsid w:val="00704C46"/>
    <w:rsid w:val="00706F11"/>
    <w:rsid w:val="00710D6D"/>
    <w:rsid w:val="007224C3"/>
    <w:rsid w:val="00722C45"/>
    <w:rsid w:val="0075053F"/>
    <w:rsid w:val="007565B7"/>
    <w:rsid w:val="00762289"/>
    <w:rsid w:val="00772069"/>
    <w:rsid w:val="00780EFA"/>
    <w:rsid w:val="00781FAD"/>
    <w:rsid w:val="0078275C"/>
    <w:rsid w:val="00783EDF"/>
    <w:rsid w:val="0079765E"/>
    <w:rsid w:val="007D47E1"/>
    <w:rsid w:val="007F012D"/>
    <w:rsid w:val="007F44A2"/>
    <w:rsid w:val="008718E6"/>
    <w:rsid w:val="00873E15"/>
    <w:rsid w:val="008832FA"/>
    <w:rsid w:val="008965AE"/>
    <w:rsid w:val="008E0C93"/>
    <w:rsid w:val="00901B81"/>
    <w:rsid w:val="009214E4"/>
    <w:rsid w:val="00921E2E"/>
    <w:rsid w:val="0093345D"/>
    <w:rsid w:val="00961386"/>
    <w:rsid w:val="00961F7B"/>
    <w:rsid w:val="00965269"/>
    <w:rsid w:val="00973091"/>
    <w:rsid w:val="00973828"/>
    <w:rsid w:val="00983869"/>
    <w:rsid w:val="009B176B"/>
    <w:rsid w:val="009C174B"/>
    <w:rsid w:val="009E4CFC"/>
    <w:rsid w:val="009F3685"/>
    <w:rsid w:val="009F514E"/>
    <w:rsid w:val="00A02238"/>
    <w:rsid w:val="00A025E5"/>
    <w:rsid w:val="00A40DAF"/>
    <w:rsid w:val="00A4693A"/>
    <w:rsid w:val="00A47B74"/>
    <w:rsid w:val="00A52CC8"/>
    <w:rsid w:val="00A66870"/>
    <w:rsid w:val="00A84540"/>
    <w:rsid w:val="00AB73AB"/>
    <w:rsid w:val="00AD3A47"/>
    <w:rsid w:val="00B01117"/>
    <w:rsid w:val="00B14D6B"/>
    <w:rsid w:val="00B40899"/>
    <w:rsid w:val="00B55FF8"/>
    <w:rsid w:val="00B679D3"/>
    <w:rsid w:val="00B8033E"/>
    <w:rsid w:val="00BA3C11"/>
    <w:rsid w:val="00BA6C5B"/>
    <w:rsid w:val="00BC2A16"/>
    <w:rsid w:val="00BC376F"/>
    <w:rsid w:val="00BD20A0"/>
    <w:rsid w:val="00BD24A8"/>
    <w:rsid w:val="00BE3680"/>
    <w:rsid w:val="00C04F65"/>
    <w:rsid w:val="00C066E8"/>
    <w:rsid w:val="00C156AC"/>
    <w:rsid w:val="00C203CD"/>
    <w:rsid w:val="00C65752"/>
    <w:rsid w:val="00C8506B"/>
    <w:rsid w:val="00CB4708"/>
    <w:rsid w:val="00CB5333"/>
    <w:rsid w:val="00CF77A8"/>
    <w:rsid w:val="00D125EF"/>
    <w:rsid w:val="00D14FD7"/>
    <w:rsid w:val="00D20C11"/>
    <w:rsid w:val="00D24663"/>
    <w:rsid w:val="00D30943"/>
    <w:rsid w:val="00D323B4"/>
    <w:rsid w:val="00D72DE6"/>
    <w:rsid w:val="00D81B0C"/>
    <w:rsid w:val="00D82A4B"/>
    <w:rsid w:val="00D862B3"/>
    <w:rsid w:val="00D965C8"/>
    <w:rsid w:val="00E06772"/>
    <w:rsid w:val="00E06F71"/>
    <w:rsid w:val="00E1742A"/>
    <w:rsid w:val="00E222CF"/>
    <w:rsid w:val="00E338B6"/>
    <w:rsid w:val="00E46EAC"/>
    <w:rsid w:val="00E56008"/>
    <w:rsid w:val="00E60819"/>
    <w:rsid w:val="00E862E1"/>
    <w:rsid w:val="00EA46BC"/>
    <w:rsid w:val="00EB60BE"/>
    <w:rsid w:val="00EB6BA7"/>
    <w:rsid w:val="00EE66A0"/>
    <w:rsid w:val="00EF4FDC"/>
    <w:rsid w:val="00F06B1E"/>
    <w:rsid w:val="00F24BFB"/>
    <w:rsid w:val="00F271D1"/>
    <w:rsid w:val="00F61E03"/>
    <w:rsid w:val="00F62F8B"/>
    <w:rsid w:val="00FA1D5D"/>
    <w:rsid w:val="00FC13FC"/>
    <w:rsid w:val="00FE388F"/>
    <w:rsid w:val="00FF3FE3"/>
    <w:rsid w:val="00FF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772CF-D68B-49BF-8F38-51F535EC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85"/>
  </w:style>
  <w:style w:type="paragraph" w:styleId="Stopka">
    <w:name w:val="footer"/>
    <w:basedOn w:val="Normalny"/>
    <w:link w:val="StopkaZnak"/>
    <w:uiPriority w:val="99"/>
    <w:unhideWhenUsed/>
    <w:rsid w:val="0048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85"/>
  </w:style>
  <w:style w:type="table" w:styleId="Tabela-Siatka">
    <w:name w:val="Table Grid"/>
    <w:basedOn w:val="Standardowy"/>
    <w:uiPriority w:val="39"/>
    <w:rsid w:val="006F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4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6F1D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F1D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uiPriority w:val="34"/>
    <w:qFormat/>
    <w:rsid w:val="006F1D3C"/>
    <w:pPr>
      <w:spacing w:after="200" w:line="276" w:lineRule="auto"/>
      <w:ind w:left="720"/>
      <w:contextualSpacing/>
    </w:pPr>
  </w:style>
  <w:style w:type="character" w:customStyle="1" w:styleId="BezodstpwZnak">
    <w:name w:val="Bez odstępów Znak"/>
    <w:link w:val="Bezodstpw"/>
    <w:rsid w:val="006F1D3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1D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1D3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uiPriority w:val="34"/>
    <w:qFormat/>
    <w:locked/>
    <w:rsid w:val="006F1D3C"/>
  </w:style>
  <w:style w:type="paragraph" w:customStyle="1" w:styleId="Standartowy">
    <w:name w:val="Standartowy"/>
    <w:basedOn w:val="Normalny"/>
    <w:rsid w:val="006F1D3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6F1D3C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F1D3C"/>
    <w:rPr>
      <w:sz w:val="16"/>
      <w:szCs w:val="16"/>
    </w:rPr>
  </w:style>
  <w:style w:type="paragraph" w:customStyle="1" w:styleId="BodyTextIndentZnakZnak">
    <w:name w:val="Body Text Indent Znak Znak"/>
    <w:basedOn w:val="Normalny"/>
    <w:link w:val="BodyTextIndentZnakZnakZnak"/>
    <w:rsid w:val="006F1D3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6F1D3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6F1D3C"/>
    <w:pPr>
      <w:suppressAutoHyphens/>
      <w:spacing w:after="0" w:line="240" w:lineRule="auto"/>
    </w:pPr>
    <w:rPr>
      <w:rFonts w:ascii="Arial" w:eastAsia="Times New Roman" w:hAnsi="Arial" w:cs="Calibri"/>
      <w:b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0B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0B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Rafał Oczkowski</cp:lastModifiedBy>
  <cp:revision>95</cp:revision>
  <cp:lastPrinted>2023-06-20T05:06:00Z</cp:lastPrinted>
  <dcterms:created xsi:type="dcterms:W3CDTF">2023-06-19T09:48:00Z</dcterms:created>
  <dcterms:modified xsi:type="dcterms:W3CDTF">2023-12-01T15:11:00Z</dcterms:modified>
</cp:coreProperties>
</file>