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795504">
      <w:pPr>
        <w:widowControl w:val="0"/>
        <w:spacing w:line="276" w:lineRule="auto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10759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bookmarkStart w:id="0" w:name="_Hlk179455521"/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DF185E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DF185E">
        <w:rPr>
          <w:rFonts w:asciiTheme="majorHAnsi" w:eastAsia="Times New Roman" w:hAnsiTheme="majorHAnsi" w:cs="Arial"/>
          <w:bCs/>
          <w:color w:val="0070C0"/>
          <w:lang w:eastAsia="pl-PL"/>
        </w:rPr>
        <w:t xml:space="preserve">    </w:t>
      </w:r>
    </w:p>
    <w:bookmarkEnd w:id="0"/>
    <w:p w14:paraId="3456BB23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DF185E">
          <w:rPr>
            <w:rFonts w:asciiTheme="majorHAnsi" w:eastAsia="Times New Roman" w:hAnsiTheme="majorHAnsi" w:cs="Arial"/>
            <w:bCs/>
            <w:color w:val="0070C0"/>
            <w:u w:val="single"/>
            <w:lang w:val="en-GB" w:eastAsia="pl-PL"/>
          </w:rPr>
          <w:t>zp@urzad.augustow.pl</w:t>
        </w:r>
      </w:hyperlink>
      <w:r w:rsidRPr="00DF185E">
        <w:rPr>
          <w:rFonts w:asciiTheme="majorHAnsi" w:eastAsia="Times New Roman" w:hAnsiTheme="majorHAnsi" w:cs="Arial"/>
          <w:bCs/>
          <w:color w:val="0070C0"/>
          <w:lang w:val="en-GB" w:eastAsia="pl-PL"/>
        </w:rPr>
        <w:t xml:space="preserve"> </w:t>
      </w:r>
    </w:p>
    <w:p w14:paraId="7E55F6C4" w14:textId="67AA0ED4" w:rsidR="00AE3CCE" w:rsidRPr="006A6D85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/>
          <w:color w:val="0070C0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="006A6D85" w:rsidRPr="006A6D85">
          <w:rPr>
            <w:rStyle w:val="Hipercze"/>
            <w:color w:val="0070C0"/>
          </w:rPr>
          <w:t>https://platformazakupowa.pl/transakcja/994864</w:t>
        </w:r>
      </w:hyperlink>
      <w:r w:rsidR="006A6D85" w:rsidRPr="006A6D85">
        <w:rPr>
          <w:color w:val="0070C0"/>
        </w:rPr>
        <w:t xml:space="preserve">. 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4B863157" w14:textId="701F4E6C" w:rsidR="00CF348D" w:rsidRPr="00AE3CCE" w:rsidRDefault="00CF348D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Województwo ………………………………………………………………………………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4A2219">
              <w:rPr>
                <w:rFonts w:asciiTheme="majorHAnsi" w:hAnsiTheme="majorHAnsi" w:cs="Arial"/>
                <w:i/>
                <w:sz w:val="20"/>
                <w:szCs w:val="20"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264442">
            <w:pPr>
              <w:pStyle w:val="Akapitzlist"/>
              <w:numPr>
                <w:ilvl w:val="0"/>
                <w:numId w:val="25"/>
              </w:numPr>
              <w:shd w:val="clear" w:color="auto" w:fill="D9D9D9" w:themeFill="background1" w:themeFillShade="D9"/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4E7AA819" w14:textId="60DE33E1" w:rsidR="00CF348D" w:rsidRDefault="007C324C" w:rsidP="00CF348D">
            <w:pPr>
              <w:jc w:val="both"/>
              <w:rPr>
                <w:rFonts w:ascii="Cambria" w:hAnsi="Cambria"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W związku z ogłoszeniem </w:t>
            </w:r>
            <w:r w:rsidR="00CF348D">
              <w:rPr>
                <w:rFonts w:asciiTheme="majorHAnsi" w:hAnsiTheme="majorHAnsi" w:cs="Arial"/>
                <w:iCs/>
              </w:rPr>
              <w:t>postępowania w trybie podstawowym bez negocjacji</w:t>
            </w:r>
            <w:r w:rsidRPr="00AE3CCE">
              <w:rPr>
                <w:rFonts w:asciiTheme="majorHAnsi" w:hAnsiTheme="majorHAnsi" w:cs="Arial"/>
                <w:iCs/>
              </w:rPr>
              <w:t xml:space="preserve"> na zadanie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CF348D">
              <w:rPr>
                <w:rFonts w:ascii="Cambria" w:hAnsi="Cambria" w:cstheme="minorHAnsi"/>
                <w:iCs/>
              </w:rPr>
              <w:t>„</w:t>
            </w:r>
            <w:r w:rsidR="00CF348D">
              <w:rPr>
                <w:rFonts w:ascii="Cambria" w:hAnsi="Cambria"/>
                <w:b/>
              </w:rPr>
              <w:t xml:space="preserve">Utrzymanie bieżące tablic z nazwami ulic, urzędów publicznych i innych, utrzymanie bieżące oznakowania pionowego dróg gminnych i dróg wewnętrznych, konserwacja oraz naprawa uszkodzonych elementów małej architektury, remonty </w:t>
            </w:r>
            <w:r w:rsidR="00CF348D">
              <w:rPr>
                <w:rFonts w:ascii="Cambria" w:hAnsi="Cambria"/>
                <w:b/>
              </w:rPr>
              <w:lastRenderedPageBreak/>
              <w:t>cząstkowe – naprawa chodników, parkingów, zatok parkingowych, nawierzchni dróg gminnych i dróg wewnętrznych administrowanych przez Burmistrza Miasta Augustowa”.</w:t>
            </w:r>
          </w:p>
          <w:p w14:paraId="09392D37" w14:textId="6CD51B9E" w:rsidR="007C324C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</w:p>
          <w:p w14:paraId="5B4586CE" w14:textId="77777777" w:rsidR="003B51ED" w:rsidRPr="00AE3CCE" w:rsidRDefault="003B51ED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</w:p>
          <w:p w14:paraId="458B6FC3" w14:textId="6F884A0A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 xml:space="preserve">edmiotu zamówienia zawartym w </w:t>
            </w:r>
            <w:r w:rsidR="00CF348D">
              <w:rPr>
                <w:rFonts w:asciiTheme="majorHAnsi" w:hAnsiTheme="majorHAnsi" w:cs="Arial"/>
                <w:bCs/>
                <w:iCs/>
              </w:rPr>
              <w:t xml:space="preserve">załączniku nr 1 do </w:t>
            </w:r>
            <w:r w:rsidR="004D7333">
              <w:rPr>
                <w:rFonts w:asciiTheme="majorHAnsi" w:hAnsiTheme="majorHAnsi" w:cs="Arial"/>
                <w:bCs/>
                <w:iCs/>
              </w:rPr>
              <w:t>S</w:t>
            </w:r>
            <w:r w:rsidRPr="00AE3CCE">
              <w:rPr>
                <w:rFonts w:asciiTheme="majorHAnsi" w:hAnsiTheme="majorHAnsi" w:cs="Arial"/>
                <w:bCs/>
                <w:iCs/>
              </w:rPr>
              <w:t>WZ</w:t>
            </w:r>
            <w:r w:rsidR="00CF348D">
              <w:rPr>
                <w:rFonts w:asciiTheme="majorHAnsi" w:hAnsiTheme="majorHAnsi" w:cs="Arial"/>
                <w:bCs/>
                <w:iCs/>
              </w:rPr>
              <w:t>: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10ABB84B" w14:textId="5B33FE5B" w:rsidR="007C324C" w:rsidRPr="00264442" w:rsidRDefault="007C324C" w:rsidP="00631B5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47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 xml:space="preserve">za łączną cenę </w:t>
            </w:r>
            <w:r w:rsidR="00FC6F04">
              <w:rPr>
                <w:rFonts w:asciiTheme="majorHAnsi" w:hAnsiTheme="majorHAnsi" w:cs="Arial"/>
                <w:b/>
                <w:iCs/>
                <w:u w:val="single"/>
              </w:rPr>
              <w:t>całkowitą</w:t>
            </w:r>
            <w:r w:rsidR="00FD54F9">
              <w:rPr>
                <w:rFonts w:asciiTheme="majorHAnsi" w:hAnsiTheme="majorHAnsi" w:cs="Arial"/>
                <w:b/>
                <w:iCs/>
                <w:u w:val="single"/>
              </w:rPr>
              <w:t>:</w:t>
            </w:r>
          </w:p>
          <w:p w14:paraId="629A42B5" w14:textId="77777777" w:rsidR="00264442" w:rsidRPr="00264442" w:rsidRDefault="00264442" w:rsidP="00631B5E">
            <w:pPr>
              <w:pStyle w:val="Akapitzlist"/>
              <w:spacing w:line="276" w:lineRule="auto"/>
              <w:ind w:left="447"/>
              <w:rPr>
                <w:rFonts w:asciiTheme="majorHAnsi" w:hAnsiTheme="majorHAnsi" w:cs="Arial"/>
                <w:iCs/>
              </w:rPr>
            </w:pPr>
          </w:p>
          <w:p w14:paraId="26C9D683" w14:textId="77777777" w:rsidR="007C324C" w:rsidRPr="00AE3CCE" w:rsidRDefault="007C324C" w:rsidP="00631B5E">
            <w:pPr>
              <w:spacing w:line="360" w:lineRule="auto"/>
              <w:ind w:left="447" w:firstLine="42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28371B16" w14:textId="77777777" w:rsidR="007C324C" w:rsidRPr="00AE3CCE" w:rsidRDefault="007C324C" w:rsidP="00631B5E">
            <w:pPr>
              <w:spacing w:line="360" w:lineRule="auto"/>
              <w:ind w:left="447"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516D702" w14:textId="77777777" w:rsidR="007C324C" w:rsidRPr="00AE3CCE" w:rsidRDefault="007C324C" w:rsidP="00631B5E">
            <w:pPr>
              <w:spacing w:line="360" w:lineRule="auto"/>
              <w:ind w:left="447"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716F8EE" w14:textId="77777777" w:rsidR="007246DC" w:rsidRDefault="007C324C" w:rsidP="00631B5E">
            <w:pPr>
              <w:spacing w:line="360" w:lineRule="auto"/>
              <w:ind w:left="447"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1F2F83E2" w14:textId="77777777" w:rsidR="00411901" w:rsidRPr="00AE3CCE" w:rsidRDefault="00411901" w:rsidP="00631B5E">
            <w:pPr>
              <w:pStyle w:val="Akapitzlist"/>
              <w:spacing w:before="20" w:after="40" w:line="252" w:lineRule="auto"/>
              <w:ind w:left="447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5C43C13E" w14:textId="74C0209F" w:rsidR="00CF348D" w:rsidRDefault="00CF348D" w:rsidP="00631B5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47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F348D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76B2BAA4" w14:textId="77777777" w:rsidR="00264442" w:rsidRPr="00CF348D" w:rsidRDefault="00264442" w:rsidP="00631B5E">
            <w:pPr>
              <w:pStyle w:val="Akapitzlist"/>
              <w:spacing w:line="276" w:lineRule="auto"/>
              <w:ind w:left="447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33886EC" w14:textId="35A8A80E" w:rsidR="00CF348D" w:rsidRPr="00264442" w:rsidRDefault="00CF348D" w:rsidP="00631B5E">
            <w:pPr>
              <w:pStyle w:val="Akapitzlist"/>
              <w:spacing w:line="276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</w:rPr>
              <w:t>Czas reakcji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 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na </w:t>
            </w:r>
            <w:r>
              <w:rPr>
                <w:rFonts w:ascii="Cambria" w:hAnsi="Cambria" w:cstheme="minorHAnsi"/>
                <w:bCs/>
                <w:iCs/>
              </w:rPr>
              <w:t xml:space="preserve">wykonanie robót na </w:t>
            </w:r>
            <w:r w:rsidRPr="00527CAB">
              <w:rPr>
                <w:rFonts w:ascii="Cambria" w:hAnsi="Cambria" w:cstheme="minorHAnsi"/>
                <w:bCs/>
                <w:iCs/>
              </w:rPr>
              <w:t>zasadach wskazanych w pkt 17.3 SWZ: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6FA114" wp14:editId="11A1EDA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197485</wp:posOffset>
                      </wp:positionV>
                      <wp:extent cx="157480" cy="170180"/>
                      <wp:effectExtent l="0" t="0" r="13970" b="20320"/>
                      <wp:wrapNone/>
                      <wp:docPr id="1320955475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C91DF" id="Prostokąt 12" o:spid="_x0000_s1026" style="position:absolute;margin-left:18.65pt;margin-top:15.5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L8x2avcAAAABwEA&#10;AA8AAAAAAAAAAAAAAAAAYgQAAGRycy9kb3ducmV2LnhtbFBLBQYAAAAABAAEAPMAAABrBQAAAAA=&#10;"/>
                  </w:pict>
                </mc:Fallback>
              </mc:AlternateContent>
            </w:r>
          </w:p>
          <w:p w14:paraId="1A9CCFFF" w14:textId="6B79865D" w:rsidR="00CF348D" w:rsidRPr="00527CAB" w:rsidRDefault="00CF348D" w:rsidP="00631B5E">
            <w:pPr>
              <w:pStyle w:val="Akapitzlist"/>
              <w:spacing w:line="360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83403B" wp14:editId="2D4B012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2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FA7F" id="Prostokąt 11" o:spid="_x0000_s1026" style="position:absolute;margin-left:18.65pt;margin-top:20.05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DXiFNsAAAAHAQAA&#10;DwAAAAAAAAAAAAAAAABiBAAAZHJzL2Rvd25yZXYueG1sUEsFBgAAAAAEAAQA8wAAAGoFAAAAAA==&#10;"/>
                  </w:pict>
                </mc:Fallback>
              </mc:AlternateConten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     </w:t>
            </w:r>
            <w:r>
              <w:rPr>
                <w:rFonts w:ascii="Cambria" w:hAnsi="Cambria" w:cstheme="minorHAnsi"/>
                <w:bCs/>
                <w:iCs/>
              </w:rPr>
              <w:t>do 24 godzin</w:t>
            </w:r>
            <w:r w:rsidR="004A2219">
              <w:rPr>
                <w:rFonts w:ascii="Cambria" w:hAnsi="Cambria" w:cstheme="minorHAnsi"/>
                <w:bCs/>
                <w:iCs/>
              </w:rPr>
              <w:t xml:space="preserve"> </w:t>
            </w:r>
            <w:r>
              <w:rPr>
                <w:rFonts w:ascii="Cambria" w:hAnsi="Cambria" w:cstheme="minorHAnsi"/>
                <w:bCs/>
                <w:iCs/>
              </w:rPr>
              <w:t>- 40 pkt.</w:t>
            </w:r>
          </w:p>
          <w:p w14:paraId="7793F80A" w14:textId="30247E25" w:rsidR="00264442" w:rsidRPr="00264442" w:rsidRDefault="00CF348D" w:rsidP="00631B5E">
            <w:pPr>
              <w:pStyle w:val="Akapitzlist"/>
              <w:spacing w:line="360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      </w:t>
            </w:r>
            <w:r>
              <w:rPr>
                <w:rFonts w:ascii="Cambria" w:hAnsi="Cambria" w:cstheme="minorHAnsi"/>
                <w:bCs/>
                <w:iCs/>
              </w:rPr>
              <w:t>od 24 do 48 godzin</w:t>
            </w:r>
            <w:r w:rsidR="004A2219">
              <w:rPr>
                <w:rFonts w:ascii="Cambria" w:hAnsi="Cambria" w:cstheme="minorHAnsi"/>
                <w:bCs/>
                <w:iCs/>
              </w:rPr>
              <w:t xml:space="preserve"> </w:t>
            </w:r>
            <w:r>
              <w:rPr>
                <w:rFonts w:ascii="Cambria" w:hAnsi="Cambria" w:cstheme="minorHAnsi"/>
                <w:bCs/>
                <w:iCs/>
              </w:rPr>
              <w:t>- 0 pkt.</w:t>
            </w:r>
          </w:p>
          <w:p w14:paraId="078D8D4B" w14:textId="77777777" w:rsidR="00D46564" w:rsidRDefault="00264442" w:rsidP="00D46564">
            <w:pPr>
              <w:pStyle w:val="Akapitzlist"/>
              <w:numPr>
                <w:ilvl w:val="0"/>
                <w:numId w:val="25"/>
              </w:numPr>
              <w:ind w:left="447" w:hanging="283"/>
            </w:pPr>
            <w:r w:rsidRPr="00D46564">
              <w:t xml:space="preserve">Wykonawca udziela Zamawiającemu </w:t>
            </w:r>
            <w:r w:rsidRPr="00D46564">
              <w:rPr>
                <w:b/>
                <w:bCs/>
              </w:rPr>
              <w:t>…………. miesięcznej</w:t>
            </w:r>
            <w:r w:rsidRPr="00D46564">
              <w:t xml:space="preserve"> gwarancji jakości licząc od dnia odbioru na wykonane prace wskazane w zleceniu. </w:t>
            </w:r>
          </w:p>
          <w:p w14:paraId="0512BECF" w14:textId="078C5971" w:rsidR="00264442" w:rsidRPr="00D46564" w:rsidRDefault="00264442" w:rsidP="00D46564">
            <w:pPr>
              <w:pStyle w:val="Akapitzlist"/>
              <w:numPr>
                <w:ilvl w:val="0"/>
                <w:numId w:val="25"/>
              </w:numPr>
              <w:ind w:left="447" w:hanging="283"/>
            </w:pPr>
            <w:r w:rsidRPr="00D46564">
              <w:t>Wykonawca udziela Zamawiającemu</w:t>
            </w:r>
            <w:r w:rsidR="00D46564">
              <w:t xml:space="preserve"> </w:t>
            </w:r>
            <w:r w:rsidRPr="00D46564">
              <w:rPr>
                <w:b/>
                <w:bCs/>
              </w:rPr>
              <w:t>………… miesięcznej</w:t>
            </w:r>
            <w:r w:rsidRPr="00D46564">
              <w:t xml:space="preserve"> gwarancji na użyte materiały.</w:t>
            </w:r>
          </w:p>
          <w:p w14:paraId="1B9B9F4C" w14:textId="77777777" w:rsidR="007C324C" w:rsidRPr="00AE3CCE" w:rsidRDefault="007C324C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7246DC">
              <w:rPr>
                <w:rFonts w:asciiTheme="majorHAnsi" w:hAnsiTheme="majorHAnsi" w:cs="Arial"/>
              </w:rPr>
              <w:t>emy</w:t>
            </w:r>
            <w:proofErr w:type="spellEnd"/>
            <w:r w:rsidRPr="007246DC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C46D1C" w14:textId="51A37F7F" w:rsidR="007246DC" w:rsidRPr="00786089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Cs/>
              </w:rPr>
            </w:pPr>
            <w:r w:rsidRPr="00786089">
              <w:rPr>
                <w:rFonts w:ascii="Cambria" w:hAnsi="Cambria" w:cs="Arial"/>
                <w:bCs/>
                <w:iCs/>
              </w:rPr>
              <w:t>Oświadczam/y, że akceptuję/</w:t>
            </w:r>
            <w:proofErr w:type="spellStart"/>
            <w:r w:rsidRPr="00786089">
              <w:rPr>
                <w:rFonts w:ascii="Cambria" w:hAnsi="Cambria" w:cs="Arial"/>
                <w:bCs/>
                <w:iCs/>
              </w:rPr>
              <w:t>emy</w:t>
            </w:r>
            <w:proofErr w:type="spellEnd"/>
            <w:r w:rsidRPr="00786089">
              <w:rPr>
                <w:rFonts w:ascii="Cambria" w:hAnsi="Cambria" w:cs="Arial"/>
                <w:bCs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D0570F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</w:t>
            </w:r>
            <w:r w:rsidRPr="00D0570F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</w:t>
            </w:r>
            <w:r w:rsidRPr="007246DC">
              <w:rPr>
                <w:rFonts w:asciiTheme="majorHAnsi" w:hAnsiTheme="majorHAnsi" w:cs="Arial"/>
                <w:i/>
              </w:rPr>
              <w:lastRenderedPageBreak/>
              <w:t>zostały spełnione przesłanki, o których mowa w art. 11 pkt. 2 ustawy z 16 kwietnia 1993 r. o zwalczaniu nieuczciwej konkurencji).</w:t>
            </w:r>
          </w:p>
          <w:p w14:paraId="79A68036" w14:textId="77777777" w:rsidR="007C324C" w:rsidRPr="00795504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795504">
              <w:rPr>
                <w:rFonts w:asciiTheme="majorHAnsi" w:hAnsiTheme="majorHAnsi" w:cs="Arial"/>
                <w:bCs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7C324C" w:rsidRPr="00795504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795504">
              <w:rPr>
                <w:rFonts w:asciiTheme="majorHAnsi" w:hAnsiTheme="majorHAnsi" w:cs="Arial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29A18B5" w14:textId="288734CA" w:rsidR="007C324C" w:rsidRPr="00795504" w:rsidRDefault="007C324C" w:rsidP="00795504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7246DC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7246DC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246DC">
              <w:rPr>
                <w:rFonts w:asciiTheme="majorHAnsi" w:hAnsiTheme="majorHAnsi" w:cs="Arial"/>
                <w:b/>
                <w:bCs/>
              </w:rPr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246DC">
              <w:rPr>
                <w:rFonts w:asciiTheme="majorHAnsi" w:hAnsiTheme="majorHAnsi" w:cs="Arial"/>
                <w:b/>
                <w:bCs/>
              </w:rPr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17519FE4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4A2219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</w:t>
            </w:r>
            <w:r w:rsidRPr="004A2219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  <w:lang w:eastAsia="pl-PL"/>
              </w:rPr>
              <w:t>Nazwa towaru/usług                               wartość bez kwoty podatku VAT</w:t>
            </w:r>
          </w:p>
          <w:p w14:paraId="265A732B" w14:textId="77777777" w:rsidR="004A2219" w:rsidRPr="007246DC" w:rsidRDefault="004A2219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66F1C6EA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W przypadku wybrania mojej oferty, przed podpisaniem umowy wniosę zabezpieczenie należytego wykonania umowy w wysokości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 </w:t>
            </w:r>
            <w:r w:rsidR="00D0570F">
              <w:rPr>
                <w:rFonts w:asciiTheme="majorHAnsi" w:hAnsiTheme="majorHAnsi" w:cs="Arial"/>
                <w:iCs/>
                <w:szCs w:val="22"/>
              </w:rPr>
              <w:t>5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% </w:t>
            </w:r>
            <w:r w:rsidR="00786089" w:rsidRPr="00786089">
              <w:rPr>
                <w:rFonts w:asciiTheme="majorHAnsi" w:hAnsiTheme="majorHAnsi" w:cs="Arial"/>
                <w:iCs/>
                <w:szCs w:val="22"/>
              </w:rPr>
              <w:t>ceny brutto oferty tj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. </w:t>
            </w:r>
            <w:r w:rsidR="00786089">
              <w:rPr>
                <w:rFonts w:asciiTheme="majorHAnsi" w:hAnsiTheme="majorHAnsi" w:cs="Arial"/>
                <w:b/>
                <w:bCs/>
                <w:iCs/>
                <w:szCs w:val="22"/>
              </w:rPr>
              <w:t>.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>…………………..zł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 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w formie …………………..…………..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1796E176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………………………………………………………..…………………</w:t>
            </w:r>
          </w:p>
          <w:p w14:paraId="5370E2D6" w14:textId="652CC253" w:rsidR="007C324C" w:rsidRPr="00795504" w:rsidRDefault="007C324C" w:rsidP="00795504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D0570F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1"/>
      <w:headerReference w:type="first" r:id="rId12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7120" w14:textId="77777777" w:rsidR="00B55933" w:rsidRDefault="00B55933" w:rsidP="001F1344">
      <w:r>
        <w:separator/>
      </w:r>
    </w:p>
  </w:endnote>
  <w:endnote w:type="continuationSeparator" w:id="0">
    <w:p w14:paraId="4BA41F13" w14:textId="77777777" w:rsidR="00B55933" w:rsidRDefault="00B5593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F696" w14:textId="77777777" w:rsidR="00B55933" w:rsidRDefault="00B55933" w:rsidP="001F1344">
      <w:r>
        <w:separator/>
      </w:r>
    </w:p>
  </w:footnote>
  <w:footnote w:type="continuationSeparator" w:id="0">
    <w:p w14:paraId="170742F5" w14:textId="77777777" w:rsidR="00B55933" w:rsidRDefault="00B5593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722C" w14:textId="77777777" w:rsidR="00786089" w:rsidRDefault="00786089" w:rsidP="00DF185E"/>
  <w:p w14:paraId="057AF04A" w14:textId="49D3936C" w:rsidR="00AE3CCE" w:rsidRDefault="00DF185E" w:rsidP="00DF185E">
    <w: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BF3AC43C"/>
    <w:lvl w:ilvl="0" w:tplc="D43216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87506E"/>
    <w:multiLevelType w:val="hybridMultilevel"/>
    <w:tmpl w:val="ADE00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9" w15:restartNumberingAfterBreak="0">
    <w:nsid w:val="634E6706"/>
    <w:multiLevelType w:val="hybridMultilevel"/>
    <w:tmpl w:val="DD9C46C2"/>
    <w:lvl w:ilvl="0" w:tplc="E3E8D30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041">
    <w:abstractNumId w:val="20"/>
  </w:num>
  <w:num w:numId="2" w16cid:durableId="1390108690">
    <w:abstractNumId w:val="32"/>
  </w:num>
  <w:num w:numId="3" w16cid:durableId="1560484140">
    <w:abstractNumId w:val="18"/>
  </w:num>
  <w:num w:numId="4" w16cid:durableId="784351725">
    <w:abstractNumId w:val="29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4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1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6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6"/>
  </w:num>
  <w:num w:numId="27" w16cid:durableId="1728147103">
    <w:abstractNumId w:val="15"/>
  </w:num>
  <w:num w:numId="28" w16cid:durableId="2134401060">
    <w:abstractNumId w:val="25"/>
  </w:num>
  <w:num w:numId="29" w16cid:durableId="369115961">
    <w:abstractNumId w:val="27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8"/>
  </w:num>
  <w:num w:numId="33" w16cid:durableId="2136408791">
    <w:abstractNumId w:val="30"/>
  </w:num>
  <w:num w:numId="34" w16cid:durableId="1213732411">
    <w:abstractNumId w:val="33"/>
  </w:num>
  <w:num w:numId="35" w16cid:durableId="18916475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 w:numId="37" w16cid:durableId="1437212016">
    <w:abstractNumId w:val="35"/>
  </w:num>
  <w:num w:numId="38" w16cid:durableId="51295581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9C6"/>
    <w:rsid w:val="00070AA8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1C2F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2973"/>
    <w:rsid w:val="00263B21"/>
    <w:rsid w:val="00264442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493"/>
    <w:rsid w:val="003E58C5"/>
    <w:rsid w:val="003E5D8B"/>
    <w:rsid w:val="003E79F9"/>
    <w:rsid w:val="003F4C60"/>
    <w:rsid w:val="003F79F8"/>
    <w:rsid w:val="004001FA"/>
    <w:rsid w:val="00400768"/>
    <w:rsid w:val="00401643"/>
    <w:rsid w:val="00405044"/>
    <w:rsid w:val="00410759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221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4F6804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4CB9"/>
    <w:rsid w:val="00617F00"/>
    <w:rsid w:val="0062026B"/>
    <w:rsid w:val="006314FC"/>
    <w:rsid w:val="00631B5E"/>
    <w:rsid w:val="00632CDD"/>
    <w:rsid w:val="00633B8E"/>
    <w:rsid w:val="00640578"/>
    <w:rsid w:val="00641B32"/>
    <w:rsid w:val="0064429A"/>
    <w:rsid w:val="0065072B"/>
    <w:rsid w:val="00666CCE"/>
    <w:rsid w:val="0067549A"/>
    <w:rsid w:val="006779BB"/>
    <w:rsid w:val="0068164F"/>
    <w:rsid w:val="00683D44"/>
    <w:rsid w:val="00684676"/>
    <w:rsid w:val="00686126"/>
    <w:rsid w:val="00687D9D"/>
    <w:rsid w:val="00692EF2"/>
    <w:rsid w:val="006966C9"/>
    <w:rsid w:val="006974A0"/>
    <w:rsid w:val="00697C2B"/>
    <w:rsid w:val="006A6D85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089"/>
    <w:rsid w:val="00786FC0"/>
    <w:rsid w:val="007925C9"/>
    <w:rsid w:val="00795504"/>
    <w:rsid w:val="00795C7D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A3086"/>
    <w:rsid w:val="008A4371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0160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0123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D1A4F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933"/>
    <w:rsid w:val="00B55C5D"/>
    <w:rsid w:val="00B6035A"/>
    <w:rsid w:val="00B6428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50F9"/>
    <w:rsid w:val="00C604BD"/>
    <w:rsid w:val="00C622A4"/>
    <w:rsid w:val="00C6272A"/>
    <w:rsid w:val="00C63247"/>
    <w:rsid w:val="00C644DA"/>
    <w:rsid w:val="00C6686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2B7F"/>
    <w:rsid w:val="00CD61C4"/>
    <w:rsid w:val="00CD75D6"/>
    <w:rsid w:val="00CE1F56"/>
    <w:rsid w:val="00CE5977"/>
    <w:rsid w:val="00CF0CD9"/>
    <w:rsid w:val="00CF348D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570F"/>
    <w:rsid w:val="00D06C54"/>
    <w:rsid w:val="00D07FAD"/>
    <w:rsid w:val="00D13B84"/>
    <w:rsid w:val="00D13D0C"/>
    <w:rsid w:val="00D20AEF"/>
    <w:rsid w:val="00D24275"/>
    <w:rsid w:val="00D24DF2"/>
    <w:rsid w:val="00D26C6E"/>
    <w:rsid w:val="00D3390C"/>
    <w:rsid w:val="00D339C4"/>
    <w:rsid w:val="00D427C3"/>
    <w:rsid w:val="00D42807"/>
    <w:rsid w:val="00D44121"/>
    <w:rsid w:val="00D46564"/>
    <w:rsid w:val="00D47B2B"/>
    <w:rsid w:val="00D5524C"/>
    <w:rsid w:val="00D55E99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185E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67D32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67E"/>
    <w:rsid w:val="00F55826"/>
    <w:rsid w:val="00F563FF"/>
    <w:rsid w:val="00F57046"/>
    <w:rsid w:val="00F653B0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04"/>
    <w:rsid w:val="00FC6F1C"/>
    <w:rsid w:val="00FD07D4"/>
    <w:rsid w:val="00FD2A3E"/>
    <w:rsid w:val="00FD2D5F"/>
    <w:rsid w:val="00FD54F9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2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504"/>
    <w:rPr>
      <w:color w:val="605E5C"/>
      <w:shd w:val="clear" w:color="auto" w:fill="E1DFDD"/>
    </w:rPr>
  </w:style>
  <w:style w:type="character" w:customStyle="1" w:styleId="Teksttreci5">
    <w:name w:val="Tekst treści (5)_"/>
    <w:link w:val="Teksttreci50"/>
    <w:locked/>
    <w:rsid w:val="00264442"/>
    <w:rPr>
      <w:rFonts w:ascii="Cambria" w:eastAsia="Cambria" w:hAnsi="Cambria" w:cs="Cambri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64442"/>
    <w:pPr>
      <w:widowControl w:val="0"/>
      <w:shd w:val="clear" w:color="auto" w:fill="FFFFFF"/>
      <w:spacing w:before="60" w:line="284" w:lineRule="exact"/>
      <w:ind w:hanging="420"/>
      <w:jc w:val="center"/>
    </w:pPr>
    <w:rPr>
      <w:rFonts w:ascii="Cambria" w:eastAsia="Cambria" w:hAnsi="Cambria" w:cs="Cambr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948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866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Dorota Leończyk</cp:lastModifiedBy>
  <cp:revision>37</cp:revision>
  <cp:lastPrinted>2024-09-20T07:46:00Z</cp:lastPrinted>
  <dcterms:created xsi:type="dcterms:W3CDTF">2021-03-17T16:14:00Z</dcterms:created>
  <dcterms:modified xsi:type="dcterms:W3CDTF">2024-10-17T08:07:00Z</dcterms:modified>
</cp:coreProperties>
</file>