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7B2" w:rsidRPr="00812147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81214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72F48">
        <w:rPr>
          <w:rFonts w:ascii="Cambria" w:hAnsi="Cambria" w:cs="Arial"/>
          <w:b/>
          <w:bCs/>
          <w:sz w:val="22"/>
          <w:szCs w:val="22"/>
        </w:rPr>
        <w:t>5</w:t>
      </w:r>
      <w:r w:rsidR="00812147" w:rsidRPr="00812147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217B2" w:rsidRPr="00EB5DE3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 w:rsidR="006041FD">
        <w:rPr>
          <w:rFonts w:ascii="Cambria" w:hAnsi="Cambria" w:cs="Arial"/>
          <w:b/>
          <w:bCs/>
          <w:sz w:val="22"/>
          <w:szCs w:val="22"/>
        </w:rPr>
        <w:t>1</w:t>
      </w:r>
      <w:r w:rsidR="007D6D69">
        <w:rPr>
          <w:rFonts w:ascii="Cambria" w:hAnsi="Cambria" w:cs="Arial"/>
          <w:b/>
          <w:bCs/>
          <w:sz w:val="22"/>
          <w:szCs w:val="22"/>
        </w:rPr>
        <w:t>5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24DEF">
        <w:rPr>
          <w:rFonts w:ascii="Cambria" w:hAnsi="Cambria" w:cs="Arial"/>
          <w:b/>
          <w:bCs/>
          <w:sz w:val="22"/>
          <w:szCs w:val="22"/>
        </w:rPr>
        <w:t>-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 w:rsidR="00554F11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W ART. </w:t>
      </w:r>
      <w:r w:rsidR="00B40316"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7D6D69">
        <w:rPr>
          <w:rFonts w:ascii="Cambria" w:hAnsi="Cambria" w:cs="Arial"/>
          <w:b/>
          <w:bCs/>
          <w:caps/>
          <w:sz w:val="22"/>
          <w:szCs w:val="22"/>
        </w:rPr>
        <w:t xml:space="preserve">5 </w:t>
      </w:r>
      <w:r w:rsidR="00577C13">
        <w:rPr>
          <w:rFonts w:ascii="Cambria" w:hAnsi="Cambria" w:cs="Arial"/>
          <w:b/>
          <w:bCs/>
          <w:caps/>
          <w:sz w:val="22"/>
          <w:szCs w:val="22"/>
        </w:rPr>
        <w:t xml:space="preserve"> – </w:t>
      </w:r>
      <w:r w:rsidR="002D51C9">
        <w:rPr>
          <w:rFonts w:ascii="Cambria" w:hAnsi="Cambria" w:cs="Arial"/>
          <w:b/>
          <w:bCs/>
          <w:caps/>
          <w:sz w:val="22"/>
          <w:szCs w:val="22"/>
        </w:rPr>
        <w:t>8</w:t>
      </w:r>
      <w:r w:rsidR="00B40316"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D96055" w:rsidRPr="00EB5DE3" w:rsidRDefault="00D96055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217B2" w:rsidRPr="00A427EF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2148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2D51C9" w:rsidRPr="00242148">
        <w:rPr>
          <w:rFonts w:ascii="Cambria" w:hAnsi="Cambria" w:cs="Arial"/>
          <w:bCs/>
          <w:sz w:val="22"/>
          <w:szCs w:val="22"/>
        </w:rPr>
        <w:t xml:space="preserve">„Kompleksowa ochrona żubra w Polsce” </w:t>
      </w:r>
      <w:r w:rsidR="00B122D6" w:rsidRPr="00B122D6">
        <w:rPr>
          <w:rFonts w:ascii="Cambria" w:hAnsi="Cambria"/>
          <w:b/>
          <w:bCs/>
          <w:sz w:val="22"/>
          <w:szCs w:val="22"/>
        </w:rPr>
        <w:t>Zimowe dokarmianie żubrów – dostawa karmy wraz z jej rozwiezieniem w latach 2019-2020 na terenie Nadleśnictwa Żednia</w:t>
      </w:r>
      <w:r w:rsidR="00A427EF" w:rsidRPr="00A427EF">
        <w:rPr>
          <w:rFonts w:ascii="Cambria" w:hAnsi="Cambria"/>
          <w:bCs/>
          <w:sz w:val="22"/>
          <w:szCs w:val="22"/>
        </w:rPr>
        <w:t>,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896433" w:rsidRPr="00E5288B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B5DE3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554F11" w:rsidRDefault="00554F11" w:rsidP="00554F1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896433" w:rsidRDefault="00A36DA6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 w:rsidR="0089643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 w:rsidR="00E0255D">
        <w:rPr>
          <w:rFonts w:ascii="Cambria" w:hAnsi="Cambria" w:cs="Arial"/>
          <w:bCs/>
          <w:sz w:val="22"/>
          <w:szCs w:val="22"/>
        </w:rPr>
        <w:t>;</w:t>
      </w:r>
    </w:p>
    <w:p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927B43">
        <w:rPr>
          <w:rFonts w:ascii="Cambria" w:hAnsi="Cambria" w:cs="Arial"/>
          <w:sz w:val="22"/>
          <w:szCs w:val="22"/>
          <w:lang w:eastAsia="pl-PL"/>
        </w:rPr>
        <w:t> 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r w:rsidR="00E0255D" w:rsidRPr="00E0255D">
        <w:rPr>
          <w:rFonts w:ascii="Cambria" w:hAnsi="Cambria" w:cs="Arial"/>
          <w:sz w:val="22"/>
          <w:szCs w:val="22"/>
          <w:lang w:eastAsia="pl-PL"/>
        </w:rPr>
        <w:t>t.j. Dz. U. 2018 poz. 1986 z późn. zm.</w:t>
      </w:r>
      <w:r w:rsidR="00C4431B" w:rsidRPr="000D3AB5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wykroczenie przeciwko prawom pracownika lub wykroczenie </w:t>
      </w:r>
      <w:r w:rsidRPr="009627E4">
        <w:rPr>
          <w:rFonts w:ascii="Cambria" w:hAnsi="Cambria" w:cs="Arial"/>
          <w:bCs/>
          <w:sz w:val="22"/>
          <w:szCs w:val="22"/>
        </w:rPr>
        <w:lastRenderedPageBreak/>
        <w:t>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B64CF3" w:rsidRDefault="00896433" w:rsidP="00B64CF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="00A36DA6"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="00A36DA6"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="00A36DA6"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A36DA6" w:rsidRPr="00EB5DE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="00A36DA6"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(Dz. U. z 2016 r. poz. 716);</w:t>
      </w:r>
    </w:p>
    <w:p w:rsidR="00242148" w:rsidRDefault="00242148" w:rsidP="0024214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42148" w:rsidRDefault="00242148" w:rsidP="00BA1D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42148" w:rsidRPr="00EB5DE3" w:rsidRDefault="00242148" w:rsidP="00BA1D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42148" w:rsidRPr="00EB5DE3" w:rsidRDefault="00242148" w:rsidP="0024214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0336BC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42148" w:rsidRDefault="00242148" w:rsidP="0024214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42148" w:rsidRPr="00BA1DBD" w:rsidRDefault="00242148" w:rsidP="0024214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242148" w:rsidRDefault="00242148" w:rsidP="0024214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</w:t>
      </w:r>
      <w:r w:rsidR="000336BC">
        <w:rPr>
          <w:rFonts w:ascii="Cambria" w:hAnsi="Cambria" w:cs="Arial"/>
          <w:bCs/>
          <w:i/>
          <w:sz w:val="22"/>
          <w:szCs w:val="22"/>
        </w:rPr>
        <w:t xml:space="preserve">nicznym </w:t>
      </w:r>
      <w:r w:rsidR="000336BC">
        <w:rPr>
          <w:rFonts w:ascii="Cambria" w:hAnsi="Cambria" w:cs="Arial"/>
          <w:bCs/>
          <w:i/>
          <w:sz w:val="22"/>
          <w:szCs w:val="22"/>
        </w:rPr>
        <w:br/>
        <w:t xml:space="preserve">przez wykonawcę </w:t>
      </w:r>
      <w:r w:rsidR="000336BC">
        <w:rPr>
          <w:rFonts w:ascii="Cambria" w:hAnsi="Cambria" w:cs="Arial"/>
          <w:bCs/>
          <w:i/>
          <w:sz w:val="22"/>
          <w:szCs w:val="22"/>
        </w:rPr>
        <w:br/>
      </w:r>
      <w:r w:rsidR="000336BC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</w:t>
      </w:r>
      <w:r w:rsidR="000336BC">
        <w:rPr>
          <w:rFonts w:ascii="Cambria" w:hAnsi="Cambria" w:cs="Arial"/>
          <w:bCs/>
          <w:i/>
          <w:sz w:val="22"/>
          <w:szCs w:val="22"/>
        </w:rPr>
        <w:t xml:space="preserve">zonej za zgodność z oryginałem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896433" w:rsidRPr="00BA1DBD" w:rsidRDefault="00896433" w:rsidP="00B30596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GoBack"/>
      <w:bookmarkEnd w:id="0"/>
    </w:p>
    <w:sectPr w:rsidR="00896433" w:rsidRPr="00BA1DBD" w:rsidSect="002D51C9"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1F" w:rsidRDefault="00733C1F">
      <w:r>
        <w:separator/>
      </w:r>
    </w:p>
  </w:endnote>
  <w:endnote w:type="continuationSeparator" w:id="0">
    <w:p w:rsidR="00733C1F" w:rsidRDefault="0073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7" w:rsidRPr="004821F7" w:rsidRDefault="004821F7" w:rsidP="003F36FD">
    <w:pPr>
      <w:pStyle w:val="Stopka"/>
      <w:pBdr>
        <w:top w:val="single" w:sz="4" w:space="1" w:color="D9D9D9"/>
      </w:pBdr>
      <w:jc w:val="right"/>
      <w:rPr>
        <w:rFonts w:ascii="Cambria" w:hAnsi="Cambria"/>
        <w:sz w:val="6"/>
        <w:szCs w:val="6"/>
      </w:rPr>
    </w:pPr>
  </w:p>
  <w:p w:rsidR="003F36FD" w:rsidRDefault="003F36FD" w:rsidP="003F36F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1DB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3F36FD" w:rsidRDefault="003F36FD" w:rsidP="003F36FD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C9" w:rsidRDefault="00AE68F8" w:rsidP="002F4D01">
    <w:pPr>
      <w:pStyle w:val="Stopka"/>
      <w:jc w:val="center"/>
    </w:pPr>
    <w:r w:rsidRPr="001B3FB5">
      <w:rPr>
        <w:noProof/>
        <w:lang w:eastAsia="pl-PL"/>
      </w:rPr>
      <w:drawing>
        <wp:inline distT="0" distB="0" distL="0" distR="0">
          <wp:extent cx="4762500" cy="762000"/>
          <wp:effectExtent l="0" t="0" r="0" b="0"/>
          <wp:docPr id="2" name="Obraz 6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1F" w:rsidRDefault="00733C1F">
      <w:r>
        <w:separator/>
      </w:r>
    </w:p>
  </w:footnote>
  <w:footnote w:type="continuationSeparator" w:id="0">
    <w:p w:rsidR="00733C1F" w:rsidRDefault="0073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C9" w:rsidRDefault="00AE68F8" w:rsidP="002D51C9">
    <w:pPr>
      <w:pStyle w:val="Nagwek"/>
      <w:jc w:val="center"/>
    </w:pPr>
    <w:r w:rsidRPr="00887472">
      <w:rPr>
        <w:rFonts w:ascii="Cambria" w:hAnsi="Cambria"/>
        <w:noProof/>
        <w:lang w:eastAsia="pl-PL"/>
      </w:rPr>
      <w:drawing>
        <wp:inline distT="0" distB="0" distL="0" distR="0">
          <wp:extent cx="5615940" cy="731520"/>
          <wp:effectExtent l="0" t="0" r="0" b="0"/>
          <wp:docPr id="1" name="Obraz 5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7FD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6BC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148B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BC7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510FB"/>
    <w:rsid w:val="0015245F"/>
    <w:rsid w:val="001543F5"/>
    <w:rsid w:val="001558DB"/>
    <w:rsid w:val="00155FA6"/>
    <w:rsid w:val="0015604C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4C2"/>
    <w:rsid w:val="001A47EA"/>
    <w:rsid w:val="001A4AB7"/>
    <w:rsid w:val="001A67C1"/>
    <w:rsid w:val="001A7188"/>
    <w:rsid w:val="001B03C3"/>
    <w:rsid w:val="001B0918"/>
    <w:rsid w:val="001B224A"/>
    <w:rsid w:val="001B4158"/>
    <w:rsid w:val="001B736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148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95F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1C9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D01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A0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C83"/>
    <w:rsid w:val="003D6213"/>
    <w:rsid w:val="003E0BAF"/>
    <w:rsid w:val="003E0C22"/>
    <w:rsid w:val="003E17BD"/>
    <w:rsid w:val="003E493D"/>
    <w:rsid w:val="003E76B5"/>
    <w:rsid w:val="003F2856"/>
    <w:rsid w:val="003F2DB7"/>
    <w:rsid w:val="003F36FD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99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26F4"/>
    <w:rsid w:val="0047504B"/>
    <w:rsid w:val="004774AC"/>
    <w:rsid w:val="00482159"/>
    <w:rsid w:val="004821F7"/>
    <w:rsid w:val="00482BC8"/>
    <w:rsid w:val="004843DA"/>
    <w:rsid w:val="00484A5C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E75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33D6"/>
    <w:rsid w:val="00584942"/>
    <w:rsid w:val="00584BA0"/>
    <w:rsid w:val="005901E2"/>
    <w:rsid w:val="00590EA1"/>
    <w:rsid w:val="005957BA"/>
    <w:rsid w:val="00596F86"/>
    <w:rsid w:val="005978CC"/>
    <w:rsid w:val="005A2030"/>
    <w:rsid w:val="005A31E9"/>
    <w:rsid w:val="005A33CB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F8D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C1F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6D6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EC2"/>
    <w:rsid w:val="00805A81"/>
    <w:rsid w:val="0080669F"/>
    <w:rsid w:val="00806FD6"/>
    <w:rsid w:val="0081039D"/>
    <w:rsid w:val="00812147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89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774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52A"/>
    <w:rsid w:val="00A427EF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8F8"/>
    <w:rsid w:val="00AE6AB5"/>
    <w:rsid w:val="00AF0BD8"/>
    <w:rsid w:val="00AF0D13"/>
    <w:rsid w:val="00AF1519"/>
    <w:rsid w:val="00AF23AB"/>
    <w:rsid w:val="00AF272F"/>
    <w:rsid w:val="00AF29F6"/>
    <w:rsid w:val="00AF4791"/>
    <w:rsid w:val="00AF4AD8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2D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596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5E2"/>
    <w:rsid w:val="00B84683"/>
    <w:rsid w:val="00B84A9F"/>
    <w:rsid w:val="00B91AE8"/>
    <w:rsid w:val="00B91B38"/>
    <w:rsid w:val="00B94484"/>
    <w:rsid w:val="00BA0D37"/>
    <w:rsid w:val="00BA10AC"/>
    <w:rsid w:val="00BA1C8E"/>
    <w:rsid w:val="00BA1DBD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DE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31B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220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384C"/>
    <w:rsid w:val="00D64C87"/>
    <w:rsid w:val="00D66774"/>
    <w:rsid w:val="00D70852"/>
    <w:rsid w:val="00D70A6E"/>
    <w:rsid w:val="00D72F48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733"/>
    <w:rsid w:val="00DB69A4"/>
    <w:rsid w:val="00DC1316"/>
    <w:rsid w:val="00DC30C7"/>
    <w:rsid w:val="00DC50C5"/>
    <w:rsid w:val="00DC7B7D"/>
    <w:rsid w:val="00DD0092"/>
    <w:rsid w:val="00DD255C"/>
    <w:rsid w:val="00DD29F5"/>
    <w:rsid w:val="00DD3216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55D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AD84"/>
  <w15:chartTrackingRefBased/>
  <w15:docId w15:val="{A33A54D4-F365-493B-83BD-73C5E19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E62B-21CE-418B-A03D-349D2717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Nadleśnictwo Żednia</dc:creator>
  <cp:keywords/>
  <cp:lastModifiedBy>Adam Sorko</cp:lastModifiedBy>
  <cp:revision>17</cp:revision>
  <cp:lastPrinted>2019-05-21T09:48:00Z</cp:lastPrinted>
  <dcterms:created xsi:type="dcterms:W3CDTF">2019-08-28T07:18:00Z</dcterms:created>
  <dcterms:modified xsi:type="dcterms:W3CDTF">2019-09-17T21:25:00Z</dcterms:modified>
</cp:coreProperties>
</file>