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603C9" w14:textId="7042A4A3" w:rsidR="00CF00CD" w:rsidRPr="00F5287A" w:rsidRDefault="00CF00CD" w:rsidP="00F5287A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F5287A">
        <w:rPr>
          <w:rFonts w:asciiTheme="minorHAnsi" w:hAnsiTheme="minorHAnsi" w:cstheme="minorHAnsi"/>
          <w:bCs/>
          <w:i/>
          <w:sz w:val="20"/>
          <w:szCs w:val="20"/>
        </w:rPr>
        <w:t xml:space="preserve">Załącznik </w:t>
      </w:r>
      <w:r w:rsidR="00F5287A" w:rsidRPr="00F5287A">
        <w:rPr>
          <w:rFonts w:asciiTheme="minorHAnsi" w:hAnsiTheme="minorHAnsi" w:cstheme="minorHAnsi"/>
          <w:bCs/>
          <w:i/>
          <w:sz w:val="20"/>
          <w:szCs w:val="20"/>
        </w:rPr>
        <w:t>n</w:t>
      </w:r>
      <w:r w:rsidRPr="00F5287A">
        <w:rPr>
          <w:rFonts w:asciiTheme="minorHAnsi" w:hAnsiTheme="minorHAnsi" w:cstheme="minorHAnsi"/>
          <w:bCs/>
          <w:i/>
          <w:sz w:val="20"/>
          <w:szCs w:val="20"/>
        </w:rPr>
        <w:t xml:space="preserve">r </w:t>
      </w:r>
      <w:r w:rsidR="00662E13">
        <w:rPr>
          <w:rFonts w:asciiTheme="minorHAnsi" w:hAnsiTheme="minorHAnsi" w:cstheme="minorHAnsi"/>
          <w:bCs/>
          <w:i/>
          <w:sz w:val="20"/>
          <w:szCs w:val="20"/>
        </w:rPr>
        <w:t>6</w:t>
      </w:r>
      <w:r w:rsidRPr="00F5287A">
        <w:rPr>
          <w:rFonts w:asciiTheme="minorHAnsi" w:hAnsiTheme="minorHAnsi" w:cstheme="minorHAnsi"/>
          <w:bCs/>
          <w:i/>
          <w:sz w:val="20"/>
          <w:szCs w:val="20"/>
        </w:rPr>
        <w:t xml:space="preserve"> do </w:t>
      </w:r>
      <w:r w:rsidR="00F5287A" w:rsidRPr="00F5287A">
        <w:rPr>
          <w:rFonts w:asciiTheme="minorHAnsi" w:hAnsiTheme="minorHAnsi" w:cstheme="minorHAnsi"/>
          <w:bCs/>
          <w:i/>
          <w:sz w:val="20"/>
          <w:szCs w:val="20"/>
        </w:rPr>
        <w:t>SWZ</w:t>
      </w:r>
    </w:p>
    <w:p w14:paraId="1B3BE693" w14:textId="77777777" w:rsidR="00C4595A" w:rsidRPr="00F5287A" w:rsidRDefault="00C4595A" w:rsidP="006518AD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FBA806" w14:textId="77777777" w:rsidR="00F5287A" w:rsidRDefault="00F5287A" w:rsidP="00C4595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0963DA" w14:textId="14706C69" w:rsidR="006518AD" w:rsidRPr="00F5287A" w:rsidRDefault="00C4595A" w:rsidP="00321FCE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5287A">
        <w:rPr>
          <w:rFonts w:asciiTheme="minorHAnsi" w:hAnsiTheme="minorHAnsi" w:cstheme="minorHAnsi"/>
          <w:b/>
          <w:sz w:val="32"/>
          <w:szCs w:val="32"/>
        </w:rPr>
        <w:t xml:space="preserve">WYKAZ </w:t>
      </w:r>
      <w:r w:rsidR="00AF180E" w:rsidRPr="00F5287A">
        <w:rPr>
          <w:rFonts w:asciiTheme="minorHAnsi" w:hAnsiTheme="minorHAnsi" w:cstheme="minorHAnsi"/>
          <w:b/>
          <w:sz w:val="32"/>
          <w:szCs w:val="32"/>
        </w:rPr>
        <w:t>OSÓB</w:t>
      </w:r>
    </w:p>
    <w:p w14:paraId="574882DA" w14:textId="77777777" w:rsidR="006518AD" w:rsidRPr="00F5287A" w:rsidRDefault="00AF180E" w:rsidP="00C4595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5287A">
        <w:rPr>
          <w:rFonts w:asciiTheme="minorHAnsi" w:hAnsiTheme="minorHAnsi" w:cstheme="minorHAnsi"/>
          <w:bCs/>
          <w:sz w:val="22"/>
          <w:szCs w:val="22"/>
        </w:rPr>
        <w:t>skierowanych przez wykonawcę do realizacji zamówienia publicznego</w:t>
      </w:r>
    </w:p>
    <w:p w14:paraId="13D0CB2D" w14:textId="77777777" w:rsidR="00C4595A" w:rsidRPr="00F5287A" w:rsidRDefault="00C4595A" w:rsidP="00C4595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052DF9" w14:textId="0C09337C" w:rsidR="006518AD" w:rsidRPr="001D5219" w:rsidRDefault="006518AD" w:rsidP="001D5219">
      <w:pPr>
        <w:jc w:val="both"/>
        <w:rPr>
          <w:rFonts w:asciiTheme="minorHAnsi" w:hAnsiTheme="minorHAnsi" w:cstheme="minorHAnsi"/>
          <w:sz w:val="22"/>
          <w:szCs w:val="22"/>
        </w:rPr>
      </w:pPr>
      <w:r w:rsidRPr="00F5287A">
        <w:rPr>
          <w:rFonts w:asciiTheme="minorHAnsi" w:hAnsiTheme="minorHAnsi" w:cstheme="minorHAnsi"/>
          <w:sz w:val="22"/>
          <w:szCs w:val="22"/>
        </w:rPr>
        <w:t>składan</w:t>
      </w:r>
      <w:r w:rsidR="00C4595A" w:rsidRPr="00F5287A">
        <w:rPr>
          <w:rFonts w:asciiTheme="minorHAnsi" w:hAnsiTheme="minorHAnsi" w:cstheme="minorHAnsi"/>
          <w:sz w:val="22"/>
          <w:szCs w:val="22"/>
        </w:rPr>
        <w:t>y</w:t>
      </w:r>
      <w:r w:rsidRPr="00F5287A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 w trybie </w:t>
      </w:r>
      <w:r w:rsidR="0029221D">
        <w:rPr>
          <w:rFonts w:asciiTheme="minorHAnsi" w:hAnsiTheme="minorHAnsi" w:cstheme="minorHAnsi"/>
          <w:sz w:val="22"/>
          <w:szCs w:val="22"/>
        </w:rPr>
        <w:t>przetargu nieograniczonego</w:t>
      </w:r>
      <w:r w:rsidRPr="00F5287A">
        <w:rPr>
          <w:rFonts w:asciiTheme="minorHAnsi" w:hAnsiTheme="minorHAnsi" w:cstheme="minorHAnsi"/>
          <w:sz w:val="22"/>
          <w:szCs w:val="22"/>
        </w:rPr>
        <w:t xml:space="preserve"> pod nazwą:</w:t>
      </w:r>
      <w:r w:rsidR="001D5219">
        <w:rPr>
          <w:rFonts w:asciiTheme="minorHAnsi" w:hAnsiTheme="minorHAnsi" w:cstheme="minorHAnsi"/>
          <w:sz w:val="22"/>
          <w:szCs w:val="22"/>
        </w:rPr>
        <w:t xml:space="preserve"> ”</w:t>
      </w:r>
      <w:r w:rsidR="0068384D" w:rsidRPr="0068384D">
        <w:rPr>
          <w:rFonts w:asciiTheme="minorHAnsi" w:hAnsiTheme="minorHAnsi" w:cstheme="minorHAnsi"/>
          <w:b/>
          <w:bCs/>
          <w:iCs/>
          <w:sz w:val="22"/>
          <w:szCs w:val="22"/>
        </w:rPr>
        <w:t>Rozwój elektronicznych usług publicznych w gminie Środa Wielkopolska w zakresie zakupu oprogramowania wraz z wdrożeniem i szkoleniami.</w:t>
      </w:r>
      <w:r w:rsidR="001D5219" w:rsidRPr="001D5219">
        <w:rPr>
          <w:rFonts w:asciiTheme="minorHAnsi" w:hAnsiTheme="minorHAnsi" w:cstheme="minorHAnsi"/>
          <w:iCs/>
          <w:sz w:val="22"/>
          <w:szCs w:val="22"/>
        </w:rPr>
        <w:t>”</w:t>
      </w:r>
      <w:r w:rsidR="001D521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1D5219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1D5219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1D5219" w:rsidRPr="004D4FAE">
        <w:rPr>
          <w:rFonts w:asciiTheme="minorHAnsi" w:hAnsiTheme="minorHAnsi" w:cstheme="minorHAnsi"/>
          <w:iCs/>
          <w:sz w:val="22"/>
          <w:szCs w:val="22"/>
        </w:rPr>
        <w:t>„</w:t>
      </w:r>
      <w:bookmarkStart w:id="0" w:name="_Hlk57800428"/>
      <w:bookmarkStart w:id="1" w:name="_Hlk87180723"/>
      <w:r w:rsidR="00212F18" w:rsidRPr="00212F18">
        <w:rPr>
          <w:rFonts w:asciiTheme="minorHAnsi" w:hAnsiTheme="minorHAnsi" w:cstheme="minorHAnsi"/>
          <w:iCs/>
          <w:sz w:val="22"/>
          <w:szCs w:val="22"/>
        </w:rPr>
        <w:t>Rozwój elektronicznych usług publi</w:t>
      </w:r>
      <w:bookmarkEnd w:id="0"/>
      <w:r w:rsidR="00212F18" w:rsidRPr="00212F18">
        <w:rPr>
          <w:rFonts w:asciiTheme="minorHAnsi" w:hAnsiTheme="minorHAnsi" w:cstheme="minorHAnsi"/>
          <w:iCs/>
          <w:sz w:val="22"/>
          <w:szCs w:val="22"/>
        </w:rPr>
        <w:t>cznych</w:t>
      </w:r>
      <w:bookmarkEnd w:id="1"/>
      <w:r w:rsidR="001D5219" w:rsidRPr="00212F18">
        <w:rPr>
          <w:rFonts w:asciiTheme="minorHAnsi" w:hAnsiTheme="minorHAnsi" w:cstheme="minorHAnsi"/>
          <w:iCs/>
          <w:sz w:val="22"/>
          <w:szCs w:val="22"/>
        </w:rPr>
        <w:t>”</w:t>
      </w:r>
      <w:r w:rsidR="001D521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D5219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– nr referencyjny </w:t>
      </w:r>
      <w:proofErr w:type="spellStart"/>
      <w:r w:rsidR="0068384D" w:rsidRPr="0068384D">
        <w:rPr>
          <w:rFonts w:asciiTheme="minorHAnsi" w:hAnsiTheme="minorHAnsi" w:cstheme="minorHAnsi"/>
          <w:b/>
          <w:bCs/>
          <w:iCs/>
          <w:sz w:val="22"/>
          <w:szCs w:val="22"/>
        </w:rPr>
        <w:t>IiZ</w:t>
      </w:r>
      <w:proofErr w:type="spellEnd"/>
      <w:r w:rsidR="0068384D" w:rsidRPr="0068384D">
        <w:rPr>
          <w:rFonts w:asciiTheme="minorHAnsi" w:hAnsiTheme="minorHAnsi" w:cstheme="minorHAnsi"/>
          <w:b/>
          <w:bCs/>
          <w:iCs/>
          <w:sz w:val="22"/>
          <w:szCs w:val="22"/>
        </w:rPr>
        <w:t>. 271.7.2022</w:t>
      </w:r>
    </w:p>
    <w:p w14:paraId="73C182EB" w14:textId="77777777" w:rsidR="00AF180E" w:rsidRPr="00F5287A" w:rsidRDefault="00AF180E" w:rsidP="00AF18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1C86CED" w14:textId="5D0FCEE9" w:rsidR="00AF180E" w:rsidRDefault="00AF180E" w:rsidP="00AF180E">
      <w:pPr>
        <w:jc w:val="both"/>
        <w:rPr>
          <w:rFonts w:asciiTheme="minorHAnsi" w:hAnsiTheme="minorHAnsi" w:cstheme="minorHAnsi"/>
          <w:sz w:val="22"/>
          <w:szCs w:val="22"/>
        </w:rPr>
      </w:pPr>
      <w:r w:rsidRPr="00F5287A">
        <w:rPr>
          <w:rFonts w:asciiTheme="minorHAnsi" w:hAnsiTheme="minorHAnsi" w:cstheme="minorHAnsi"/>
          <w:sz w:val="22"/>
          <w:szCs w:val="22"/>
        </w:rPr>
        <w:t xml:space="preserve">Poniższy wykaz osób, winien obejmować wyłącznie osoby, o których mowa w Rozdziale VI ust. </w:t>
      </w:r>
      <w:r w:rsidR="00057960">
        <w:rPr>
          <w:rFonts w:asciiTheme="minorHAnsi" w:hAnsiTheme="minorHAnsi" w:cstheme="minorHAnsi"/>
          <w:sz w:val="22"/>
          <w:szCs w:val="22"/>
        </w:rPr>
        <w:t>2</w:t>
      </w:r>
      <w:bookmarkStart w:id="2" w:name="_GoBack"/>
      <w:bookmarkEnd w:id="2"/>
      <w:r w:rsidRPr="00F5287A">
        <w:rPr>
          <w:rFonts w:asciiTheme="minorHAnsi" w:hAnsiTheme="minorHAnsi" w:cstheme="minorHAnsi"/>
          <w:sz w:val="22"/>
          <w:szCs w:val="22"/>
        </w:rPr>
        <w:t xml:space="preserve"> pkt 2 </w:t>
      </w:r>
      <w:r w:rsidR="00F5287A">
        <w:rPr>
          <w:rFonts w:asciiTheme="minorHAnsi" w:hAnsiTheme="minorHAnsi" w:cstheme="minorHAnsi"/>
          <w:sz w:val="22"/>
          <w:szCs w:val="22"/>
        </w:rPr>
        <w:t>SWZ</w:t>
      </w:r>
      <w:r w:rsidR="005E27B1" w:rsidRPr="00F528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07AE2A" w14:textId="385D0541" w:rsidR="00157C10" w:rsidRPr="00321FCE" w:rsidRDefault="00157C10" w:rsidP="00321FCE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372"/>
        <w:gridCol w:w="2301"/>
        <w:gridCol w:w="1807"/>
        <w:gridCol w:w="1761"/>
        <w:gridCol w:w="1842"/>
      </w:tblGrid>
      <w:tr w:rsidR="00157C10" w:rsidRPr="00F5287A" w14:paraId="28D7AA49" w14:textId="77777777" w:rsidTr="00F5287A">
        <w:trPr>
          <w:trHeight w:val="18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B17AF0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C648CA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1E9136" w14:textId="168C1D96" w:rsidR="00157C10" w:rsidRPr="00F5287A" w:rsidRDefault="00157C10" w:rsidP="00F5287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87A">
              <w:rPr>
                <w:rFonts w:asciiTheme="minorHAnsi" w:hAnsiTheme="minorHAnsi" w:cstheme="minorHAnsi"/>
                <w:bCs/>
                <w:sz w:val="20"/>
                <w:szCs w:val="20"/>
              </w:rPr>
              <w:t>Informacje na temat kwalifikacji zawodowych, uprawnień i wykształcenia niezbędnych do wykonania zamówienia publicznego</w:t>
            </w:r>
            <w:r w:rsidRPr="00F5287A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C9747B" w14:textId="1456795C" w:rsidR="00157C10" w:rsidRPr="00F5287A" w:rsidRDefault="00157C10" w:rsidP="00F5287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87A">
              <w:rPr>
                <w:rFonts w:asciiTheme="minorHAnsi" w:hAnsiTheme="minorHAnsi" w:cstheme="minorHAnsi"/>
                <w:bCs/>
                <w:sz w:val="20"/>
                <w:szCs w:val="20"/>
              </w:rPr>
              <w:t>Informacje na temat doświadczenia</w:t>
            </w:r>
            <w:r w:rsidRPr="00F5287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8666E7" w14:textId="77777777" w:rsidR="00157C10" w:rsidRPr="00F5287A" w:rsidRDefault="00157C10" w:rsidP="005E27B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268C0C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do dysponowania przez Wykonawcę osobą</w:t>
            </w:r>
          </w:p>
        </w:tc>
      </w:tr>
      <w:tr w:rsidR="00157C10" w:rsidRPr="00F5287A" w14:paraId="3705FD47" w14:textId="77777777" w:rsidTr="00F5287A">
        <w:trPr>
          <w:trHeight w:val="443"/>
        </w:trPr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14:paraId="74AC8B28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8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1A63792A" w14:textId="77777777" w:rsidR="00157C10" w:rsidRPr="00F5287A" w:rsidRDefault="00157C10" w:rsidP="007531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14:paraId="752C0F01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14:paraId="364895E5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14:paraId="19AB47D6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AEFA7D2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C10" w:rsidRPr="00F5287A" w14:paraId="2CCB5154" w14:textId="77777777" w:rsidTr="00F5287A">
        <w:trPr>
          <w:trHeight w:val="421"/>
        </w:trPr>
        <w:tc>
          <w:tcPr>
            <w:tcW w:w="556" w:type="dxa"/>
            <w:vAlign w:val="center"/>
          </w:tcPr>
          <w:p w14:paraId="7BD26C66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8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2" w:type="dxa"/>
            <w:vAlign w:val="center"/>
          </w:tcPr>
          <w:p w14:paraId="52957C91" w14:textId="77777777" w:rsidR="00157C10" w:rsidRPr="00F5287A" w:rsidRDefault="00157C10" w:rsidP="007531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14:paraId="4BD895BA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EF4CC3F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204C7843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AE60FB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C10" w:rsidRPr="00F5287A" w14:paraId="76D7947B" w14:textId="77777777" w:rsidTr="00F5287A">
        <w:trPr>
          <w:trHeight w:val="421"/>
        </w:trPr>
        <w:tc>
          <w:tcPr>
            <w:tcW w:w="556" w:type="dxa"/>
            <w:vAlign w:val="center"/>
          </w:tcPr>
          <w:p w14:paraId="0EFBDCAF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87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2" w:type="dxa"/>
            <w:vAlign w:val="center"/>
          </w:tcPr>
          <w:p w14:paraId="6F4DDEE4" w14:textId="77777777" w:rsidR="00157C10" w:rsidRPr="00F5287A" w:rsidRDefault="00157C10" w:rsidP="007531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14:paraId="196CCF4F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7E59D48D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573C10AB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585C3E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C10" w:rsidRPr="00F5287A" w14:paraId="05873B2E" w14:textId="77777777" w:rsidTr="00F5287A">
        <w:trPr>
          <w:trHeight w:val="427"/>
        </w:trPr>
        <w:tc>
          <w:tcPr>
            <w:tcW w:w="556" w:type="dxa"/>
            <w:vAlign w:val="center"/>
          </w:tcPr>
          <w:p w14:paraId="35E0F42A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87A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372" w:type="dxa"/>
            <w:vAlign w:val="center"/>
          </w:tcPr>
          <w:p w14:paraId="1203AEA6" w14:textId="77777777" w:rsidR="00157C10" w:rsidRPr="00F5287A" w:rsidRDefault="00157C10" w:rsidP="007531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14:paraId="324FE368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3DD3E319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04BC1984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F2B91DA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1DC5ED" w14:textId="77777777" w:rsidR="005E27B1" w:rsidRPr="00F5287A" w:rsidRDefault="005E27B1" w:rsidP="005E27B1">
      <w:pPr>
        <w:rPr>
          <w:rFonts w:asciiTheme="minorHAnsi" w:hAnsiTheme="minorHAnsi" w:cstheme="minorHAnsi"/>
          <w:sz w:val="22"/>
          <w:szCs w:val="22"/>
        </w:rPr>
      </w:pPr>
    </w:p>
    <w:p w14:paraId="613ECDF7" w14:textId="0BD9A0C5" w:rsidR="005E27B1" w:rsidRDefault="005E27B1" w:rsidP="005E27B1">
      <w:pPr>
        <w:rPr>
          <w:rFonts w:asciiTheme="minorHAnsi" w:hAnsiTheme="minorHAnsi" w:cstheme="minorHAnsi"/>
          <w:sz w:val="22"/>
          <w:szCs w:val="22"/>
        </w:rPr>
      </w:pPr>
    </w:p>
    <w:p w14:paraId="4B9983D6" w14:textId="77777777" w:rsidR="00321FCE" w:rsidRPr="00F5287A" w:rsidRDefault="00321FCE" w:rsidP="00321FCE">
      <w:pPr>
        <w:pStyle w:val="Akapitzlist"/>
        <w:ind w:left="0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F5287A">
        <w:rPr>
          <w:rFonts w:asciiTheme="minorHAnsi" w:hAnsiTheme="minorHAnsi" w:cstheme="minorHAnsi"/>
          <w:i/>
          <w:sz w:val="18"/>
          <w:szCs w:val="18"/>
        </w:rPr>
        <w:t>* Wykonawca określi rodzaj posiadanych uprawnień</w:t>
      </w:r>
      <w:r>
        <w:rPr>
          <w:rFonts w:asciiTheme="minorHAnsi" w:hAnsiTheme="minorHAnsi" w:cstheme="minorHAnsi"/>
          <w:bCs/>
          <w:i/>
          <w:sz w:val="18"/>
          <w:szCs w:val="18"/>
        </w:rPr>
        <w:t>.</w:t>
      </w:r>
      <w:r w:rsidRPr="00F5287A">
        <w:rPr>
          <w:rFonts w:asciiTheme="minorHAnsi" w:hAnsiTheme="minorHAnsi" w:cstheme="minorHAnsi"/>
          <w:bCs/>
          <w:i/>
          <w:sz w:val="18"/>
          <w:szCs w:val="18"/>
        </w:rPr>
        <w:t xml:space="preserve"> Zamawiający nie wymaga składania kserokopii uprawnień.</w:t>
      </w:r>
    </w:p>
    <w:p w14:paraId="5B639610" w14:textId="77777777" w:rsidR="00321FCE" w:rsidRPr="00F5287A" w:rsidRDefault="00321FCE" w:rsidP="00321FC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5287A">
        <w:rPr>
          <w:rFonts w:asciiTheme="minorHAnsi" w:hAnsiTheme="minorHAnsi" w:cstheme="minorHAnsi"/>
          <w:i/>
          <w:sz w:val="18"/>
          <w:szCs w:val="18"/>
        </w:rPr>
        <w:t>** Wykonawca określi staż pracy określony w latach. Jako staż pracy przyjmuje się okres czasu od momentu uzyskania uprawnień.</w:t>
      </w:r>
    </w:p>
    <w:p w14:paraId="36F9543F" w14:textId="1621D4F3" w:rsidR="00321FCE" w:rsidRDefault="00321FCE" w:rsidP="005E27B1">
      <w:pPr>
        <w:rPr>
          <w:rFonts w:asciiTheme="minorHAnsi" w:hAnsiTheme="minorHAnsi" w:cstheme="minorHAnsi"/>
          <w:sz w:val="22"/>
          <w:szCs w:val="22"/>
        </w:rPr>
      </w:pPr>
    </w:p>
    <w:p w14:paraId="2AF31C82" w14:textId="77777777" w:rsidR="00321FCE" w:rsidRPr="00F5287A" w:rsidRDefault="00321FCE" w:rsidP="005E27B1">
      <w:pPr>
        <w:rPr>
          <w:rFonts w:asciiTheme="minorHAnsi" w:hAnsiTheme="minorHAnsi" w:cstheme="minorHAnsi"/>
          <w:sz w:val="22"/>
          <w:szCs w:val="22"/>
        </w:rPr>
      </w:pPr>
    </w:p>
    <w:p w14:paraId="417077C3" w14:textId="77777777" w:rsidR="005E27B1" w:rsidRPr="00F5287A" w:rsidRDefault="005E27B1" w:rsidP="005E27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87A">
        <w:rPr>
          <w:rFonts w:asciiTheme="minorHAnsi" w:hAnsiTheme="minorHAnsi" w:cstheme="minorHAnsi"/>
          <w:sz w:val="22"/>
          <w:szCs w:val="22"/>
        </w:rPr>
        <w:t xml:space="preserve">………….……. </w:t>
      </w:r>
      <w:r w:rsidRPr="00F5287A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F5287A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23EBB4C7" w14:textId="77777777" w:rsidR="001D5219" w:rsidRPr="006D049C" w:rsidRDefault="001D5219" w:rsidP="001D5219">
      <w:pPr>
        <w:suppressAutoHyphens/>
        <w:ind w:left="6095"/>
        <w:rPr>
          <w:rFonts w:asciiTheme="minorHAnsi" w:hAnsiTheme="minorHAnsi" w:cstheme="minorHAnsi"/>
          <w:i/>
          <w:kern w:val="1"/>
          <w:szCs w:val="20"/>
          <w:lang w:eastAsia="ar-SA"/>
        </w:rPr>
      </w:pPr>
      <w:r>
        <w:rPr>
          <w:rFonts w:asciiTheme="minorHAnsi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482F5FC" w14:textId="2481EE4F" w:rsidR="001D5219" w:rsidRPr="000247F7" w:rsidRDefault="001D5219" w:rsidP="001D5219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Podpis osoby</w:t>
      </w:r>
    </w:p>
    <w:p w14:paraId="4F238728" w14:textId="77777777" w:rsidR="001D5219" w:rsidRPr="000F05AD" w:rsidRDefault="001D5219" w:rsidP="001D5219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14:paraId="12AF576C" w14:textId="77777777" w:rsidR="005E27B1" w:rsidRPr="00F5287A" w:rsidRDefault="005E27B1" w:rsidP="005E27B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FFF9AD2" w14:textId="77777777" w:rsidR="00157C10" w:rsidRPr="00F5287A" w:rsidRDefault="00157C10" w:rsidP="00157C10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BE318D1" w14:textId="77777777" w:rsidR="00295033" w:rsidRPr="00F5287A" w:rsidRDefault="00295033" w:rsidP="00295033">
      <w:pPr>
        <w:rPr>
          <w:rFonts w:asciiTheme="minorHAnsi" w:hAnsiTheme="minorHAnsi" w:cstheme="minorHAnsi"/>
          <w:sz w:val="22"/>
          <w:szCs w:val="22"/>
        </w:rPr>
      </w:pPr>
    </w:p>
    <w:sectPr w:rsidR="00295033" w:rsidRPr="00F5287A" w:rsidSect="00F5287A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77DF1" w14:textId="77777777" w:rsidR="006478A0" w:rsidRDefault="006478A0">
      <w:r>
        <w:separator/>
      </w:r>
    </w:p>
  </w:endnote>
  <w:endnote w:type="continuationSeparator" w:id="0">
    <w:p w14:paraId="5F135D13" w14:textId="77777777" w:rsidR="006478A0" w:rsidRDefault="0064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AD99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C1B2A1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795068"/>
      <w:docPartObj>
        <w:docPartGallery w:val="Page Numbers (Bottom of Page)"/>
        <w:docPartUnique/>
      </w:docPartObj>
    </w:sdtPr>
    <w:sdtEndPr/>
    <w:sdtContent>
      <w:bookmarkStart w:id="5" w:name="_Hlk69468102" w:displacedByCustomXml="prev"/>
      <w:p w14:paraId="79DD04E6" w14:textId="77777777" w:rsidR="00F5287A" w:rsidRPr="00144A2E" w:rsidRDefault="00F5287A" w:rsidP="00F5287A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="Helvetica" w:hAnsi="Helvetica"/>
            <w:color w:val="000000"/>
          </w:rPr>
        </w:pPr>
      </w:p>
      <w:p w14:paraId="2F11E0E5" w14:textId="77777777" w:rsidR="00F5287A" w:rsidRPr="00144A2E" w:rsidRDefault="00F5287A" w:rsidP="00F5287A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jc w:val="center"/>
          <w:rPr>
            <w:rFonts w:ascii="Calibri" w:hAnsi="Calibri" w:cs="Calibri"/>
            <w:color w:val="000000"/>
          </w:rPr>
        </w:pPr>
        <w:bookmarkStart w:id="6" w:name="_Hlk77581459"/>
        <w:r w:rsidRPr="00144A2E">
          <w:rPr>
            <w:rFonts w:ascii="Calibri" w:hAnsi="Calibri" w:cs="Calibri"/>
            <w:color w:val="000000"/>
          </w:rPr>
          <w:t xml:space="preserve">Projekt współfinansowany przez Unię Europejską </w:t>
        </w:r>
      </w:p>
      <w:p w14:paraId="5BED760D" w14:textId="4AF86B1A" w:rsidR="00F5287A" w:rsidRPr="00144A2E" w:rsidRDefault="00F5287A" w:rsidP="00F5287A">
        <w:pPr>
          <w:pStyle w:val="Stopka"/>
          <w:jc w:val="center"/>
          <w:rPr>
            <w:rFonts w:ascii="Calibri" w:hAnsi="Calibri" w:cs="Calibri"/>
            <w:color w:val="000000"/>
          </w:rPr>
        </w:pPr>
        <w:r w:rsidRPr="00144A2E">
          <w:rPr>
            <w:rFonts w:ascii="Calibri" w:hAnsi="Calibri" w:cs="Calibri"/>
            <w:color w:val="000000"/>
          </w:rPr>
          <w:t xml:space="preserve">z Europejskiego Funduszu Rozwoju Regionalnego w ramach </w:t>
        </w:r>
        <w:r w:rsidR="00212F18">
          <w:rPr>
            <w:rFonts w:ascii="Calibri" w:hAnsi="Calibri" w:cs="Calibri"/>
            <w:color w:val="000000"/>
          </w:rPr>
          <w:t>W</w:t>
        </w:r>
        <w:r w:rsidRPr="00144A2E">
          <w:rPr>
            <w:rFonts w:ascii="Calibri" w:hAnsi="Calibri" w:cs="Calibri"/>
            <w:color w:val="000000"/>
          </w:rPr>
          <w:t>RPO 2014 – 2020</w:t>
        </w:r>
      </w:p>
      <w:bookmarkEnd w:id="6"/>
      <w:bookmarkEnd w:id="5"/>
      <w:p w14:paraId="668B2464" w14:textId="2FCFC095" w:rsidR="00F5287A" w:rsidRPr="00F5287A" w:rsidRDefault="00F5287A" w:rsidP="00F52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96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DFFFB" w14:textId="77777777" w:rsidR="006478A0" w:rsidRDefault="006478A0">
      <w:r>
        <w:separator/>
      </w:r>
    </w:p>
  </w:footnote>
  <w:footnote w:type="continuationSeparator" w:id="0">
    <w:p w14:paraId="69331F81" w14:textId="77777777" w:rsidR="006478A0" w:rsidRDefault="0064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2F142" w14:textId="0EB4B067" w:rsidR="00080C79" w:rsidRPr="00212F18" w:rsidRDefault="00212F18" w:rsidP="00212F18">
    <w:pPr>
      <w:pBdr>
        <w:bottom w:val="single" w:sz="4" w:space="1" w:color="auto"/>
      </w:pBdr>
      <w:tabs>
        <w:tab w:val="center" w:pos="4536"/>
        <w:tab w:val="right" w:pos="9072"/>
      </w:tabs>
      <w:spacing w:after="240"/>
      <w:jc w:val="center"/>
      <w:rPr>
        <w:b/>
        <w:sz w:val="22"/>
        <w:szCs w:val="22"/>
      </w:rPr>
    </w:pPr>
    <w:bookmarkStart w:id="3" w:name="_Hlk92637637"/>
    <w:bookmarkStart w:id="4" w:name="_Hlk92637638"/>
    <w:r>
      <w:rPr>
        <w:noProof/>
      </w:rPr>
      <w:drawing>
        <wp:inline distT="0" distB="0" distL="0" distR="0" wp14:anchorId="50C47C9E" wp14:editId="1CEDA3B9">
          <wp:extent cx="6014085" cy="51667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4085" cy="51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6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34"/>
  </w:num>
  <w:num w:numId="8">
    <w:abstractNumId w:val="16"/>
  </w:num>
  <w:num w:numId="9">
    <w:abstractNumId w:val="41"/>
  </w:num>
  <w:num w:numId="10">
    <w:abstractNumId w:val="3"/>
  </w:num>
  <w:num w:numId="11">
    <w:abstractNumId w:val="21"/>
  </w:num>
  <w:num w:numId="12">
    <w:abstractNumId w:val="18"/>
  </w:num>
  <w:num w:numId="13">
    <w:abstractNumId w:val="33"/>
  </w:num>
  <w:num w:numId="14">
    <w:abstractNumId w:val="42"/>
  </w:num>
  <w:num w:numId="15">
    <w:abstractNumId w:val="38"/>
  </w:num>
  <w:num w:numId="16">
    <w:abstractNumId w:val="7"/>
  </w:num>
  <w:num w:numId="17">
    <w:abstractNumId w:val="17"/>
  </w:num>
  <w:num w:numId="18">
    <w:abstractNumId w:val="32"/>
  </w:num>
  <w:num w:numId="19">
    <w:abstractNumId w:val="6"/>
  </w:num>
  <w:num w:numId="20">
    <w:abstractNumId w:val="14"/>
  </w:num>
  <w:num w:numId="21">
    <w:abstractNumId w:val="29"/>
  </w:num>
  <w:num w:numId="22">
    <w:abstractNumId w:val="23"/>
  </w:num>
  <w:num w:numId="23">
    <w:abstractNumId w:val="13"/>
  </w:num>
  <w:num w:numId="24">
    <w:abstractNumId w:val="37"/>
  </w:num>
  <w:num w:numId="25">
    <w:abstractNumId w:val="40"/>
  </w:num>
  <w:num w:numId="26">
    <w:abstractNumId w:val="36"/>
  </w:num>
  <w:num w:numId="27">
    <w:abstractNumId w:val="11"/>
  </w:num>
  <w:num w:numId="28">
    <w:abstractNumId w:val="24"/>
  </w:num>
  <w:num w:numId="29">
    <w:abstractNumId w:val="31"/>
  </w:num>
  <w:num w:numId="30">
    <w:abstractNumId w:val="39"/>
  </w:num>
  <w:num w:numId="31">
    <w:abstractNumId w:val="0"/>
  </w:num>
  <w:num w:numId="32">
    <w:abstractNumId w:val="20"/>
  </w:num>
  <w:num w:numId="33">
    <w:abstractNumId w:val="8"/>
  </w:num>
  <w:num w:numId="34">
    <w:abstractNumId w:val="27"/>
  </w:num>
  <w:num w:numId="35">
    <w:abstractNumId w:val="19"/>
  </w:num>
  <w:num w:numId="36">
    <w:abstractNumId w:val="25"/>
  </w:num>
  <w:num w:numId="37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1"/>
  </w:num>
  <w:num w:numId="39">
    <w:abstractNumId w:val="26"/>
  </w:num>
  <w:num w:numId="40">
    <w:abstractNumId w:val="28"/>
  </w:num>
  <w:num w:numId="41">
    <w:abstractNumId w:val="12"/>
  </w:num>
  <w:num w:numId="42">
    <w:abstractNumId w:val="15"/>
  </w:num>
  <w:num w:numId="43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960"/>
    <w:rsid w:val="00057F56"/>
    <w:rsid w:val="0006041D"/>
    <w:rsid w:val="00075A2B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57C10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970"/>
    <w:rsid w:val="001D5219"/>
    <w:rsid w:val="001E0059"/>
    <w:rsid w:val="001E35F3"/>
    <w:rsid w:val="001E47F0"/>
    <w:rsid w:val="001F0DFE"/>
    <w:rsid w:val="001F0ED2"/>
    <w:rsid w:val="001F5150"/>
    <w:rsid w:val="001F76DB"/>
    <w:rsid w:val="002050FB"/>
    <w:rsid w:val="00212F18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221D"/>
    <w:rsid w:val="00295033"/>
    <w:rsid w:val="002A498F"/>
    <w:rsid w:val="002A4C87"/>
    <w:rsid w:val="002B42F7"/>
    <w:rsid w:val="002B76A7"/>
    <w:rsid w:val="002D02E8"/>
    <w:rsid w:val="002D171B"/>
    <w:rsid w:val="002D59C5"/>
    <w:rsid w:val="002E24EA"/>
    <w:rsid w:val="002F27D0"/>
    <w:rsid w:val="002F5680"/>
    <w:rsid w:val="00307EF7"/>
    <w:rsid w:val="00311C22"/>
    <w:rsid w:val="00317118"/>
    <w:rsid w:val="00321FCE"/>
    <w:rsid w:val="00333D49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B2707"/>
    <w:rsid w:val="003B6C6E"/>
    <w:rsid w:val="003D0DDA"/>
    <w:rsid w:val="003D5226"/>
    <w:rsid w:val="003D52D0"/>
    <w:rsid w:val="003D64A0"/>
    <w:rsid w:val="003E677B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E2FA0"/>
    <w:rsid w:val="004E6202"/>
    <w:rsid w:val="004F1CE4"/>
    <w:rsid w:val="004F5A4A"/>
    <w:rsid w:val="00511619"/>
    <w:rsid w:val="0052525B"/>
    <w:rsid w:val="00526BBB"/>
    <w:rsid w:val="005311C2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27B1"/>
    <w:rsid w:val="005E563D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40203"/>
    <w:rsid w:val="006478A0"/>
    <w:rsid w:val="006518AD"/>
    <w:rsid w:val="00654C6F"/>
    <w:rsid w:val="0065536F"/>
    <w:rsid w:val="00656432"/>
    <w:rsid w:val="00662E13"/>
    <w:rsid w:val="00666E6C"/>
    <w:rsid w:val="0067383C"/>
    <w:rsid w:val="00674EF5"/>
    <w:rsid w:val="00675863"/>
    <w:rsid w:val="00675D9E"/>
    <w:rsid w:val="00677862"/>
    <w:rsid w:val="006832F6"/>
    <w:rsid w:val="0068384D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263E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4B6C"/>
    <w:rsid w:val="00797B58"/>
    <w:rsid w:val="007A07FF"/>
    <w:rsid w:val="007A47E2"/>
    <w:rsid w:val="007B1621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38F"/>
    <w:rsid w:val="009C2CFD"/>
    <w:rsid w:val="009D1CF0"/>
    <w:rsid w:val="009E1F59"/>
    <w:rsid w:val="009E49D6"/>
    <w:rsid w:val="009E5A6C"/>
    <w:rsid w:val="009E5CE6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AF180E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5ADD"/>
    <w:rsid w:val="00BB04C6"/>
    <w:rsid w:val="00BB72AF"/>
    <w:rsid w:val="00BC070C"/>
    <w:rsid w:val="00BC10AB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4595A"/>
    <w:rsid w:val="00C50305"/>
    <w:rsid w:val="00C62190"/>
    <w:rsid w:val="00C64129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4508F"/>
    <w:rsid w:val="00E4707A"/>
    <w:rsid w:val="00E57AF0"/>
    <w:rsid w:val="00E61FF2"/>
    <w:rsid w:val="00E66DFE"/>
    <w:rsid w:val="00E72954"/>
    <w:rsid w:val="00E87E41"/>
    <w:rsid w:val="00E9294A"/>
    <w:rsid w:val="00E961B8"/>
    <w:rsid w:val="00EB5429"/>
    <w:rsid w:val="00EC0F60"/>
    <w:rsid w:val="00EC4BEC"/>
    <w:rsid w:val="00EC56CD"/>
    <w:rsid w:val="00EC59B8"/>
    <w:rsid w:val="00EC5D93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287A"/>
    <w:rsid w:val="00F5645A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5CEDD"/>
  <w15:chartTrackingRefBased/>
  <w15:docId w15:val="{7FD19098-5EE3-4BFB-B010-9B11AE9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9CA9-A29E-4D65-9286-F8378E11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Wiewióra</dc:creator>
  <cp:keywords/>
  <dc:description/>
  <cp:lastModifiedBy>katflo</cp:lastModifiedBy>
  <cp:revision>6</cp:revision>
  <cp:lastPrinted>2021-03-10T06:43:00Z</cp:lastPrinted>
  <dcterms:created xsi:type="dcterms:W3CDTF">2021-11-22T16:08:00Z</dcterms:created>
  <dcterms:modified xsi:type="dcterms:W3CDTF">2022-05-19T06:58:00Z</dcterms:modified>
</cp:coreProperties>
</file>