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C9AD4" w14:textId="77777777" w:rsidR="00342984" w:rsidRPr="002915E6" w:rsidRDefault="00342984" w:rsidP="0034298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13 czerwca 2024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22D9769C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BA7F84C" w14:textId="77777777" w:rsidR="007128CD" w:rsidRPr="001D4657" w:rsidRDefault="00F758DE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1D4657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45ED22DF" w14:textId="77777777" w:rsidR="007128CD" w:rsidRPr="001D4657" w:rsidRDefault="007128CD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355FA5BF" w14:textId="77777777" w:rsidR="007128CD" w:rsidRPr="001D4657" w:rsidRDefault="00F758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4657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316656F8" w14:textId="77777777" w:rsidR="007128CD" w:rsidRPr="001D4657" w:rsidRDefault="00F758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4657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19D60DC7" w14:textId="77777777" w:rsidR="00E803C8" w:rsidRDefault="00E803C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56762837" w14:textId="40AF22C7" w:rsidR="007128CD" w:rsidRPr="001D4657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1D4657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1D4657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0232D88F" w:rsidR="007128CD" w:rsidRPr="001D4657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1D4657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2BC685E3" w14:textId="77777777" w:rsidR="00342984" w:rsidRPr="00260AE4" w:rsidRDefault="00342984" w:rsidP="0034298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bookmarkStart w:id="1" w:name="_Hlk151983229"/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bookmarkStart w:id="2" w:name="_Hlk118458057"/>
      <w:r>
        <w:rPr>
          <w:rFonts w:ascii="Times New Roman" w:eastAsia="Calibri" w:hAnsi="Times New Roman" w:cs="Arial"/>
          <w:b/>
          <w:sz w:val="21"/>
          <w:szCs w:val="21"/>
        </w:rPr>
        <w:t xml:space="preserve">Mięso i wędliny ( 1 /24 )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19"/>
          <w:szCs w:val="19"/>
        </w:rPr>
        <w:t xml:space="preserve">-   </w:t>
      </w:r>
      <w:r w:rsidRPr="00260AE4">
        <w:rPr>
          <w:rFonts w:ascii="Times New Roman" w:eastAsia="Calibri" w:hAnsi="Times New Roman" w:cs="Arial"/>
          <w:sz w:val="19"/>
          <w:szCs w:val="19"/>
        </w:rPr>
        <w:t xml:space="preserve">oznaczenie sprawy: </w:t>
      </w:r>
      <w:r>
        <w:rPr>
          <w:rFonts w:ascii="Times New Roman" w:eastAsia="Calibri" w:hAnsi="Times New Roman" w:cs="Arial"/>
          <w:sz w:val="19"/>
          <w:szCs w:val="19"/>
        </w:rPr>
        <w:t>07</w:t>
      </w:r>
      <w:r w:rsidRPr="00260AE4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260AE4">
        <w:rPr>
          <w:rFonts w:ascii="Times New Roman" w:eastAsia="Calibri" w:hAnsi="Times New Roman" w:cs="Arial"/>
          <w:sz w:val="19"/>
          <w:szCs w:val="19"/>
        </w:rPr>
        <w:t>202</w:t>
      </w:r>
      <w:bookmarkEnd w:id="2"/>
      <w:r>
        <w:rPr>
          <w:rFonts w:ascii="Times New Roman" w:eastAsia="Calibri" w:hAnsi="Times New Roman" w:cs="Arial"/>
          <w:sz w:val="19"/>
          <w:szCs w:val="19"/>
        </w:rPr>
        <w:t>4</w:t>
      </w:r>
    </w:p>
    <w:bookmarkEnd w:id="1"/>
    <w:p w14:paraId="146BF933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D43CF08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4495D280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="00FE6DAF" w:rsidRPr="0000083F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FE6DA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FE6DAF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Dz.U. </w:t>
      </w:r>
      <w:r w:rsidR="00FE6DAF">
        <w:rPr>
          <w:rFonts w:ascii="Times New Roman" w:eastAsia="Calibri" w:hAnsi="Times New Roman" w:cs="Times New Roman"/>
          <w:bCs/>
          <w:sz w:val="18"/>
          <w:szCs w:val="18"/>
        </w:rPr>
        <w:t xml:space="preserve"> 2023 r. poz. 1605 )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E5BEAD" w14:textId="74303027" w:rsidR="00342984" w:rsidRPr="00A94F8A" w:rsidRDefault="00342984" w:rsidP="00342984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bookmarkStart w:id="3" w:name="_Hlk151983272"/>
      <w:r w:rsidRPr="00A94F8A">
        <w:rPr>
          <w:rFonts w:ascii="Times New Roman" w:eastAsia="Calibri" w:hAnsi="Times New Roman" w:cs="Arial"/>
          <w:b/>
          <w:bCs/>
          <w:sz w:val="20"/>
          <w:szCs w:val="20"/>
        </w:rPr>
        <w:t>Część 1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 xml:space="preserve">   </w:t>
      </w:r>
      <w:r>
        <w:rPr>
          <w:rFonts w:ascii="Times New Roman" w:eastAsia="Calibri" w:hAnsi="Times New Roman" w:cs="Arial"/>
          <w:sz w:val="18"/>
          <w:szCs w:val="18"/>
        </w:rPr>
        <w:t>( mięso i wędliny wieprzowe )</w:t>
      </w:r>
    </w:p>
    <w:p w14:paraId="5ED0E0D7" w14:textId="77777777" w:rsidR="00342984" w:rsidRDefault="00342984" w:rsidP="00342984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0E4E8AD3" w14:textId="4672FA34" w:rsidR="00342984" w:rsidRDefault="00342984" w:rsidP="0034298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F8A">
        <w:rPr>
          <w:rFonts w:ascii="Times New Roman" w:eastAsia="Calibri" w:hAnsi="Times New Roman" w:cs="Times New Roman"/>
          <w:sz w:val="20"/>
          <w:szCs w:val="20"/>
        </w:rPr>
        <w:t>Zakład Przetwórstwa Mięsa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 xml:space="preserve">ANIOŁKOWSCY </w:t>
      </w:r>
      <w:r w:rsidRPr="00A94F8A">
        <w:rPr>
          <w:rFonts w:ascii="Times New Roman" w:eastAsia="Calibri" w:hAnsi="Times New Roman" w:cs="Times New Roman"/>
          <w:sz w:val="18"/>
          <w:szCs w:val="18"/>
        </w:rPr>
        <w:t>Justyna Stankiewicz sp.j.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>86-300 Grudziądz, ul. Karabinierów 2g</w:t>
      </w:r>
    </w:p>
    <w:p w14:paraId="3C6B0195" w14:textId="28508D65" w:rsidR="00342984" w:rsidRPr="00A94F8A" w:rsidRDefault="00342984" w:rsidP="00342984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A94F8A">
        <w:rPr>
          <w:rFonts w:ascii="Times New Roman" w:eastAsia="Calibri" w:hAnsi="Times New Roman" w:cs="Arial"/>
          <w:b/>
          <w:bCs/>
          <w:sz w:val="20"/>
          <w:szCs w:val="20"/>
        </w:rPr>
        <w:t xml:space="preserve">Część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>2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 xml:space="preserve">   </w:t>
      </w:r>
      <w:r>
        <w:rPr>
          <w:rFonts w:ascii="Times New Roman" w:eastAsia="Calibri" w:hAnsi="Times New Roman" w:cs="Arial"/>
          <w:sz w:val="18"/>
          <w:szCs w:val="18"/>
        </w:rPr>
        <w:t>( mięso drobiowe )</w:t>
      </w:r>
    </w:p>
    <w:p w14:paraId="702888B8" w14:textId="77777777" w:rsidR="00342984" w:rsidRDefault="00342984" w:rsidP="00342984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5E11E1A5" w14:textId="43F57E4C" w:rsidR="00342984" w:rsidRPr="002D440D" w:rsidRDefault="00342984" w:rsidP="00342984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440D">
        <w:rPr>
          <w:rFonts w:ascii="Times New Roman" w:eastAsia="Calibri" w:hAnsi="Times New Roman" w:cs="Times New Roman"/>
          <w:sz w:val="20"/>
          <w:szCs w:val="20"/>
        </w:rPr>
        <w:t>STEK Kałużny i Wspólnicy Sp.K.</w:t>
      </w:r>
      <w:r w:rsidRPr="002D440D">
        <w:rPr>
          <w:rFonts w:ascii="Times New Roman" w:eastAsia="Calibri" w:hAnsi="Times New Roman" w:cs="Times New Roman"/>
          <w:sz w:val="20"/>
          <w:szCs w:val="20"/>
        </w:rPr>
        <w:br/>
        <w:t>86-300 Grudziądz, ul. Waryńskiego 65</w:t>
      </w:r>
    </w:p>
    <w:p w14:paraId="7B004C5C" w14:textId="7A6F54C3" w:rsidR="00342984" w:rsidRPr="00A94F8A" w:rsidRDefault="00342984" w:rsidP="00342984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A94F8A">
        <w:rPr>
          <w:rFonts w:ascii="Times New Roman" w:eastAsia="Calibri" w:hAnsi="Times New Roman" w:cs="Arial"/>
          <w:b/>
          <w:bCs/>
          <w:sz w:val="20"/>
          <w:szCs w:val="20"/>
        </w:rPr>
        <w:t xml:space="preserve">Część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>3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 xml:space="preserve">   </w:t>
      </w:r>
      <w:r>
        <w:rPr>
          <w:rFonts w:ascii="Times New Roman" w:eastAsia="Calibri" w:hAnsi="Times New Roman" w:cs="Arial"/>
          <w:sz w:val="18"/>
          <w:szCs w:val="18"/>
        </w:rPr>
        <w:t>( wędliny drobiowe )</w:t>
      </w:r>
    </w:p>
    <w:p w14:paraId="557E4E3F" w14:textId="77777777" w:rsidR="00342984" w:rsidRDefault="00342984" w:rsidP="00342984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698CA538" w14:textId="3BFB088B" w:rsidR="00342984" w:rsidRDefault="00342984" w:rsidP="0034298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F8A">
        <w:rPr>
          <w:rFonts w:ascii="Times New Roman" w:eastAsia="Calibri" w:hAnsi="Times New Roman" w:cs="Times New Roman"/>
          <w:sz w:val="20"/>
          <w:szCs w:val="20"/>
        </w:rPr>
        <w:t>Zakład Przetwórstwa Mięsa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 xml:space="preserve">ANIOŁKOWSCY </w:t>
      </w:r>
      <w:r w:rsidRPr="00A94F8A">
        <w:rPr>
          <w:rFonts w:ascii="Times New Roman" w:eastAsia="Calibri" w:hAnsi="Times New Roman" w:cs="Times New Roman"/>
          <w:sz w:val="18"/>
          <w:szCs w:val="18"/>
        </w:rPr>
        <w:t>Justyna Stankiewicz sp.j.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>86-300 Grudziądz, ul. Karabinierów 2g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</w:r>
    </w:p>
    <w:p w14:paraId="53AB497B" w14:textId="77777777" w:rsidR="00342984" w:rsidRPr="00226681" w:rsidRDefault="00342984" w:rsidP="00342984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bookmarkStart w:id="4" w:name="_Hlk151983295"/>
      <w:bookmarkEnd w:id="3"/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danej części.</w:t>
      </w:r>
    </w:p>
    <w:p w14:paraId="6D2EE25A" w14:textId="77777777" w:rsidR="00342984" w:rsidRDefault="00342984" w:rsidP="00342984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3AAE7B66" w14:textId="77777777" w:rsidR="00342984" w:rsidRDefault="00342984" w:rsidP="00342984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665"/>
        <w:gridCol w:w="1417"/>
        <w:gridCol w:w="1418"/>
        <w:gridCol w:w="1559"/>
      </w:tblGrid>
      <w:tr w:rsidR="00342984" w:rsidRPr="004E37AC" w14:paraId="7C392C04" w14:textId="77777777" w:rsidTr="00677919">
        <w:tc>
          <w:tcPr>
            <w:tcW w:w="696" w:type="dxa"/>
            <w:shd w:val="clear" w:color="auto" w:fill="auto"/>
          </w:tcPr>
          <w:p w14:paraId="52C0D6B0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4E37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665" w:type="dxa"/>
            <w:shd w:val="clear" w:color="auto" w:fill="auto"/>
          </w:tcPr>
          <w:p w14:paraId="4AF90796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E37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Wykonawca</w:t>
            </w:r>
          </w:p>
        </w:tc>
        <w:tc>
          <w:tcPr>
            <w:tcW w:w="1417" w:type="dxa"/>
            <w:shd w:val="clear" w:color="auto" w:fill="auto"/>
          </w:tcPr>
          <w:p w14:paraId="4EA4E3AD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E37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4E37AC">
              <w:rPr>
                <w:rFonts w:ascii="Times New Roman" w:eastAsia="Calibri" w:hAnsi="Times New Roman" w:cs="Times New Roman"/>
                <w:sz w:val="18"/>
                <w:szCs w:val="18"/>
              </w:rPr>
              <w:t>Punktacja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część 1</w:t>
            </w:r>
          </w:p>
        </w:tc>
        <w:tc>
          <w:tcPr>
            <w:tcW w:w="1418" w:type="dxa"/>
          </w:tcPr>
          <w:p w14:paraId="26BF4A0D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4E37AC">
              <w:rPr>
                <w:rFonts w:ascii="Times New Roman" w:eastAsia="Calibri" w:hAnsi="Times New Roman" w:cs="Times New Roman"/>
                <w:sz w:val="18"/>
                <w:szCs w:val="18"/>
              </w:rPr>
              <w:t>Punktacja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część 2</w:t>
            </w:r>
          </w:p>
        </w:tc>
        <w:tc>
          <w:tcPr>
            <w:tcW w:w="1559" w:type="dxa"/>
          </w:tcPr>
          <w:p w14:paraId="1388A546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4E37AC">
              <w:rPr>
                <w:rFonts w:ascii="Times New Roman" w:eastAsia="Calibri" w:hAnsi="Times New Roman" w:cs="Times New Roman"/>
                <w:sz w:val="18"/>
                <w:szCs w:val="18"/>
              </w:rPr>
              <w:t>Punktacja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część 3</w:t>
            </w:r>
          </w:p>
        </w:tc>
      </w:tr>
      <w:tr w:rsidR="00342984" w:rsidRPr="008E7063" w14:paraId="2510E3FF" w14:textId="77777777" w:rsidTr="00677919">
        <w:tc>
          <w:tcPr>
            <w:tcW w:w="696" w:type="dxa"/>
            <w:shd w:val="clear" w:color="auto" w:fill="auto"/>
          </w:tcPr>
          <w:p w14:paraId="385AA17F" w14:textId="77777777" w:rsidR="00342984" w:rsidRPr="002D440D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1</w:t>
            </w:r>
          </w:p>
        </w:tc>
        <w:tc>
          <w:tcPr>
            <w:tcW w:w="3665" w:type="dxa"/>
            <w:shd w:val="clear" w:color="auto" w:fill="auto"/>
          </w:tcPr>
          <w:p w14:paraId="07F24B59" w14:textId="77777777" w:rsidR="00342984" w:rsidRPr="00053F86" w:rsidRDefault="00342984" w:rsidP="0067791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Zakład Przetwórstwa Mięsa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ANIOŁKOWSCY Justyna Stankiewicz sp.j.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86-300 Grudziądz, ul. Karabinierów 2g</w:t>
            </w:r>
          </w:p>
        </w:tc>
        <w:tc>
          <w:tcPr>
            <w:tcW w:w="1417" w:type="dxa"/>
            <w:shd w:val="clear" w:color="auto" w:fill="auto"/>
          </w:tcPr>
          <w:p w14:paraId="7541505F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E37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14:paraId="65B551CF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90,71</w:t>
            </w:r>
          </w:p>
        </w:tc>
        <w:tc>
          <w:tcPr>
            <w:tcW w:w="1559" w:type="dxa"/>
          </w:tcPr>
          <w:p w14:paraId="7810516E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E37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342984" w:rsidRPr="006F60C5" w14:paraId="75391264" w14:textId="77777777" w:rsidTr="00677919">
        <w:tc>
          <w:tcPr>
            <w:tcW w:w="696" w:type="dxa"/>
            <w:shd w:val="clear" w:color="auto" w:fill="auto"/>
          </w:tcPr>
          <w:p w14:paraId="14076B02" w14:textId="77777777" w:rsidR="00342984" w:rsidRPr="002D440D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2</w:t>
            </w:r>
          </w:p>
        </w:tc>
        <w:tc>
          <w:tcPr>
            <w:tcW w:w="3665" w:type="dxa"/>
            <w:shd w:val="clear" w:color="auto" w:fill="auto"/>
          </w:tcPr>
          <w:p w14:paraId="7BA0D622" w14:textId="77777777" w:rsidR="00342984" w:rsidRPr="00053F86" w:rsidRDefault="00342984" w:rsidP="0067791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STEK Kałużny i Wspólnicy Sp.K.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86-300 Grudziądz, ul. Waryńskiego 65</w:t>
            </w:r>
          </w:p>
        </w:tc>
        <w:tc>
          <w:tcPr>
            <w:tcW w:w="1417" w:type="dxa"/>
            <w:shd w:val="clear" w:color="auto" w:fill="auto"/>
          </w:tcPr>
          <w:p w14:paraId="6443CF36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71,46</w:t>
            </w:r>
          </w:p>
        </w:tc>
        <w:tc>
          <w:tcPr>
            <w:tcW w:w="1418" w:type="dxa"/>
          </w:tcPr>
          <w:p w14:paraId="18712402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E37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14:paraId="477F2EF4" w14:textId="77777777" w:rsidR="00342984" w:rsidRPr="004E37AC" w:rsidRDefault="00342984" w:rsidP="0067791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67,31</w:t>
            </w:r>
          </w:p>
        </w:tc>
      </w:tr>
      <w:bookmarkEnd w:id="4"/>
    </w:tbl>
    <w:p w14:paraId="311FF2B6" w14:textId="77777777" w:rsidR="00BE2F36" w:rsidRDefault="00BE2F36" w:rsidP="00BE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BF749BB" w14:textId="77777777" w:rsidR="00CC1DE7" w:rsidRDefault="00CC1DE7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493E99AD" w14:textId="77777777" w:rsidR="00CC1DE7" w:rsidRDefault="00CC1DE7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A65D8FB" w14:textId="77777777" w:rsidR="00CC1DE7" w:rsidRDefault="00CC1DE7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019A601D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342984">
      <w:footerReference w:type="default" r:id="rId6"/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DA7C1" w14:textId="77777777" w:rsidR="00E920F8" w:rsidRDefault="00E920F8" w:rsidP="00957832">
      <w:pPr>
        <w:spacing w:after="0" w:line="240" w:lineRule="auto"/>
      </w:pPr>
      <w:r>
        <w:separator/>
      </w:r>
    </w:p>
  </w:endnote>
  <w:endnote w:type="continuationSeparator" w:id="0">
    <w:p w14:paraId="0EA9105C" w14:textId="77777777" w:rsidR="00E920F8" w:rsidRDefault="00E920F8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5530350"/>
      <w:docPartObj>
        <w:docPartGallery w:val="Page Numbers (Bottom of Page)"/>
        <w:docPartUnique/>
      </w:docPartObj>
    </w:sdtPr>
    <w:sdtContent>
      <w:p w14:paraId="25EDC2AF" w14:textId="77777777" w:rsidR="00B37E5F" w:rsidRDefault="00B37E5F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11D5783E" w14:textId="7C3D207F" w:rsidR="00B37E5F" w:rsidRDefault="00000000">
        <w:pPr>
          <w:pStyle w:val="Stopka"/>
          <w:jc w:val="right"/>
        </w:pPr>
      </w:p>
    </w:sdtContent>
  </w:sdt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D16DC" w14:textId="77777777" w:rsidR="00E920F8" w:rsidRDefault="00E920F8" w:rsidP="00957832">
      <w:pPr>
        <w:spacing w:after="0" w:line="240" w:lineRule="auto"/>
      </w:pPr>
      <w:r>
        <w:separator/>
      </w:r>
    </w:p>
  </w:footnote>
  <w:footnote w:type="continuationSeparator" w:id="0">
    <w:p w14:paraId="41260B06" w14:textId="77777777" w:rsidR="00E920F8" w:rsidRDefault="00E920F8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formatting="1" w:enforcement="1" w:cryptProviderType="rsaAES" w:cryptAlgorithmClass="hash" w:cryptAlgorithmType="typeAny" w:cryptAlgorithmSid="14" w:cryptSpinCount="100000" w:hash="j+3Cvv0XAOSnLI1QA8/9rQU2jMy/uFJcFUFzPuDr4CAa6yytdKDTdcBb1mGsi3cAZR8ZEAYILkNsFHejaJ5EBQ==" w:salt="Z7kt/PXf8pirzkrPt7jO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7544F"/>
    <w:rsid w:val="000E472F"/>
    <w:rsid w:val="000F430C"/>
    <w:rsid w:val="0016645D"/>
    <w:rsid w:val="00166C6C"/>
    <w:rsid w:val="00191B67"/>
    <w:rsid w:val="001D4657"/>
    <w:rsid w:val="001E5D56"/>
    <w:rsid w:val="00211BA8"/>
    <w:rsid w:val="00233CE4"/>
    <w:rsid w:val="00247978"/>
    <w:rsid w:val="0028162C"/>
    <w:rsid w:val="002A59EE"/>
    <w:rsid w:val="002B0F61"/>
    <w:rsid w:val="002E4AE3"/>
    <w:rsid w:val="00323B33"/>
    <w:rsid w:val="00342984"/>
    <w:rsid w:val="003D0D4E"/>
    <w:rsid w:val="003E4C11"/>
    <w:rsid w:val="003F342A"/>
    <w:rsid w:val="00403C05"/>
    <w:rsid w:val="004361DE"/>
    <w:rsid w:val="004657B0"/>
    <w:rsid w:val="004F014C"/>
    <w:rsid w:val="005012F9"/>
    <w:rsid w:val="00517F67"/>
    <w:rsid w:val="005D7CA1"/>
    <w:rsid w:val="00620D21"/>
    <w:rsid w:val="00671299"/>
    <w:rsid w:val="006E77B9"/>
    <w:rsid w:val="007128CD"/>
    <w:rsid w:val="007211E6"/>
    <w:rsid w:val="00723236"/>
    <w:rsid w:val="00726CD6"/>
    <w:rsid w:val="007A6CDF"/>
    <w:rsid w:val="007B5C11"/>
    <w:rsid w:val="007F6765"/>
    <w:rsid w:val="008362AE"/>
    <w:rsid w:val="00887EFE"/>
    <w:rsid w:val="00957832"/>
    <w:rsid w:val="009B2177"/>
    <w:rsid w:val="009E4CA3"/>
    <w:rsid w:val="00A02BDC"/>
    <w:rsid w:val="00A40624"/>
    <w:rsid w:val="00A945AD"/>
    <w:rsid w:val="00A95854"/>
    <w:rsid w:val="00AB2F00"/>
    <w:rsid w:val="00AF7A2F"/>
    <w:rsid w:val="00B30AF8"/>
    <w:rsid w:val="00B37E5F"/>
    <w:rsid w:val="00B51AA0"/>
    <w:rsid w:val="00B80F51"/>
    <w:rsid w:val="00BC02A1"/>
    <w:rsid w:val="00BE2F36"/>
    <w:rsid w:val="00BF3562"/>
    <w:rsid w:val="00C512EE"/>
    <w:rsid w:val="00C533A3"/>
    <w:rsid w:val="00C975FB"/>
    <w:rsid w:val="00CB5248"/>
    <w:rsid w:val="00CC1DE7"/>
    <w:rsid w:val="00D460CD"/>
    <w:rsid w:val="00D96B01"/>
    <w:rsid w:val="00DA69E2"/>
    <w:rsid w:val="00DE1F65"/>
    <w:rsid w:val="00DE56E2"/>
    <w:rsid w:val="00E433A5"/>
    <w:rsid w:val="00E803C8"/>
    <w:rsid w:val="00E920F8"/>
    <w:rsid w:val="00F10559"/>
    <w:rsid w:val="00F171C4"/>
    <w:rsid w:val="00F758DE"/>
    <w:rsid w:val="00FE6DAF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85</cp:revision>
  <cp:lastPrinted>2024-06-13T08:46:00Z</cp:lastPrinted>
  <dcterms:created xsi:type="dcterms:W3CDTF">2020-10-21T15:53:00Z</dcterms:created>
  <dcterms:modified xsi:type="dcterms:W3CDTF">2024-06-13T08:48:00Z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