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EB" w:rsidRPr="009B242C" w:rsidRDefault="008D0BEB" w:rsidP="009B242C">
      <w:pPr>
        <w:spacing w:line="276" w:lineRule="auto"/>
        <w:ind w:left="320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b/>
          <w:sz w:val="22"/>
          <w:szCs w:val="22"/>
        </w:rPr>
        <w:t>UMOWA NR …</w:t>
      </w:r>
      <w:r w:rsidR="006B6615" w:rsidRPr="009B242C">
        <w:rPr>
          <w:rFonts w:ascii="Times New Roman" w:eastAsia="Times New Roman" w:hAnsi="Times New Roman" w:cs="Times New Roman"/>
          <w:b/>
          <w:sz w:val="22"/>
          <w:szCs w:val="22"/>
        </w:rPr>
        <w:t>……..</w:t>
      </w:r>
      <w:r w:rsidRPr="009B242C">
        <w:rPr>
          <w:rFonts w:ascii="Times New Roman" w:eastAsia="Times New Roman" w:hAnsi="Times New Roman" w:cs="Times New Roman"/>
          <w:b/>
          <w:sz w:val="22"/>
          <w:szCs w:val="22"/>
        </w:rPr>
        <w:t>/202</w:t>
      </w:r>
      <w:r w:rsidR="000E63DC">
        <w:rPr>
          <w:rFonts w:ascii="Times New Roman" w:eastAsia="Times New Roman" w:hAnsi="Times New Roman" w:cs="Times New Roman"/>
          <w:b/>
          <w:sz w:val="22"/>
          <w:szCs w:val="22"/>
        </w:rPr>
        <w:t>4</w:t>
      </w:r>
    </w:p>
    <w:p w:rsidR="008D0BEB" w:rsidRPr="009B242C" w:rsidRDefault="008D0BEB" w:rsidP="009B242C">
      <w:pPr>
        <w:spacing w:line="276" w:lineRule="auto"/>
        <w:ind w:left="320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D0BEB" w:rsidRPr="009B242C" w:rsidRDefault="006B6615" w:rsidP="009B242C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zawarta w dniu ……..</w:t>
      </w:r>
      <w:r w:rsidR="008D0BEB" w:rsidRPr="009B242C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0E63DC">
        <w:rPr>
          <w:rFonts w:ascii="Times New Roman" w:eastAsia="Times New Roman" w:hAnsi="Times New Roman" w:cs="Times New Roman"/>
          <w:sz w:val="22"/>
          <w:szCs w:val="22"/>
        </w:rPr>
        <w:t>4</w:t>
      </w:r>
      <w:r w:rsidR="008D0BEB" w:rsidRPr="009B242C">
        <w:rPr>
          <w:rFonts w:ascii="Times New Roman" w:eastAsia="Times New Roman" w:hAnsi="Times New Roman" w:cs="Times New Roman"/>
          <w:sz w:val="22"/>
          <w:szCs w:val="22"/>
        </w:rPr>
        <w:t xml:space="preserve"> roku w Starachowicach  pomiędzy:</w:t>
      </w:r>
    </w:p>
    <w:p w:rsidR="008D0BEB" w:rsidRPr="009B242C" w:rsidRDefault="008D0BEB" w:rsidP="009B242C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2"/>
          <w:szCs w:val="22"/>
          <w:lang w:eastAsia="zh-CN"/>
        </w:rPr>
      </w:pPr>
      <w:r w:rsidRPr="009B242C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eastAsia="zh-CN"/>
        </w:rPr>
        <w:t>Powiatem Starachowic</w:t>
      </w:r>
      <w:r w:rsidR="009B242C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eastAsia="zh-CN"/>
        </w:rPr>
        <w:t xml:space="preserve">kim, 27-200 Starachowice, ul. dr. </w:t>
      </w:r>
      <w:r w:rsidRPr="009B242C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eastAsia="zh-CN"/>
        </w:rPr>
        <w:t>W</w:t>
      </w:r>
      <w:r w:rsidR="00913A03" w:rsidRPr="009B242C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eastAsia="zh-CN"/>
        </w:rPr>
        <w:t>ładysława Borkowskiego</w:t>
      </w:r>
      <w:r w:rsidR="009B242C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eastAsia="zh-CN"/>
        </w:rPr>
        <w:t xml:space="preserve"> 4</w:t>
      </w:r>
      <w:r w:rsidR="00913A03" w:rsidRPr="009B242C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eastAsia="zh-CN"/>
        </w:rPr>
        <w:t>, NIP 6641943</w:t>
      </w:r>
      <w:r w:rsidRPr="009B242C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eastAsia="zh-CN"/>
        </w:rPr>
        <w:t xml:space="preserve">337 </w:t>
      </w:r>
      <w:r w:rsidRPr="009B242C">
        <w:rPr>
          <w:rFonts w:ascii="Times New Roman" w:eastAsia="Times New Roman" w:hAnsi="Times New Roman" w:cs="Times New Roman"/>
          <w:bCs/>
          <w:color w:val="00000A"/>
          <w:sz w:val="22"/>
          <w:szCs w:val="22"/>
          <w:lang w:eastAsia="zh-CN"/>
        </w:rPr>
        <w:t xml:space="preserve"> reprezentowanym przez: </w:t>
      </w:r>
    </w:p>
    <w:p w:rsidR="008D0BEB" w:rsidRPr="009B242C" w:rsidRDefault="00D52C04" w:rsidP="009B242C">
      <w:pPr>
        <w:pStyle w:val="Akapitzlist"/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</w:pP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 xml:space="preserve">Starostę </w:t>
      </w: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ab/>
      </w: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ab/>
      </w: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ab/>
      </w: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ab/>
        <w:t xml:space="preserve">Piotra </w:t>
      </w:r>
      <w:r w:rsidR="00AD54E8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>Babickiego</w:t>
      </w:r>
    </w:p>
    <w:p w:rsidR="00913A03" w:rsidRPr="009B242C" w:rsidRDefault="00D52C04" w:rsidP="009B242C">
      <w:pPr>
        <w:pStyle w:val="Akapitzlist"/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</w:pP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>Wicestarostę</w:t>
      </w: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ab/>
      </w: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ab/>
      </w: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ab/>
      </w:r>
      <w:r w:rsidRPr="009B242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ab/>
      </w:r>
      <w:r w:rsidR="00AD54E8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>Małgorzatę Galas- Bąb</w:t>
      </w:r>
      <w:r w:rsidR="000E63DC">
        <w:rPr>
          <w:rFonts w:ascii="Times New Roman" w:eastAsia="Times New Roman" w:hAnsi="Times New Roman" w:cs="Times New Roman"/>
          <w:color w:val="00000A"/>
          <w:sz w:val="22"/>
          <w:szCs w:val="22"/>
          <w:lang w:eastAsia="zh-CN"/>
        </w:rPr>
        <w:t>ę</w:t>
      </w:r>
    </w:p>
    <w:p w:rsidR="008D0BEB" w:rsidRPr="009B242C" w:rsidRDefault="008D0BEB" w:rsidP="009B242C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9B242C">
        <w:rPr>
          <w:rFonts w:ascii="Times New Roman" w:hAnsi="Times New Roman" w:cs="Times New Roman"/>
          <w:bCs/>
          <w:kern w:val="3"/>
          <w:sz w:val="22"/>
          <w:szCs w:val="22"/>
        </w:rPr>
        <w:t xml:space="preserve">przy kontrasygnacie </w:t>
      </w:r>
      <w:r w:rsidRPr="009B242C">
        <w:rPr>
          <w:rFonts w:ascii="Times New Roman" w:hAnsi="Times New Roman" w:cs="Times New Roman"/>
          <w:kern w:val="3"/>
          <w:sz w:val="22"/>
          <w:szCs w:val="22"/>
        </w:rPr>
        <w:t>Skarbnika Powiatu  Magdaleny Zawadzkiej</w:t>
      </w:r>
      <w:r w:rsidRPr="009B242C">
        <w:rPr>
          <w:rFonts w:ascii="Times New Roman" w:hAnsi="Times New Roman" w:cs="Times New Roman"/>
          <w:bCs/>
          <w:kern w:val="3"/>
          <w:sz w:val="22"/>
          <w:szCs w:val="22"/>
        </w:rPr>
        <w:t>,</w:t>
      </w:r>
    </w:p>
    <w:p w:rsidR="008D0BEB" w:rsidRPr="009B242C" w:rsidRDefault="008D0BEB" w:rsidP="009B242C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9B242C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 xml:space="preserve">zwanym dalej </w:t>
      </w:r>
      <w:r w:rsidRPr="009B242C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zh-CN" w:bidi="hi-IN"/>
        </w:rPr>
        <w:t>„Zamawiającym”</w:t>
      </w:r>
      <w:r w:rsidRPr="009B242C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,</w:t>
      </w:r>
    </w:p>
    <w:p w:rsidR="008D0BEB" w:rsidRPr="009B242C" w:rsidRDefault="008D0BEB" w:rsidP="009B242C">
      <w:pPr>
        <w:suppressAutoHyphens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0BEB" w:rsidRPr="009B242C" w:rsidRDefault="008D0BEB" w:rsidP="009B242C">
      <w:pPr>
        <w:spacing w:line="276" w:lineRule="auto"/>
        <w:ind w:left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a</w:t>
      </w:r>
    </w:p>
    <w:p w:rsidR="008D0BEB" w:rsidRPr="009B3DAF" w:rsidRDefault="00D52C04" w:rsidP="009B242C">
      <w:pPr>
        <w:spacing w:line="276" w:lineRule="auto"/>
        <w:ind w:left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3DAF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:rsidR="008D0BEB" w:rsidRPr="009B242C" w:rsidRDefault="008D0BEB" w:rsidP="009B242C">
      <w:pPr>
        <w:spacing w:line="276" w:lineRule="auto"/>
        <w:ind w:left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reprezentowanym przez:</w:t>
      </w:r>
    </w:p>
    <w:p w:rsidR="008D0BEB" w:rsidRPr="009B242C" w:rsidRDefault="003C5A8D" w:rsidP="009B242C">
      <w:pPr>
        <w:spacing w:line="276" w:lineRule="auto"/>
        <w:ind w:left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</w:t>
      </w:r>
      <w:r w:rsidR="00D52C04" w:rsidRPr="009B242C">
        <w:rPr>
          <w:rFonts w:ascii="Times New Roman" w:eastAsia="Times New Roman" w:hAnsi="Times New Roman" w:cs="Times New Roman"/>
          <w:sz w:val="22"/>
          <w:szCs w:val="22"/>
        </w:rPr>
        <w:t xml:space="preserve">                 ……………………………….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  - </w:t>
      </w:r>
      <w:r w:rsidR="009B3DAF">
        <w:rPr>
          <w:rFonts w:ascii="Times New Roman" w:eastAsia="Times New Roman" w:hAnsi="Times New Roman" w:cs="Times New Roman"/>
          <w:sz w:val="22"/>
          <w:szCs w:val="22"/>
        </w:rPr>
        <w:t>W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>łaściciel</w:t>
      </w:r>
      <w:r w:rsidR="00D52C04" w:rsidRPr="009B242C">
        <w:rPr>
          <w:rFonts w:ascii="Times New Roman" w:eastAsia="Times New Roman" w:hAnsi="Times New Roman" w:cs="Times New Roman"/>
          <w:sz w:val="22"/>
          <w:szCs w:val="22"/>
        </w:rPr>
        <w:t>a</w:t>
      </w:r>
    </w:p>
    <w:p w:rsidR="008D0BEB" w:rsidRPr="009B242C" w:rsidRDefault="008D0BEB" w:rsidP="009B242C">
      <w:pPr>
        <w:spacing w:line="276" w:lineRule="auto"/>
        <w:ind w:left="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zwanym dalej „</w:t>
      </w:r>
      <w:r w:rsidRPr="009B242C">
        <w:rPr>
          <w:rFonts w:ascii="Times New Roman" w:eastAsia="Times New Roman" w:hAnsi="Times New Roman" w:cs="Times New Roman"/>
          <w:b/>
          <w:sz w:val="22"/>
          <w:szCs w:val="22"/>
        </w:rPr>
        <w:t>Wykonawcą”</w:t>
      </w:r>
    </w:p>
    <w:p w:rsidR="008D0BEB" w:rsidRPr="009B242C" w:rsidRDefault="008D0BEB" w:rsidP="009B242C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0BEB" w:rsidRPr="009B242C" w:rsidRDefault="008D0BEB" w:rsidP="009B242C">
      <w:pPr>
        <w:spacing w:line="276" w:lineRule="auto"/>
        <w:ind w:left="2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zwanymi w dalszej części umowy łącznie </w:t>
      </w:r>
      <w:r w:rsidRPr="009B242C">
        <w:rPr>
          <w:rFonts w:ascii="Times New Roman" w:eastAsia="Times New Roman" w:hAnsi="Times New Roman" w:cs="Times New Roman"/>
          <w:b/>
          <w:bCs/>
          <w:sz w:val="22"/>
          <w:szCs w:val="22"/>
        </w:rPr>
        <w:t>„Stronami”</w:t>
      </w:r>
      <w:r w:rsidR="00162E01">
        <w:rPr>
          <w:rFonts w:ascii="Times New Roman" w:eastAsia="Times New Roman" w:hAnsi="Times New Roman" w:cs="Times New Roman"/>
          <w:b/>
          <w:bCs/>
          <w:sz w:val="22"/>
          <w:szCs w:val="22"/>
        </w:rPr>
        <w:t>,</w:t>
      </w:r>
    </w:p>
    <w:p w:rsidR="008D0BEB" w:rsidRPr="009B242C" w:rsidRDefault="008D0BEB" w:rsidP="009B242C">
      <w:pPr>
        <w:spacing w:line="276" w:lineRule="auto"/>
        <w:ind w:left="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D0BEB" w:rsidRPr="009B242C" w:rsidRDefault="008D0BEB" w:rsidP="009B242C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w wyniku rozstrzygnięcia postępowania o udzielenie zamówienia publicznego prowadzonego w trybie zapytania ofertowego, do którego nie stosuje się przepisów ustawy z dnia 11 września 2019 r. Prawo zamówień publicznych do zamówień publicznych, których wartość nie przekracza 130 000 zł netto na podstawie art. 2 ust 1 pkt 1 (</w:t>
      </w:r>
      <w:r w:rsidR="009B242C" w:rsidRPr="009B242C">
        <w:rPr>
          <w:rFonts w:ascii="Times New Roman" w:hAnsi="Times New Roman" w:cs="Times New Roman"/>
          <w:sz w:val="24"/>
          <w:szCs w:val="24"/>
        </w:rPr>
        <w:t>t.j. Dz.U. 202</w:t>
      </w:r>
      <w:r w:rsidR="000E63DC">
        <w:rPr>
          <w:rFonts w:ascii="Times New Roman" w:hAnsi="Times New Roman" w:cs="Times New Roman"/>
          <w:sz w:val="24"/>
          <w:szCs w:val="24"/>
        </w:rPr>
        <w:t>4</w:t>
      </w:r>
      <w:r w:rsidR="009B242C" w:rsidRPr="009B242C">
        <w:rPr>
          <w:rFonts w:ascii="Times New Roman" w:hAnsi="Times New Roman" w:cs="Times New Roman"/>
          <w:sz w:val="24"/>
          <w:szCs w:val="24"/>
        </w:rPr>
        <w:t xml:space="preserve"> poz. 1</w:t>
      </w:r>
      <w:r w:rsidR="000E63DC">
        <w:rPr>
          <w:rFonts w:ascii="Times New Roman" w:hAnsi="Times New Roman" w:cs="Times New Roman"/>
          <w:sz w:val="24"/>
          <w:szCs w:val="24"/>
        </w:rPr>
        <w:t>320</w:t>
      </w:r>
      <w:r w:rsidR="009B242C" w:rsidRPr="009B242C">
        <w:rPr>
          <w:rFonts w:ascii="Times New Roman" w:hAnsi="Times New Roman" w:cs="Times New Roman"/>
          <w:sz w:val="24"/>
          <w:szCs w:val="24"/>
        </w:rPr>
        <w:t xml:space="preserve">) 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>na zadanie pn.</w:t>
      </w:r>
      <w:r w:rsidR="00D52C04" w:rsidRPr="009B242C"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r w:rsidR="009B3DAF">
        <w:rPr>
          <w:rFonts w:ascii="Times New Roman" w:eastAsia="Times New Roman" w:hAnsi="Times New Roman" w:cs="Times New Roman"/>
          <w:sz w:val="22"/>
          <w:szCs w:val="22"/>
        </w:rPr>
        <w:t>Zakup, dostawa i m</w:t>
      </w:r>
      <w:r w:rsidR="009B242C">
        <w:rPr>
          <w:rFonts w:ascii="Times New Roman" w:eastAsia="Times New Roman" w:hAnsi="Times New Roman" w:cs="Times New Roman"/>
          <w:sz w:val="22"/>
          <w:szCs w:val="22"/>
        </w:rPr>
        <w:t xml:space="preserve">ontaż lamp ewakuacyjnych </w:t>
      </w:r>
      <w:r w:rsidR="009B3DAF">
        <w:rPr>
          <w:rFonts w:ascii="Times New Roman" w:eastAsia="Times New Roman" w:hAnsi="Times New Roman" w:cs="Times New Roman"/>
          <w:sz w:val="22"/>
          <w:szCs w:val="22"/>
        </w:rPr>
        <w:t>do</w:t>
      </w:r>
      <w:r w:rsidR="009B242C">
        <w:rPr>
          <w:rFonts w:ascii="Times New Roman" w:eastAsia="Times New Roman" w:hAnsi="Times New Roman" w:cs="Times New Roman"/>
          <w:sz w:val="22"/>
          <w:szCs w:val="22"/>
        </w:rPr>
        <w:t xml:space="preserve"> budynku Starostwa ul. dr. Władysława Borkowskiego 4, 27 – 200 Starachowice wraz </w:t>
      </w:r>
      <w:r w:rsidR="009B3DAF">
        <w:rPr>
          <w:rFonts w:ascii="Times New Roman" w:eastAsia="Times New Roman" w:hAnsi="Times New Roman" w:cs="Times New Roman"/>
          <w:sz w:val="22"/>
          <w:szCs w:val="22"/>
        </w:rPr>
        <w:br/>
      </w:r>
      <w:r w:rsidR="009B242C">
        <w:rPr>
          <w:rFonts w:ascii="Times New Roman" w:eastAsia="Times New Roman" w:hAnsi="Times New Roman" w:cs="Times New Roman"/>
          <w:sz w:val="22"/>
          <w:szCs w:val="22"/>
        </w:rPr>
        <w:t>z pomiarami wyłącznika głównego prądu w budynku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>”, o następującej treści:</w:t>
      </w:r>
    </w:p>
    <w:p w:rsidR="008D0BEB" w:rsidRPr="009B242C" w:rsidRDefault="008D0BEB" w:rsidP="009B242C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84BF6" w:rsidRPr="009B242C" w:rsidRDefault="00984BF6" w:rsidP="009B242C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0BEB" w:rsidRPr="009B242C" w:rsidRDefault="008D0BEB" w:rsidP="009B242C">
      <w:pPr>
        <w:spacing w:line="276" w:lineRule="auto"/>
        <w:ind w:left="490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b/>
          <w:sz w:val="22"/>
          <w:szCs w:val="22"/>
        </w:rPr>
        <w:t>§ 1</w:t>
      </w:r>
    </w:p>
    <w:p w:rsidR="00D52C04" w:rsidRPr="009B3DAF" w:rsidRDefault="00755901" w:rsidP="000E63DC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2E01">
        <w:rPr>
          <w:rFonts w:ascii="Times New Roman" w:eastAsia="Times New Roman" w:hAnsi="Times New Roman" w:cs="Times New Roman"/>
          <w:sz w:val="22"/>
          <w:szCs w:val="22"/>
        </w:rPr>
        <w:t xml:space="preserve">Przedmiotem umowy jest </w:t>
      </w:r>
      <w:r w:rsidR="009B3DAF">
        <w:rPr>
          <w:rFonts w:ascii="Times New Roman" w:eastAsia="Times New Roman" w:hAnsi="Times New Roman" w:cs="Times New Roman"/>
          <w:sz w:val="22"/>
          <w:szCs w:val="22"/>
        </w:rPr>
        <w:t>zakup, dostawa i montaż</w:t>
      </w:r>
      <w:r w:rsidR="00D52C04" w:rsidRPr="00162E01">
        <w:rPr>
          <w:rFonts w:ascii="Times New Roman" w:eastAsia="Times New Roman" w:hAnsi="Times New Roman" w:cs="Times New Roman"/>
          <w:sz w:val="22"/>
          <w:szCs w:val="22"/>
        </w:rPr>
        <w:t>:</w:t>
      </w:r>
      <w:r w:rsidR="009B3D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B3DAF">
        <w:rPr>
          <w:rFonts w:ascii="Times New Roman" w:eastAsia="Times New Roman" w:hAnsi="Times New Roman" w:cs="Times New Roman"/>
          <w:sz w:val="22"/>
          <w:szCs w:val="22"/>
        </w:rPr>
        <w:t>35</w:t>
      </w:r>
      <w:r w:rsidR="00325C60" w:rsidRPr="009B3DAF">
        <w:rPr>
          <w:rFonts w:ascii="Times New Roman" w:eastAsia="Times New Roman" w:hAnsi="Times New Roman" w:cs="Times New Roman"/>
          <w:sz w:val="22"/>
          <w:szCs w:val="22"/>
        </w:rPr>
        <w:t xml:space="preserve"> szt. </w:t>
      </w:r>
      <w:r w:rsidR="00AC4F6C" w:rsidRPr="009B3DAF">
        <w:rPr>
          <w:rFonts w:ascii="Times New Roman" w:eastAsia="Times New Roman" w:hAnsi="Times New Roman" w:cs="Times New Roman"/>
          <w:sz w:val="22"/>
          <w:szCs w:val="22"/>
        </w:rPr>
        <w:t xml:space="preserve">zestawów </w:t>
      </w:r>
      <w:r w:rsidR="00D52C04" w:rsidRPr="009B3DAF">
        <w:rPr>
          <w:rFonts w:ascii="Times New Roman" w:eastAsia="Times New Roman" w:hAnsi="Times New Roman" w:cs="Times New Roman"/>
          <w:sz w:val="22"/>
          <w:szCs w:val="22"/>
        </w:rPr>
        <w:t>oświetlenia ewakuacyjnego</w:t>
      </w:r>
      <w:r w:rsidR="009B3DAF">
        <w:rPr>
          <w:rFonts w:ascii="Times New Roman" w:eastAsia="Times New Roman" w:hAnsi="Times New Roman" w:cs="Times New Roman"/>
          <w:sz w:val="22"/>
          <w:szCs w:val="22"/>
        </w:rPr>
        <w:t xml:space="preserve"> na oprawy LED </w:t>
      </w:r>
      <w:r w:rsidR="009B3DAF" w:rsidRPr="009B3DAF">
        <w:rPr>
          <w:rFonts w:ascii="Times New Roman" w:eastAsia="Times New Roman" w:hAnsi="Times New Roman" w:cs="Times New Roman"/>
          <w:sz w:val="22"/>
          <w:szCs w:val="22"/>
        </w:rPr>
        <w:t xml:space="preserve">oraz </w:t>
      </w:r>
      <w:r w:rsidRPr="009B3DAF">
        <w:rPr>
          <w:rFonts w:ascii="Times New Roman" w:eastAsia="Times New Roman" w:hAnsi="Times New Roman" w:cs="Times New Roman"/>
          <w:sz w:val="22"/>
          <w:szCs w:val="22"/>
        </w:rPr>
        <w:t>demont</w:t>
      </w:r>
      <w:r w:rsidR="009B3DAF" w:rsidRPr="009B3DAF">
        <w:rPr>
          <w:rFonts w:ascii="Times New Roman" w:eastAsia="Times New Roman" w:hAnsi="Times New Roman" w:cs="Times New Roman"/>
          <w:sz w:val="22"/>
          <w:szCs w:val="22"/>
        </w:rPr>
        <w:t>aż</w:t>
      </w:r>
      <w:bookmarkStart w:id="0" w:name="_GoBack"/>
      <w:bookmarkEnd w:id="0"/>
      <w:r w:rsidR="009B242C" w:rsidRPr="009B3D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5C60" w:rsidRPr="009B3DAF">
        <w:rPr>
          <w:rFonts w:ascii="Times New Roman" w:eastAsia="Times New Roman" w:hAnsi="Times New Roman" w:cs="Times New Roman"/>
          <w:sz w:val="22"/>
          <w:szCs w:val="22"/>
        </w:rPr>
        <w:t xml:space="preserve">opraw </w:t>
      </w:r>
      <w:r w:rsidR="009808A7">
        <w:rPr>
          <w:rFonts w:ascii="Times New Roman" w:eastAsia="Times New Roman" w:hAnsi="Times New Roman" w:cs="Times New Roman"/>
          <w:sz w:val="22"/>
          <w:szCs w:val="22"/>
        </w:rPr>
        <w:t xml:space="preserve"> świetlówkowych w budynku Starostwa Powiatowego w Starachowicach.</w:t>
      </w:r>
    </w:p>
    <w:p w:rsidR="00755901" w:rsidRPr="009B242C" w:rsidRDefault="00755901" w:rsidP="009B242C">
      <w:pPr>
        <w:tabs>
          <w:tab w:val="left" w:pos="284"/>
        </w:tabs>
        <w:spacing w:line="276" w:lineRule="auto"/>
        <w:ind w:left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0BEB" w:rsidRPr="009B242C" w:rsidRDefault="008D0BEB" w:rsidP="009B242C">
      <w:pPr>
        <w:tabs>
          <w:tab w:val="left" w:pos="284"/>
        </w:tabs>
        <w:spacing w:line="276" w:lineRule="auto"/>
        <w:ind w:left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:rsidR="00984BF6" w:rsidRPr="009B242C" w:rsidRDefault="00984BF6" w:rsidP="009B242C">
      <w:pPr>
        <w:spacing w:line="276" w:lineRule="auto"/>
        <w:ind w:left="490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EF5140" w:rsidRPr="009B242C" w:rsidRDefault="00EF5140" w:rsidP="009B242C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Usługa obejmuje:</w:t>
      </w:r>
    </w:p>
    <w:p w:rsidR="00EF5140" w:rsidRPr="009B242C" w:rsidRDefault="005A27C9" w:rsidP="009B242C">
      <w:pPr>
        <w:pStyle w:val="Akapitzlist"/>
        <w:numPr>
          <w:ilvl w:val="0"/>
          <w:numId w:val="24"/>
        </w:numPr>
        <w:tabs>
          <w:tab w:val="left" w:pos="362"/>
        </w:tabs>
        <w:spacing w:line="276" w:lineRule="auto"/>
        <w:ind w:hanging="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d</w:t>
      </w:r>
      <w:r w:rsidR="0002349B" w:rsidRPr="009B242C">
        <w:rPr>
          <w:rFonts w:ascii="Times New Roman" w:eastAsia="Times New Roman" w:hAnsi="Times New Roman" w:cs="Times New Roman"/>
          <w:sz w:val="22"/>
          <w:szCs w:val="22"/>
        </w:rPr>
        <w:t xml:space="preserve">emontaż zużytych zestawów 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>w oświetleniu ewakuacyjnym</w:t>
      </w:r>
      <w:r w:rsidR="00EF5140" w:rsidRPr="009B242C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5A27C9" w:rsidRPr="009B242C" w:rsidRDefault="005A27C9" w:rsidP="009B242C">
      <w:pPr>
        <w:pStyle w:val="Akapitzlist"/>
        <w:numPr>
          <w:ilvl w:val="0"/>
          <w:numId w:val="24"/>
        </w:numPr>
        <w:tabs>
          <w:tab w:val="left" w:pos="362"/>
        </w:tabs>
        <w:spacing w:line="276" w:lineRule="auto"/>
        <w:ind w:hanging="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montaż nowych zestawów;</w:t>
      </w:r>
    </w:p>
    <w:p w:rsidR="004C60BA" w:rsidRPr="009B242C" w:rsidRDefault="004C60BA" w:rsidP="009B242C">
      <w:pPr>
        <w:pStyle w:val="Akapitzlist"/>
        <w:numPr>
          <w:ilvl w:val="0"/>
          <w:numId w:val="24"/>
        </w:numPr>
        <w:tabs>
          <w:tab w:val="left" w:pos="362"/>
        </w:tabs>
        <w:spacing w:line="276" w:lineRule="auto"/>
        <w:ind w:left="1418" w:hanging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przekazanie Z</w:t>
      </w:r>
      <w:r w:rsidR="009B242C">
        <w:rPr>
          <w:rFonts w:ascii="Times New Roman" w:eastAsia="Times New Roman" w:hAnsi="Times New Roman" w:cs="Times New Roman"/>
          <w:sz w:val="22"/>
          <w:szCs w:val="22"/>
        </w:rPr>
        <w:t>amawiającemu instrukcji obsługi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, użytkowania i konserwacji, wykonanie </w:t>
      </w:r>
      <w:r w:rsidR="00AC4F6C" w:rsidRPr="009B24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>przeglądu naprawionej instalacji;</w:t>
      </w:r>
    </w:p>
    <w:p w:rsidR="00EF5140" w:rsidRPr="009B242C" w:rsidRDefault="004C60BA" w:rsidP="009B242C">
      <w:pPr>
        <w:pStyle w:val="Akapitzlist"/>
        <w:numPr>
          <w:ilvl w:val="0"/>
          <w:numId w:val="24"/>
        </w:numPr>
        <w:tabs>
          <w:tab w:val="left" w:pos="1418"/>
        </w:tabs>
        <w:spacing w:line="276" w:lineRule="auto"/>
        <w:ind w:left="1418" w:hanging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wywóz i utylizacja zdemontowanych, nie nadających się do dalszej eksploatacji podzespołów oświetleniowych.</w:t>
      </w:r>
      <w:r w:rsidR="005A27C9" w:rsidRPr="009B24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06060" w:rsidRPr="009808A7" w:rsidRDefault="004C60BA" w:rsidP="009808A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page2"/>
      <w:bookmarkEnd w:id="1"/>
      <w:r w:rsidRPr="000E63DC">
        <w:rPr>
          <w:rFonts w:ascii="Times New Roman" w:eastAsia="Times New Roman" w:hAnsi="Times New Roman" w:cs="Times New Roman"/>
          <w:sz w:val="22"/>
          <w:szCs w:val="22"/>
        </w:rPr>
        <w:t>Wymagania ogólne Zamawiającego dotyczące nowego sprzętu:</w:t>
      </w:r>
      <w:r w:rsidR="009808A7">
        <w:rPr>
          <w:rFonts w:ascii="Times New Roman" w:eastAsia="Times New Roman" w:hAnsi="Times New Roman" w:cs="Times New Roman"/>
          <w:sz w:val="22"/>
          <w:szCs w:val="22"/>
        </w:rPr>
        <w:t xml:space="preserve"> W</w:t>
      </w:r>
      <w:r w:rsidR="00306060" w:rsidRPr="009808A7">
        <w:rPr>
          <w:rFonts w:ascii="Times New Roman" w:eastAsia="Times New Roman" w:hAnsi="Times New Roman" w:cs="Times New Roman"/>
          <w:sz w:val="22"/>
          <w:szCs w:val="22"/>
        </w:rPr>
        <w:t>szystkie zestawy ewakuacyjnego zasilania oświetlenia dostarczone do wymiany mu</w:t>
      </w:r>
      <w:r w:rsidR="000E63DC" w:rsidRPr="009808A7">
        <w:rPr>
          <w:rFonts w:ascii="Times New Roman" w:eastAsia="Times New Roman" w:hAnsi="Times New Roman" w:cs="Times New Roman"/>
          <w:sz w:val="22"/>
          <w:szCs w:val="22"/>
        </w:rPr>
        <w:t>szą być fabrycznie nowe</w:t>
      </w:r>
      <w:r w:rsidR="00306060" w:rsidRPr="009808A7">
        <w:rPr>
          <w:rFonts w:ascii="Times New Roman" w:eastAsia="Times New Roman" w:hAnsi="Times New Roman" w:cs="Times New Roman"/>
          <w:sz w:val="22"/>
          <w:szCs w:val="22"/>
        </w:rPr>
        <w:t xml:space="preserve">, posiadać karty katalogowe </w:t>
      </w:r>
      <w:r w:rsidR="009808A7">
        <w:rPr>
          <w:rFonts w:ascii="Times New Roman" w:eastAsia="Times New Roman" w:hAnsi="Times New Roman" w:cs="Times New Roman"/>
          <w:sz w:val="22"/>
          <w:szCs w:val="22"/>
        </w:rPr>
        <w:br/>
      </w:r>
      <w:r w:rsidR="00306060" w:rsidRPr="009808A7">
        <w:rPr>
          <w:rFonts w:ascii="Times New Roman" w:eastAsia="Times New Roman" w:hAnsi="Times New Roman" w:cs="Times New Roman"/>
          <w:sz w:val="22"/>
          <w:szCs w:val="22"/>
        </w:rPr>
        <w:t xml:space="preserve">i muszą być objęte </w:t>
      </w:r>
      <w:r w:rsidR="00FE72C0" w:rsidRPr="009808A7">
        <w:rPr>
          <w:rFonts w:ascii="Times New Roman" w:eastAsia="Times New Roman" w:hAnsi="Times New Roman" w:cs="Times New Roman"/>
          <w:sz w:val="22"/>
          <w:szCs w:val="22"/>
        </w:rPr>
        <w:t>minimum 12 miesięczną</w:t>
      </w:r>
      <w:r w:rsidR="00306060" w:rsidRPr="009808A7">
        <w:rPr>
          <w:rFonts w:ascii="Times New Roman" w:eastAsia="Times New Roman" w:hAnsi="Times New Roman" w:cs="Times New Roman"/>
          <w:sz w:val="22"/>
          <w:szCs w:val="22"/>
        </w:rPr>
        <w:t xml:space="preserve"> gwarancją.</w:t>
      </w:r>
    </w:p>
    <w:p w:rsidR="008D0BEB" w:rsidRPr="000E63DC" w:rsidRDefault="00306060" w:rsidP="009B242C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Wymianie podlega następująca ilość zestawów ewakuacyjnego zasilania oświetlenia w następujących </w:t>
      </w:r>
      <w:r w:rsidRPr="000E63DC">
        <w:rPr>
          <w:rFonts w:ascii="Times New Roman" w:eastAsia="Times New Roman" w:hAnsi="Times New Roman" w:cs="Times New Roman"/>
          <w:sz w:val="22"/>
          <w:szCs w:val="22"/>
        </w:rPr>
        <w:t>oprawach:</w:t>
      </w:r>
    </w:p>
    <w:p w:rsidR="00AC4F6C" w:rsidRPr="000E63DC" w:rsidRDefault="00306060" w:rsidP="009B242C">
      <w:pPr>
        <w:numPr>
          <w:ilvl w:val="1"/>
          <w:numId w:val="4"/>
        </w:numPr>
        <w:tabs>
          <w:tab w:val="left" w:pos="1418"/>
        </w:tabs>
        <w:spacing w:line="276" w:lineRule="auto"/>
        <w:ind w:left="1418" w:hanging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63DC">
        <w:rPr>
          <w:rFonts w:ascii="Times New Roman" w:eastAsiaTheme="minorHAnsi" w:hAnsi="Times New Roman" w:cs="Times New Roman"/>
          <w:sz w:val="22"/>
          <w:szCs w:val="22"/>
        </w:rPr>
        <w:t>oprawa ewakuacyjna nt. LVNC/3W/E/1/SE/X/WH opt. Korytarz symbol LVNC/3W/E/1/SE</w:t>
      </w:r>
      <w:r w:rsidRPr="000E63D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C4F6C" w:rsidRPr="000E63DC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0E63D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06060" w:rsidRPr="000E63DC" w:rsidRDefault="00306060" w:rsidP="009B242C">
      <w:pPr>
        <w:tabs>
          <w:tab w:val="left" w:pos="1418"/>
        </w:tabs>
        <w:spacing w:line="276" w:lineRule="auto"/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63DC">
        <w:rPr>
          <w:rFonts w:ascii="Times New Roman" w:eastAsiaTheme="minorHAnsi" w:hAnsi="Times New Roman" w:cs="Times New Roman"/>
          <w:sz w:val="24"/>
          <w:szCs w:val="24"/>
        </w:rPr>
        <w:t>25 szt.</w:t>
      </w:r>
    </w:p>
    <w:p w:rsidR="00AC4F6C" w:rsidRPr="000E63DC" w:rsidRDefault="00306060" w:rsidP="009B242C">
      <w:pPr>
        <w:numPr>
          <w:ilvl w:val="1"/>
          <w:numId w:val="4"/>
        </w:numPr>
        <w:tabs>
          <w:tab w:val="left" w:pos="1418"/>
        </w:tabs>
        <w:spacing w:line="276" w:lineRule="auto"/>
        <w:ind w:left="1418" w:hanging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63DC">
        <w:rPr>
          <w:rFonts w:ascii="Times New Roman" w:hAnsi="Times New Roman" w:cs="Times New Roman"/>
          <w:sz w:val="22"/>
          <w:szCs w:val="22"/>
        </w:rPr>
        <w:t>Oprawa ewakuacyjna nt. LVNU/3W/E/1/SE/X/WH opt.</w:t>
      </w:r>
      <w:r w:rsidR="005369C9" w:rsidRPr="000E63DC">
        <w:rPr>
          <w:rFonts w:ascii="Times New Roman" w:hAnsi="Times New Roman" w:cs="Times New Roman"/>
          <w:sz w:val="22"/>
          <w:szCs w:val="22"/>
        </w:rPr>
        <w:t xml:space="preserve"> </w:t>
      </w:r>
      <w:r w:rsidRPr="000E63DC">
        <w:rPr>
          <w:rFonts w:ascii="Times New Roman" w:hAnsi="Times New Roman" w:cs="Times New Roman"/>
          <w:sz w:val="22"/>
          <w:szCs w:val="22"/>
        </w:rPr>
        <w:t>uniwer  symbol  LVNU/2W/C/3/SE –</w:t>
      </w:r>
    </w:p>
    <w:p w:rsidR="00306060" w:rsidRPr="000E63DC" w:rsidRDefault="00306060" w:rsidP="009B242C">
      <w:pPr>
        <w:tabs>
          <w:tab w:val="left" w:pos="1418"/>
        </w:tabs>
        <w:spacing w:line="276" w:lineRule="auto"/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63DC">
        <w:rPr>
          <w:rFonts w:ascii="Times New Roman" w:hAnsi="Times New Roman" w:cs="Times New Roman"/>
          <w:sz w:val="22"/>
          <w:szCs w:val="22"/>
        </w:rPr>
        <w:t xml:space="preserve"> 4 szt.</w:t>
      </w:r>
    </w:p>
    <w:p w:rsidR="009B3DAF" w:rsidRPr="000E63DC" w:rsidRDefault="00086F41" w:rsidP="000E63DC">
      <w:pPr>
        <w:numPr>
          <w:ilvl w:val="1"/>
          <w:numId w:val="4"/>
        </w:numPr>
        <w:tabs>
          <w:tab w:val="left" w:pos="1418"/>
        </w:tabs>
        <w:spacing w:line="276" w:lineRule="auto"/>
        <w:ind w:left="1418" w:hanging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63DC">
        <w:rPr>
          <w:rFonts w:ascii="Times New Roman" w:eastAsiaTheme="minorHAnsi" w:hAnsi="Times New Roman" w:cs="Times New Roman"/>
          <w:sz w:val="22"/>
          <w:szCs w:val="22"/>
        </w:rPr>
        <w:t>Oprawa ewakuacyjna nt. LVPC/3W/E/1/SE/X/WH opt. korytarz  symbol  23AXLVPC3WE1 – 6 szt.</w:t>
      </w:r>
    </w:p>
    <w:p w:rsidR="009808A7" w:rsidRDefault="009808A7" w:rsidP="009B242C">
      <w:pPr>
        <w:spacing w:line="276" w:lineRule="auto"/>
        <w:ind w:right="-36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D0BEB" w:rsidRPr="009B242C" w:rsidRDefault="008D0BEB" w:rsidP="009B242C">
      <w:pPr>
        <w:spacing w:line="276" w:lineRule="auto"/>
        <w:ind w:right="-36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§ 3</w:t>
      </w:r>
    </w:p>
    <w:p w:rsidR="009E7C12" w:rsidRPr="009B242C" w:rsidRDefault="009E7C12" w:rsidP="009B242C">
      <w:pPr>
        <w:spacing w:line="276" w:lineRule="auto"/>
        <w:ind w:right="-36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D0BEB" w:rsidRPr="009B3DAF" w:rsidRDefault="008D0BEB" w:rsidP="009B242C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Wykonawca zobowiązuje się wykonać przedmiot umowy zgodnie z obowiązującymi przepisami i normami oraz przy uwzględnieniu wymogu najwyższej staranności i jakości świadczonej usługi.</w:t>
      </w:r>
    </w:p>
    <w:p w:rsidR="00296A63" w:rsidRPr="009B3DAF" w:rsidRDefault="008D0BEB" w:rsidP="009B3DAF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Wykonawca oświadcza, iż posiada wszelkie wymagane ustawami aktualne decyzje, zezwolenia pozwalające mu wykonywać przedmiot umowy i zobowiązuje się przedstawić je do wglądu każdorazowo na żądanie Zamawiającego w trakcie trwania umowy.</w:t>
      </w:r>
    </w:p>
    <w:p w:rsidR="00296A63" w:rsidRPr="009B3DAF" w:rsidRDefault="00296A63" w:rsidP="009B3DAF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Wykonawca zobowiązuje się do wykonania przedmiotu zamówienia w terminie </w:t>
      </w:r>
      <w:r w:rsidRPr="000E63DC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0E63DC" w:rsidRPr="000E63DC">
        <w:rPr>
          <w:rFonts w:ascii="Times New Roman" w:eastAsia="Times New Roman" w:hAnsi="Times New Roman" w:cs="Times New Roman"/>
          <w:sz w:val="22"/>
          <w:szCs w:val="22"/>
        </w:rPr>
        <w:t>18</w:t>
      </w:r>
      <w:r w:rsidR="00D651F9" w:rsidRPr="000E63DC">
        <w:rPr>
          <w:rFonts w:ascii="Times New Roman" w:eastAsia="Times New Roman" w:hAnsi="Times New Roman" w:cs="Times New Roman"/>
          <w:sz w:val="22"/>
          <w:szCs w:val="22"/>
        </w:rPr>
        <w:t>.</w:t>
      </w:r>
      <w:r w:rsidR="000E63DC" w:rsidRPr="000E63DC">
        <w:rPr>
          <w:rFonts w:ascii="Times New Roman" w:eastAsia="Times New Roman" w:hAnsi="Times New Roman" w:cs="Times New Roman"/>
          <w:sz w:val="22"/>
          <w:szCs w:val="22"/>
        </w:rPr>
        <w:t>10</w:t>
      </w:r>
      <w:r w:rsidR="00D651F9" w:rsidRPr="000E63DC">
        <w:rPr>
          <w:rFonts w:ascii="Times New Roman" w:eastAsia="Times New Roman" w:hAnsi="Times New Roman" w:cs="Times New Roman"/>
          <w:sz w:val="22"/>
          <w:szCs w:val="22"/>
        </w:rPr>
        <w:t>.</w:t>
      </w:r>
      <w:r w:rsidR="009B242C" w:rsidRPr="000E63DC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0E63DC" w:rsidRPr="000E63DC">
        <w:rPr>
          <w:rFonts w:ascii="Times New Roman" w:eastAsia="Times New Roman" w:hAnsi="Times New Roman" w:cs="Times New Roman"/>
          <w:sz w:val="22"/>
          <w:szCs w:val="22"/>
        </w:rPr>
        <w:t>4</w:t>
      </w:r>
      <w:r w:rsidR="009B242C" w:rsidRPr="000E63DC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</w:p>
    <w:p w:rsidR="00296A63" w:rsidRPr="009B3DAF" w:rsidRDefault="00296A63" w:rsidP="009B3DAF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Zamawiający zobowiązany jest do współpracy z Wykonawcą w zakresie niezbędnym do wyko</w:t>
      </w:r>
      <w:r w:rsidR="00B7612E" w:rsidRPr="009B242C">
        <w:rPr>
          <w:rFonts w:ascii="Times New Roman" w:eastAsia="Times New Roman" w:hAnsi="Times New Roman" w:cs="Times New Roman"/>
          <w:sz w:val="22"/>
          <w:szCs w:val="22"/>
        </w:rPr>
        <w:t>n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>ania przedmiotu zamówienia określonego w § 1 umowy.</w:t>
      </w:r>
    </w:p>
    <w:p w:rsidR="00296A63" w:rsidRPr="009B242C" w:rsidRDefault="00F354A6" w:rsidP="009B242C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Fakt wykonania niniejszej usługi, </w:t>
      </w:r>
      <w:r w:rsidR="009E3A82" w:rsidRPr="009B242C">
        <w:rPr>
          <w:rFonts w:ascii="Times New Roman" w:eastAsia="Times New Roman" w:hAnsi="Times New Roman" w:cs="Times New Roman"/>
          <w:sz w:val="22"/>
          <w:szCs w:val="22"/>
        </w:rPr>
        <w:t>Strony umowy potwierdzą przez podpisanie protokołu zdawczo-odbiorczego.</w:t>
      </w:r>
    </w:p>
    <w:p w:rsidR="009E3A82" w:rsidRPr="009B242C" w:rsidRDefault="009E3A82" w:rsidP="009B242C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0BEB" w:rsidRPr="009B242C" w:rsidRDefault="008D0BEB" w:rsidP="009B242C">
      <w:pPr>
        <w:spacing w:line="276" w:lineRule="auto"/>
        <w:ind w:right="-70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b/>
          <w:sz w:val="22"/>
          <w:szCs w:val="22"/>
        </w:rPr>
        <w:t>§ 4</w:t>
      </w:r>
    </w:p>
    <w:p w:rsidR="009E3A82" w:rsidRPr="009B242C" w:rsidRDefault="009E3A82" w:rsidP="009B242C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E3A82" w:rsidRPr="009B242C" w:rsidRDefault="009E3A82" w:rsidP="009B242C">
      <w:pPr>
        <w:numPr>
          <w:ilvl w:val="0"/>
          <w:numId w:val="16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Osobami wyznaczonymi do kontaktu w celu realizacji niniejszej umowy są:</w:t>
      </w:r>
    </w:p>
    <w:p w:rsidR="009E3A82" w:rsidRPr="009B242C" w:rsidRDefault="009E3A82" w:rsidP="009B242C">
      <w:pPr>
        <w:pStyle w:val="Akapitzlist"/>
        <w:numPr>
          <w:ilvl w:val="2"/>
          <w:numId w:val="7"/>
        </w:numPr>
        <w:tabs>
          <w:tab w:val="left" w:pos="284"/>
        </w:tabs>
        <w:spacing w:line="276" w:lineRule="auto"/>
        <w:ind w:right="20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Ze strony Zamawiającego </w:t>
      </w:r>
      <w:r w:rsidR="009B242C">
        <w:rPr>
          <w:rFonts w:ascii="Times New Roman" w:eastAsia="Times New Roman" w:hAnsi="Times New Roman" w:cs="Times New Roman"/>
          <w:sz w:val="22"/>
          <w:szCs w:val="22"/>
        </w:rPr>
        <w:t xml:space="preserve">Marta Ewa Figarska, e-mail: </w:t>
      </w:r>
      <w:hyperlink r:id="rId8" w:history="1">
        <w:r w:rsidR="009B242C" w:rsidRPr="009B242C">
          <w:rPr>
            <w:rStyle w:val="Hipercze"/>
            <w:rFonts w:ascii="Times New Roman" w:eastAsia="Times New Roman" w:hAnsi="Times New Roman" w:cs="Times New Roman"/>
            <w:color w:val="auto"/>
            <w:sz w:val="22"/>
            <w:szCs w:val="22"/>
          </w:rPr>
          <w:t>organizacyjny@powiat.starachowice.pl</w:t>
        </w:r>
      </w:hyperlink>
      <w:r w:rsidR="009B242C">
        <w:rPr>
          <w:rFonts w:ascii="Times New Roman" w:eastAsia="Times New Roman" w:hAnsi="Times New Roman" w:cs="Times New Roman"/>
          <w:sz w:val="22"/>
          <w:szCs w:val="22"/>
        </w:rPr>
        <w:t xml:space="preserve">, tel. 41 276 – 09 – 57 </w:t>
      </w:r>
    </w:p>
    <w:p w:rsidR="009E3A82" w:rsidRPr="009B242C" w:rsidRDefault="009E3A82" w:rsidP="009B242C">
      <w:pPr>
        <w:pStyle w:val="Akapitzlist"/>
        <w:numPr>
          <w:ilvl w:val="2"/>
          <w:numId w:val="7"/>
        </w:numPr>
        <w:tabs>
          <w:tab w:val="left" w:pos="284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Ze strony Wykonawcy ……………………………………………………</w:t>
      </w:r>
      <w:r w:rsidR="003E7FB2" w:rsidRPr="009B242C">
        <w:rPr>
          <w:rFonts w:ascii="Times New Roman" w:eastAsia="Times New Roman" w:hAnsi="Times New Roman" w:cs="Times New Roman"/>
          <w:sz w:val="22"/>
          <w:szCs w:val="22"/>
        </w:rPr>
        <w:t>……………</w:t>
      </w:r>
    </w:p>
    <w:p w:rsidR="009E3A82" w:rsidRPr="009B242C" w:rsidRDefault="009E3A82" w:rsidP="009B242C">
      <w:pPr>
        <w:tabs>
          <w:tab w:val="left" w:pos="284"/>
          <w:tab w:val="left" w:pos="43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0BEB" w:rsidRPr="009B242C" w:rsidRDefault="009E3A82" w:rsidP="009B242C">
      <w:pPr>
        <w:numPr>
          <w:ilvl w:val="1"/>
          <w:numId w:val="9"/>
        </w:numPr>
        <w:tabs>
          <w:tab w:val="left" w:pos="4999"/>
        </w:tabs>
        <w:spacing w:line="276" w:lineRule="auto"/>
        <w:ind w:left="5185" w:hanging="18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page4"/>
      <w:bookmarkEnd w:id="2"/>
      <w:r w:rsidRPr="009B242C">
        <w:rPr>
          <w:rFonts w:ascii="Times New Roman" w:eastAsia="Times New Roman" w:hAnsi="Times New Roman" w:cs="Times New Roman"/>
          <w:b/>
          <w:sz w:val="22"/>
          <w:szCs w:val="22"/>
        </w:rPr>
        <w:t>5</w:t>
      </w:r>
    </w:p>
    <w:p w:rsidR="008D0BEB" w:rsidRPr="009B242C" w:rsidRDefault="008D0BEB" w:rsidP="00162E0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E3A82" w:rsidRPr="009B242C" w:rsidRDefault="009E3A82" w:rsidP="009B242C">
      <w:pPr>
        <w:numPr>
          <w:ilvl w:val="0"/>
          <w:numId w:val="17"/>
        </w:numPr>
        <w:spacing w:line="276" w:lineRule="auto"/>
        <w:ind w:left="567" w:right="2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Za wykonanie przedmiotu zamówienia opisanego w § 1 umowy Zamawiający zapłaci Wykonawcy wynagrodzenie w kwocie </w:t>
      </w:r>
      <w:r w:rsidR="009808A7">
        <w:rPr>
          <w:rFonts w:ascii="Times New Roman" w:eastAsia="Times New Roman" w:hAnsi="Times New Roman" w:cs="Times New Roman"/>
          <w:sz w:val="22"/>
          <w:szCs w:val="22"/>
        </w:rPr>
        <w:t>brutto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…………………………………….. zł </w:t>
      </w:r>
      <w:r w:rsidR="009808A7">
        <w:rPr>
          <w:rFonts w:ascii="Times New Roman" w:eastAsia="Times New Roman" w:hAnsi="Times New Roman" w:cs="Times New Roman"/>
          <w:sz w:val="22"/>
          <w:szCs w:val="22"/>
        </w:rPr>
        <w:t xml:space="preserve"> (słownie: ……………………) w tym podatek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162E01">
        <w:rPr>
          <w:rFonts w:ascii="Times New Roman" w:eastAsia="Times New Roman" w:hAnsi="Times New Roman" w:cs="Times New Roman"/>
          <w:sz w:val="22"/>
          <w:szCs w:val="22"/>
        </w:rPr>
        <w:t>AT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08A7">
        <w:rPr>
          <w:rFonts w:ascii="Times New Roman" w:eastAsia="Times New Roman" w:hAnsi="Times New Roman" w:cs="Times New Roman"/>
          <w:sz w:val="22"/>
          <w:szCs w:val="22"/>
        </w:rPr>
        <w:t xml:space="preserve">w kwocie 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………………………………………. zł. </w:t>
      </w:r>
    </w:p>
    <w:p w:rsidR="009E3A82" w:rsidRPr="009B242C" w:rsidRDefault="009E3A82" w:rsidP="009B242C">
      <w:pPr>
        <w:numPr>
          <w:ilvl w:val="0"/>
          <w:numId w:val="17"/>
        </w:numPr>
        <w:spacing w:line="276" w:lineRule="auto"/>
        <w:ind w:left="567" w:right="2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Zapłata należności za przedmiot umowy nastąpi przelewem na konto Wykonawcy </w:t>
      </w:r>
      <w:r w:rsidR="009808A7">
        <w:rPr>
          <w:rFonts w:ascii="Times New Roman" w:eastAsia="Times New Roman" w:hAnsi="Times New Roman" w:cs="Times New Roman"/>
          <w:sz w:val="22"/>
          <w:szCs w:val="22"/>
        </w:rPr>
        <w:t xml:space="preserve">wskazane na fakturze 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w ciągu 14 dni od daty otrzymania przez Zamawiającego poprawnie wystawionej faktury </w:t>
      </w:r>
      <w:r w:rsidR="00162E01">
        <w:rPr>
          <w:rFonts w:ascii="Times New Roman" w:eastAsia="Times New Roman" w:hAnsi="Times New Roman" w:cs="Times New Roman"/>
          <w:sz w:val="22"/>
          <w:szCs w:val="22"/>
        </w:rPr>
        <w:t>VAT.</w:t>
      </w:r>
    </w:p>
    <w:p w:rsidR="002500AA" w:rsidRPr="009B242C" w:rsidRDefault="002500AA" w:rsidP="009B242C">
      <w:pPr>
        <w:pStyle w:val="Akapitzlist"/>
        <w:numPr>
          <w:ilvl w:val="0"/>
          <w:numId w:val="17"/>
        </w:numPr>
        <w:spacing w:line="276" w:lineRule="auto"/>
        <w:ind w:left="567" w:right="2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sz w:val="22"/>
          <w:szCs w:val="22"/>
        </w:rPr>
        <w:t xml:space="preserve">Faktura będzie wystawiona </w:t>
      </w:r>
      <w:r w:rsidR="00162E01">
        <w:rPr>
          <w:rFonts w:ascii="Times New Roman" w:hAnsi="Times New Roman" w:cs="Times New Roman"/>
          <w:sz w:val="22"/>
          <w:szCs w:val="22"/>
        </w:rPr>
        <w:t>zgodnie z poniższymi danymi</w:t>
      </w:r>
      <w:r w:rsidRPr="009B242C">
        <w:rPr>
          <w:rFonts w:ascii="Times New Roman" w:hAnsi="Times New Roman" w:cs="Times New Roman"/>
          <w:sz w:val="22"/>
          <w:szCs w:val="22"/>
        </w:rPr>
        <w:t>:</w:t>
      </w:r>
    </w:p>
    <w:p w:rsidR="002500AA" w:rsidRPr="009B242C" w:rsidRDefault="002500AA" w:rsidP="009B3DAF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b/>
          <w:bCs/>
          <w:sz w:val="22"/>
          <w:szCs w:val="22"/>
        </w:rPr>
        <w:t>Nabywca:</w:t>
      </w:r>
      <w:r w:rsidRPr="009B242C">
        <w:rPr>
          <w:rFonts w:ascii="Times New Roman" w:hAnsi="Times New Roman" w:cs="Times New Roman"/>
          <w:sz w:val="22"/>
          <w:szCs w:val="22"/>
        </w:rPr>
        <w:t xml:space="preserve"> Powiat Starachowicki, ul. dr</w:t>
      </w:r>
      <w:r w:rsidR="00162E01">
        <w:rPr>
          <w:rFonts w:ascii="Times New Roman" w:hAnsi="Times New Roman" w:cs="Times New Roman"/>
          <w:sz w:val="22"/>
          <w:szCs w:val="22"/>
        </w:rPr>
        <w:t>.</w:t>
      </w:r>
      <w:r w:rsidR="009808A7">
        <w:rPr>
          <w:rFonts w:ascii="Times New Roman" w:hAnsi="Times New Roman" w:cs="Times New Roman"/>
          <w:sz w:val="22"/>
          <w:szCs w:val="22"/>
        </w:rPr>
        <w:t xml:space="preserve"> Władysława Borkowskiego 4</w:t>
      </w:r>
      <w:r w:rsidRPr="009B242C">
        <w:rPr>
          <w:rFonts w:ascii="Times New Roman" w:hAnsi="Times New Roman" w:cs="Times New Roman"/>
          <w:sz w:val="22"/>
          <w:szCs w:val="22"/>
        </w:rPr>
        <w:t xml:space="preserve">, 27-200 Starachowice,                         </w:t>
      </w:r>
      <w:r w:rsidR="009B3DAF">
        <w:rPr>
          <w:rFonts w:ascii="Times New Roman" w:hAnsi="Times New Roman" w:cs="Times New Roman"/>
          <w:sz w:val="22"/>
          <w:szCs w:val="22"/>
        </w:rPr>
        <w:t>NIP 6641934</w:t>
      </w:r>
      <w:r w:rsidRPr="009B242C">
        <w:rPr>
          <w:rFonts w:ascii="Times New Roman" w:hAnsi="Times New Roman" w:cs="Times New Roman"/>
          <w:sz w:val="22"/>
          <w:szCs w:val="22"/>
        </w:rPr>
        <w:t>337.</w:t>
      </w:r>
    </w:p>
    <w:p w:rsidR="009E3A82" w:rsidRPr="00162E01" w:rsidRDefault="002500AA" w:rsidP="00162E01">
      <w:pPr>
        <w:spacing w:line="276" w:lineRule="auto"/>
        <w:ind w:left="186" w:firstLine="381"/>
        <w:jc w:val="both"/>
        <w:rPr>
          <w:rFonts w:ascii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b/>
          <w:bCs/>
          <w:sz w:val="22"/>
          <w:szCs w:val="22"/>
        </w:rPr>
        <w:t>Odbiorca:</w:t>
      </w:r>
      <w:r w:rsidRPr="009B242C">
        <w:rPr>
          <w:rFonts w:ascii="Times New Roman" w:hAnsi="Times New Roman" w:cs="Times New Roman"/>
          <w:sz w:val="22"/>
          <w:szCs w:val="22"/>
        </w:rPr>
        <w:t xml:space="preserve"> Starostwo Powiatowe, ul. dr</w:t>
      </w:r>
      <w:r w:rsidR="00162E01">
        <w:rPr>
          <w:rFonts w:ascii="Times New Roman" w:hAnsi="Times New Roman" w:cs="Times New Roman"/>
          <w:sz w:val="22"/>
          <w:szCs w:val="22"/>
        </w:rPr>
        <w:t>.</w:t>
      </w:r>
      <w:r w:rsidR="009808A7">
        <w:rPr>
          <w:rFonts w:ascii="Times New Roman" w:hAnsi="Times New Roman" w:cs="Times New Roman"/>
          <w:sz w:val="22"/>
          <w:szCs w:val="22"/>
        </w:rPr>
        <w:t xml:space="preserve"> Władysława Borkowskiego 4</w:t>
      </w:r>
      <w:r w:rsidRPr="009B242C">
        <w:rPr>
          <w:rFonts w:ascii="Times New Roman" w:hAnsi="Times New Roman" w:cs="Times New Roman"/>
          <w:sz w:val="22"/>
          <w:szCs w:val="22"/>
        </w:rPr>
        <w:t>, 27-200 Starachowice.</w:t>
      </w:r>
    </w:p>
    <w:p w:rsidR="006B6615" w:rsidRPr="009B242C" w:rsidRDefault="006B6615" w:rsidP="009B242C">
      <w:pPr>
        <w:widowControl w:val="0"/>
        <w:suppressAutoHyphens/>
        <w:spacing w:line="276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2"/>
          <w:szCs w:val="22"/>
          <w:lang w:eastAsia="zh-CN" w:bidi="hi-IN"/>
        </w:rPr>
      </w:pPr>
    </w:p>
    <w:p w:rsidR="008D0BEB" w:rsidRPr="009B242C" w:rsidRDefault="002500AA" w:rsidP="009B242C">
      <w:pPr>
        <w:numPr>
          <w:ilvl w:val="1"/>
          <w:numId w:val="10"/>
        </w:numPr>
        <w:tabs>
          <w:tab w:val="left" w:pos="4979"/>
        </w:tabs>
        <w:spacing w:line="276" w:lineRule="auto"/>
        <w:ind w:left="4979" w:hanging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42C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F354A6" w:rsidRPr="009B242C" w:rsidRDefault="00F354A6" w:rsidP="009B242C">
      <w:pPr>
        <w:tabs>
          <w:tab w:val="left" w:pos="4979"/>
        </w:tabs>
        <w:spacing w:line="276" w:lineRule="auto"/>
        <w:ind w:left="49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A70" w:rsidRPr="009B242C" w:rsidRDefault="00783A70" w:rsidP="009B242C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Wykonawca udziela Zamawiającemu gwarancji na wykonaną usługę na okres </w:t>
      </w:r>
      <w:r w:rsidR="00162E01">
        <w:rPr>
          <w:rFonts w:ascii="Times New Roman" w:eastAsia="Times New Roman" w:hAnsi="Times New Roman" w:cs="Times New Roman"/>
          <w:sz w:val="22"/>
          <w:szCs w:val="22"/>
        </w:rPr>
        <w:t>24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 miesięcy od daty otrzymania poprawnie wystawionej faktury.</w:t>
      </w:r>
    </w:p>
    <w:p w:rsidR="008D0BEB" w:rsidRPr="009B242C" w:rsidRDefault="00783A70" w:rsidP="009B242C">
      <w:pPr>
        <w:numPr>
          <w:ilvl w:val="1"/>
          <w:numId w:val="11"/>
        </w:numPr>
        <w:tabs>
          <w:tab w:val="left" w:pos="4902"/>
        </w:tabs>
        <w:spacing w:line="276" w:lineRule="auto"/>
        <w:ind w:left="4902" w:hanging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42C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8D0BEB" w:rsidRPr="009B242C" w:rsidRDefault="008D0BEB" w:rsidP="009B242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0BD" w:rsidRPr="009B242C" w:rsidRDefault="008D0BEB" w:rsidP="009B242C">
      <w:pPr>
        <w:tabs>
          <w:tab w:val="left" w:pos="362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W</w:t>
      </w:r>
      <w:r w:rsidR="00783A70" w:rsidRPr="009B242C">
        <w:rPr>
          <w:rFonts w:ascii="Times New Roman" w:eastAsia="Times New Roman" w:hAnsi="Times New Roman" w:cs="Times New Roman"/>
          <w:sz w:val="22"/>
          <w:szCs w:val="22"/>
        </w:rPr>
        <w:t>ykonawca odpowiada za niewykonanie lub nienależyte wykonanie niniejszej umowy chyba, że</w:t>
      </w:r>
      <w:r w:rsidR="00046F99" w:rsidRPr="009B24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3A70" w:rsidRPr="009B242C">
        <w:rPr>
          <w:rFonts w:ascii="Times New Roman" w:eastAsia="Times New Roman" w:hAnsi="Times New Roman" w:cs="Times New Roman"/>
          <w:sz w:val="22"/>
          <w:szCs w:val="22"/>
        </w:rPr>
        <w:t>je</w:t>
      </w:r>
      <w:r w:rsidR="00046F99" w:rsidRPr="009B242C">
        <w:rPr>
          <w:rFonts w:ascii="Times New Roman" w:eastAsia="Times New Roman" w:hAnsi="Times New Roman" w:cs="Times New Roman"/>
          <w:sz w:val="22"/>
          <w:szCs w:val="22"/>
        </w:rPr>
        <w:t>s</w:t>
      </w:r>
      <w:r w:rsidR="00783A70" w:rsidRPr="009B242C">
        <w:rPr>
          <w:rFonts w:ascii="Times New Roman" w:eastAsia="Times New Roman" w:hAnsi="Times New Roman" w:cs="Times New Roman"/>
          <w:sz w:val="22"/>
          <w:szCs w:val="22"/>
        </w:rPr>
        <w:t xml:space="preserve">t ono spowodowane </w:t>
      </w:r>
      <w:r w:rsidR="00046F99" w:rsidRPr="009B242C">
        <w:rPr>
          <w:rFonts w:ascii="Times New Roman" w:eastAsia="Times New Roman" w:hAnsi="Times New Roman" w:cs="Times New Roman"/>
          <w:sz w:val="22"/>
          <w:szCs w:val="22"/>
        </w:rPr>
        <w:t>wyłączenie działaniem lub zaniechaniem Zamawiającego, albo sił wyższych.</w:t>
      </w:r>
      <w:r w:rsidR="00783A70" w:rsidRPr="009B24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46F99" w:rsidRPr="009B242C" w:rsidRDefault="00046F99" w:rsidP="009B242C">
      <w:pPr>
        <w:pStyle w:val="Standard"/>
        <w:ind w:left="720"/>
        <w:rPr>
          <w:rFonts w:ascii="Times New Roman" w:hAnsi="Times New Roman" w:cs="Times New Roman"/>
          <w:color w:val="7030A0"/>
          <w:sz w:val="22"/>
          <w:szCs w:val="22"/>
          <w:lang w:val="pl-PL"/>
        </w:rPr>
      </w:pPr>
    </w:p>
    <w:p w:rsidR="008D0BEB" w:rsidRPr="009B242C" w:rsidRDefault="00600878" w:rsidP="009B242C">
      <w:pPr>
        <w:numPr>
          <w:ilvl w:val="1"/>
          <w:numId w:val="10"/>
        </w:numPr>
        <w:tabs>
          <w:tab w:val="left" w:pos="4979"/>
        </w:tabs>
        <w:spacing w:line="276" w:lineRule="auto"/>
        <w:ind w:left="4979" w:hanging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767D0E" w:rsidRPr="009B242C" w:rsidRDefault="00767D0E" w:rsidP="009B242C">
      <w:pPr>
        <w:tabs>
          <w:tab w:val="left" w:pos="4979"/>
        </w:tabs>
        <w:spacing w:line="276" w:lineRule="auto"/>
        <w:ind w:left="49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3DC" w:rsidRDefault="008D0BEB" w:rsidP="000E63DC">
      <w:pPr>
        <w:pStyle w:val="Akapitzlist"/>
        <w:numPr>
          <w:ilvl w:val="0"/>
          <w:numId w:val="13"/>
        </w:numPr>
        <w:suppressAutoHyphens/>
        <w:autoSpaceDE w:val="0"/>
        <w:autoSpaceDN w:val="0"/>
        <w:spacing w:line="276" w:lineRule="auto"/>
        <w:ind w:left="709" w:hanging="709"/>
        <w:contextualSpacing/>
        <w:rPr>
          <w:rFonts w:ascii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sz w:val="22"/>
          <w:szCs w:val="22"/>
        </w:rPr>
        <w:t xml:space="preserve">Zamawiający oświadcza, że realizuje obowiązki Administratora Danych Osobowych określone w przepisach rozporządzenia Parlamentu Europejskiego i Rady (UE) 2016/679 z dnia 27 kwietnia 2016 r. w sprawie ochrony osób fizycznych w związku z przetwarzaniem danych osobowych </w:t>
      </w:r>
      <w:r w:rsidR="00872905">
        <w:rPr>
          <w:rFonts w:ascii="Times New Roman" w:hAnsi="Times New Roman" w:cs="Times New Roman"/>
          <w:sz w:val="22"/>
          <w:szCs w:val="22"/>
        </w:rPr>
        <w:br/>
      </w:r>
      <w:r w:rsidRPr="009B242C">
        <w:rPr>
          <w:rFonts w:ascii="Times New Roman" w:hAnsi="Times New Roman" w:cs="Times New Roman"/>
          <w:sz w:val="22"/>
          <w:szCs w:val="22"/>
        </w:rPr>
        <w:t xml:space="preserve">i w sprawie swobodnego przepływu takich danych oraz uchylenia dyrektywy 95/46/WE (ogólne </w:t>
      </w:r>
    </w:p>
    <w:p w:rsidR="000E63DC" w:rsidRDefault="000E63DC" w:rsidP="000E63DC">
      <w:pPr>
        <w:pStyle w:val="Akapitzlist"/>
        <w:suppressAutoHyphens/>
        <w:autoSpaceDE w:val="0"/>
        <w:autoSpaceDN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D0BEB" w:rsidRPr="000E63DC" w:rsidRDefault="008D0BEB" w:rsidP="000E63DC">
      <w:pPr>
        <w:pStyle w:val="Akapitzlist"/>
        <w:suppressAutoHyphens/>
        <w:autoSpaceDE w:val="0"/>
        <w:autoSpaceDN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63DC">
        <w:rPr>
          <w:rFonts w:ascii="Times New Roman" w:hAnsi="Times New Roman" w:cs="Times New Roman"/>
          <w:sz w:val="22"/>
          <w:szCs w:val="22"/>
        </w:rPr>
        <w:lastRenderedPageBreak/>
        <w:t>rozporządzenie o ochronie danych, Dz. Urz. UE L 119, z 4 maja 2019 r., dalej: RODO) oraz wydanymi na jego podstawie krajowymi przepisami z zakresu ochrony danych osobowych.</w:t>
      </w:r>
    </w:p>
    <w:p w:rsidR="008D0BEB" w:rsidRPr="009B242C" w:rsidRDefault="008D0BEB" w:rsidP="009B242C">
      <w:pPr>
        <w:pStyle w:val="Akapitzlist"/>
        <w:numPr>
          <w:ilvl w:val="0"/>
          <w:numId w:val="13"/>
        </w:numPr>
        <w:suppressAutoHyphens/>
        <w:autoSpaceDE w:val="0"/>
        <w:autoSpaceDN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sz w:val="22"/>
          <w:szCs w:val="22"/>
        </w:rPr>
        <w:t xml:space="preserve">Strony oświadczają, że dane kontaktowe pracowników, współpracowników i reprezentantów Stron udostępniane wzajemnie w niniejszej Umowie lub udostępnione drugiej Stronie w jakikolwiek sposób w okresie obowiązywania niniejszej Umowy przekazywane są w związku z wykonywaniem zadania w interesie publicznym przez Zamawiającego lub prawnie uzasadnionego interesu Wykonawcy. Udostępniane dane kontaktowe mogą obejmować: imię i nazwisko, adres e- mail, stanowisko służbowe i numer telefonu służbowego. Każda ze Stron będzie administratorem danych kontaktowych, które zostały jej udostępnione w ramach Umowy. </w:t>
      </w:r>
    </w:p>
    <w:p w:rsidR="008D0BEB" w:rsidRPr="009B242C" w:rsidRDefault="008D0BEB" w:rsidP="009B242C">
      <w:pPr>
        <w:pStyle w:val="Akapitzlist"/>
        <w:numPr>
          <w:ilvl w:val="0"/>
          <w:numId w:val="13"/>
        </w:numPr>
        <w:suppressAutoHyphens/>
        <w:autoSpaceDE w:val="0"/>
        <w:autoSpaceDN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sz w:val="22"/>
          <w:szCs w:val="22"/>
        </w:rPr>
        <w:t>Każda ze Stron oświadcza, że stosuje środki bezpieczeństwa, techniczne i organizacyjne, zapewniające bezpieczeństwo przetwarzanym danym osobowym, odpowiednie do stopnia ryzyka związanego z ich przetwarzaniem.</w:t>
      </w:r>
    </w:p>
    <w:p w:rsidR="008D0BEB" w:rsidRPr="009B242C" w:rsidRDefault="008D0BEB" w:rsidP="009B242C">
      <w:pPr>
        <w:pStyle w:val="Akapitzlist"/>
        <w:numPr>
          <w:ilvl w:val="0"/>
          <w:numId w:val="13"/>
        </w:numPr>
        <w:suppressAutoHyphens/>
        <w:autoSpaceDE w:val="0"/>
        <w:autoSpaceDN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sz w:val="22"/>
          <w:szCs w:val="22"/>
        </w:rPr>
        <w:t>Każda ze Stron zobowiązuje się do nieudostępniania danych osobowych przetwarzanych w zakresie niniejszej umowy innym podmiotom, zarówno podczas trwania Umowy jak i po jej ustaniu oraz do zagwarantowania, że nie będą one udostępniane w sposób niedozwolony przez jego pracowników, współpracowników oraz reprezentantów.</w:t>
      </w:r>
    </w:p>
    <w:p w:rsidR="008D0BEB" w:rsidRPr="009B242C" w:rsidRDefault="008D0BEB" w:rsidP="009B242C">
      <w:pPr>
        <w:pStyle w:val="Akapitzlist"/>
        <w:numPr>
          <w:ilvl w:val="0"/>
          <w:numId w:val="13"/>
        </w:numPr>
        <w:suppressAutoHyphens/>
        <w:autoSpaceDE w:val="0"/>
        <w:autoSpaceDN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sz w:val="22"/>
          <w:szCs w:val="22"/>
        </w:rPr>
        <w:t>Wykonawca zobowiązany jest poinformować swoich pracowników, współpracowników i reprezentantów o przetwarzaniu przez Zamawiającego danych osobowych, tj. przekazać zapisy Klauzuli Informacyjnej RODO, którą Zamawiający udostępnił Wykonawcy.</w:t>
      </w:r>
    </w:p>
    <w:p w:rsidR="008D0BEB" w:rsidRPr="009B242C" w:rsidRDefault="008D0BEB" w:rsidP="009B242C">
      <w:pPr>
        <w:pStyle w:val="Akapitzlist"/>
        <w:numPr>
          <w:ilvl w:val="0"/>
          <w:numId w:val="13"/>
        </w:numPr>
        <w:suppressAutoHyphens/>
        <w:autoSpaceDE w:val="0"/>
        <w:autoSpaceDN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sz w:val="22"/>
          <w:szCs w:val="22"/>
        </w:rPr>
        <w:t xml:space="preserve">Wykonawca zapewnia przestrzeganie zasad przetwarzania i ochrony danych osobowych zgodnie z przepisami RODO oraz wydanymi na jego podstawie krajowymi przepisami z zakresu ochrony danych osobowych. </w:t>
      </w:r>
    </w:p>
    <w:p w:rsidR="008D0BEB" w:rsidRPr="009B242C" w:rsidRDefault="008D0BEB" w:rsidP="009B242C">
      <w:pPr>
        <w:pStyle w:val="Akapitzlist"/>
        <w:numPr>
          <w:ilvl w:val="0"/>
          <w:numId w:val="13"/>
        </w:numPr>
        <w:suppressAutoHyphens/>
        <w:autoSpaceDE w:val="0"/>
        <w:autoSpaceDN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B242C">
        <w:rPr>
          <w:rFonts w:ascii="Times New Roman" w:hAnsi="Times New Roman" w:cs="Times New Roman"/>
          <w:sz w:val="22"/>
          <w:szCs w:val="22"/>
        </w:rPr>
        <w:t xml:space="preserve">Wykonawca ponosi odpowiedzialność za przetwarzanie danych osobowych niezgodnie z treścią Umowy, RODO oraz wydanymi na jego podstawie krajowymi przepisami z zakresu ochrony danych osobowych. </w:t>
      </w:r>
    </w:p>
    <w:p w:rsidR="008D0BEB" w:rsidRPr="009B242C" w:rsidRDefault="008D0BEB" w:rsidP="009B242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F99" w:rsidRPr="00162E01" w:rsidRDefault="00600878" w:rsidP="00162E01">
      <w:pPr>
        <w:numPr>
          <w:ilvl w:val="3"/>
          <w:numId w:val="12"/>
        </w:numPr>
        <w:tabs>
          <w:tab w:val="left" w:pos="4902"/>
        </w:tabs>
        <w:spacing w:line="276" w:lineRule="auto"/>
        <w:ind w:left="4902" w:hanging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8D0BEB" w:rsidRPr="009B242C" w:rsidRDefault="008D0BEB" w:rsidP="009B242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9B3DAF" w:rsidRDefault="008D0BEB" w:rsidP="009B242C">
      <w:pPr>
        <w:numPr>
          <w:ilvl w:val="0"/>
          <w:numId w:val="18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Wszelkie zmiany niniejszej umowy wymagają formy pisemnego aneksu pod rygorem nieważności.</w:t>
      </w:r>
    </w:p>
    <w:p w:rsidR="008D0BEB" w:rsidRPr="009B3DAF" w:rsidRDefault="008D0BEB" w:rsidP="009B242C">
      <w:pPr>
        <w:numPr>
          <w:ilvl w:val="0"/>
          <w:numId w:val="18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W sprawach nieuregulowanych niniejszą umową mają zastosowanie odpowiednie przepisy </w:t>
      </w:r>
      <w:r w:rsidR="00162E01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odeksu </w:t>
      </w:r>
      <w:r w:rsidR="00162E01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>ywilnego.</w:t>
      </w:r>
    </w:p>
    <w:p w:rsidR="008D0BEB" w:rsidRPr="009B3DAF" w:rsidRDefault="008D0BEB" w:rsidP="009B242C">
      <w:pPr>
        <w:numPr>
          <w:ilvl w:val="0"/>
          <w:numId w:val="18"/>
        </w:numPr>
        <w:tabs>
          <w:tab w:val="left" w:pos="709"/>
        </w:tabs>
        <w:spacing w:line="276" w:lineRule="auto"/>
        <w:ind w:right="2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Ewentualne spory mogące wyniknąć</w:t>
      </w:r>
      <w:r w:rsidR="00AA76B1" w:rsidRPr="009B242C">
        <w:rPr>
          <w:rFonts w:ascii="Times New Roman" w:eastAsia="Times New Roman" w:hAnsi="Times New Roman" w:cs="Times New Roman"/>
          <w:sz w:val="22"/>
          <w:szCs w:val="22"/>
        </w:rPr>
        <w:t xml:space="preserve"> z realizacji niniejszej umowy S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>trony zobowiązują się rozwiązywać polubownie, w drodze negocjacji. W razie braku porozumienia spory będzie rozstrzygał sąd powszechny właściwy dla siedziby Zamawiającego.</w:t>
      </w:r>
    </w:p>
    <w:p w:rsidR="008D0BEB" w:rsidRPr="009B242C" w:rsidRDefault="008D0BEB" w:rsidP="009B242C">
      <w:pPr>
        <w:numPr>
          <w:ilvl w:val="0"/>
          <w:numId w:val="18"/>
        </w:numPr>
        <w:tabs>
          <w:tab w:val="left" w:pos="709"/>
        </w:tabs>
        <w:spacing w:line="276" w:lineRule="auto"/>
        <w:ind w:right="2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>Umowę niniejszą sporządzono w dwóch jednobrzmiących egzemplarzach po jednym dla każdej ze </w:t>
      </w:r>
      <w:r w:rsidR="00AA76B1" w:rsidRPr="009B242C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9B242C">
        <w:rPr>
          <w:rFonts w:ascii="Times New Roman" w:eastAsia="Times New Roman" w:hAnsi="Times New Roman" w:cs="Times New Roman"/>
          <w:sz w:val="22"/>
          <w:szCs w:val="22"/>
        </w:rPr>
        <w:t>tron.</w:t>
      </w:r>
    </w:p>
    <w:p w:rsidR="008D0BEB" w:rsidRDefault="008D0BEB" w:rsidP="00162E01">
      <w:pPr>
        <w:numPr>
          <w:ilvl w:val="0"/>
          <w:numId w:val="18"/>
        </w:numPr>
        <w:tabs>
          <w:tab w:val="left" w:pos="709"/>
        </w:tabs>
        <w:spacing w:line="276" w:lineRule="auto"/>
        <w:ind w:right="2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242C">
        <w:rPr>
          <w:rFonts w:ascii="Times New Roman" w:eastAsia="Times New Roman" w:hAnsi="Times New Roman" w:cs="Times New Roman"/>
          <w:sz w:val="22"/>
          <w:szCs w:val="22"/>
        </w:rPr>
        <w:t xml:space="preserve">Integralną </w:t>
      </w:r>
      <w:r w:rsidR="00162E01">
        <w:rPr>
          <w:rFonts w:ascii="Times New Roman" w:eastAsia="Times New Roman" w:hAnsi="Times New Roman" w:cs="Times New Roman"/>
          <w:sz w:val="22"/>
          <w:szCs w:val="22"/>
        </w:rPr>
        <w:t xml:space="preserve">część niniejszej umowy stanowi </w:t>
      </w:r>
      <w:r w:rsidRPr="00162E01">
        <w:rPr>
          <w:rFonts w:ascii="Times New Roman" w:eastAsia="Times New Roman" w:hAnsi="Times New Roman" w:cs="Times New Roman"/>
          <w:sz w:val="22"/>
          <w:szCs w:val="22"/>
        </w:rPr>
        <w:t>of</w:t>
      </w:r>
      <w:r w:rsidR="00162E01" w:rsidRPr="00162E01">
        <w:rPr>
          <w:rFonts w:ascii="Times New Roman" w:eastAsia="Times New Roman" w:hAnsi="Times New Roman" w:cs="Times New Roman"/>
          <w:sz w:val="22"/>
          <w:szCs w:val="22"/>
        </w:rPr>
        <w:t>erta Wykonawcy – załącznik nr 1</w:t>
      </w:r>
      <w:r w:rsidR="00162E0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9B3DAF" w:rsidRDefault="009B3DAF" w:rsidP="009B3DAF">
      <w:pPr>
        <w:tabs>
          <w:tab w:val="left" w:pos="709"/>
        </w:tabs>
        <w:spacing w:line="276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B3DAF" w:rsidRDefault="009B3DAF" w:rsidP="009B3DAF">
      <w:pPr>
        <w:tabs>
          <w:tab w:val="left" w:pos="709"/>
        </w:tabs>
        <w:spacing w:line="276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62E01" w:rsidRPr="00162E01" w:rsidRDefault="00162E01" w:rsidP="00162E01">
      <w:pPr>
        <w:tabs>
          <w:tab w:val="left" w:pos="709"/>
        </w:tabs>
        <w:spacing w:line="276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0BEB" w:rsidRPr="009B242C" w:rsidRDefault="008D0BEB" w:rsidP="009B242C">
      <w:pPr>
        <w:spacing w:line="276" w:lineRule="auto"/>
        <w:rPr>
          <w:rFonts w:ascii="Times New Roman" w:eastAsia="Times New Roman" w:hAnsi="Times New Roman" w:cs="Times New Roman"/>
        </w:rPr>
      </w:pPr>
      <w:r w:rsidRPr="009B2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0BEB" w:rsidRPr="009B242C" w:rsidRDefault="008D0BEB" w:rsidP="009B242C">
      <w:pPr>
        <w:tabs>
          <w:tab w:val="left" w:pos="6822"/>
        </w:tabs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9B242C">
        <w:rPr>
          <w:rFonts w:ascii="Times New Roman" w:eastAsia="Times New Roman" w:hAnsi="Times New Roman" w:cs="Times New Roman"/>
          <w:b/>
          <w:sz w:val="24"/>
        </w:rPr>
        <w:t xml:space="preserve">                   ZAMAWIAJĄCY</w:t>
      </w:r>
      <w:r w:rsidRPr="009B242C">
        <w:rPr>
          <w:rFonts w:ascii="Times New Roman" w:eastAsia="Times New Roman" w:hAnsi="Times New Roman" w:cs="Times New Roman"/>
        </w:rPr>
        <w:tab/>
        <w:t xml:space="preserve">      </w:t>
      </w:r>
      <w:r w:rsidRPr="009B242C">
        <w:rPr>
          <w:rFonts w:ascii="Times New Roman" w:eastAsia="Times New Roman" w:hAnsi="Times New Roman" w:cs="Times New Roman"/>
          <w:b/>
          <w:sz w:val="24"/>
        </w:rPr>
        <w:t>WYKONAWCA</w:t>
      </w:r>
      <w:bookmarkStart w:id="3" w:name="page6"/>
      <w:bookmarkEnd w:id="3"/>
    </w:p>
    <w:p w:rsidR="008D0BEB" w:rsidRPr="009B242C" w:rsidRDefault="008D0BEB" w:rsidP="009B242C">
      <w:pPr>
        <w:spacing w:line="276" w:lineRule="auto"/>
        <w:rPr>
          <w:rFonts w:ascii="Times New Roman" w:hAnsi="Times New Roman" w:cs="Times New Roman"/>
        </w:rPr>
      </w:pPr>
    </w:p>
    <w:p w:rsidR="002F338A" w:rsidRPr="009B242C" w:rsidRDefault="002F338A">
      <w:pPr>
        <w:rPr>
          <w:rFonts w:ascii="Times New Roman" w:hAnsi="Times New Roman" w:cs="Times New Roman"/>
        </w:rPr>
      </w:pPr>
    </w:p>
    <w:sectPr w:rsidR="002F338A" w:rsidRPr="009B242C">
      <w:footerReference w:type="default" r:id="rId9"/>
      <w:pgSz w:w="11900" w:h="16841"/>
      <w:pgMar w:top="1440" w:right="1066" w:bottom="427" w:left="1078" w:header="0" w:footer="0" w:gutter="0"/>
      <w:cols w:space="0" w:equalWidth="0">
        <w:col w:w="97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59" w:rsidRDefault="009B7F59" w:rsidP="000723A8">
      <w:r>
        <w:separator/>
      </w:r>
    </w:p>
  </w:endnote>
  <w:endnote w:type="continuationSeparator" w:id="0">
    <w:p w:rsidR="009B7F59" w:rsidRDefault="009B7F59" w:rsidP="0007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480151"/>
      <w:docPartObj>
        <w:docPartGallery w:val="Page Numbers (Bottom of Page)"/>
        <w:docPartUnique/>
      </w:docPartObj>
    </w:sdtPr>
    <w:sdtEndPr/>
    <w:sdtContent>
      <w:p w:rsidR="000723A8" w:rsidRDefault="000723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76D">
          <w:rPr>
            <w:noProof/>
          </w:rPr>
          <w:t>1</w:t>
        </w:r>
        <w:r>
          <w:fldChar w:fldCharType="end"/>
        </w:r>
      </w:p>
    </w:sdtContent>
  </w:sdt>
  <w:p w:rsidR="000723A8" w:rsidRDefault="00072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59" w:rsidRDefault="009B7F59" w:rsidP="000723A8">
      <w:r>
        <w:separator/>
      </w:r>
    </w:p>
  </w:footnote>
  <w:footnote w:type="continuationSeparator" w:id="0">
    <w:p w:rsidR="009B7F59" w:rsidRDefault="009B7F59" w:rsidP="0007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6EF438C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99527082"/>
    <w:lvl w:ilvl="0" w:tplc="FFFFFFFF">
      <w:start w:val="1"/>
      <w:numFmt w:val="decimal"/>
      <w:lvlText w:val="%1.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DED726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519B500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431BD7B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257130A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62BBD95A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2507421"/>
    <w:multiLevelType w:val="hybridMultilevel"/>
    <w:tmpl w:val="B5F2753E"/>
    <w:lvl w:ilvl="0" w:tplc="F14E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43726"/>
    <w:multiLevelType w:val="hybridMultilevel"/>
    <w:tmpl w:val="B64AC3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8D86D60"/>
    <w:multiLevelType w:val="multilevel"/>
    <w:tmpl w:val="B46045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15D96736"/>
    <w:multiLevelType w:val="hybridMultilevel"/>
    <w:tmpl w:val="55BA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96A22"/>
    <w:multiLevelType w:val="hybridMultilevel"/>
    <w:tmpl w:val="B6207EB4"/>
    <w:lvl w:ilvl="0" w:tplc="45BCD18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83223"/>
    <w:multiLevelType w:val="hybridMultilevel"/>
    <w:tmpl w:val="BAB8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D6D1C"/>
    <w:multiLevelType w:val="hybridMultilevel"/>
    <w:tmpl w:val="21E00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E60B0"/>
    <w:multiLevelType w:val="hybridMultilevel"/>
    <w:tmpl w:val="FC8E8BAA"/>
    <w:lvl w:ilvl="0" w:tplc="F14E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E54DD"/>
    <w:multiLevelType w:val="hybridMultilevel"/>
    <w:tmpl w:val="D05CE196"/>
    <w:lvl w:ilvl="0" w:tplc="04150017">
      <w:start w:val="1"/>
      <w:numFmt w:val="lowerLetter"/>
      <w:lvlText w:val="%1)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1" w15:restartNumberingAfterBreak="0">
    <w:nsid w:val="3C251873"/>
    <w:multiLevelType w:val="hybridMultilevel"/>
    <w:tmpl w:val="6BF62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33E58"/>
    <w:multiLevelType w:val="hybridMultilevel"/>
    <w:tmpl w:val="AC2A4942"/>
    <w:lvl w:ilvl="0" w:tplc="F14E0556">
      <w:start w:val="1"/>
      <w:numFmt w:val="decimal"/>
      <w:lvlText w:val="%1."/>
      <w:lvlJc w:val="left"/>
      <w:pPr>
        <w:ind w:left="2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7" w:hanging="360"/>
      </w:pPr>
    </w:lvl>
    <w:lvl w:ilvl="2" w:tplc="0415001B" w:tentative="1">
      <w:start w:val="1"/>
      <w:numFmt w:val="lowerRoman"/>
      <w:lvlText w:val="%3."/>
      <w:lvlJc w:val="right"/>
      <w:pPr>
        <w:ind w:left="3117" w:hanging="180"/>
      </w:pPr>
    </w:lvl>
    <w:lvl w:ilvl="3" w:tplc="0415000F" w:tentative="1">
      <w:start w:val="1"/>
      <w:numFmt w:val="decimal"/>
      <w:lvlText w:val="%4."/>
      <w:lvlJc w:val="left"/>
      <w:pPr>
        <w:ind w:left="3837" w:hanging="360"/>
      </w:pPr>
    </w:lvl>
    <w:lvl w:ilvl="4" w:tplc="04150019" w:tentative="1">
      <w:start w:val="1"/>
      <w:numFmt w:val="lowerLetter"/>
      <w:lvlText w:val="%5."/>
      <w:lvlJc w:val="left"/>
      <w:pPr>
        <w:ind w:left="4557" w:hanging="360"/>
      </w:pPr>
    </w:lvl>
    <w:lvl w:ilvl="5" w:tplc="0415001B" w:tentative="1">
      <w:start w:val="1"/>
      <w:numFmt w:val="lowerRoman"/>
      <w:lvlText w:val="%6."/>
      <w:lvlJc w:val="right"/>
      <w:pPr>
        <w:ind w:left="5277" w:hanging="180"/>
      </w:pPr>
    </w:lvl>
    <w:lvl w:ilvl="6" w:tplc="0415000F" w:tentative="1">
      <w:start w:val="1"/>
      <w:numFmt w:val="decimal"/>
      <w:lvlText w:val="%7."/>
      <w:lvlJc w:val="left"/>
      <w:pPr>
        <w:ind w:left="5997" w:hanging="360"/>
      </w:pPr>
    </w:lvl>
    <w:lvl w:ilvl="7" w:tplc="04150019" w:tentative="1">
      <w:start w:val="1"/>
      <w:numFmt w:val="lowerLetter"/>
      <w:lvlText w:val="%8."/>
      <w:lvlJc w:val="left"/>
      <w:pPr>
        <w:ind w:left="6717" w:hanging="360"/>
      </w:pPr>
    </w:lvl>
    <w:lvl w:ilvl="8" w:tplc="0415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23" w15:restartNumberingAfterBreak="0">
    <w:nsid w:val="529E4396"/>
    <w:multiLevelType w:val="multilevel"/>
    <w:tmpl w:val="1730FD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70E5AF0"/>
    <w:multiLevelType w:val="hybridMultilevel"/>
    <w:tmpl w:val="F3CA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66822"/>
    <w:multiLevelType w:val="hybridMultilevel"/>
    <w:tmpl w:val="05226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A6B29"/>
    <w:multiLevelType w:val="hybridMultilevel"/>
    <w:tmpl w:val="8C841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21F9B"/>
    <w:multiLevelType w:val="hybridMultilevel"/>
    <w:tmpl w:val="88D8446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704A20FB"/>
    <w:multiLevelType w:val="hybridMultilevel"/>
    <w:tmpl w:val="74C29B84"/>
    <w:lvl w:ilvl="0" w:tplc="F14E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94321"/>
    <w:multiLevelType w:val="hybridMultilevel"/>
    <w:tmpl w:val="ED161444"/>
    <w:lvl w:ilvl="0" w:tplc="E438FEFC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3E7300"/>
    <w:multiLevelType w:val="multilevel"/>
    <w:tmpl w:val="17D0F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35BF9"/>
    <w:multiLevelType w:val="multilevel"/>
    <w:tmpl w:val="50925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22"/>
  </w:num>
  <w:num w:numId="15">
    <w:abstractNumId w:val="30"/>
  </w:num>
  <w:num w:numId="16">
    <w:abstractNumId w:val="12"/>
  </w:num>
  <w:num w:numId="17">
    <w:abstractNumId w:val="28"/>
  </w:num>
  <w:num w:numId="18">
    <w:abstractNumId w:val="24"/>
  </w:num>
  <w:num w:numId="19">
    <w:abstractNumId w:val="23"/>
  </w:num>
  <w:num w:numId="20">
    <w:abstractNumId w:val="16"/>
  </w:num>
  <w:num w:numId="21">
    <w:abstractNumId w:val="29"/>
  </w:num>
  <w:num w:numId="22">
    <w:abstractNumId w:val="25"/>
  </w:num>
  <w:num w:numId="23">
    <w:abstractNumId w:val="31"/>
  </w:num>
  <w:num w:numId="24">
    <w:abstractNumId w:val="18"/>
  </w:num>
  <w:num w:numId="25">
    <w:abstractNumId w:val="27"/>
  </w:num>
  <w:num w:numId="26">
    <w:abstractNumId w:val="26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FF"/>
    <w:rsid w:val="0002349B"/>
    <w:rsid w:val="00046F99"/>
    <w:rsid w:val="000723A8"/>
    <w:rsid w:val="00086F41"/>
    <w:rsid w:val="000E63DC"/>
    <w:rsid w:val="001162A7"/>
    <w:rsid w:val="001320A7"/>
    <w:rsid w:val="00162E01"/>
    <w:rsid w:val="001D6048"/>
    <w:rsid w:val="002351FF"/>
    <w:rsid w:val="002500AA"/>
    <w:rsid w:val="00296A63"/>
    <w:rsid w:val="002F338A"/>
    <w:rsid w:val="00306060"/>
    <w:rsid w:val="00325C60"/>
    <w:rsid w:val="003A0956"/>
    <w:rsid w:val="003C5A8D"/>
    <w:rsid w:val="003D6B98"/>
    <w:rsid w:val="003E7FB2"/>
    <w:rsid w:val="004C1714"/>
    <w:rsid w:val="004C60BA"/>
    <w:rsid w:val="004E6016"/>
    <w:rsid w:val="004F68CB"/>
    <w:rsid w:val="005306D8"/>
    <w:rsid w:val="005369C9"/>
    <w:rsid w:val="005539D1"/>
    <w:rsid w:val="005A27C9"/>
    <w:rsid w:val="00600878"/>
    <w:rsid w:val="00610F98"/>
    <w:rsid w:val="006B6615"/>
    <w:rsid w:val="006D276A"/>
    <w:rsid w:val="00755901"/>
    <w:rsid w:val="00767D0E"/>
    <w:rsid w:val="00783A70"/>
    <w:rsid w:val="007B5CE0"/>
    <w:rsid w:val="008230BD"/>
    <w:rsid w:val="00825FFE"/>
    <w:rsid w:val="00872905"/>
    <w:rsid w:val="00883861"/>
    <w:rsid w:val="008B28C6"/>
    <w:rsid w:val="008D0BEB"/>
    <w:rsid w:val="008D0F11"/>
    <w:rsid w:val="008F7495"/>
    <w:rsid w:val="00913A03"/>
    <w:rsid w:val="00955344"/>
    <w:rsid w:val="00957C3B"/>
    <w:rsid w:val="009808A7"/>
    <w:rsid w:val="00984BF6"/>
    <w:rsid w:val="00990AD0"/>
    <w:rsid w:val="009A4821"/>
    <w:rsid w:val="009B242C"/>
    <w:rsid w:val="009B3DAF"/>
    <w:rsid w:val="009B7F59"/>
    <w:rsid w:val="009E3A82"/>
    <w:rsid w:val="009E7C12"/>
    <w:rsid w:val="00A8641C"/>
    <w:rsid w:val="00AA76B1"/>
    <w:rsid w:val="00AC4F6C"/>
    <w:rsid w:val="00AC5271"/>
    <w:rsid w:val="00AD54E8"/>
    <w:rsid w:val="00B7612E"/>
    <w:rsid w:val="00BC6B10"/>
    <w:rsid w:val="00C26458"/>
    <w:rsid w:val="00C862F6"/>
    <w:rsid w:val="00C91A92"/>
    <w:rsid w:val="00CA576D"/>
    <w:rsid w:val="00D01F8C"/>
    <w:rsid w:val="00D34954"/>
    <w:rsid w:val="00D52C04"/>
    <w:rsid w:val="00D651F9"/>
    <w:rsid w:val="00D8452C"/>
    <w:rsid w:val="00E433F4"/>
    <w:rsid w:val="00EB767A"/>
    <w:rsid w:val="00EF5140"/>
    <w:rsid w:val="00F354A6"/>
    <w:rsid w:val="00F44461"/>
    <w:rsid w:val="00F5395C"/>
    <w:rsid w:val="00F5738D"/>
    <w:rsid w:val="00F80BBF"/>
    <w:rsid w:val="00FD14B3"/>
    <w:rsid w:val="00FD3623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2A15"/>
  <w15:docId w15:val="{80D10607-BA6A-47F2-B3CC-6BD4D48A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B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BEB"/>
    <w:pPr>
      <w:ind w:left="708"/>
    </w:pPr>
  </w:style>
  <w:style w:type="paragraph" w:customStyle="1" w:styleId="Standard">
    <w:name w:val="Standard"/>
    <w:rsid w:val="008D0BEB"/>
    <w:pPr>
      <w:widowControl w:val="0"/>
      <w:suppressAutoHyphens/>
      <w:spacing w:after="160"/>
      <w:textAlignment w:val="baseline"/>
    </w:pPr>
    <w:rPr>
      <w:rFonts w:ascii="Calibri" w:eastAsia="Times New Roman" w:hAnsi="Calibri" w:cs="Calibri"/>
      <w:color w:val="000000"/>
      <w:kern w:val="1"/>
      <w:sz w:val="24"/>
      <w:szCs w:val="24"/>
      <w:lang w:val="en-US" w:eastAsia="zh-CN" w:bidi="en-US"/>
    </w:rPr>
  </w:style>
  <w:style w:type="paragraph" w:styleId="Nagwek">
    <w:name w:val="header"/>
    <w:basedOn w:val="Normalny"/>
    <w:link w:val="NagwekZnak"/>
    <w:uiPriority w:val="99"/>
    <w:unhideWhenUsed/>
    <w:rsid w:val="00072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3A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3A8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B66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A03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8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yjny@powiat.starach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2B94-E4E3-4B5C-B908-CDEC8F47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 Starachowicach</dc:creator>
  <cp:lastModifiedBy>Karol Sarna</cp:lastModifiedBy>
  <cp:revision>16</cp:revision>
  <cp:lastPrinted>2024-09-09T10:42:00Z</cp:lastPrinted>
  <dcterms:created xsi:type="dcterms:W3CDTF">2023-01-18T06:10:00Z</dcterms:created>
  <dcterms:modified xsi:type="dcterms:W3CDTF">2024-09-10T10:13:00Z</dcterms:modified>
</cp:coreProperties>
</file>