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5B27D" w14:textId="77777777" w:rsidR="008F7085" w:rsidRPr="004A4DAC" w:rsidRDefault="008F7085" w:rsidP="008F7085">
      <w:pPr>
        <w:spacing w:after="0" w:line="240" w:lineRule="auto"/>
        <w:ind w:left="3"/>
        <w:jc w:val="right"/>
        <w:rPr>
          <w:rFonts w:cstheme="minorHAnsi"/>
          <w:b/>
          <w:sz w:val="24"/>
          <w:szCs w:val="24"/>
        </w:rPr>
      </w:pPr>
      <w:bookmarkStart w:id="0" w:name="_GoBack"/>
      <w:r w:rsidRPr="004A4DAC">
        <w:rPr>
          <w:rFonts w:cstheme="minorHAnsi"/>
          <w:b/>
          <w:sz w:val="24"/>
          <w:szCs w:val="24"/>
        </w:rPr>
        <w:t>Załącznik nr 3 do SWZ</w:t>
      </w:r>
    </w:p>
    <w:bookmarkEnd w:id="0"/>
    <w:p w14:paraId="309D68FC" w14:textId="77777777" w:rsidR="008F7085" w:rsidRPr="00684B8A" w:rsidRDefault="008F7085" w:rsidP="008F7085">
      <w:pPr>
        <w:spacing w:after="0" w:line="240" w:lineRule="auto"/>
        <w:rPr>
          <w:rFonts w:cstheme="minorHAnsi"/>
          <w:b/>
          <w:bCs/>
          <w:sz w:val="18"/>
          <w:szCs w:val="18"/>
        </w:rPr>
      </w:pPr>
    </w:p>
    <w:p w14:paraId="21D163E4" w14:textId="37A7D54D" w:rsidR="008F7085" w:rsidRPr="00684B8A" w:rsidRDefault="008F7085" w:rsidP="008F7085">
      <w:pPr>
        <w:tabs>
          <w:tab w:val="left" w:pos="180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84B8A">
        <w:rPr>
          <w:rFonts w:cstheme="minorHAnsi"/>
          <w:b/>
          <w:bCs/>
          <w:sz w:val="24"/>
          <w:szCs w:val="24"/>
        </w:rPr>
        <w:t>PAKIET</w:t>
      </w:r>
      <w:r w:rsidR="00684B8A" w:rsidRPr="00684B8A">
        <w:rPr>
          <w:rFonts w:cstheme="minorHAnsi"/>
          <w:b/>
          <w:bCs/>
          <w:sz w:val="24"/>
          <w:szCs w:val="24"/>
        </w:rPr>
        <w:t xml:space="preserve"> 2</w:t>
      </w:r>
    </w:p>
    <w:p w14:paraId="78F1DB38" w14:textId="77777777" w:rsidR="008F7085" w:rsidRPr="00684B8A" w:rsidRDefault="008F7085" w:rsidP="008F7085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461"/>
      </w:tblGrid>
      <w:tr w:rsidR="008F7085" w:rsidRPr="00684B8A" w14:paraId="1D64F617" w14:textId="77777777" w:rsidTr="43217C02">
        <w:trPr>
          <w:trHeight w:val="66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3F8CA" w14:textId="77777777" w:rsidR="008F7085" w:rsidRPr="00684B8A" w:rsidRDefault="008F7085" w:rsidP="00EA1F5C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84B8A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4A8F" w14:textId="77777777" w:rsidR="008F7085" w:rsidRPr="00684B8A" w:rsidRDefault="008F7085" w:rsidP="00EA1F5C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4B8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WYMAGANE PARAMETRY</w:t>
            </w:r>
          </w:p>
        </w:tc>
      </w:tr>
      <w:tr w:rsidR="008F7085" w:rsidRPr="00684B8A" w14:paraId="779AB0A2" w14:textId="77777777" w:rsidTr="43217C02">
        <w:trPr>
          <w:trHeight w:val="34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1954A" w14:textId="77777777" w:rsidR="008F7085" w:rsidRPr="00684B8A" w:rsidRDefault="008F7085" w:rsidP="00EA1F5C">
            <w:pPr>
              <w:spacing w:after="0" w:line="240" w:lineRule="auto"/>
              <w:ind w:left="3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84B8A">
              <w:rPr>
                <w:rFonts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15EC" w14:textId="62E15AB1" w:rsidR="008F7085" w:rsidRPr="00684B8A" w:rsidRDefault="008F7085" w:rsidP="00EA1F5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84B8A">
              <w:rPr>
                <w:rFonts w:cstheme="minorHAnsi"/>
                <w:b/>
                <w:sz w:val="24"/>
                <w:szCs w:val="24"/>
              </w:rPr>
              <w:t xml:space="preserve">Nakładka </w:t>
            </w:r>
            <w:r w:rsidR="00B07F77" w:rsidRPr="00684B8A">
              <w:rPr>
                <w:rFonts w:cstheme="minorHAnsi"/>
                <w:b/>
                <w:sz w:val="24"/>
                <w:szCs w:val="24"/>
              </w:rPr>
              <w:t xml:space="preserve">naramienna </w:t>
            </w:r>
            <w:r w:rsidRPr="00684B8A">
              <w:rPr>
                <w:rFonts w:cstheme="minorHAnsi"/>
                <w:b/>
                <w:sz w:val="24"/>
                <w:szCs w:val="24"/>
              </w:rPr>
              <w:t xml:space="preserve">do iniekcji śródskórnych – </w:t>
            </w:r>
            <w:r w:rsidR="00F91EFF" w:rsidRPr="00684B8A">
              <w:rPr>
                <w:rFonts w:cstheme="minorHAnsi"/>
                <w:b/>
                <w:sz w:val="24"/>
                <w:szCs w:val="24"/>
              </w:rPr>
              <w:t>7</w:t>
            </w:r>
            <w:r w:rsidRPr="00684B8A">
              <w:rPr>
                <w:rFonts w:cstheme="minorHAnsi"/>
                <w:b/>
                <w:sz w:val="24"/>
                <w:szCs w:val="24"/>
              </w:rPr>
              <w:t xml:space="preserve"> szt.</w:t>
            </w:r>
          </w:p>
        </w:tc>
      </w:tr>
      <w:tr w:rsidR="008F7085" w:rsidRPr="00684B8A" w14:paraId="2EBA5ABB" w14:textId="77777777" w:rsidTr="43217C02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73603" w14:textId="77777777" w:rsidR="008F7085" w:rsidRPr="00684B8A" w:rsidRDefault="008F7085" w:rsidP="00EA1F5C">
            <w:pPr>
              <w:numPr>
                <w:ilvl w:val="0"/>
                <w:numId w:val="2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B547" w14:textId="6084D0C6" w:rsidR="008F7085" w:rsidRPr="00684B8A" w:rsidRDefault="008F7085" w:rsidP="00EA1F5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84B8A">
              <w:rPr>
                <w:rFonts w:cstheme="minorHAnsi"/>
                <w:sz w:val="24"/>
                <w:szCs w:val="24"/>
              </w:rPr>
              <w:t>Wykonana z materiału o właściwościach zbliżonych do ludzkiej skóry</w:t>
            </w:r>
            <w:r w:rsidR="003040EA" w:rsidRPr="00684B8A">
              <w:rPr>
                <w:rFonts w:cstheme="minorHAnsi"/>
                <w:sz w:val="24"/>
                <w:szCs w:val="24"/>
              </w:rPr>
              <w:t>,</w:t>
            </w:r>
            <w:r w:rsidR="00BC2C0C" w:rsidRPr="00684B8A">
              <w:rPr>
                <w:rFonts w:cstheme="minorHAnsi"/>
                <w:sz w:val="24"/>
                <w:szCs w:val="24"/>
              </w:rPr>
              <w:t xml:space="preserve"> </w:t>
            </w:r>
            <w:r w:rsidR="0008162F" w:rsidRPr="00684B8A">
              <w:rPr>
                <w:rFonts w:cstheme="minorHAnsi"/>
                <w:sz w:val="24"/>
                <w:szCs w:val="24"/>
              </w:rPr>
              <w:t>odpornego na wielokrotne wkłucia</w:t>
            </w:r>
          </w:p>
        </w:tc>
      </w:tr>
      <w:tr w:rsidR="43217C02" w:rsidRPr="00684B8A" w14:paraId="03432FE3" w14:textId="77777777" w:rsidTr="00684B8A">
        <w:trPr>
          <w:trHeight w:val="341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66FC9" w14:textId="32335834" w:rsidR="43217C02" w:rsidRPr="00684B8A" w:rsidRDefault="43217C02" w:rsidP="00F91EFF">
            <w:pPr>
              <w:pStyle w:val="Akapitzlist"/>
              <w:numPr>
                <w:ilvl w:val="0"/>
                <w:numId w:val="4"/>
              </w:numPr>
              <w:spacing w:line="240" w:lineRule="auto"/>
              <w:ind w:left="473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D1FE" w14:textId="3818162E" w:rsidR="0858ACD9" w:rsidRPr="00684B8A" w:rsidRDefault="00CE2222" w:rsidP="43217C0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684B8A">
              <w:rPr>
                <w:rFonts w:cstheme="minorHAnsi"/>
                <w:sz w:val="24"/>
                <w:szCs w:val="24"/>
              </w:rPr>
              <w:t xml:space="preserve">Mocowana na kończynie pozoranta </w:t>
            </w:r>
          </w:p>
        </w:tc>
      </w:tr>
      <w:tr w:rsidR="008F7085" w:rsidRPr="00684B8A" w14:paraId="50D36E4D" w14:textId="77777777" w:rsidTr="43217C02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76D5F" w14:textId="77777777" w:rsidR="008F7085" w:rsidRPr="00684B8A" w:rsidRDefault="008F7085" w:rsidP="00F91EFF">
            <w:pPr>
              <w:numPr>
                <w:ilvl w:val="0"/>
                <w:numId w:val="5"/>
              </w:numPr>
              <w:spacing w:after="0" w:line="240" w:lineRule="auto"/>
              <w:ind w:left="473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A7DC" w14:textId="77777777" w:rsidR="008F7085" w:rsidRPr="00684B8A" w:rsidRDefault="008F7085" w:rsidP="00EA1F5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84B8A">
              <w:rPr>
                <w:rFonts w:cstheme="minorHAnsi"/>
                <w:sz w:val="24"/>
                <w:szCs w:val="24"/>
              </w:rPr>
              <w:t>Wytwarzanie pęcherzyka na powierzchni skóry po prawidłowym wkłuciu i wstrzyknięciu płynu</w:t>
            </w:r>
          </w:p>
        </w:tc>
      </w:tr>
      <w:tr w:rsidR="008F7085" w:rsidRPr="00684B8A" w14:paraId="1FF78C47" w14:textId="77777777" w:rsidTr="43217C02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B4F78" w14:textId="77777777" w:rsidR="008F7085" w:rsidRPr="00684B8A" w:rsidRDefault="008F7085" w:rsidP="00F91EFF">
            <w:pPr>
              <w:numPr>
                <w:ilvl w:val="0"/>
                <w:numId w:val="5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A415" w14:textId="77777777" w:rsidR="008F7085" w:rsidRPr="00684B8A" w:rsidRDefault="008F7085" w:rsidP="00EA1F5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84B8A">
              <w:rPr>
                <w:rFonts w:cstheme="minorHAnsi"/>
                <w:sz w:val="24"/>
                <w:szCs w:val="24"/>
              </w:rPr>
              <w:t>Wkłucia nie pozostawiają widocznych śladów</w:t>
            </w:r>
          </w:p>
        </w:tc>
      </w:tr>
      <w:tr w:rsidR="001225BC" w:rsidRPr="00684B8A" w14:paraId="13DB3E4E" w14:textId="77777777" w:rsidTr="43217C02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7066E" w14:textId="77777777" w:rsidR="001225BC" w:rsidRPr="00684B8A" w:rsidRDefault="001225BC" w:rsidP="00F91EFF">
            <w:pPr>
              <w:numPr>
                <w:ilvl w:val="0"/>
                <w:numId w:val="5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9807" w14:textId="5CF1F041" w:rsidR="001225BC" w:rsidRPr="00684B8A" w:rsidRDefault="001225BC" w:rsidP="00EA1F5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84B8A">
              <w:rPr>
                <w:rFonts w:cstheme="minorHAnsi"/>
                <w:sz w:val="24"/>
                <w:szCs w:val="24"/>
              </w:rPr>
              <w:t>Ochrona przed przypadkowym ukłuciem pozoranta</w:t>
            </w:r>
          </w:p>
        </w:tc>
      </w:tr>
      <w:tr w:rsidR="008F7085" w:rsidRPr="00684B8A" w14:paraId="5082C98D" w14:textId="77777777" w:rsidTr="43217C02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D40AE" w14:textId="77777777" w:rsidR="008F7085" w:rsidRPr="00684B8A" w:rsidRDefault="008F7085" w:rsidP="00F91EFF">
            <w:pPr>
              <w:numPr>
                <w:ilvl w:val="0"/>
                <w:numId w:val="5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3897" w14:textId="77777777" w:rsidR="008F7085" w:rsidRPr="00684B8A" w:rsidRDefault="008F7085" w:rsidP="00EA1F5C">
            <w:pPr>
              <w:tabs>
                <w:tab w:val="left" w:pos="3823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84B8A">
              <w:rPr>
                <w:rFonts w:cstheme="minorHAnsi"/>
                <w:sz w:val="24"/>
                <w:szCs w:val="24"/>
              </w:rPr>
              <w:t>Okres gwarancji urządzenia co najmniej 24 mies. od daty podpisania przez obie strony protokołu zdawczo – odbiorczego</w:t>
            </w:r>
          </w:p>
        </w:tc>
      </w:tr>
    </w:tbl>
    <w:p w14:paraId="32AAFDFB" w14:textId="283E232B" w:rsidR="008F7085" w:rsidRPr="00684B8A" w:rsidRDefault="008F7085" w:rsidP="00684B8A">
      <w:pPr>
        <w:spacing w:after="0" w:line="240" w:lineRule="auto"/>
        <w:ind w:left="3"/>
        <w:jc w:val="right"/>
        <w:rPr>
          <w:rFonts w:cstheme="minorHAnsi"/>
        </w:rPr>
      </w:pPr>
      <w:r w:rsidRPr="00684B8A">
        <w:rPr>
          <w:rFonts w:cstheme="minorHAnsi"/>
        </w:rPr>
        <w:br w:type="page"/>
      </w:r>
      <w:r w:rsidR="00684B8A" w:rsidRPr="00684B8A">
        <w:rPr>
          <w:rFonts w:cstheme="minorHAnsi"/>
        </w:rPr>
        <w:lastRenderedPageBreak/>
        <w:t xml:space="preserve"> </w:t>
      </w:r>
    </w:p>
    <w:p w14:paraId="59C2A581" w14:textId="77777777" w:rsidR="00635202" w:rsidRPr="00684B8A" w:rsidRDefault="00635202">
      <w:pPr>
        <w:rPr>
          <w:rFonts w:cstheme="minorHAnsi"/>
        </w:rPr>
      </w:pPr>
    </w:p>
    <w:sectPr w:rsidR="00635202" w:rsidRPr="00684B8A" w:rsidSect="000636CB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35761" w14:textId="77777777" w:rsidR="00251C8B" w:rsidRDefault="00251C8B">
      <w:pPr>
        <w:spacing w:after="0" w:line="240" w:lineRule="auto"/>
      </w:pPr>
      <w:r>
        <w:separator/>
      </w:r>
    </w:p>
  </w:endnote>
  <w:endnote w:type="continuationSeparator" w:id="0">
    <w:p w14:paraId="3CBFF4BD" w14:textId="77777777" w:rsidR="00251C8B" w:rsidRDefault="00251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E4BA4" w14:textId="77777777" w:rsidR="00703CE3" w:rsidRPr="008045C2" w:rsidRDefault="001225BC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>
      <w:rPr>
        <w:noProof/>
      </w:rPr>
      <w:t>2</w:t>
    </w:r>
    <w:r w:rsidRPr="008045C2">
      <w:fldChar w:fldCharType="end"/>
    </w:r>
    <w:r w:rsidRPr="008045C2">
      <w:t xml:space="preserve"> z </w:t>
    </w:r>
    <w:r w:rsidRPr="008045C2">
      <w:fldChar w:fldCharType="begin"/>
    </w:r>
    <w:r w:rsidRPr="008045C2">
      <w:instrText>NUMPAGES</w:instrText>
    </w:r>
    <w:r w:rsidRPr="008045C2">
      <w:fldChar w:fldCharType="separate"/>
    </w:r>
    <w:r>
      <w:rPr>
        <w:noProof/>
      </w:rPr>
      <w:t>2</w:t>
    </w:r>
    <w:r w:rsidRPr="008045C2">
      <w:fldChar w:fldCharType="end"/>
    </w:r>
  </w:p>
  <w:p w14:paraId="3F08BB07" w14:textId="77777777" w:rsidR="00703CE3" w:rsidRDefault="00703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1E574" w14:textId="77777777" w:rsidR="00251C8B" w:rsidRDefault="00251C8B">
      <w:pPr>
        <w:spacing w:after="0" w:line="240" w:lineRule="auto"/>
      </w:pPr>
      <w:r>
        <w:separator/>
      </w:r>
    </w:p>
  </w:footnote>
  <w:footnote w:type="continuationSeparator" w:id="0">
    <w:p w14:paraId="6F9FBD7A" w14:textId="77777777" w:rsidR="00251C8B" w:rsidRDefault="00251C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F76BD"/>
    <w:multiLevelType w:val="hybridMultilevel"/>
    <w:tmpl w:val="2DE62A32"/>
    <w:lvl w:ilvl="0" w:tplc="1D383B24">
      <w:start w:val="1"/>
      <w:numFmt w:val="decimal"/>
      <w:lvlText w:val="%1."/>
      <w:lvlJc w:val="left"/>
      <w:pPr>
        <w:ind w:left="720" w:hanging="360"/>
      </w:pPr>
    </w:lvl>
    <w:lvl w:ilvl="1" w:tplc="31DAE048">
      <w:start w:val="1"/>
      <w:numFmt w:val="lowerLetter"/>
      <w:lvlText w:val="%2."/>
      <w:lvlJc w:val="left"/>
      <w:pPr>
        <w:ind w:left="1440" w:hanging="360"/>
      </w:pPr>
    </w:lvl>
    <w:lvl w:ilvl="2" w:tplc="A4165300">
      <w:start w:val="1"/>
      <w:numFmt w:val="lowerRoman"/>
      <w:lvlText w:val="%3."/>
      <w:lvlJc w:val="right"/>
      <w:pPr>
        <w:ind w:left="2160" w:hanging="180"/>
      </w:pPr>
    </w:lvl>
    <w:lvl w:ilvl="3" w:tplc="A244AFD8">
      <w:start w:val="1"/>
      <w:numFmt w:val="decimal"/>
      <w:lvlText w:val="%4."/>
      <w:lvlJc w:val="left"/>
      <w:pPr>
        <w:ind w:left="2880" w:hanging="360"/>
      </w:pPr>
    </w:lvl>
    <w:lvl w:ilvl="4" w:tplc="615EC21C">
      <w:start w:val="1"/>
      <w:numFmt w:val="lowerLetter"/>
      <w:lvlText w:val="%5."/>
      <w:lvlJc w:val="left"/>
      <w:pPr>
        <w:ind w:left="3600" w:hanging="360"/>
      </w:pPr>
    </w:lvl>
    <w:lvl w:ilvl="5" w:tplc="3278965E">
      <w:start w:val="1"/>
      <w:numFmt w:val="lowerRoman"/>
      <w:lvlText w:val="%6."/>
      <w:lvlJc w:val="right"/>
      <w:pPr>
        <w:ind w:left="4320" w:hanging="180"/>
      </w:pPr>
    </w:lvl>
    <w:lvl w:ilvl="6" w:tplc="2FFAEDEA">
      <w:start w:val="1"/>
      <w:numFmt w:val="decimal"/>
      <w:lvlText w:val="%7."/>
      <w:lvlJc w:val="left"/>
      <w:pPr>
        <w:ind w:left="5040" w:hanging="360"/>
      </w:pPr>
    </w:lvl>
    <w:lvl w:ilvl="7" w:tplc="D4927F86">
      <w:start w:val="1"/>
      <w:numFmt w:val="lowerLetter"/>
      <w:lvlText w:val="%8."/>
      <w:lvlJc w:val="left"/>
      <w:pPr>
        <w:ind w:left="5760" w:hanging="360"/>
      </w:pPr>
    </w:lvl>
    <w:lvl w:ilvl="8" w:tplc="AC7ED80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3391F50"/>
    <w:multiLevelType w:val="hybridMultilevel"/>
    <w:tmpl w:val="63065B92"/>
    <w:lvl w:ilvl="0" w:tplc="805A95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46752"/>
    <w:multiLevelType w:val="hybridMultilevel"/>
    <w:tmpl w:val="1B282B3A"/>
    <w:lvl w:ilvl="0" w:tplc="D3D2C726">
      <w:start w:val="3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85"/>
    <w:rsid w:val="0008162F"/>
    <w:rsid w:val="001225BC"/>
    <w:rsid w:val="00251C8B"/>
    <w:rsid w:val="002756E0"/>
    <w:rsid w:val="003040EA"/>
    <w:rsid w:val="00306E0A"/>
    <w:rsid w:val="004163AB"/>
    <w:rsid w:val="004A4DAC"/>
    <w:rsid w:val="00635202"/>
    <w:rsid w:val="00676DD3"/>
    <w:rsid w:val="00684B8A"/>
    <w:rsid w:val="00703CE3"/>
    <w:rsid w:val="008D2AD5"/>
    <w:rsid w:val="008F7085"/>
    <w:rsid w:val="00A8471C"/>
    <w:rsid w:val="00B07F77"/>
    <w:rsid w:val="00BC2C0C"/>
    <w:rsid w:val="00BF39A1"/>
    <w:rsid w:val="00C05FE7"/>
    <w:rsid w:val="00CE2222"/>
    <w:rsid w:val="00D01160"/>
    <w:rsid w:val="00DA776B"/>
    <w:rsid w:val="00E461D7"/>
    <w:rsid w:val="00E53530"/>
    <w:rsid w:val="00F91EFF"/>
    <w:rsid w:val="0858ACD9"/>
    <w:rsid w:val="43217C02"/>
    <w:rsid w:val="5CCF9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3E7C9"/>
  <w15:chartTrackingRefBased/>
  <w15:docId w15:val="{66C2D50B-435D-4787-B2D3-9D994E18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0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8F70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F70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40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40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40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40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40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Jedynak</dc:creator>
  <cp:keywords/>
  <dc:description/>
  <cp:lastModifiedBy>Paulina Kowalska</cp:lastModifiedBy>
  <cp:revision>2</cp:revision>
  <dcterms:created xsi:type="dcterms:W3CDTF">2025-03-06T11:08:00Z</dcterms:created>
  <dcterms:modified xsi:type="dcterms:W3CDTF">2025-03-06T11:08:00Z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8a15b1ff-3461-4e8a-aa12-00f3f60abb48</vt:lpwstr>
  </property>
</Properties>
</file>