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30" w:rsidRPr="004F646D" w:rsidRDefault="00E57B30" w:rsidP="007F1315">
      <w:pPr>
        <w:spacing w:after="0" w:line="240" w:lineRule="auto"/>
        <w:ind w:right="5097"/>
        <w:jc w:val="center"/>
        <w:rPr>
          <w:rFonts w:ascii="Times New Roman" w:hAnsi="Times New Roman"/>
        </w:rPr>
      </w:pPr>
      <w:r w:rsidRPr="004F646D">
        <w:rPr>
          <w:rFonts w:ascii="Times New Roman" w:hAnsi="Times New Roman"/>
        </w:rPr>
        <w:t>Numer referencyjny postępowania:</w:t>
      </w:r>
    </w:p>
    <w:p w:rsidR="00E57B30" w:rsidRPr="004F646D" w:rsidRDefault="00BC7F25" w:rsidP="007F1315">
      <w:pPr>
        <w:spacing w:after="0" w:line="240" w:lineRule="auto"/>
        <w:ind w:right="5097"/>
        <w:jc w:val="center"/>
        <w:rPr>
          <w:rFonts w:ascii="Times New Roman" w:hAnsi="Times New Roman"/>
          <w:b/>
        </w:rPr>
      </w:pPr>
      <w:r w:rsidRPr="004F646D">
        <w:rPr>
          <w:rFonts w:ascii="Times New Roman" w:hAnsi="Times New Roman"/>
          <w:b/>
        </w:rPr>
        <w:t>SZP/DG-SŻYW/34</w:t>
      </w:r>
      <w:r w:rsidR="00E57B30" w:rsidRPr="004F646D">
        <w:rPr>
          <w:rFonts w:ascii="Times New Roman" w:hAnsi="Times New Roman"/>
          <w:b/>
        </w:rPr>
        <w:t>/2024</w:t>
      </w:r>
    </w:p>
    <w:p w:rsidR="00E57B30" w:rsidRPr="004F646D" w:rsidRDefault="00364CE7" w:rsidP="00E57B30">
      <w:pPr>
        <w:jc w:val="right"/>
        <w:rPr>
          <w:rFonts w:ascii="Times New Roman" w:hAnsi="Times New Roman"/>
          <w:b/>
        </w:rPr>
      </w:pPr>
      <w:r w:rsidRPr="004F646D">
        <w:rPr>
          <w:rFonts w:ascii="Times New Roman" w:hAnsi="Times New Roman"/>
          <w:b/>
        </w:rPr>
        <w:t>Załącznik nr 2</w:t>
      </w:r>
      <w:r w:rsidR="00E57B30" w:rsidRPr="004F646D">
        <w:rPr>
          <w:rFonts w:ascii="Times New Roman" w:hAnsi="Times New Roman"/>
          <w:b/>
        </w:rPr>
        <w:t xml:space="preserve"> do SWZ</w:t>
      </w:r>
    </w:p>
    <w:p w:rsidR="00E57B30" w:rsidRPr="004F646D" w:rsidRDefault="00E57B30" w:rsidP="00E57B30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64" w:lineRule="auto"/>
        <w:jc w:val="center"/>
        <w:rPr>
          <w:rFonts w:eastAsia="HG Mincho Light J" w:cs="Times New Roman"/>
          <w:color w:val="000000"/>
          <w:kern w:val="32"/>
          <w:sz w:val="22"/>
          <w:szCs w:val="22"/>
        </w:rPr>
      </w:pPr>
      <w:r w:rsidRPr="004F646D">
        <w:rPr>
          <w:rFonts w:eastAsia="HG Mincho Light J" w:cs="Times New Roman"/>
          <w:color w:val="000000"/>
          <w:kern w:val="32"/>
          <w:sz w:val="22"/>
          <w:szCs w:val="22"/>
        </w:rPr>
        <w:t xml:space="preserve">SZCZEGÓŁOWY OPIS PRZEDMIOTU ZAMÓWIENIA </w:t>
      </w:r>
    </w:p>
    <w:p w:rsidR="007C3566" w:rsidRPr="007C3566" w:rsidRDefault="007C3566" w:rsidP="007C3566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64" w:lineRule="auto"/>
        <w:jc w:val="center"/>
        <w:rPr>
          <w:rFonts w:eastAsia="HG Mincho Light J" w:cs="Times New Roman"/>
          <w:color w:val="000000"/>
          <w:kern w:val="32"/>
          <w:sz w:val="22"/>
          <w:szCs w:val="22"/>
        </w:rPr>
      </w:pPr>
      <w:r>
        <w:rPr>
          <w:rFonts w:eastAsia="HG Mincho Light J" w:cs="Times New Roman"/>
          <w:color w:val="000000"/>
          <w:kern w:val="32"/>
          <w:sz w:val="22"/>
          <w:szCs w:val="22"/>
        </w:rPr>
        <w:t xml:space="preserve">DOSTAWA </w:t>
      </w:r>
      <w:r w:rsidR="00C2748D" w:rsidRPr="004F646D">
        <w:rPr>
          <w:rFonts w:eastAsia="HG Mincho Light J" w:cs="Times New Roman"/>
          <w:color w:val="000000"/>
          <w:kern w:val="32"/>
          <w:sz w:val="22"/>
          <w:szCs w:val="22"/>
        </w:rPr>
        <w:t>WARZYW</w:t>
      </w:r>
      <w:r w:rsidR="00E57B30" w:rsidRPr="004F646D">
        <w:rPr>
          <w:rFonts w:eastAsia="HG Mincho Light J" w:cs="Times New Roman"/>
          <w:color w:val="000000"/>
          <w:kern w:val="32"/>
          <w:sz w:val="22"/>
          <w:szCs w:val="22"/>
        </w:rPr>
        <w:t xml:space="preserve"> PO OBRÓBCE WSTĘPNEJ</w:t>
      </w:r>
    </w:p>
    <w:p w:rsidR="007C3566" w:rsidRDefault="007C3566" w:rsidP="007C3566">
      <w:pPr>
        <w:pStyle w:val="Akapitzlist"/>
        <w:spacing w:after="0" w:line="252" w:lineRule="auto"/>
        <w:ind w:left="360"/>
        <w:jc w:val="both"/>
        <w:rPr>
          <w:rFonts w:ascii="Times New Roman" w:eastAsia="Calibri" w:hAnsi="Times New Roman" w:cs="Times New Roman"/>
        </w:rPr>
      </w:pPr>
    </w:p>
    <w:p w:rsidR="00FA41A0" w:rsidRPr="007C3566" w:rsidRDefault="00FA41A0" w:rsidP="007C3566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Dostawy powinny być realizowane zgodnie ze złożonym zamówieniem.</w:t>
      </w:r>
    </w:p>
    <w:p w:rsidR="00257DE4" w:rsidRPr="007C3566" w:rsidRDefault="00841701" w:rsidP="007C3566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7C3566">
        <w:rPr>
          <w:rFonts w:ascii="Times New Roman" w:eastAsia="Calibri" w:hAnsi="Times New Roman" w:cs="Times New Roman"/>
        </w:rPr>
        <w:t xml:space="preserve">Dostawy produktów spożywczych odbywać się będą sukcesywnie, w zależności od bieżących potrzeb Zamawiającego, w dniach od poniedziałku do piątku, </w:t>
      </w:r>
      <w:r w:rsidRPr="007C3566">
        <w:rPr>
          <w:rFonts w:ascii="Times New Roman" w:eastAsia="Calibri" w:hAnsi="Times New Roman" w:cs="Times New Roman"/>
          <w:b/>
        </w:rPr>
        <w:t xml:space="preserve">za wyjątkiem sobót i świąt, </w:t>
      </w:r>
      <w:r w:rsidR="00331F18" w:rsidRPr="007C3566">
        <w:rPr>
          <w:rFonts w:ascii="Times New Roman" w:eastAsia="Calibri" w:hAnsi="Times New Roman" w:cs="Times New Roman"/>
          <w:b/>
        </w:rPr>
        <w:br/>
      </w:r>
      <w:r w:rsidR="008B26A5" w:rsidRPr="007C3566">
        <w:rPr>
          <w:rFonts w:ascii="Times New Roman" w:eastAsia="Calibri" w:hAnsi="Times New Roman" w:cs="Times New Roman"/>
          <w:b/>
        </w:rPr>
        <w:t>min.</w:t>
      </w:r>
      <w:r w:rsidR="000F17F7" w:rsidRPr="007C3566">
        <w:rPr>
          <w:rFonts w:ascii="Times New Roman" w:eastAsia="Calibri" w:hAnsi="Times New Roman" w:cs="Times New Roman"/>
          <w:b/>
        </w:rPr>
        <w:t xml:space="preserve"> </w:t>
      </w:r>
      <w:r w:rsidR="008B26A5" w:rsidRPr="007C3566">
        <w:rPr>
          <w:rFonts w:ascii="Times New Roman" w:eastAsia="Calibri" w:hAnsi="Times New Roman" w:cs="Times New Roman"/>
          <w:b/>
        </w:rPr>
        <w:t>2</w:t>
      </w:r>
      <w:r w:rsidR="000F17F7" w:rsidRPr="007C3566">
        <w:rPr>
          <w:rFonts w:ascii="Times New Roman" w:eastAsia="Calibri" w:hAnsi="Times New Roman" w:cs="Times New Roman"/>
          <w:b/>
        </w:rPr>
        <w:t xml:space="preserve"> razy</w:t>
      </w:r>
      <w:r w:rsidR="008B26A5" w:rsidRPr="007C3566">
        <w:rPr>
          <w:rFonts w:ascii="Times New Roman" w:eastAsia="Calibri" w:hAnsi="Times New Roman" w:cs="Times New Roman"/>
          <w:b/>
        </w:rPr>
        <w:t xml:space="preserve"> w tygodniu </w:t>
      </w:r>
      <w:r w:rsidR="000F17F7" w:rsidRPr="007C3566">
        <w:rPr>
          <w:rFonts w:ascii="Times New Roman" w:eastAsia="Calibri" w:hAnsi="Times New Roman" w:cs="Times New Roman"/>
          <w:b/>
        </w:rPr>
        <w:t>w godzinach od 6.00 do 9.00</w:t>
      </w:r>
      <w:r w:rsidR="000F17F7" w:rsidRPr="007C3566">
        <w:rPr>
          <w:rFonts w:ascii="Times New Roman" w:eastAsia="Calibri" w:hAnsi="Times New Roman" w:cs="Times New Roman"/>
        </w:rPr>
        <w:t>, następnego dnia po złożeniu zamówienia.</w:t>
      </w:r>
    </w:p>
    <w:p w:rsidR="007C3566" w:rsidRPr="007C3566" w:rsidRDefault="00693923" w:rsidP="007C3566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Warzywa i owoce muszą spełniać następujące wymagania minimalne, czyli muszą być:</w:t>
      </w:r>
    </w:p>
    <w:p w:rsidR="007C3566" w:rsidRPr="007C3566" w:rsidRDefault="002847B5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ś</w:t>
      </w:r>
      <w:r w:rsidR="00693923" w:rsidRPr="007C3566">
        <w:rPr>
          <w:rFonts w:ascii="Times New Roman" w:eastAsia="Calibri" w:hAnsi="Times New Roman" w:cs="Times New Roman"/>
        </w:rPr>
        <w:t>wieże</w:t>
      </w:r>
      <w:r w:rsidRPr="007C3566">
        <w:rPr>
          <w:rFonts w:ascii="Times New Roman" w:eastAsia="Calibri" w:hAnsi="Times New Roman" w:cs="Times New Roman"/>
        </w:rPr>
        <w:t>;</w:t>
      </w:r>
    </w:p>
    <w:p w:rsidR="007C3566" w:rsidRPr="007C3566" w:rsidRDefault="00693923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całe zdrowe (bez oznak chorobowych, zepsucia oraz p</w:t>
      </w:r>
      <w:r w:rsidR="00C903FE" w:rsidRPr="007C3566">
        <w:rPr>
          <w:rFonts w:ascii="Times New Roman" w:eastAsia="Calibri" w:hAnsi="Times New Roman" w:cs="Times New Roman"/>
        </w:rPr>
        <w:t>rzemrożenia, bez śladów pleśni)</w:t>
      </w:r>
      <w:r w:rsidR="002847B5" w:rsidRPr="007C3566">
        <w:rPr>
          <w:rFonts w:ascii="Times New Roman" w:eastAsia="Calibri" w:hAnsi="Times New Roman" w:cs="Times New Roman"/>
        </w:rPr>
        <w:t>;</w:t>
      </w:r>
    </w:p>
    <w:p w:rsidR="007C3566" w:rsidRPr="007C3566" w:rsidRDefault="00693923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eastAsia="Calibri" w:hAnsi="Times New Roman" w:cs="Times New Roman"/>
          <w:b/>
        </w:rPr>
        <w:t>czyste</w:t>
      </w:r>
      <w:r w:rsidR="00627C3F" w:rsidRPr="007C3566">
        <w:rPr>
          <w:rFonts w:ascii="Times New Roman" w:eastAsia="Calibri" w:hAnsi="Times New Roman" w:cs="Times New Roman"/>
          <w:b/>
        </w:rPr>
        <w:t>/</w:t>
      </w:r>
      <w:r w:rsidR="007C3566">
        <w:rPr>
          <w:rFonts w:ascii="Times New Roman" w:eastAsia="Calibri" w:hAnsi="Times New Roman" w:cs="Times New Roman"/>
          <w:b/>
        </w:rPr>
        <w:t xml:space="preserve"> </w:t>
      </w:r>
      <w:r w:rsidR="00627C3F" w:rsidRPr="007C3566">
        <w:rPr>
          <w:rFonts w:ascii="Times New Roman" w:eastAsia="Calibri" w:hAnsi="Times New Roman" w:cs="Times New Roman"/>
          <w:b/>
        </w:rPr>
        <w:t>myte</w:t>
      </w:r>
      <w:r w:rsidR="00FE0684" w:rsidRPr="007C3566">
        <w:rPr>
          <w:rFonts w:ascii="Times New Roman" w:eastAsia="Calibri" w:hAnsi="Times New Roman" w:cs="Times New Roman"/>
          <w:b/>
        </w:rPr>
        <w:t>/</w:t>
      </w:r>
      <w:r w:rsidR="007C3566">
        <w:rPr>
          <w:rFonts w:ascii="Times New Roman" w:eastAsia="Calibri" w:hAnsi="Times New Roman" w:cs="Times New Roman"/>
          <w:b/>
        </w:rPr>
        <w:t xml:space="preserve"> </w:t>
      </w:r>
      <w:r w:rsidR="00FE0684" w:rsidRPr="007C3566">
        <w:rPr>
          <w:rFonts w:ascii="Times New Roman" w:eastAsia="Calibri" w:hAnsi="Times New Roman" w:cs="Times New Roman"/>
          <w:b/>
        </w:rPr>
        <w:t>obrane</w:t>
      </w:r>
      <w:r w:rsidR="00627C3F" w:rsidRPr="007C3566">
        <w:rPr>
          <w:rFonts w:ascii="Times New Roman" w:eastAsia="Calibri" w:hAnsi="Times New Roman" w:cs="Times New Roman"/>
        </w:rPr>
        <w:t xml:space="preserve"> (</w:t>
      </w:r>
      <w:r w:rsidR="00331F18" w:rsidRPr="007C3566">
        <w:rPr>
          <w:rFonts w:ascii="Times New Roman" w:hAnsi="Times New Roman" w:cs="Times New Roman"/>
        </w:rPr>
        <w:t>pozbawione</w:t>
      </w:r>
      <w:r w:rsidR="00627C3F" w:rsidRPr="007C3566">
        <w:rPr>
          <w:rFonts w:ascii="Times New Roman" w:hAnsi="Times New Roman" w:cs="Times New Roman"/>
        </w:rPr>
        <w:t xml:space="preserve"> nieprawidłow</w:t>
      </w:r>
      <w:r w:rsidR="00331F18" w:rsidRPr="007C3566">
        <w:rPr>
          <w:rFonts w:ascii="Times New Roman" w:hAnsi="Times New Roman" w:cs="Times New Roman"/>
        </w:rPr>
        <w:t>ej wilgoci zewnętrznej, tj. należycie osuszone</w:t>
      </w:r>
      <w:r w:rsidR="00627C3F" w:rsidRPr="007C3566">
        <w:rPr>
          <w:rFonts w:ascii="Times New Roman" w:hAnsi="Times New Roman" w:cs="Times New Roman"/>
        </w:rPr>
        <w:t xml:space="preserve"> po umyciu)</w:t>
      </w:r>
      <w:r w:rsidR="00BC7F25" w:rsidRPr="007C3566">
        <w:rPr>
          <w:rFonts w:ascii="Times New Roman" w:hAnsi="Times New Roman" w:cs="Times New Roman"/>
        </w:rPr>
        <w:t>;</w:t>
      </w:r>
      <w:r w:rsidR="00627C3F" w:rsidRPr="007C3566">
        <w:rPr>
          <w:rFonts w:ascii="Times New Roman" w:hAnsi="Times New Roman" w:cs="Times New Roman"/>
        </w:rPr>
        <w:t xml:space="preserve">  </w:t>
      </w:r>
    </w:p>
    <w:p w:rsidR="007C3566" w:rsidRPr="007C3566" w:rsidRDefault="00627C3F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jędrne, nieprzerośnięte, niezdrewniałe</w:t>
      </w:r>
      <w:r w:rsidR="00BC7F25" w:rsidRPr="007C3566">
        <w:rPr>
          <w:rFonts w:ascii="Times New Roman" w:eastAsia="Calibri" w:hAnsi="Times New Roman" w:cs="Times New Roman"/>
        </w:rPr>
        <w:t>;</w:t>
      </w:r>
    </w:p>
    <w:p w:rsidR="007C3566" w:rsidRPr="007C3566" w:rsidRDefault="00477055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>smak i zapach: niedopuszczalny obcy</w:t>
      </w:r>
      <w:r w:rsidR="00392397" w:rsidRPr="007C3566">
        <w:rPr>
          <w:rFonts w:ascii="Times New Roman" w:hAnsi="Times New Roman" w:cs="Times New Roman"/>
        </w:rPr>
        <w:t xml:space="preserve"> </w:t>
      </w:r>
      <w:r w:rsidRPr="007C3566">
        <w:rPr>
          <w:rFonts w:ascii="Times New Roman" w:hAnsi="Times New Roman" w:cs="Times New Roman"/>
        </w:rPr>
        <w:t>w przypadku warzyw korzeniowych</w:t>
      </w:r>
      <w:r w:rsidR="00BC7F25" w:rsidRPr="007C3566">
        <w:rPr>
          <w:rFonts w:ascii="Times New Roman" w:hAnsi="Times New Roman" w:cs="Times New Roman"/>
        </w:rPr>
        <w:t>;</w:t>
      </w:r>
    </w:p>
    <w:p w:rsidR="007C3566" w:rsidRPr="007C3566" w:rsidRDefault="00477055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 xml:space="preserve">nać powinna być równo ucięta na wierzchołku, </w:t>
      </w:r>
      <w:r w:rsidR="00BC7F25" w:rsidRPr="007C3566">
        <w:rPr>
          <w:rFonts w:ascii="Times New Roman" w:hAnsi="Times New Roman" w:cs="Times New Roman"/>
        </w:rPr>
        <w:t>bez uszkodzenia korzenia;</w:t>
      </w:r>
    </w:p>
    <w:p w:rsidR="007C3566" w:rsidRPr="007C3566" w:rsidRDefault="002847B5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>w</w:t>
      </w:r>
      <w:r w:rsidR="00392397" w:rsidRPr="007C3566">
        <w:rPr>
          <w:rFonts w:ascii="Times New Roman" w:hAnsi="Times New Roman" w:cs="Times New Roman"/>
        </w:rPr>
        <w:t>arzywa i owoce powinny być jednolit</w:t>
      </w:r>
      <w:r w:rsidRPr="007C3566">
        <w:rPr>
          <w:rFonts w:ascii="Times New Roman" w:hAnsi="Times New Roman" w:cs="Times New Roman"/>
        </w:rPr>
        <w:t>e</w:t>
      </w:r>
      <w:r w:rsidR="00392397" w:rsidRPr="007C3566">
        <w:rPr>
          <w:rFonts w:ascii="Times New Roman" w:hAnsi="Times New Roman" w:cs="Times New Roman"/>
        </w:rPr>
        <w:t xml:space="preserve"> pod względem pochodzenia, odmiany, jako</w:t>
      </w:r>
      <w:r w:rsidR="00BC7F25" w:rsidRPr="007C3566">
        <w:rPr>
          <w:rFonts w:ascii="Times New Roman" w:hAnsi="Times New Roman" w:cs="Times New Roman"/>
        </w:rPr>
        <w:t xml:space="preserve">ści </w:t>
      </w:r>
      <w:r w:rsidR="00B42337" w:rsidRPr="007C3566">
        <w:rPr>
          <w:rFonts w:ascii="Times New Roman" w:hAnsi="Times New Roman" w:cs="Times New Roman"/>
        </w:rPr>
        <w:br/>
      </w:r>
      <w:r w:rsidR="00BC7F25" w:rsidRPr="007C3566">
        <w:rPr>
          <w:rFonts w:ascii="Times New Roman" w:hAnsi="Times New Roman" w:cs="Times New Roman"/>
        </w:rPr>
        <w:t>i wielkości;</w:t>
      </w:r>
      <w:r w:rsidR="00392397" w:rsidRPr="007C3566">
        <w:rPr>
          <w:rFonts w:ascii="Times New Roman" w:hAnsi="Times New Roman" w:cs="Times New Roman"/>
        </w:rPr>
        <w:t xml:space="preserve">  </w:t>
      </w:r>
    </w:p>
    <w:p w:rsidR="007C3566" w:rsidRPr="007C3566" w:rsidRDefault="00392397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>t</w:t>
      </w:r>
      <w:r w:rsidR="00BC7F25" w:rsidRPr="007C3566">
        <w:rPr>
          <w:rFonts w:ascii="Times New Roman" w:hAnsi="Times New Roman" w:cs="Times New Roman"/>
        </w:rPr>
        <w:t>rwałe;</w:t>
      </w:r>
    </w:p>
    <w:p w:rsidR="007C3566" w:rsidRPr="007C3566" w:rsidRDefault="00693923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wolne od szkodników oraz uszkodzeń spowodowanych przez szkodniki</w:t>
      </w:r>
      <w:r w:rsidR="007A729E" w:rsidRPr="007C3566">
        <w:rPr>
          <w:rFonts w:ascii="Times New Roman" w:eastAsia="Calibri" w:hAnsi="Times New Roman" w:cs="Times New Roman"/>
        </w:rPr>
        <w:t>;</w:t>
      </w:r>
    </w:p>
    <w:p w:rsidR="007C3566" w:rsidRPr="007C3566" w:rsidRDefault="00693923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wolne od nadmiernego zawilgocenia powierzchniowego</w:t>
      </w:r>
      <w:r w:rsidR="007A729E" w:rsidRPr="007C3566">
        <w:rPr>
          <w:rFonts w:ascii="Times New Roman" w:eastAsia="Calibri" w:hAnsi="Times New Roman" w:cs="Times New Roman"/>
        </w:rPr>
        <w:t>;</w:t>
      </w:r>
    </w:p>
    <w:p w:rsidR="007C3566" w:rsidRPr="007C3566" w:rsidRDefault="00693923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wolne od jakichk</w:t>
      </w:r>
      <w:r w:rsidR="007A729E" w:rsidRPr="007C3566">
        <w:rPr>
          <w:rFonts w:ascii="Times New Roman" w:eastAsia="Calibri" w:hAnsi="Times New Roman" w:cs="Times New Roman"/>
        </w:rPr>
        <w:t>olwiek obcych zapachów i smaków;</w:t>
      </w:r>
    </w:p>
    <w:p w:rsidR="007C3566" w:rsidRPr="007C3566" w:rsidRDefault="00693923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wystarczająco rozwinięte i odpowiednio dojrzałe</w:t>
      </w:r>
      <w:r w:rsidR="007A729E" w:rsidRPr="007C3566">
        <w:rPr>
          <w:rFonts w:ascii="Times New Roman" w:eastAsia="Calibri" w:hAnsi="Times New Roman" w:cs="Times New Roman"/>
        </w:rPr>
        <w:t>;</w:t>
      </w:r>
    </w:p>
    <w:p w:rsidR="007C3566" w:rsidRPr="007C3566" w:rsidRDefault="00693923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w stanie umożliwiającym transport i dotarcie do miejsca przeznaczenia w stanie nieuszkodzonym</w:t>
      </w:r>
      <w:r w:rsidR="007A729E" w:rsidRPr="007C3566">
        <w:rPr>
          <w:rFonts w:ascii="Times New Roman" w:eastAsia="Calibri" w:hAnsi="Times New Roman" w:cs="Times New Roman"/>
        </w:rPr>
        <w:t>;</w:t>
      </w:r>
    </w:p>
    <w:p w:rsidR="007C3566" w:rsidRDefault="00477055" w:rsidP="007C3566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>do każdej partii dostawczej należy dołączyć specyfikację zawi</w:t>
      </w:r>
      <w:r w:rsidR="007C3566">
        <w:rPr>
          <w:rFonts w:ascii="Times New Roman" w:hAnsi="Times New Roman" w:cs="Times New Roman"/>
        </w:rPr>
        <w:t>erającą następujące informacje:</w:t>
      </w:r>
    </w:p>
    <w:p w:rsidR="007C3566" w:rsidRPr="007C3566" w:rsidRDefault="00477055" w:rsidP="007C3566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 xml:space="preserve">nazwę produktu, </w:t>
      </w:r>
    </w:p>
    <w:p w:rsidR="007C3566" w:rsidRPr="007C3566" w:rsidRDefault="00477055" w:rsidP="007C3566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 xml:space="preserve">nazwę odmiany, </w:t>
      </w:r>
    </w:p>
    <w:p w:rsidR="007C3566" w:rsidRPr="007C3566" w:rsidRDefault="0093633E" w:rsidP="007C3566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 xml:space="preserve">klasę produktu, </w:t>
      </w:r>
    </w:p>
    <w:p w:rsidR="007C3566" w:rsidRPr="007C3566" w:rsidRDefault="0093633E" w:rsidP="007C3566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>nazwę</w:t>
      </w:r>
      <w:r w:rsidR="007730F8">
        <w:rPr>
          <w:rFonts w:ascii="Times New Roman" w:hAnsi="Times New Roman" w:cs="Times New Roman"/>
        </w:rPr>
        <w:t xml:space="preserve"> i adres</w:t>
      </w:r>
      <w:r w:rsidRPr="007C3566">
        <w:rPr>
          <w:rFonts w:ascii="Times New Roman" w:hAnsi="Times New Roman" w:cs="Times New Roman"/>
        </w:rPr>
        <w:t xml:space="preserve"> dostawcy – producenta, </w:t>
      </w:r>
    </w:p>
    <w:p w:rsidR="007C3566" w:rsidRPr="007C3566" w:rsidRDefault="0093633E" w:rsidP="007C3566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 xml:space="preserve">kraj pochodzenia, </w:t>
      </w:r>
    </w:p>
    <w:p w:rsidR="007C3566" w:rsidRPr="007C3566" w:rsidRDefault="00477055" w:rsidP="007C3566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 xml:space="preserve">warunki przechowywania, </w:t>
      </w:r>
    </w:p>
    <w:p w:rsidR="007C3566" w:rsidRPr="007C3566" w:rsidRDefault="00B230EA" w:rsidP="007C3566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7C3566">
        <w:rPr>
          <w:rFonts w:ascii="Times New Roman" w:hAnsi="Times New Roman" w:cs="Times New Roman"/>
        </w:rPr>
        <w:t>masę produktu</w:t>
      </w:r>
      <w:r w:rsidR="000921C5" w:rsidRPr="007C3566">
        <w:rPr>
          <w:rFonts w:ascii="Times New Roman" w:hAnsi="Times New Roman" w:cs="Times New Roman"/>
        </w:rPr>
        <w:t xml:space="preserve"> netto</w:t>
      </w:r>
      <w:r w:rsidR="004F646D" w:rsidRPr="007C3566">
        <w:rPr>
          <w:rFonts w:ascii="Times New Roman" w:hAnsi="Times New Roman" w:cs="Times New Roman"/>
        </w:rPr>
        <w:t>,</w:t>
      </w:r>
    </w:p>
    <w:p w:rsidR="003057A5" w:rsidRPr="007C3566" w:rsidRDefault="00477055" w:rsidP="007C3566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hAnsi="Times New Roman" w:cs="Times New Roman"/>
        </w:rPr>
        <w:t>pozostałe informacje zgodnie z aktualnie obowiązującym prawem.</w:t>
      </w:r>
    </w:p>
    <w:p w:rsidR="00E57B30" w:rsidRDefault="00DC1EB0" w:rsidP="007C35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Warzywa po obróbce wstępnej powinny być obrane, umyte</w:t>
      </w:r>
      <w:r w:rsidR="00BC7F25" w:rsidRPr="007C3566">
        <w:rPr>
          <w:rFonts w:ascii="Times New Roman" w:eastAsia="Calibri" w:hAnsi="Times New Roman" w:cs="Times New Roman"/>
        </w:rPr>
        <w:t>,</w:t>
      </w:r>
      <w:r w:rsidRPr="007C3566">
        <w:rPr>
          <w:rFonts w:ascii="Times New Roman" w:eastAsia="Calibri" w:hAnsi="Times New Roman" w:cs="Times New Roman"/>
        </w:rPr>
        <w:t xml:space="preserve"> zapakowane próżniowo,</w:t>
      </w:r>
      <w:r w:rsidR="003179D3" w:rsidRPr="007C3566">
        <w:rPr>
          <w:rFonts w:ascii="Times New Roman" w:eastAsia="Calibri" w:hAnsi="Times New Roman" w:cs="Times New Roman"/>
        </w:rPr>
        <w:t xml:space="preserve"> kiełki oraz sałaty muszą być umyte, wysuszone i zapakowane. </w:t>
      </w:r>
    </w:p>
    <w:p w:rsidR="00E57B30" w:rsidRDefault="003179D3" w:rsidP="007C35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>Ws</w:t>
      </w:r>
      <w:r w:rsidR="00B40AB9">
        <w:rPr>
          <w:rFonts w:ascii="Times New Roman" w:eastAsia="Calibri" w:hAnsi="Times New Roman" w:cs="Times New Roman"/>
        </w:rPr>
        <w:t>zystkie warzywa zapakowane muszą</w:t>
      </w:r>
      <w:r w:rsidRPr="007C3566">
        <w:rPr>
          <w:rFonts w:ascii="Times New Roman" w:eastAsia="Calibri" w:hAnsi="Times New Roman" w:cs="Times New Roman"/>
        </w:rPr>
        <w:t xml:space="preserve"> być </w:t>
      </w:r>
      <w:r w:rsidR="00DC1EB0" w:rsidRPr="007C3566">
        <w:rPr>
          <w:rFonts w:ascii="Times New Roman" w:eastAsia="Calibri" w:hAnsi="Times New Roman" w:cs="Times New Roman"/>
        </w:rPr>
        <w:t>dostarczone</w:t>
      </w:r>
      <w:r w:rsidR="00167887" w:rsidRPr="007C3566">
        <w:rPr>
          <w:rFonts w:ascii="Times New Roman" w:eastAsia="Calibri" w:hAnsi="Times New Roman" w:cs="Times New Roman"/>
        </w:rPr>
        <w:t xml:space="preserve"> w</w:t>
      </w:r>
      <w:r w:rsidR="00B40AB9">
        <w:rPr>
          <w:rFonts w:ascii="Times New Roman" w:eastAsia="Calibri" w:hAnsi="Times New Roman" w:cs="Times New Roman"/>
        </w:rPr>
        <w:t xml:space="preserve"> opakowaniach wykonanych </w:t>
      </w:r>
      <w:r w:rsidR="00B40AB9">
        <w:rPr>
          <w:rFonts w:ascii="Times New Roman" w:eastAsia="Calibri" w:hAnsi="Times New Roman" w:cs="Times New Roman"/>
        </w:rPr>
        <w:br/>
        <w:t>z materiałów przeznaczonych do kontaktu z żywnością. Opakowania muszą być suche, czyste i bez uszkodzeń mechanicznych, obcych z</w:t>
      </w:r>
      <w:r w:rsidR="007730F8">
        <w:rPr>
          <w:rFonts w:ascii="Times New Roman" w:eastAsia="Calibri" w:hAnsi="Times New Roman" w:cs="Times New Roman"/>
        </w:rPr>
        <w:t>apachów, zabrudzeń, pleśni</w:t>
      </w:r>
      <w:r w:rsidR="00167887" w:rsidRPr="007C3566">
        <w:rPr>
          <w:rFonts w:ascii="Times New Roman" w:eastAsia="Calibri" w:hAnsi="Times New Roman" w:cs="Times New Roman"/>
        </w:rPr>
        <w:t>.</w:t>
      </w:r>
      <w:r w:rsidR="00283BC2" w:rsidRPr="007C3566">
        <w:rPr>
          <w:rFonts w:ascii="Times New Roman" w:eastAsia="Calibri" w:hAnsi="Times New Roman" w:cs="Times New Roman"/>
        </w:rPr>
        <w:t xml:space="preserve"> </w:t>
      </w:r>
    </w:p>
    <w:p w:rsidR="00DC1EB0" w:rsidRDefault="00283BC2" w:rsidP="007C35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7C3566">
        <w:rPr>
          <w:rFonts w:ascii="Times New Roman" w:eastAsia="Calibri" w:hAnsi="Times New Roman" w:cs="Times New Roman"/>
        </w:rPr>
        <w:t xml:space="preserve">Termin przydatności do spożycia </w:t>
      </w:r>
      <w:r w:rsidR="00E57B30" w:rsidRPr="007C3566">
        <w:rPr>
          <w:rFonts w:ascii="Times New Roman" w:eastAsia="Calibri" w:hAnsi="Times New Roman" w:cs="Times New Roman"/>
          <w:b/>
        </w:rPr>
        <w:t>nie</w:t>
      </w:r>
      <w:r w:rsidR="00B40AB9">
        <w:rPr>
          <w:rFonts w:ascii="Times New Roman" w:eastAsia="Calibri" w:hAnsi="Times New Roman" w:cs="Times New Roman"/>
          <w:b/>
        </w:rPr>
        <w:t xml:space="preserve"> może być</w:t>
      </w:r>
      <w:r w:rsidR="00E57B30" w:rsidRPr="007C3566">
        <w:rPr>
          <w:rFonts w:ascii="Times New Roman" w:eastAsia="Calibri" w:hAnsi="Times New Roman" w:cs="Times New Roman"/>
          <w:b/>
        </w:rPr>
        <w:t xml:space="preserve"> krótszy niż</w:t>
      </w:r>
      <w:r w:rsidRPr="007C3566">
        <w:rPr>
          <w:rFonts w:ascii="Times New Roman" w:eastAsia="Calibri" w:hAnsi="Times New Roman" w:cs="Times New Roman"/>
          <w:b/>
        </w:rPr>
        <w:t xml:space="preserve"> </w:t>
      </w:r>
      <w:r w:rsidR="0033757A" w:rsidRPr="007C3566">
        <w:rPr>
          <w:rFonts w:ascii="Times New Roman" w:eastAsia="Calibri" w:hAnsi="Times New Roman" w:cs="Times New Roman"/>
          <w:b/>
        </w:rPr>
        <w:t>3 dni</w:t>
      </w:r>
      <w:r w:rsidR="0033757A" w:rsidRPr="007C3566">
        <w:rPr>
          <w:rFonts w:ascii="Times New Roman" w:eastAsia="Calibri" w:hAnsi="Times New Roman" w:cs="Times New Roman"/>
        </w:rPr>
        <w:t xml:space="preserve"> od daty dostawy</w:t>
      </w:r>
      <w:r w:rsidR="008224D0" w:rsidRPr="007C3566">
        <w:rPr>
          <w:rFonts w:ascii="Times New Roman" w:eastAsia="Calibri" w:hAnsi="Times New Roman" w:cs="Times New Roman"/>
        </w:rPr>
        <w:t xml:space="preserve">. </w:t>
      </w:r>
    </w:p>
    <w:p w:rsidR="00AA364B" w:rsidRPr="007C3566" w:rsidRDefault="00B40AB9" w:rsidP="007C35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Środek transportu musi</w:t>
      </w:r>
      <w:r w:rsidR="008224D0" w:rsidRPr="007C3566">
        <w:rPr>
          <w:rFonts w:ascii="Times New Roman" w:eastAsia="Calibri" w:hAnsi="Times New Roman" w:cs="Times New Roman"/>
        </w:rPr>
        <w:t xml:space="preserve"> posiadać aktualne zaświadczenie poświadczone opinią</w:t>
      </w:r>
      <w:r w:rsidR="0016115E" w:rsidRPr="007C3566">
        <w:rPr>
          <w:rFonts w:ascii="Times New Roman" w:eastAsia="Calibri" w:hAnsi="Times New Roman" w:cs="Times New Roman"/>
        </w:rPr>
        <w:t xml:space="preserve"> </w:t>
      </w:r>
      <w:r w:rsidR="008224D0" w:rsidRPr="007C3566">
        <w:rPr>
          <w:rFonts w:ascii="Times New Roman" w:eastAsia="Calibri" w:hAnsi="Times New Roman" w:cs="Times New Roman"/>
        </w:rPr>
        <w:t xml:space="preserve">Powiatowego Inspektora Państwowej Inspekcji Sanitarnej lub przez Powiatowego Lekarza Weterynarii Weterynaryjnej o spełnianiu przez środek transportu warunków higieniczno-sanitarnych wymaganych dla przewozu żywności. </w:t>
      </w:r>
      <w:bookmarkStart w:id="0" w:name="_GoBack"/>
      <w:bookmarkEnd w:id="0"/>
    </w:p>
    <w:p w:rsidR="003057A5" w:rsidRPr="004F646D" w:rsidRDefault="00DC1EB0" w:rsidP="00305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F646D">
        <w:rPr>
          <w:rFonts w:ascii="Times New Roman" w:hAnsi="Times New Roman" w:cs="Times New Roman"/>
        </w:rPr>
        <w:t xml:space="preserve"> </w:t>
      </w:r>
      <w:r w:rsidR="003057A5" w:rsidRPr="004F646D">
        <w:rPr>
          <w:rFonts w:ascii="Times New Roman" w:hAnsi="Times New Roman" w:cs="Times New Roman"/>
        </w:rPr>
        <w:t xml:space="preserve"> </w:t>
      </w:r>
    </w:p>
    <w:p w:rsidR="007F1315" w:rsidRDefault="007F1315" w:rsidP="007F1315">
      <w:pPr>
        <w:ind w:left="1247" w:firstLine="1247"/>
        <w:jc w:val="right"/>
        <w:rPr>
          <w:rFonts w:ascii="Times New Roman" w:hAnsi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 w:rsidR="007730F8">
        <w:rPr>
          <w:rFonts w:ascii="Times New Roman" w:hAnsi="Times New Roman"/>
          <w:i/>
          <w:u w:val="single"/>
        </w:rPr>
        <w:t>Dokument</w:t>
      </w:r>
      <w:r w:rsidRPr="001C13EC">
        <w:rPr>
          <w:rFonts w:ascii="Times New Roman" w:hAnsi="Times New Roman"/>
          <w:i/>
          <w:u w:val="single"/>
        </w:rPr>
        <w:t xml:space="preserve"> podpisany elektronicznie</w:t>
      </w:r>
    </w:p>
    <w:p w:rsidR="00EF78BA" w:rsidRPr="004F646D" w:rsidRDefault="007730F8" w:rsidP="007F1315">
      <w:pPr>
        <w:tabs>
          <w:tab w:val="left" w:pos="6752"/>
        </w:tabs>
        <w:rPr>
          <w:rFonts w:ascii="Times New Roman" w:hAnsi="Times New Roman" w:cs="Times New Roman"/>
        </w:rPr>
      </w:pPr>
    </w:p>
    <w:sectPr w:rsidR="00EF78BA" w:rsidRPr="004F64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30" w:rsidRDefault="00E57B30" w:rsidP="00E57B30">
      <w:pPr>
        <w:spacing w:after="0" w:line="240" w:lineRule="auto"/>
      </w:pPr>
      <w:r>
        <w:separator/>
      </w:r>
    </w:p>
  </w:endnote>
  <w:endnote w:type="continuationSeparator" w:id="0">
    <w:p w:rsidR="00E57B30" w:rsidRDefault="00E57B30" w:rsidP="00E5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15" w:rsidRPr="007F1315" w:rsidRDefault="007F1315" w:rsidP="007F1315">
    <w:pPr>
      <w:widowControl w:val="0"/>
      <w:suppressAutoHyphens/>
      <w:spacing w:after="0" w:line="240" w:lineRule="auto"/>
      <w:rPr>
        <w:rFonts w:ascii="Thorndale" w:eastAsia="HG Mincho Light J" w:hAnsi="Thorndale" w:cs="Times New Roman"/>
        <w:color w:val="000000"/>
        <w:sz w:val="24"/>
        <w:szCs w:val="24"/>
        <w:lang w:eastAsia="pl-PL"/>
      </w:rPr>
    </w:pPr>
  </w:p>
  <w:p w:rsidR="007F1315" w:rsidRPr="007F1315" w:rsidRDefault="007F1315" w:rsidP="007F1315">
    <w:pPr>
      <w:framePr w:wrap="around" w:vAnchor="text" w:hAnchor="margin" w:xAlign="right" w:y="1"/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rPr>
        <w:rFonts w:ascii="Thorndale" w:eastAsia="HG Mincho Light J" w:hAnsi="Thorndale" w:cs="Times New Roman"/>
        <w:color w:val="000000"/>
        <w:sz w:val="24"/>
        <w:szCs w:val="24"/>
        <w:lang w:eastAsia="pl-PL"/>
      </w:rPr>
    </w:pPr>
  </w:p>
  <w:p w:rsidR="007F1315" w:rsidRPr="007F1315" w:rsidRDefault="007F1315" w:rsidP="007F1315">
    <w:pPr>
      <w:widowControl w:val="0"/>
      <w:suppressLineNumbers/>
      <w:tabs>
        <w:tab w:val="center" w:pos="4818"/>
        <w:tab w:val="right" w:pos="9072"/>
        <w:tab w:val="right" w:pos="9637"/>
      </w:tabs>
      <w:suppressAutoHyphens/>
      <w:spacing w:after="0" w:line="240" w:lineRule="auto"/>
      <w:rPr>
        <w:rFonts w:ascii="Times New Roman" w:eastAsia="HG Mincho Light J" w:hAnsi="Times New Roman" w:cs="Times New Roman"/>
        <w:color w:val="000000"/>
        <w:sz w:val="14"/>
        <w:szCs w:val="14"/>
        <w:lang w:eastAsia="pl-PL"/>
      </w:rPr>
    </w:pPr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eastAsia="pl-PL"/>
      </w:rPr>
      <w:t xml:space="preserve">ORTOPEDYCZNO – REHABILITACYJNY SZPITAL KLINICZNY im. Wiktora </w:t>
    </w:r>
    <w:proofErr w:type="spellStart"/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eastAsia="pl-PL"/>
      </w:rPr>
      <w:t>Degi</w:t>
    </w:r>
    <w:proofErr w:type="spellEnd"/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eastAsia="pl-PL"/>
      </w:rPr>
      <w:t xml:space="preserve"> </w:t>
    </w:r>
  </w:p>
  <w:p w:rsidR="007F1315" w:rsidRPr="007F1315" w:rsidRDefault="007F1315" w:rsidP="007F1315">
    <w:pPr>
      <w:widowControl w:val="0"/>
      <w:suppressLineNumbers/>
      <w:tabs>
        <w:tab w:val="center" w:pos="4818"/>
        <w:tab w:val="right" w:pos="9072"/>
        <w:tab w:val="right" w:pos="9637"/>
      </w:tabs>
      <w:suppressAutoHyphens/>
      <w:spacing w:after="0" w:line="240" w:lineRule="auto"/>
      <w:rPr>
        <w:rFonts w:ascii="Times New Roman" w:eastAsia="HG Mincho Light J" w:hAnsi="Times New Roman" w:cs="Times New Roman"/>
        <w:color w:val="000000"/>
        <w:sz w:val="14"/>
        <w:szCs w:val="14"/>
        <w:lang w:eastAsia="pl-PL"/>
      </w:rPr>
    </w:pPr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eastAsia="pl-PL"/>
      </w:rPr>
      <w:t>Uniwersytetu Medycznego im. Karola Marcinkowskiego w Poznaniu, ul. 28 Czerwca 1956 r. nr 135/147, 61-545 Poznań</w:t>
    </w:r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val="x-none" w:eastAsia="pl-PL"/>
      </w:rPr>
      <w:tab/>
      <w:t xml:space="preserve">Strona </w:t>
    </w:r>
    <w:r w:rsidRPr="007F1315">
      <w:rPr>
        <w:rFonts w:ascii="Times New Roman" w:eastAsia="HG Mincho Light J" w:hAnsi="Times New Roman" w:cs="Times New Roman"/>
        <w:b/>
        <w:color w:val="000000"/>
        <w:sz w:val="14"/>
        <w:szCs w:val="14"/>
        <w:lang w:val="x-none" w:eastAsia="pl-PL"/>
      </w:rPr>
      <w:fldChar w:fldCharType="begin"/>
    </w:r>
    <w:r w:rsidRPr="007F1315">
      <w:rPr>
        <w:rFonts w:ascii="Times New Roman" w:eastAsia="HG Mincho Light J" w:hAnsi="Times New Roman" w:cs="Times New Roman"/>
        <w:b/>
        <w:color w:val="000000"/>
        <w:sz w:val="14"/>
        <w:szCs w:val="14"/>
        <w:lang w:val="x-none" w:eastAsia="pl-PL"/>
      </w:rPr>
      <w:instrText>PAGE</w:instrText>
    </w:r>
    <w:r w:rsidRPr="007F1315">
      <w:rPr>
        <w:rFonts w:ascii="Times New Roman" w:eastAsia="HG Mincho Light J" w:hAnsi="Times New Roman" w:cs="Times New Roman"/>
        <w:b/>
        <w:color w:val="000000"/>
        <w:sz w:val="14"/>
        <w:szCs w:val="14"/>
        <w:lang w:val="x-none" w:eastAsia="pl-PL"/>
      </w:rPr>
      <w:fldChar w:fldCharType="separate"/>
    </w:r>
    <w:r w:rsidR="007730F8">
      <w:rPr>
        <w:rFonts w:ascii="Times New Roman" w:eastAsia="HG Mincho Light J" w:hAnsi="Times New Roman" w:cs="Times New Roman"/>
        <w:b/>
        <w:noProof/>
        <w:color w:val="000000"/>
        <w:sz w:val="14"/>
        <w:szCs w:val="14"/>
        <w:lang w:val="x-none" w:eastAsia="pl-PL"/>
      </w:rPr>
      <w:t>1</w:t>
    </w:r>
    <w:r w:rsidRPr="007F1315">
      <w:rPr>
        <w:rFonts w:ascii="Times New Roman" w:eastAsia="HG Mincho Light J" w:hAnsi="Times New Roman" w:cs="Times New Roman"/>
        <w:b/>
        <w:color w:val="000000"/>
        <w:sz w:val="14"/>
        <w:szCs w:val="14"/>
        <w:lang w:val="x-none" w:eastAsia="pl-PL"/>
      </w:rPr>
      <w:fldChar w:fldCharType="end"/>
    </w:r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val="x-none" w:eastAsia="pl-PL"/>
      </w:rPr>
      <w:t xml:space="preserve"> z </w:t>
    </w:r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val="x-none" w:eastAsia="pl-PL"/>
      </w:rPr>
      <w:fldChar w:fldCharType="begin"/>
    </w:r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val="x-none" w:eastAsia="pl-PL"/>
      </w:rPr>
      <w:instrText>NUMPAGES</w:instrText>
    </w:r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val="x-none" w:eastAsia="pl-PL"/>
      </w:rPr>
      <w:fldChar w:fldCharType="separate"/>
    </w:r>
    <w:r w:rsidR="007730F8">
      <w:rPr>
        <w:rFonts w:ascii="Times New Roman" w:eastAsia="HG Mincho Light J" w:hAnsi="Times New Roman" w:cs="Times New Roman"/>
        <w:noProof/>
        <w:color w:val="000000"/>
        <w:sz w:val="14"/>
        <w:szCs w:val="14"/>
        <w:lang w:val="x-none" w:eastAsia="pl-PL"/>
      </w:rPr>
      <w:t>1</w:t>
    </w:r>
    <w:r w:rsidRPr="007F1315">
      <w:rPr>
        <w:rFonts w:ascii="Times New Roman" w:eastAsia="HG Mincho Light J" w:hAnsi="Times New Roman" w:cs="Times New Roman"/>
        <w:color w:val="000000"/>
        <w:sz w:val="14"/>
        <w:szCs w:val="14"/>
        <w:lang w:val="x-none"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30" w:rsidRDefault="00E57B30" w:rsidP="00E57B30">
      <w:pPr>
        <w:spacing w:after="0" w:line="240" w:lineRule="auto"/>
      </w:pPr>
      <w:r>
        <w:separator/>
      </w:r>
    </w:p>
  </w:footnote>
  <w:footnote w:type="continuationSeparator" w:id="0">
    <w:p w:rsidR="00E57B30" w:rsidRDefault="00E57B30" w:rsidP="00E5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8F" w:rsidRPr="00E57B30" w:rsidRDefault="0002378F" w:rsidP="0002378F">
    <w:pPr>
      <w:pStyle w:val="Nagwek"/>
      <w:ind w:hanging="284"/>
      <w:jc w:val="center"/>
      <w:rPr>
        <w:rFonts w:ascii="Times New Roman" w:hAnsi="Times New Roman" w:cs="Times New Roman"/>
        <w:b/>
        <w:i/>
        <w:iCs/>
        <w:sz w:val="20"/>
        <w:szCs w:val="16"/>
      </w:rPr>
    </w:pPr>
    <w:r w:rsidRPr="00E57B30">
      <w:rPr>
        <w:rFonts w:ascii="Times New Roman" w:hAnsi="Times New Roman" w:cs="Times New Roman"/>
        <w:b/>
        <w:i/>
        <w:iCs/>
        <w:sz w:val="20"/>
        <w:szCs w:val="16"/>
      </w:rPr>
      <w:t>Szczegółowy opis przedmiotu zamówienia</w:t>
    </w:r>
  </w:p>
  <w:p w:rsidR="0002378F" w:rsidRPr="00E57B30" w:rsidRDefault="0002378F" w:rsidP="0002378F">
    <w:pPr>
      <w:pStyle w:val="Nagwek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Cs/>
        <w:sz w:val="16"/>
        <w:szCs w:val="16"/>
      </w:rPr>
      <w:t>T</w:t>
    </w:r>
    <w:r w:rsidRPr="00E57B30">
      <w:rPr>
        <w:rFonts w:ascii="Times New Roman" w:hAnsi="Times New Roman" w:cs="Times New Roman"/>
        <w:iCs/>
        <w:sz w:val="16"/>
        <w:szCs w:val="16"/>
      </w:rPr>
      <w:t>ryb podstawowy bez możliwości prowadzenia negocjacji, o wartości mniejszej niż progi unijne</w:t>
    </w:r>
  </w:p>
  <w:p w:rsidR="00427062" w:rsidRPr="00427062" w:rsidRDefault="00427062" w:rsidP="00427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AE3"/>
    <w:multiLevelType w:val="hybridMultilevel"/>
    <w:tmpl w:val="ADCE4660"/>
    <w:lvl w:ilvl="0" w:tplc="3A1473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A783E6B"/>
    <w:multiLevelType w:val="hybridMultilevel"/>
    <w:tmpl w:val="9A0648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323A9"/>
    <w:multiLevelType w:val="hybridMultilevel"/>
    <w:tmpl w:val="8DC424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E3F5D"/>
    <w:multiLevelType w:val="hybridMultilevel"/>
    <w:tmpl w:val="17DEE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A504C4"/>
    <w:multiLevelType w:val="hybridMultilevel"/>
    <w:tmpl w:val="F8B0F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8399D"/>
    <w:multiLevelType w:val="hybridMultilevel"/>
    <w:tmpl w:val="4BFEE06A"/>
    <w:lvl w:ilvl="0" w:tplc="DFBE005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A530AAA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C3F51"/>
    <w:multiLevelType w:val="hybridMultilevel"/>
    <w:tmpl w:val="6D12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07D51"/>
    <w:multiLevelType w:val="hybridMultilevel"/>
    <w:tmpl w:val="B80403C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F80BF3"/>
    <w:multiLevelType w:val="hybridMultilevel"/>
    <w:tmpl w:val="36DC21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6345134B"/>
    <w:multiLevelType w:val="hybridMultilevel"/>
    <w:tmpl w:val="4796C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E3144"/>
    <w:multiLevelType w:val="hybridMultilevel"/>
    <w:tmpl w:val="92E4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813C6"/>
    <w:multiLevelType w:val="hybridMultilevel"/>
    <w:tmpl w:val="8C8A1842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B5F358B"/>
    <w:multiLevelType w:val="hybridMultilevel"/>
    <w:tmpl w:val="6F161F98"/>
    <w:lvl w:ilvl="0" w:tplc="D944B23E">
      <w:start w:val="1"/>
      <w:numFmt w:val="bullet"/>
      <w:lvlText w:val="−"/>
      <w:lvlJc w:val="left"/>
      <w:pPr>
        <w:ind w:left="14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A0"/>
    <w:rsid w:val="0002378F"/>
    <w:rsid w:val="000415F1"/>
    <w:rsid w:val="000921C5"/>
    <w:rsid w:val="00094031"/>
    <w:rsid w:val="000F17F7"/>
    <w:rsid w:val="0016115E"/>
    <w:rsid w:val="00167887"/>
    <w:rsid w:val="001C73B3"/>
    <w:rsid w:val="00247B53"/>
    <w:rsid w:val="00257DE4"/>
    <w:rsid w:val="00283BC2"/>
    <w:rsid w:val="002847B5"/>
    <w:rsid w:val="002F1DB6"/>
    <w:rsid w:val="003057A5"/>
    <w:rsid w:val="003179D3"/>
    <w:rsid w:val="00331F18"/>
    <w:rsid w:val="0033757A"/>
    <w:rsid w:val="00344878"/>
    <w:rsid w:val="00364CE7"/>
    <w:rsid w:val="00392397"/>
    <w:rsid w:val="00395AF3"/>
    <w:rsid w:val="00415C25"/>
    <w:rsid w:val="00427062"/>
    <w:rsid w:val="00453642"/>
    <w:rsid w:val="00464046"/>
    <w:rsid w:val="00477055"/>
    <w:rsid w:val="00497C10"/>
    <w:rsid w:val="004F646D"/>
    <w:rsid w:val="005D6A78"/>
    <w:rsid w:val="00627C3F"/>
    <w:rsid w:val="00634BBA"/>
    <w:rsid w:val="00693923"/>
    <w:rsid w:val="006B5A93"/>
    <w:rsid w:val="006D005D"/>
    <w:rsid w:val="00716709"/>
    <w:rsid w:val="007360B2"/>
    <w:rsid w:val="007714B6"/>
    <w:rsid w:val="007730F8"/>
    <w:rsid w:val="007770BF"/>
    <w:rsid w:val="007A58CE"/>
    <w:rsid w:val="007A6999"/>
    <w:rsid w:val="007A729E"/>
    <w:rsid w:val="007C3566"/>
    <w:rsid w:val="007F1315"/>
    <w:rsid w:val="00821FE1"/>
    <w:rsid w:val="008224D0"/>
    <w:rsid w:val="00841701"/>
    <w:rsid w:val="0084649C"/>
    <w:rsid w:val="0087182B"/>
    <w:rsid w:val="008B26A5"/>
    <w:rsid w:val="008E1007"/>
    <w:rsid w:val="008E2232"/>
    <w:rsid w:val="0093633E"/>
    <w:rsid w:val="00966567"/>
    <w:rsid w:val="009A145A"/>
    <w:rsid w:val="009A7D9D"/>
    <w:rsid w:val="009F5968"/>
    <w:rsid w:val="00A14E0A"/>
    <w:rsid w:val="00A44829"/>
    <w:rsid w:val="00A472E5"/>
    <w:rsid w:val="00AA364B"/>
    <w:rsid w:val="00B230EA"/>
    <w:rsid w:val="00B40AB9"/>
    <w:rsid w:val="00B42337"/>
    <w:rsid w:val="00BC7F25"/>
    <w:rsid w:val="00C0194D"/>
    <w:rsid w:val="00C2748D"/>
    <w:rsid w:val="00C57980"/>
    <w:rsid w:val="00C903FE"/>
    <w:rsid w:val="00CF6302"/>
    <w:rsid w:val="00D2157A"/>
    <w:rsid w:val="00D61E63"/>
    <w:rsid w:val="00D95863"/>
    <w:rsid w:val="00DC1EB0"/>
    <w:rsid w:val="00DC6477"/>
    <w:rsid w:val="00E57B30"/>
    <w:rsid w:val="00E90046"/>
    <w:rsid w:val="00EB1F45"/>
    <w:rsid w:val="00F10451"/>
    <w:rsid w:val="00F17943"/>
    <w:rsid w:val="00F840B6"/>
    <w:rsid w:val="00FA41A0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135D82"/>
  <w15:docId w15:val="{24B880C7-655A-4936-BACB-5342299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7B30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0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F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5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B30"/>
  </w:style>
  <w:style w:type="paragraph" w:styleId="Stopka">
    <w:name w:val="footer"/>
    <w:basedOn w:val="Normalny"/>
    <w:link w:val="StopkaZnak"/>
    <w:unhideWhenUsed/>
    <w:rsid w:val="00E5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7B30"/>
  </w:style>
  <w:style w:type="character" w:customStyle="1" w:styleId="Nagwek1Znak">
    <w:name w:val="Nagłówek 1 Znak"/>
    <w:basedOn w:val="Domylnaczcionkaakapitu"/>
    <w:link w:val="Nagwek1"/>
    <w:rsid w:val="00E57B30"/>
    <w:rPr>
      <w:rFonts w:ascii="Times New Roman" w:eastAsia="Times New Roman" w:hAnsi="Times New Roman" w:cs="Verdana"/>
      <w:b/>
      <w:sz w:val="25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Weronika Walkowiak</cp:lastModifiedBy>
  <cp:revision>28</cp:revision>
  <cp:lastPrinted>2024-07-25T06:14:00Z</cp:lastPrinted>
  <dcterms:created xsi:type="dcterms:W3CDTF">2024-07-23T06:10:00Z</dcterms:created>
  <dcterms:modified xsi:type="dcterms:W3CDTF">2024-09-17T07:24:00Z</dcterms:modified>
</cp:coreProperties>
</file>