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</w:t>
      </w:r>
      <w:r w:rsidR="00D55394">
        <w:rPr>
          <w:rFonts w:ascii="Arial" w:hAnsi="Arial" w:cs="Arial"/>
          <w:b/>
          <w:sz w:val="22"/>
          <w:szCs w:val="22"/>
        </w:rPr>
        <w:t xml:space="preserve">a </w:t>
      </w:r>
      <w:r w:rsidRPr="0035576D">
        <w:rPr>
          <w:rFonts w:ascii="Arial" w:hAnsi="Arial" w:cs="Arial"/>
          <w:b/>
          <w:sz w:val="22"/>
          <w:szCs w:val="22"/>
        </w:rPr>
        <w:t>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55394">
        <w:rPr>
          <w:rFonts w:ascii="Arial" w:hAnsi="Arial" w:cs="Arial"/>
          <w:b/>
          <w:sz w:val="22"/>
          <w:szCs w:val="22"/>
        </w:rPr>
        <w:t>„FORMULARZ CENOWY</w:t>
      </w:r>
      <w:r w:rsidRPr="0035576D">
        <w:rPr>
          <w:rFonts w:ascii="Arial" w:hAnsi="Arial" w:cs="Arial"/>
          <w:b/>
          <w:sz w:val="22"/>
          <w:szCs w:val="22"/>
        </w:rPr>
        <w:t>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D55394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833" w:rsidRPr="009960CB" w:rsidRDefault="007F47F9" w:rsidP="00D664B1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</w:t>
      </w:r>
      <w:r w:rsidR="000D2B93">
        <w:rPr>
          <w:rFonts w:ascii="Arial" w:hAnsi="Arial" w:cs="Arial"/>
          <w:b/>
          <w:sz w:val="22"/>
          <w:szCs w:val="22"/>
        </w:rPr>
        <w:t xml:space="preserve"> </w:t>
      </w:r>
      <w:r w:rsidR="000D2B93" w:rsidRPr="000D2B93">
        <w:rPr>
          <w:rFonts w:ascii="Arial" w:hAnsi="Arial" w:cs="Arial"/>
          <w:sz w:val="22"/>
          <w:szCs w:val="22"/>
        </w:rPr>
        <w:t xml:space="preserve">Zaprojektowanie i wykonanie robót dla zadania pn.: </w:t>
      </w:r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„Poprawa bezpieczeństwa ruchu pieszych w Gminie Świlcza poprzez przebudowę przejść dla pieszych: w Mrowli na drodze nr 108762R, w Rudnej Wielkiej na drodze nr 108764R, w Świlczy na drogach nr 108769R i 108761R oraz w </w:t>
      </w:r>
      <w:proofErr w:type="spellStart"/>
      <w:r w:rsidR="000D2B93" w:rsidRPr="006B2F7D">
        <w:rPr>
          <w:rFonts w:ascii="Arial" w:hAnsi="Arial" w:cs="Arial"/>
          <w:b/>
          <w:bCs/>
          <w:sz w:val="22"/>
          <w:szCs w:val="22"/>
        </w:rPr>
        <w:t>Trzcianie</w:t>
      </w:r>
      <w:proofErr w:type="spellEnd"/>
      <w:r w:rsidR="000D2B93" w:rsidRPr="006B2F7D">
        <w:rPr>
          <w:rFonts w:ascii="Arial" w:hAnsi="Arial" w:cs="Arial"/>
          <w:b/>
          <w:bCs/>
          <w:sz w:val="22"/>
          <w:szCs w:val="22"/>
        </w:rPr>
        <w:t xml:space="preserve"> na drodze nr 108758R”</w:t>
      </w:r>
      <w:r w:rsidR="000D2B93" w:rsidRPr="006B2F7D">
        <w:rPr>
          <w:rFonts w:ascii="Arial" w:hAnsi="Arial" w:cs="Arial"/>
          <w:b/>
          <w:sz w:val="22"/>
          <w:szCs w:val="22"/>
        </w:rPr>
        <w:t xml:space="preserve"> </w:t>
      </w:r>
      <w:r w:rsidR="00D84560" w:rsidRPr="00D84560">
        <w:rPr>
          <w:rFonts w:ascii="Arial" w:hAnsi="Arial" w:cs="Arial"/>
          <w:sz w:val="22"/>
          <w:szCs w:val="22"/>
        </w:rPr>
        <w:t xml:space="preserve">nr sprawy: </w:t>
      </w:r>
      <w:r w:rsidR="00D84560" w:rsidRPr="006B2F7D">
        <w:rPr>
          <w:rFonts w:ascii="Arial" w:hAnsi="Arial" w:cs="Arial"/>
          <w:b/>
          <w:sz w:val="22"/>
          <w:szCs w:val="22"/>
        </w:rPr>
        <w:t>RGI.271.28.2021,</w:t>
      </w:r>
      <w:r w:rsidR="00D84560" w:rsidRPr="00D84560">
        <w:rPr>
          <w:rFonts w:ascii="Arial" w:hAnsi="Arial" w:cs="Arial"/>
          <w:sz w:val="22"/>
          <w:szCs w:val="22"/>
        </w:rPr>
        <w:t xml:space="preserve"> </w:t>
      </w:r>
      <w:r w:rsidR="00D55394" w:rsidRPr="00D84560">
        <w:rPr>
          <w:rFonts w:ascii="Arial" w:hAnsi="Arial" w:cs="Arial"/>
          <w:iCs/>
          <w:sz w:val="22"/>
          <w:szCs w:val="22"/>
        </w:rPr>
        <w:t>oferujemy wykonanie zadania  objętego postępowaniem zgodnie z poniższy</w:t>
      </w:r>
      <w:r w:rsidR="0000614C" w:rsidRPr="00D84560">
        <w:rPr>
          <w:rFonts w:ascii="Arial" w:hAnsi="Arial" w:cs="Arial"/>
          <w:iCs/>
          <w:sz w:val="22"/>
          <w:szCs w:val="22"/>
        </w:rPr>
        <w:t>mi ce</w:t>
      </w:r>
      <w:r w:rsidR="00D55394" w:rsidRPr="00D84560">
        <w:rPr>
          <w:rFonts w:ascii="Arial" w:hAnsi="Arial" w:cs="Arial"/>
          <w:iCs/>
          <w:sz w:val="22"/>
          <w:szCs w:val="22"/>
        </w:rPr>
        <w:t>nami</w:t>
      </w:r>
      <w:r w:rsidR="000D2B93" w:rsidRPr="00D84560">
        <w:rPr>
          <w:rFonts w:ascii="Arial" w:hAnsi="Arial" w:cs="Arial"/>
          <w:iCs/>
          <w:sz w:val="22"/>
          <w:szCs w:val="22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3"/>
        <w:gridCol w:w="992"/>
        <w:gridCol w:w="1276"/>
        <w:gridCol w:w="1299"/>
        <w:gridCol w:w="1134"/>
      </w:tblGrid>
      <w:tr w:rsidR="00430533" w:rsidRPr="00430533" w:rsidTr="006F57E8">
        <w:trPr>
          <w:trHeight w:val="722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Opis elementu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Ilość robót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430533" w:rsidRPr="00430533" w:rsidTr="006F57E8">
        <w:trPr>
          <w:trHeight w:val="8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9C1614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Koszt wykonania projektu budowlano – wykonawczego wraz z pozwoleniem na budowę, w tym pełnienie nadzoru autorskiego</w:t>
            </w:r>
            <w:r w:rsidR="009C16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 xml:space="preserve">Koszt wykonania robót budowlanych z uzyskaniem pozwolenia na użytkowanie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1 – Mrowla, droga gminna nr 108762R (działka nr ew. 3355/11), km 0+047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2 – Rudna Wielka, droga gminna nr 108764R (działka nr ew. 1152/2), km 1+022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3 – Świlcza, droga gminna nr 108769R (działka nr ew. 3325/3), km 0+032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4 – Świlcza, droga gminna nr 108761R (działka nr ew. 437/4), km 1+294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b/>
                <w:sz w:val="18"/>
                <w:szCs w:val="18"/>
              </w:rPr>
              <w:t>Przejście 5 – Trzciana, droga gminna nr 108758R (działka nr ew. 1127), km 0+297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pionowe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Oznakowanie poziome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0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533">
              <w:rPr>
                <w:rFonts w:ascii="Arial" w:hAnsi="Arial" w:cs="Arial"/>
                <w:color w:val="000000" w:themeColor="text1"/>
                <w:sz w:val="18"/>
                <w:szCs w:val="18"/>
              </w:rPr>
              <w:t>2.5.4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05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30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9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0533" w:rsidRPr="00430533" w:rsidTr="006F57E8">
        <w:trPr>
          <w:trHeight w:val="61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430533" w:rsidRPr="00430533" w:rsidRDefault="00430533" w:rsidP="004305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533">
              <w:rPr>
                <w:rFonts w:ascii="Arial" w:hAnsi="Arial" w:cs="Arial"/>
                <w:sz w:val="18"/>
                <w:szCs w:val="18"/>
              </w:rPr>
              <w:t>Wartość brutto za całość</w:t>
            </w:r>
          </w:p>
        </w:tc>
        <w:tc>
          <w:tcPr>
            <w:tcW w:w="1134" w:type="dxa"/>
            <w:vAlign w:val="center"/>
          </w:tcPr>
          <w:p w:rsidR="00430533" w:rsidRPr="00430533" w:rsidRDefault="00430533" w:rsidP="0043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833" w:rsidRDefault="008D2833">
      <w:pPr>
        <w:jc w:val="both"/>
        <w:rPr>
          <w:rFonts w:ascii="Arial" w:hAnsi="Arial" w:cs="Arial"/>
          <w:sz w:val="22"/>
          <w:szCs w:val="22"/>
        </w:rPr>
      </w:pPr>
    </w:p>
    <w:p w:rsidR="00D84560" w:rsidRPr="00D84560" w:rsidRDefault="00D84560" w:rsidP="00D84560">
      <w:pPr>
        <w:pStyle w:val="Akapitzlist"/>
        <w:numPr>
          <w:ilvl w:val="0"/>
          <w:numId w:val="37"/>
        </w:numPr>
        <w:ind w:left="284" w:hanging="207"/>
        <w:rPr>
          <w:rFonts w:ascii="Arial" w:hAnsi="Arial" w:cs="Arial"/>
          <w:sz w:val="22"/>
          <w:vertAlign w:val="superscript"/>
        </w:rPr>
      </w:pPr>
      <w:r w:rsidRPr="00D84560">
        <w:rPr>
          <w:rFonts w:ascii="Arial" w:hAnsi="Arial" w:cs="Arial"/>
          <w:sz w:val="20"/>
          <w:szCs w:val="20"/>
        </w:rPr>
        <w:t xml:space="preserve">Zamawiający zastrzega, że koszt wykonania projektu z pozwoleniem na budowę oraz pełnieniem nadzoru autorskiego nad zaprojektowanymi i realizowanymi obiektami nie może być wyższy niż </w:t>
      </w:r>
      <w:r w:rsidRPr="00D84560">
        <w:rPr>
          <w:rFonts w:ascii="Arial" w:hAnsi="Arial" w:cs="Arial"/>
          <w:color w:val="auto"/>
          <w:sz w:val="20"/>
          <w:szCs w:val="20"/>
        </w:rPr>
        <w:t>14% ceny brutto oferty zamówienia.</w:t>
      </w:r>
    </w:p>
    <w:p w:rsidR="00D84560" w:rsidRDefault="00D84560">
      <w:pPr>
        <w:jc w:val="both"/>
        <w:rPr>
          <w:rFonts w:ascii="Arial" w:hAnsi="Arial" w:cs="Arial"/>
          <w:sz w:val="22"/>
          <w:szCs w:val="22"/>
        </w:rPr>
      </w:pPr>
    </w:p>
    <w:p w:rsidR="00D84560" w:rsidRPr="00496C20" w:rsidRDefault="00D84560">
      <w:pPr>
        <w:jc w:val="both"/>
        <w:rPr>
          <w:rFonts w:ascii="Arial" w:hAnsi="Arial" w:cs="Arial"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Hlk22199988"/>
      <w:bookmarkStart w:id="1" w:name="_GoBack"/>
      <w:bookmarkEnd w:id="1"/>
    </w:p>
    <w:p w:rsidR="00FB5377" w:rsidRPr="00C574A4" w:rsidRDefault="00FB5377" w:rsidP="006B2F7D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0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07" w:rsidRDefault="00AC5107">
      <w:r>
        <w:separator/>
      </w:r>
    </w:p>
  </w:endnote>
  <w:endnote w:type="continuationSeparator" w:id="0">
    <w:p w:rsidR="00AC5107" w:rsidRDefault="00A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664B1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664B1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664B1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664B1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07" w:rsidRDefault="00AC5107">
      <w:r>
        <w:separator/>
      </w:r>
    </w:p>
  </w:footnote>
  <w:footnote w:type="continuationSeparator" w:id="0">
    <w:p w:rsidR="00AC5107" w:rsidRDefault="00AC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6B2F7D" w:rsidRDefault="006B2F7D" w:rsidP="00093BB7">
    <w:pPr>
      <w:pStyle w:val="Nagwek"/>
      <w:jc w:val="right"/>
      <w:rPr>
        <w:rFonts w:ascii="Arial" w:hAnsi="Arial" w:cs="Arial"/>
        <w:i/>
      </w:rPr>
    </w:pPr>
    <w:r w:rsidRPr="006B2F7D">
      <w:rPr>
        <w:rFonts w:ascii="Arial" w:hAnsi="Arial" w:cs="Arial"/>
        <w:i/>
      </w:rPr>
      <w:t xml:space="preserve">Formularz  cenowy </w:t>
    </w:r>
    <w:r w:rsidR="00093BB7" w:rsidRPr="006B2F7D">
      <w:rPr>
        <w:rFonts w:ascii="Arial" w:hAnsi="Arial" w:cs="Arial"/>
        <w:i/>
      </w:rPr>
      <w:t>– znak sprawy:</w:t>
    </w:r>
    <w:r w:rsidR="00093BB7" w:rsidRPr="006B2F7D">
      <w:rPr>
        <w:rFonts w:ascii="Arial" w:hAnsi="Arial" w:cs="Arial"/>
      </w:rPr>
      <w:t xml:space="preserve"> </w:t>
    </w:r>
    <w:r w:rsidR="009960CB" w:rsidRPr="006B2F7D">
      <w:rPr>
        <w:rFonts w:ascii="Arial" w:hAnsi="Arial" w:cs="Arial"/>
        <w:i/>
      </w:rPr>
      <w:t>RGI.271.28</w:t>
    </w:r>
    <w:r w:rsidR="00093BB7" w:rsidRPr="006B2F7D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E402E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5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7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4"/>
  </w:num>
  <w:num w:numId="5">
    <w:abstractNumId w:val="9"/>
  </w:num>
  <w:num w:numId="6">
    <w:abstractNumId w:val="33"/>
  </w:num>
  <w:num w:numId="7">
    <w:abstractNumId w:val="17"/>
  </w:num>
  <w:num w:numId="8">
    <w:abstractNumId w:val="11"/>
  </w:num>
  <w:num w:numId="9">
    <w:abstractNumId w:val="19"/>
  </w:num>
  <w:num w:numId="10">
    <w:abstractNumId w:val="34"/>
  </w:num>
  <w:num w:numId="11">
    <w:abstractNumId w:val="32"/>
  </w:num>
  <w:num w:numId="12">
    <w:abstractNumId w:val="25"/>
  </w:num>
  <w:num w:numId="13">
    <w:abstractNumId w:val="18"/>
  </w:num>
  <w:num w:numId="14">
    <w:abstractNumId w:val="8"/>
  </w:num>
  <w:num w:numId="15">
    <w:abstractNumId w:val="20"/>
  </w:num>
  <w:num w:numId="16">
    <w:abstractNumId w:val="2"/>
  </w:num>
  <w:num w:numId="17">
    <w:abstractNumId w:val="12"/>
  </w:num>
  <w:num w:numId="18">
    <w:abstractNumId w:val="23"/>
  </w:num>
  <w:num w:numId="19">
    <w:abstractNumId w:val="5"/>
  </w:num>
  <w:num w:numId="20">
    <w:abstractNumId w:val="16"/>
  </w:num>
  <w:num w:numId="21">
    <w:abstractNumId w:val="28"/>
  </w:num>
  <w:num w:numId="22">
    <w:abstractNumId w:val="1"/>
  </w:num>
  <w:num w:numId="23">
    <w:abstractNumId w:val="6"/>
  </w:num>
  <w:num w:numId="24">
    <w:abstractNumId w:val="29"/>
  </w:num>
  <w:num w:numId="25">
    <w:abstractNumId w:val="3"/>
  </w:num>
  <w:num w:numId="26">
    <w:abstractNumId w:val="0"/>
  </w:num>
  <w:num w:numId="27">
    <w:abstractNumId w:val="15"/>
  </w:num>
  <w:num w:numId="28">
    <w:abstractNumId w:val="31"/>
  </w:num>
  <w:num w:numId="29">
    <w:abstractNumId w:val="26"/>
  </w:num>
  <w:num w:numId="30">
    <w:abstractNumId w:val="14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10"/>
  </w:num>
  <w:num w:numId="36">
    <w:abstractNumId w:val="22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0614C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B93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762F7"/>
    <w:rsid w:val="00181306"/>
    <w:rsid w:val="00185E78"/>
    <w:rsid w:val="001868DD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0533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97B75"/>
    <w:rsid w:val="006A1328"/>
    <w:rsid w:val="006B1CB1"/>
    <w:rsid w:val="006B1F40"/>
    <w:rsid w:val="006B2DDF"/>
    <w:rsid w:val="006B2F7D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2833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960CB"/>
    <w:rsid w:val="009C1614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107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278C6"/>
    <w:rsid w:val="00D3420B"/>
    <w:rsid w:val="00D3552E"/>
    <w:rsid w:val="00D40404"/>
    <w:rsid w:val="00D424CA"/>
    <w:rsid w:val="00D42D6D"/>
    <w:rsid w:val="00D441F5"/>
    <w:rsid w:val="00D44E2F"/>
    <w:rsid w:val="00D45FB7"/>
    <w:rsid w:val="00D473FC"/>
    <w:rsid w:val="00D55394"/>
    <w:rsid w:val="00D63E7E"/>
    <w:rsid w:val="00D642AA"/>
    <w:rsid w:val="00D64D24"/>
    <w:rsid w:val="00D664B1"/>
    <w:rsid w:val="00D74C02"/>
    <w:rsid w:val="00D84560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0859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11FE-12E0-48AD-8755-62FDD03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2021-09-22T10:10:00Z</dcterms:created>
  <dcterms:modified xsi:type="dcterms:W3CDTF">2021-09-22T10:10:00Z</dcterms:modified>
</cp:coreProperties>
</file>