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0E0FDD3C" w:rsidR="00012FE5" w:rsidRDefault="008E2434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11A6F45B" wp14:editId="4CF90B51">
            <wp:extent cx="5760720" cy="792480"/>
            <wp:effectExtent l="0" t="0" r="0" b="762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FB252" w14:textId="6984EFFC" w:rsidR="008E2434" w:rsidRDefault="008E2434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6F4005">
        <w:rPr>
          <w:noProof/>
        </w:rPr>
        <w:drawing>
          <wp:inline distT="0" distB="0" distL="0" distR="0" wp14:anchorId="2BF78E49" wp14:editId="531A4F80">
            <wp:extent cx="590550" cy="590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005">
        <w:rPr>
          <w:noProof/>
        </w:rPr>
        <w:drawing>
          <wp:inline distT="0" distB="0" distL="0" distR="0" wp14:anchorId="74A5A04E" wp14:editId="1103BAAA">
            <wp:extent cx="2174688" cy="676275"/>
            <wp:effectExtent l="0" t="0" r="0" b="0"/>
            <wp:docPr id="3" name="Obraz 3" descr="C:\Users\Admin\AppData\Local\Packages\Microsoft.Windows.Photos_8wekyb3d8bbwe\TempState\ShareServiceTempFolder\05_znak_uproszczony_kolor_biale_t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dmin\AppData\Local\Packages\Microsoft.Windows.Photos_8wekyb3d8bbwe\TempState\ShareServiceTempFolder\05_znak_uproszczony_kolor_biale_tl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37" cy="6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CEB6" w14:textId="77777777" w:rsidR="008E2434" w:rsidRDefault="008E2434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6358F3A5" w14:textId="35BFD110" w:rsidR="00716343" w:rsidRPr="008E2434" w:rsidRDefault="00C7442A" w:rsidP="008E24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E977" w14:textId="6A404E7A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8E2434">
        <w:rPr>
          <w:rFonts w:cstheme="minorHAnsi"/>
          <w:color w:val="000000"/>
        </w:rPr>
        <w:t>31</w:t>
      </w:r>
      <w:r w:rsidR="00885428">
        <w:rPr>
          <w:rFonts w:cstheme="minorHAnsi"/>
          <w:color w:val="000000"/>
        </w:rPr>
        <w:t>.10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55EE2918" w:rsidR="007E2C18" w:rsidRPr="00A24865" w:rsidRDefault="005F27CD" w:rsidP="007E2C18">
      <w:pPr>
        <w:jc w:val="both"/>
        <w:rPr>
          <w:rFonts w:ascii="Calibri Light" w:hAnsi="Calibri Light" w:cs="Calibri Light"/>
          <w:b/>
          <w:lang w:eastAsia="ar-SA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885428" w:rsidRPr="00885428">
        <w:rPr>
          <w:rFonts w:cstheme="minorHAnsi"/>
          <w:b/>
          <w:bCs/>
          <w:i/>
          <w:iCs/>
          <w:color w:val="000000"/>
        </w:rPr>
        <w:t>„</w:t>
      </w:r>
      <w:r w:rsidR="008E2434" w:rsidRPr="008E2434">
        <w:rPr>
          <w:rFonts w:cstheme="minorHAnsi"/>
          <w:b/>
          <w:bCs/>
          <w:color w:val="000000"/>
        </w:rPr>
        <w:t>Dostawa urządzeń i materiałów do druku 3D</w:t>
      </w:r>
      <w:r w:rsidR="00885428">
        <w:rPr>
          <w:rFonts w:cstheme="minorHAnsi"/>
          <w:b/>
          <w:bCs/>
          <w:color w:val="000000"/>
        </w:rPr>
        <w:t>”</w:t>
      </w:r>
    </w:p>
    <w:p w14:paraId="780799D2" w14:textId="1FB67554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885428">
        <w:rPr>
          <w:rFonts w:cstheme="minorHAnsi"/>
          <w:b/>
          <w:bCs/>
          <w:color w:val="000000"/>
        </w:rPr>
        <w:t>1</w:t>
      </w:r>
      <w:r w:rsidR="008E2434">
        <w:rPr>
          <w:rFonts w:cstheme="minorHAnsi"/>
          <w:b/>
          <w:bCs/>
          <w:color w:val="000000"/>
        </w:rPr>
        <w:t>17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13993CD1" w14:textId="48219935" w:rsidR="005F27CD" w:rsidRDefault="005F27CD" w:rsidP="008E24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4BFF53CE" w14:textId="77777777" w:rsidR="00EB2BAA" w:rsidRPr="00865757" w:rsidRDefault="00EB2BAA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080"/>
        <w:gridCol w:w="1418"/>
        <w:gridCol w:w="2434"/>
      </w:tblGrid>
      <w:tr w:rsidR="00ED1875" w:rsidRPr="00865757" w14:paraId="5E4E1EC9" w14:textId="77777777" w:rsidTr="00885428">
        <w:trPr>
          <w:trHeight w:val="6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3D2E3" w14:textId="4168BDCE" w:rsidR="00ED1875" w:rsidRPr="00865757" w:rsidRDefault="008E2434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8E2434">
              <w:rPr>
                <w:rFonts w:asciiTheme="majorHAnsi" w:hAnsiTheme="majorHAnsi" w:cstheme="majorHAnsi"/>
                <w:b/>
                <w:bCs/>
                <w:iCs/>
                <w:lang w:eastAsia="ar-SA"/>
              </w:rPr>
              <w:t>Dostawa urządzeń i materiałów do druku 3D</w:t>
            </w:r>
          </w:p>
        </w:tc>
      </w:tr>
      <w:tr w:rsidR="00ED1875" w:rsidRPr="00865757" w14:paraId="36290FD3" w14:textId="77777777" w:rsidTr="005749B1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5749B1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EF487" w14:textId="77777777" w:rsidR="00532435" w:rsidRDefault="00DC7E97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X3D Sp. z o. o.</w:t>
            </w:r>
          </w:p>
          <w:p w14:paraId="4C3FD45D" w14:textId="3CB498B3" w:rsidR="00DC7E97" w:rsidRDefault="00DC7E97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Ceynowy 21</w:t>
            </w:r>
          </w:p>
          <w:p w14:paraId="0A6EB228" w14:textId="6C9DADB7" w:rsidR="00DC7E97" w:rsidRPr="00865757" w:rsidRDefault="00DC7E97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77-100 Bytów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FF94E" w14:textId="77777777" w:rsidR="00DC7E97" w:rsidRDefault="00DC7E97" w:rsidP="00A1565E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</w:p>
          <w:p w14:paraId="031B39A8" w14:textId="1E49D869" w:rsidR="00B84426" w:rsidRDefault="00532435" w:rsidP="00A1565E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cz.1 – </w:t>
            </w:r>
            <w:r w:rsidR="00DC7E97">
              <w:rPr>
                <w:rFonts w:cstheme="minorHAnsi"/>
              </w:rPr>
              <w:t>66 065,76</w:t>
            </w:r>
            <w:r>
              <w:rPr>
                <w:rFonts w:cstheme="minorHAnsi"/>
              </w:rPr>
              <w:t xml:space="preserve"> zł</w:t>
            </w:r>
          </w:p>
          <w:p w14:paraId="722F8C85" w14:textId="7752EB28" w:rsidR="00532435" w:rsidRPr="00865757" w:rsidRDefault="00532435" w:rsidP="00DC7E97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07076" w:rsidRPr="00865757" w14:paraId="03263A70" w14:textId="77777777" w:rsidTr="005749B1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8D00E" w14:textId="6C9C82B2" w:rsidR="00807076" w:rsidRPr="00865757" w:rsidRDefault="00807076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2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3D391" w14:textId="77777777" w:rsidR="00532435" w:rsidRDefault="005749B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Future Technology and Development Group Sp. z o. o.</w:t>
            </w:r>
          </w:p>
          <w:p w14:paraId="07A82674" w14:textId="34244F2D" w:rsidR="005749B1" w:rsidRDefault="005749B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ul. Marii Skłodowskiej-Curie 75</w:t>
            </w:r>
          </w:p>
          <w:p w14:paraId="1E22A385" w14:textId="4BC823E5" w:rsidR="005749B1" w:rsidRPr="00865757" w:rsidRDefault="005749B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87-100 Toruń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7F784" w14:textId="37558CB0" w:rsidR="00807076" w:rsidRPr="00865757" w:rsidRDefault="00807076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DC5AC" w14:textId="77777777" w:rsidR="005749B1" w:rsidRDefault="005749B1" w:rsidP="00A1565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color w:val="000000"/>
              </w:rPr>
            </w:pPr>
          </w:p>
          <w:p w14:paraId="64B5FB22" w14:textId="5F11E5DC" w:rsidR="00B84426" w:rsidRDefault="00532435" w:rsidP="00A1565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cz.1 – </w:t>
            </w:r>
            <w:r w:rsidR="005749B1">
              <w:rPr>
                <w:rFonts w:cstheme="minorHAnsi"/>
                <w:color w:val="000000"/>
              </w:rPr>
              <w:t>71 490,06</w:t>
            </w:r>
            <w:r>
              <w:rPr>
                <w:rFonts w:cstheme="minorHAnsi"/>
                <w:color w:val="000000"/>
              </w:rPr>
              <w:t xml:space="preserve"> zł</w:t>
            </w:r>
          </w:p>
          <w:p w14:paraId="2B0F4065" w14:textId="6FFE3ED2" w:rsidR="00532435" w:rsidRPr="00865757" w:rsidRDefault="00532435" w:rsidP="00A1565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6BE6873F" w14:textId="401E2B38" w:rsidR="00234080" w:rsidRPr="00865757" w:rsidRDefault="00F40324" w:rsidP="00234080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>Monika Matowska</w:t>
      </w:r>
    </w:p>
    <w:sectPr w:rsidR="00F40324" w:rsidRPr="00865757" w:rsidSect="00C7442A">
      <w:headerReference w:type="default" r:id="rId11"/>
      <w:footerReference w:type="default" r:id="rId12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8D83" w14:textId="77777777" w:rsidR="00FF225F" w:rsidRDefault="00FF225F">
      <w:pPr>
        <w:spacing w:after="0" w:line="240" w:lineRule="auto"/>
      </w:pPr>
      <w:r>
        <w:separator/>
      </w:r>
    </w:p>
  </w:endnote>
  <w:endnote w:type="continuationSeparator" w:id="0">
    <w:p w14:paraId="093D4D1C" w14:textId="77777777" w:rsidR="00FF225F" w:rsidRDefault="00FF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42B3" w14:textId="77777777" w:rsidR="00FF225F" w:rsidRDefault="00FF225F">
      <w:pPr>
        <w:spacing w:after="0" w:line="240" w:lineRule="auto"/>
      </w:pPr>
      <w:r>
        <w:separator/>
      </w:r>
    </w:p>
  </w:footnote>
  <w:footnote w:type="continuationSeparator" w:id="0">
    <w:p w14:paraId="2FE88ECC" w14:textId="77777777" w:rsidR="00FF225F" w:rsidRDefault="00FF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77777777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34686"/>
    <w:rsid w:val="00035224"/>
    <w:rsid w:val="00067783"/>
    <w:rsid w:val="000851EA"/>
    <w:rsid w:val="00093081"/>
    <w:rsid w:val="000944C4"/>
    <w:rsid w:val="000A0F83"/>
    <w:rsid w:val="000B34F5"/>
    <w:rsid w:val="000E03C6"/>
    <w:rsid w:val="000E3DBC"/>
    <w:rsid w:val="00112574"/>
    <w:rsid w:val="0013734D"/>
    <w:rsid w:val="00140CAA"/>
    <w:rsid w:val="00160241"/>
    <w:rsid w:val="001F4517"/>
    <w:rsid w:val="001F5107"/>
    <w:rsid w:val="0021593F"/>
    <w:rsid w:val="00234080"/>
    <w:rsid w:val="00240C65"/>
    <w:rsid w:val="00261AB7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57870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5F58"/>
    <w:rsid w:val="0043729D"/>
    <w:rsid w:val="00452A18"/>
    <w:rsid w:val="00464287"/>
    <w:rsid w:val="004B7208"/>
    <w:rsid w:val="004D5C30"/>
    <w:rsid w:val="004F18B6"/>
    <w:rsid w:val="00532435"/>
    <w:rsid w:val="00543597"/>
    <w:rsid w:val="00562451"/>
    <w:rsid w:val="00573F6E"/>
    <w:rsid w:val="005749B1"/>
    <w:rsid w:val="005C0CB9"/>
    <w:rsid w:val="005C566A"/>
    <w:rsid w:val="005E170E"/>
    <w:rsid w:val="005F0204"/>
    <w:rsid w:val="005F27CD"/>
    <w:rsid w:val="00602C20"/>
    <w:rsid w:val="00623253"/>
    <w:rsid w:val="0062538E"/>
    <w:rsid w:val="0066350E"/>
    <w:rsid w:val="006D0C3F"/>
    <w:rsid w:val="006D5819"/>
    <w:rsid w:val="00704890"/>
    <w:rsid w:val="007068F3"/>
    <w:rsid w:val="0070700B"/>
    <w:rsid w:val="00716343"/>
    <w:rsid w:val="00773C64"/>
    <w:rsid w:val="007C0451"/>
    <w:rsid w:val="007D1781"/>
    <w:rsid w:val="007E2C18"/>
    <w:rsid w:val="007F1BD6"/>
    <w:rsid w:val="007F2B2F"/>
    <w:rsid w:val="00806586"/>
    <w:rsid w:val="00807076"/>
    <w:rsid w:val="00835FA8"/>
    <w:rsid w:val="00837CA5"/>
    <w:rsid w:val="00837E94"/>
    <w:rsid w:val="00847E24"/>
    <w:rsid w:val="00865757"/>
    <w:rsid w:val="00865C23"/>
    <w:rsid w:val="0088156B"/>
    <w:rsid w:val="00885428"/>
    <w:rsid w:val="00886D8D"/>
    <w:rsid w:val="008A4C91"/>
    <w:rsid w:val="008B6D3D"/>
    <w:rsid w:val="008C03AF"/>
    <w:rsid w:val="008C1246"/>
    <w:rsid w:val="008D16FB"/>
    <w:rsid w:val="008E2434"/>
    <w:rsid w:val="008F3D11"/>
    <w:rsid w:val="00906490"/>
    <w:rsid w:val="00935D53"/>
    <w:rsid w:val="009517DE"/>
    <w:rsid w:val="00967BA3"/>
    <w:rsid w:val="00981631"/>
    <w:rsid w:val="00992675"/>
    <w:rsid w:val="00993762"/>
    <w:rsid w:val="00993B99"/>
    <w:rsid w:val="00995B63"/>
    <w:rsid w:val="009A3B55"/>
    <w:rsid w:val="009B4D41"/>
    <w:rsid w:val="009C487E"/>
    <w:rsid w:val="009C7FA2"/>
    <w:rsid w:val="00A106F6"/>
    <w:rsid w:val="00A126ED"/>
    <w:rsid w:val="00A1565E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D5D97"/>
    <w:rsid w:val="00AE39FF"/>
    <w:rsid w:val="00B13008"/>
    <w:rsid w:val="00B84426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7AD7"/>
    <w:rsid w:val="00CE08BE"/>
    <w:rsid w:val="00D07208"/>
    <w:rsid w:val="00D24B54"/>
    <w:rsid w:val="00D32421"/>
    <w:rsid w:val="00D371DF"/>
    <w:rsid w:val="00D46E6A"/>
    <w:rsid w:val="00D64D31"/>
    <w:rsid w:val="00D81622"/>
    <w:rsid w:val="00DC7E97"/>
    <w:rsid w:val="00E06FBD"/>
    <w:rsid w:val="00E13CB0"/>
    <w:rsid w:val="00E25590"/>
    <w:rsid w:val="00E41D52"/>
    <w:rsid w:val="00E87BDC"/>
    <w:rsid w:val="00EB2BAA"/>
    <w:rsid w:val="00EB5E7B"/>
    <w:rsid w:val="00ED1875"/>
    <w:rsid w:val="00EE3301"/>
    <w:rsid w:val="00F03B58"/>
    <w:rsid w:val="00F35755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0777-6073-471B-AA8D-8B9631B3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15</cp:revision>
  <cp:lastPrinted>2025-10-31T08:35:00Z</cp:lastPrinted>
  <dcterms:created xsi:type="dcterms:W3CDTF">2025-09-18T12:21:00Z</dcterms:created>
  <dcterms:modified xsi:type="dcterms:W3CDTF">2025-10-31T08:36:00Z</dcterms:modified>
</cp:coreProperties>
</file>