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F00AF8">
        <w:rPr>
          <w:rFonts w:ascii="Arial" w:hAnsi="Arial" w:cs="Arial"/>
          <w:b/>
          <w:sz w:val="24"/>
          <w:szCs w:val="24"/>
        </w:rPr>
        <w:t xml:space="preserve">t.j.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</w:t>
      </w:r>
      <w:r w:rsidR="006B794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</w:t>
      </w:r>
      <w:r w:rsidR="006B7946">
        <w:rPr>
          <w:rFonts w:ascii="Arial" w:hAnsi="Arial" w:cs="Arial"/>
          <w:b/>
          <w:sz w:val="24"/>
          <w:szCs w:val="24"/>
        </w:rPr>
        <w:t>710</w:t>
      </w:r>
      <w:r>
        <w:rPr>
          <w:rFonts w:ascii="Arial" w:hAnsi="Arial" w:cs="Arial"/>
          <w:b/>
          <w:sz w:val="24"/>
          <w:szCs w:val="24"/>
        </w:rPr>
        <w:t xml:space="preserve"> ze zm.)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>u pn</w:t>
      </w:r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:rsidR="003B081E" w:rsidRDefault="003B081E" w:rsidP="003B0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00138">
        <w:rPr>
          <w:rFonts w:ascii="Arial" w:hAnsi="Arial" w:cs="Arial"/>
          <w:b/>
        </w:rPr>
        <w:t>Sukcesywne dostawy gazu LPG w 202</w:t>
      </w:r>
      <w:r w:rsidR="006B7946">
        <w:rPr>
          <w:rFonts w:ascii="Arial" w:hAnsi="Arial" w:cs="Arial"/>
          <w:b/>
        </w:rPr>
        <w:t>3</w:t>
      </w:r>
      <w:r w:rsidR="00A00138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>”</w:t>
      </w:r>
    </w:p>
    <w:p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Przedsiębiorstwo </w:t>
      </w:r>
      <w:r w:rsidR="00A00138">
        <w:rPr>
          <w:rFonts w:ascii="Arial" w:hAnsi="Arial" w:cs="Arial"/>
          <w:sz w:val="22"/>
          <w:szCs w:val="22"/>
        </w:rPr>
        <w:t>Komunalne</w:t>
      </w:r>
      <w:r w:rsidRPr="00D053BE">
        <w:rPr>
          <w:rFonts w:ascii="Arial" w:hAnsi="Arial" w:cs="Arial"/>
          <w:sz w:val="22"/>
          <w:szCs w:val="22"/>
        </w:rPr>
        <w:t xml:space="preserve"> sp. z o.o. w Bielsku Podlaskim</w:t>
      </w:r>
    </w:p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B526A1" w:rsidTr="00B526A1"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CF1219" w:rsidRDefault="00CF1219" w:rsidP="00CF1219">
      <w:pPr>
        <w:pStyle w:val="pkt"/>
        <w:numPr>
          <w:ilvl w:val="0"/>
          <w:numId w:val="51"/>
        </w:numPr>
        <w:spacing w:before="0" w:after="200" w:line="276" w:lineRule="auto"/>
        <w:ind w:left="142" w:hanging="142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w ramach realizacji w/w zadania: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059"/>
      </w:tblGrid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219" w:rsidRDefault="00CF1219" w:rsidP="00CF1219">
      <w:pPr>
        <w:pStyle w:val="pkt"/>
        <w:spacing w:before="0" w:after="200"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059"/>
      </w:tblGrid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73E" w:rsidRPr="006F473E" w:rsidRDefault="006F473E" w:rsidP="006F473E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6F473E" w:rsidRPr="00123300" w:rsidSect="00FB7F5B">
      <w:headerReference w:type="default" r:id="rId8"/>
      <w:footerReference w:type="default" r:id="rId9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86" w:rsidRDefault="00A50686" w:rsidP="00061934">
      <w:pPr>
        <w:spacing w:after="0" w:line="240" w:lineRule="auto"/>
      </w:pPr>
      <w:r>
        <w:separator/>
      </w:r>
    </w:p>
  </w:endnote>
  <w:endnote w:type="continuationSeparator" w:id="0">
    <w:p w:rsidR="00A50686" w:rsidRDefault="00A50686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2F" w:rsidRPr="006F702F" w:rsidRDefault="006F702F" w:rsidP="006F702F">
    <w:pPr>
      <w:jc w:val="center"/>
      <w:rPr>
        <w:rFonts w:ascii="Arial" w:hAnsi="Arial" w:cs="Arial"/>
        <w:i/>
        <w:sz w:val="20"/>
        <w:szCs w:val="20"/>
      </w:rPr>
    </w:pPr>
    <w:r w:rsidRPr="006F702F">
      <w:rPr>
        <w:rFonts w:ascii="Arial" w:hAnsi="Arial" w:cs="Arial"/>
        <w:i/>
        <w:sz w:val="20"/>
        <w:szCs w:val="20"/>
      </w:rPr>
      <w:t>„</w:t>
    </w:r>
    <w:r w:rsidR="00A00138">
      <w:rPr>
        <w:rFonts w:ascii="Arial" w:hAnsi="Arial" w:cs="Arial"/>
        <w:i/>
        <w:sz w:val="20"/>
        <w:szCs w:val="20"/>
      </w:rPr>
      <w:t>Sukcesywne dostawy gazu LPG w 202</w:t>
    </w:r>
    <w:r w:rsidR="006B7946">
      <w:rPr>
        <w:rFonts w:ascii="Arial" w:hAnsi="Arial" w:cs="Arial"/>
        <w:i/>
        <w:sz w:val="20"/>
        <w:szCs w:val="20"/>
      </w:rPr>
      <w:t>3</w:t>
    </w:r>
    <w:r w:rsidR="00A00138">
      <w:rPr>
        <w:rFonts w:ascii="Arial" w:hAnsi="Arial" w:cs="Arial"/>
        <w:i/>
        <w:sz w:val="20"/>
        <w:szCs w:val="20"/>
      </w:rPr>
      <w:t xml:space="preserve"> r.</w:t>
    </w:r>
    <w:r w:rsidRPr="006F702F">
      <w:rPr>
        <w:rFonts w:ascii="Arial" w:hAnsi="Arial" w:cs="Arial"/>
        <w:i/>
        <w:sz w:val="20"/>
        <w:szCs w:val="20"/>
      </w:rPr>
      <w:t>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86" w:rsidRDefault="00A50686" w:rsidP="00061934">
      <w:pPr>
        <w:spacing w:after="0" w:line="240" w:lineRule="auto"/>
      </w:pPr>
      <w:r>
        <w:separator/>
      </w:r>
    </w:p>
  </w:footnote>
  <w:footnote w:type="continuationSeparator" w:id="0">
    <w:p w:rsidR="00A50686" w:rsidRDefault="00A50686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A61854">
      <w:rPr>
        <w:rFonts w:ascii="Arial" w:eastAsia="Times New Roman" w:hAnsi="Arial" w:cs="Arial"/>
        <w:i/>
        <w:kern w:val="3"/>
        <w:sz w:val="20"/>
        <w:szCs w:val="20"/>
      </w:rPr>
      <w:t>4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981"/>
    <w:multiLevelType w:val="hybridMultilevel"/>
    <w:tmpl w:val="195E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6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50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5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7"/>
  </w:num>
  <w:num w:numId="39">
    <w:abstractNumId w:val="49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1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 w:numId="52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3246A"/>
    <w:rsid w:val="004327A6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B7946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56AB"/>
    <w:rsid w:val="009F65A2"/>
    <w:rsid w:val="00A00138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0686"/>
    <w:rsid w:val="00A52587"/>
    <w:rsid w:val="00A529B6"/>
    <w:rsid w:val="00A57FCD"/>
    <w:rsid w:val="00A61040"/>
    <w:rsid w:val="00A61854"/>
    <w:rsid w:val="00A6434B"/>
    <w:rsid w:val="00A72F59"/>
    <w:rsid w:val="00A7466A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C63C0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D66"/>
    <w:rsid w:val="00CD2E5A"/>
    <w:rsid w:val="00CE3623"/>
    <w:rsid w:val="00CF1219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71DB"/>
    <w:rsid w:val="00E0596E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32DCE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D7061-140F-4FA6-B6C0-4154236A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393</cp:revision>
  <cp:lastPrinted>2021-08-12T09:30:00Z</cp:lastPrinted>
  <dcterms:created xsi:type="dcterms:W3CDTF">2013-03-27T14:11:00Z</dcterms:created>
  <dcterms:modified xsi:type="dcterms:W3CDTF">2022-10-05T12:44:00Z</dcterms:modified>
</cp:coreProperties>
</file>