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7403C" w:rsidRPr="001B5796" w:rsidTr="007F43B5">
              <w:tc>
                <w:tcPr>
                  <w:tcW w:w="9288" w:type="dxa"/>
                </w:tcPr>
                <w:p w:rsidR="00C7403C" w:rsidRPr="001B5796" w:rsidRDefault="00C7403C" w:rsidP="00C7403C">
                  <w:pPr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1B5796">
                    <w:rPr>
                      <w:b/>
                      <w:i/>
                      <w:sz w:val="18"/>
                      <w:szCs w:val="18"/>
                    </w:rPr>
                    <w:t xml:space="preserve">dotyczy: przetargu nieograniczonego na dostawę </w:t>
                  </w:r>
                  <w:r w:rsidRPr="001B5796">
                    <w:rPr>
                      <w:b/>
                      <w:i/>
                      <w:color w:val="000000"/>
                      <w:sz w:val="18"/>
                      <w:szCs w:val="18"/>
                    </w:rPr>
                    <w:t>jednorazowego sprzętu medycznego, cewników,  prowadników, elektrod  dla Pracowni Hemodynamiki wraz z najmem systemu do analizy IVUS i FFR</w:t>
                  </w:r>
                  <w:r w:rsidRPr="001B5796">
                    <w:rPr>
                      <w:b/>
                      <w:i/>
                      <w:sz w:val="18"/>
                      <w:szCs w:val="18"/>
                    </w:rPr>
                    <w:t>, znak sprawy: 4WSzKzP.SZP.2612.101.2024</w:t>
                  </w:r>
                </w:p>
                <w:p w:rsidR="00C7403C" w:rsidRPr="001B5796" w:rsidRDefault="00C7403C" w:rsidP="00C7403C">
                  <w:pPr>
                    <w:spacing w:line="276" w:lineRule="auto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BA26DD" w:rsidRPr="003E126A" w:rsidRDefault="00BA26DD" w:rsidP="00C7403C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bookmarkStart w:id="0" w:name="_GoBack"/>
      <w:bookmarkEnd w:id="0"/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C7403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C7403C">
        <w:rPr>
          <w:b/>
          <w:sz w:val="20"/>
          <w:szCs w:val="20"/>
        </w:rPr>
        <w:t xml:space="preserve">Dz.U. UE S numer </w:t>
      </w:r>
      <w:r w:rsidR="00490EF7" w:rsidRPr="00C7403C">
        <w:rPr>
          <w:b/>
          <w:sz w:val="20"/>
          <w:szCs w:val="20"/>
        </w:rPr>
        <w:t>…</w:t>
      </w:r>
      <w:r w:rsidR="00250D8D" w:rsidRPr="00C7403C">
        <w:rPr>
          <w:b/>
          <w:sz w:val="20"/>
          <w:szCs w:val="20"/>
        </w:rPr>
        <w:t xml:space="preserve"> data</w:t>
      </w:r>
      <w:r w:rsidR="001E1CFB" w:rsidRPr="00C7403C">
        <w:rPr>
          <w:b/>
          <w:sz w:val="20"/>
          <w:szCs w:val="20"/>
        </w:rPr>
        <w:t xml:space="preserve"> </w:t>
      </w:r>
      <w:r w:rsidR="00490EF7" w:rsidRPr="00C7403C">
        <w:rPr>
          <w:b/>
          <w:sz w:val="20"/>
          <w:szCs w:val="20"/>
        </w:rPr>
        <w:t>……….</w:t>
      </w:r>
      <w:r w:rsidRPr="00C7403C">
        <w:rPr>
          <w:b/>
          <w:sz w:val="20"/>
          <w:szCs w:val="20"/>
          <w:shd w:val="clear" w:color="auto" w:fill="BFBFBF"/>
        </w:rPr>
        <w:t xml:space="preserve"> </w:t>
      </w:r>
      <w:r w:rsidRPr="00C7403C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490EF7">
        <w:rPr>
          <w:b/>
          <w:sz w:val="20"/>
          <w:szCs w:val="20"/>
        </w:rPr>
        <w:t>…………..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C7403C" w:rsidRPr="002F3321" w:rsidTr="0099324D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03C" w:rsidRPr="00226855" w:rsidRDefault="00C7403C" w:rsidP="00C7403C">
            <w:r w:rsidRPr="00226855">
              <w:t>Tytuł lub krótki opis udzielanego zamówienia:</w:t>
            </w:r>
          </w:p>
        </w:tc>
        <w:tc>
          <w:tcPr>
            <w:tcW w:w="4709" w:type="dxa"/>
          </w:tcPr>
          <w:p w:rsidR="00C7403C" w:rsidRPr="00C7403C" w:rsidRDefault="00C7403C" w:rsidP="00C7403C">
            <w:pPr>
              <w:jc w:val="both"/>
              <w:rPr>
                <w:b/>
                <w:sz w:val="22"/>
                <w:szCs w:val="22"/>
              </w:rPr>
            </w:pPr>
            <w:r w:rsidRPr="00C7403C">
              <w:rPr>
                <w:b/>
                <w:sz w:val="22"/>
                <w:szCs w:val="22"/>
              </w:rPr>
              <w:t>D</w:t>
            </w:r>
            <w:r w:rsidRPr="00C7403C">
              <w:rPr>
                <w:b/>
                <w:sz w:val="22"/>
                <w:szCs w:val="22"/>
              </w:rPr>
              <w:t>ostaw</w:t>
            </w:r>
            <w:r w:rsidRPr="00C7403C">
              <w:rPr>
                <w:b/>
                <w:sz w:val="22"/>
                <w:szCs w:val="22"/>
              </w:rPr>
              <w:t>a</w:t>
            </w:r>
            <w:r w:rsidRPr="00C7403C">
              <w:rPr>
                <w:b/>
                <w:sz w:val="22"/>
                <w:szCs w:val="22"/>
              </w:rPr>
              <w:t xml:space="preserve"> </w:t>
            </w:r>
            <w:r w:rsidRPr="00C7403C">
              <w:rPr>
                <w:b/>
                <w:color w:val="000000"/>
                <w:sz w:val="22"/>
                <w:szCs w:val="22"/>
              </w:rPr>
              <w:t>jednorazowego sprzętu medycznego, cewników,  prowadników, elektrod  dla Pracowni Hemodynamiki wraz z najmem systemu do analizy IVUS i FFR</w:t>
            </w:r>
          </w:p>
          <w:p w:rsidR="00C7403C" w:rsidRPr="001B5796" w:rsidRDefault="00C7403C" w:rsidP="00C7403C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C7403C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03C" w:rsidRPr="00226855" w:rsidRDefault="00C7403C" w:rsidP="00C7403C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C" w:rsidRPr="00953C8C" w:rsidRDefault="00C7403C" w:rsidP="00C7403C">
            <w:pPr>
              <w:rPr>
                <w:b/>
              </w:rPr>
            </w:pPr>
            <w:r>
              <w:rPr>
                <w:b/>
              </w:rPr>
              <w:t>4WSzKzP.SZP.2612.101.2024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stosownych przypadkach) oraz w  każdym  </w:t>
            </w:r>
            <w:r w:rsidRPr="00953C8C">
              <w:rPr>
                <w:b/>
                <w:u w:val="single"/>
              </w:rPr>
              <w:lastRenderedPageBreak/>
              <w:t>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A690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13B46"/>
    <w:rsid w:val="00C4282A"/>
    <w:rsid w:val="00C53B17"/>
    <w:rsid w:val="00C55762"/>
    <w:rsid w:val="00C7403C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6CF2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2512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40</cp:revision>
  <cp:lastPrinted>2023-07-20T07:45:00Z</cp:lastPrinted>
  <dcterms:created xsi:type="dcterms:W3CDTF">2021-03-25T12:01:00Z</dcterms:created>
  <dcterms:modified xsi:type="dcterms:W3CDTF">2024-09-04T06:56:00Z</dcterms:modified>
</cp:coreProperties>
</file>