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5CCED03B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>Zamówienie nr INW-P-Z/00</w:t>
      </w:r>
      <w:r w:rsidR="006E71A9">
        <w:rPr>
          <w:rFonts w:ascii="Arial" w:hAnsi="Arial" w:cs="Arial"/>
          <w:b/>
          <w:color w:val="000000"/>
        </w:rPr>
        <w:t>1</w:t>
      </w:r>
      <w:r w:rsidR="000120B6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/202</w:t>
      </w:r>
      <w:r w:rsidR="00BC50BE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pn.:</w:t>
      </w:r>
    </w:p>
    <w:p w14:paraId="4E47135C" w14:textId="2156E247" w:rsidR="001C554D" w:rsidRDefault="000120B6" w:rsidP="000120B6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1"/>
      <w:bookmarkEnd w:id="2"/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Renowacja odcinka kanalizacji sanitarnej DN 600 rękawem filcowym nasączonym żywicami epoksydowymi w ul. 17 Stycznia w Lesznie wraz z renowacją 6 szt. studni</w:t>
      </w:r>
      <w:bookmarkEnd w:id="3"/>
      <w:r w:rsidR="001C554D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037CC8CB" w14:textId="1BBDE410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766B2D5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 w:rsidR="000120B6" w:rsidRPr="000120B6">
        <w:rPr>
          <w:rFonts w:ascii="Arial" w:hAnsi="Arial" w:cs="Arial"/>
          <w:color w:val="000000"/>
          <w:sz w:val="20"/>
          <w:szCs w:val="20"/>
        </w:rPr>
        <w:t>spółka z ograniczoną odpowiedzialnością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4F8D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E4F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5600C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56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91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20B6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600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95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2008-06-02T05:48:00Z</cp:lastPrinted>
  <dcterms:created xsi:type="dcterms:W3CDTF">2021-09-03T05:01:00Z</dcterms:created>
  <dcterms:modified xsi:type="dcterms:W3CDTF">2024-09-10T11:01:00Z</dcterms:modified>
</cp:coreProperties>
</file>