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E1C1" w14:textId="28E63FE7" w:rsidR="00E5015A" w:rsidRPr="0092558D" w:rsidRDefault="00E5015A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bookmarkStart w:id="0" w:name="_Hlk95206811"/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załącznik nr 4</w:t>
      </w:r>
      <w:r w:rsidR="00F241F4" w:rsidRPr="0092558D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do SWZ</w:t>
      </w:r>
    </w:p>
    <w:bookmarkEnd w:id="0"/>
    <w:p w14:paraId="681608C8" w14:textId="00F3CA15" w:rsidR="00CD5D1B" w:rsidRDefault="00CD5D1B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D31CE5">
        <w:rPr>
          <w:rFonts w:asciiTheme="minorHAnsi" w:eastAsia="Times New Roman" w:hAnsiTheme="minorHAnsi" w:cstheme="minorHAnsi"/>
          <w:b/>
          <w:sz w:val="22"/>
          <w:lang w:eastAsia="ar-SA"/>
        </w:rPr>
        <w:t>OR-D-III.272.</w:t>
      </w:r>
      <w:r w:rsidR="00D31CE5" w:rsidRPr="00D31CE5">
        <w:rPr>
          <w:rFonts w:asciiTheme="minorHAnsi" w:eastAsia="Times New Roman" w:hAnsiTheme="minorHAnsi" w:cstheme="minorHAnsi"/>
          <w:b/>
          <w:sz w:val="22"/>
          <w:lang w:eastAsia="ar-SA"/>
        </w:rPr>
        <w:t>113</w:t>
      </w:r>
      <w:r w:rsidR="00F4089C" w:rsidRPr="00D31CE5">
        <w:rPr>
          <w:rFonts w:asciiTheme="minorHAnsi" w:eastAsia="Times New Roman" w:hAnsiTheme="minorHAnsi" w:cstheme="minorHAnsi"/>
          <w:b/>
          <w:sz w:val="22"/>
          <w:lang w:eastAsia="ar-SA"/>
        </w:rPr>
        <w:t>.</w:t>
      </w:r>
      <w:r w:rsidRPr="00D31CE5">
        <w:rPr>
          <w:rFonts w:asciiTheme="minorHAnsi" w:eastAsia="Times New Roman" w:hAnsiTheme="minorHAnsi" w:cstheme="minorHAnsi"/>
          <w:b/>
          <w:sz w:val="22"/>
          <w:lang w:eastAsia="ar-SA"/>
        </w:rPr>
        <w:t>202</w:t>
      </w:r>
      <w:r w:rsidR="00CF0CBE" w:rsidRPr="00D31CE5">
        <w:rPr>
          <w:rFonts w:asciiTheme="minorHAnsi" w:eastAsia="Times New Roman" w:hAnsiTheme="minorHAnsi" w:cstheme="minorHAnsi"/>
          <w:b/>
          <w:sz w:val="22"/>
          <w:lang w:eastAsia="ar-SA"/>
        </w:rPr>
        <w:t>3</w:t>
      </w:r>
      <w:r w:rsidRPr="00D31CE5">
        <w:rPr>
          <w:rFonts w:asciiTheme="minorHAnsi" w:eastAsia="Times New Roman" w:hAnsiTheme="minorHAnsi" w:cstheme="minorHAnsi"/>
          <w:b/>
          <w:sz w:val="22"/>
          <w:lang w:eastAsia="ar-SA"/>
        </w:rPr>
        <w:t>.</w:t>
      </w:r>
      <w:r w:rsidR="00586A37" w:rsidRPr="00D31CE5">
        <w:rPr>
          <w:rFonts w:asciiTheme="minorHAnsi" w:eastAsia="Times New Roman" w:hAnsiTheme="minorHAnsi" w:cstheme="minorHAnsi"/>
          <w:b/>
          <w:sz w:val="22"/>
          <w:lang w:eastAsia="ar-SA"/>
        </w:rPr>
        <w:t>A</w:t>
      </w:r>
      <w:r w:rsidR="00473E8E" w:rsidRPr="00D31CE5">
        <w:rPr>
          <w:rFonts w:asciiTheme="minorHAnsi" w:eastAsia="Times New Roman" w:hAnsiTheme="minorHAnsi" w:cstheme="minorHAnsi"/>
          <w:b/>
          <w:sz w:val="22"/>
          <w:lang w:eastAsia="ar-SA"/>
        </w:rPr>
        <w:t>K</w:t>
      </w: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</w:p>
    <w:p w14:paraId="6F0FF318" w14:textId="77777777" w:rsidR="001F6DFE" w:rsidRDefault="001F6DFE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270A6E5D" w14:textId="492A190D" w:rsidR="00FB6D33" w:rsidRPr="0092558D" w:rsidRDefault="00BE7C29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5638B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598F5522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4313DFD" w14:textId="77777777" w:rsidR="00C0209E" w:rsidRPr="0092558D" w:rsidRDefault="00C0209E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A429FCB" w14:textId="203DF6C9" w:rsidR="00C4103F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</w:t>
      </w:r>
      <w:r w:rsidR="007936D6" w:rsidRPr="0092558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3AD15DDB" w:rsidR="007118F0" w:rsidRPr="0092558D" w:rsidRDefault="00FB7965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92558D">
        <w:rPr>
          <w:rFonts w:asciiTheme="minorHAnsi" w:hAnsiTheme="minorHAnsi" w:cstheme="minorHAnsi"/>
          <w:i/>
          <w:sz w:val="22"/>
        </w:rPr>
        <w:t>NIP</w:t>
      </w:r>
      <w:r w:rsidR="00A977BF" w:rsidRPr="0092558D">
        <w:rPr>
          <w:rFonts w:asciiTheme="minorHAnsi" w:hAnsiTheme="minorHAnsi" w:cstheme="minorHAnsi"/>
          <w:i/>
          <w:sz w:val="22"/>
        </w:rPr>
        <w:t>/REGON/</w:t>
      </w:r>
      <w:r w:rsidR="001957C5" w:rsidRPr="0092558D">
        <w:rPr>
          <w:rFonts w:asciiTheme="minorHAnsi" w:hAnsiTheme="minorHAnsi" w:cstheme="minorHAnsi"/>
          <w:i/>
          <w:sz w:val="22"/>
        </w:rPr>
        <w:t xml:space="preserve">PESEL, </w:t>
      </w:r>
      <w:r w:rsidR="007118F0" w:rsidRPr="0092558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92558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92558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3068C282" w14:textId="77777777" w:rsidR="007118F0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92558D">
        <w:rPr>
          <w:rFonts w:asciiTheme="minorHAnsi" w:hAnsiTheme="minorHAnsi" w:cstheme="minorHAnsi"/>
          <w:i/>
          <w:sz w:val="22"/>
        </w:rPr>
        <w:t>podstawa do reprezentacji</w:t>
      </w:r>
      <w:r w:rsidRPr="0092558D">
        <w:rPr>
          <w:rFonts w:asciiTheme="minorHAnsi" w:hAnsiTheme="minorHAnsi" w:cstheme="minorHAnsi"/>
          <w:i/>
          <w:sz w:val="22"/>
        </w:rPr>
        <w:t>)</w:t>
      </w:r>
    </w:p>
    <w:p w14:paraId="5134549C" w14:textId="3110B7F4" w:rsidR="00484F88" w:rsidRDefault="00484F88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96DDE6F" w14:textId="77777777" w:rsidR="00E61664" w:rsidRPr="0092558D" w:rsidRDefault="00E61664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17D7518A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3A5FDC8C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(dalej jako: </w:t>
      </w:r>
      <w:proofErr w:type="spellStart"/>
      <w:r w:rsidRPr="0092558D">
        <w:rPr>
          <w:rFonts w:asciiTheme="minorHAnsi" w:eastAsiaTheme="majorEastAsia" w:hAnsiTheme="minorHAnsi" w:cstheme="minorHAnsi"/>
          <w:smallCaps/>
          <w:sz w:val="22"/>
        </w:rPr>
        <w:t>pzp</w:t>
      </w:r>
      <w:proofErr w:type="spellEnd"/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) dotyczące spełniania warunków udziału w postępowaniu oraz przesłanek wykluczenia z postępowania </w:t>
      </w:r>
    </w:p>
    <w:p w14:paraId="0A9CB04B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823E106" w14:textId="77777777" w:rsidR="00CC644C" w:rsidRPr="0092558D" w:rsidRDefault="00CC644C" w:rsidP="0092558D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92558D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92558D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537C6A5C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7F09C396" w14:textId="77777777" w:rsidR="00D12B86" w:rsidRDefault="00CC644C" w:rsidP="004D7F2E">
      <w:pPr>
        <w:pStyle w:val="Nagwek1"/>
        <w:spacing w:line="259" w:lineRule="auto"/>
        <w:contextualSpacing/>
        <w:rPr>
          <w:rFonts w:asciiTheme="minorHAnsi" w:eastAsia="Calibri" w:hAnsiTheme="minorHAnsi" w:cstheme="minorHAnsi"/>
          <w:b w:val="0"/>
          <w:bCs/>
          <w:sz w:val="22"/>
        </w:rPr>
      </w:pPr>
      <w:r w:rsidRPr="004D7F2E">
        <w:rPr>
          <w:rFonts w:asciiTheme="minorHAnsi" w:hAnsiTheme="minorHAnsi" w:cstheme="minorHAnsi"/>
          <w:b w:val="0"/>
          <w:bCs/>
          <w:sz w:val="22"/>
        </w:rPr>
        <w:t xml:space="preserve">Na potrzeby postępowania o udzielenie zamówienia publicznego </w:t>
      </w:r>
      <w:r w:rsidR="00434795" w:rsidRPr="004D7F2E">
        <w:rPr>
          <w:rFonts w:asciiTheme="minorHAnsi" w:hAnsiTheme="minorHAnsi" w:cstheme="minorHAnsi"/>
          <w:b w:val="0"/>
          <w:bCs/>
          <w:sz w:val="22"/>
        </w:rPr>
        <w:t>którego przedmiotem jest</w:t>
      </w:r>
      <w:r w:rsidRPr="004D7F2E">
        <w:rPr>
          <w:rFonts w:asciiTheme="minorHAnsi" w:eastAsia="Calibri" w:hAnsiTheme="minorHAnsi" w:cstheme="minorHAnsi"/>
          <w:b w:val="0"/>
          <w:bCs/>
          <w:sz w:val="22"/>
        </w:rPr>
        <w:t xml:space="preserve"> </w:t>
      </w:r>
    </w:p>
    <w:p w14:paraId="0DCCA92D" w14:textId="4B390568" w:rsidR="00480728" w:rsidRPr="004D7F2E" w:rsidRDefault="00D12B86" w:rsidP="004D7F2E">
      <w:pPr>
        <w:pStyle w:val="Nagwek1"/>
        <w:spacing w:line="259" w:lineRule="auto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usług</w:t>
      </w:r>
      <w:r w:rsidR="001748F8">
        <w:rPr>
          <w:rFonts w:asciiTheme="minorHAnsi" w:hAnsiTheme="minorHAnsi" w:cstheme="minorHAnsi"/>
          <w:sz w:val="22"/>
        </w:rPr>
        <w:t>i</w:t>
      </w:r>
      <w:r>
        <w:rPr>
          <w:rFonts w:asciiTheme="minorHAnsi" w:hAnsiTheme="minorHAnsi" w:cstheme="minorHAnsi"/>
          <w:sz w:val="22"/>
        </w:rPr>
        <w:t xml:space="preserve"> </w:t>
      </w:r>
      <w:r w:rsidR="00010B19">
        <w:rPr>
          <w:rFonts w:asciiTheme="minorHAnsi" w:hAnsiTheme="minorHAnsi" w:cstheme="minorHAnsi"/>
          <w:sz w:val="22"/>
        </w:rPr>
        <w:t xml:space="preserve">przygotowania do emisji (paczka </w:t>
      </w:r>
      <w:proofErr w:type="spellStart"/>
      <w:r w:rsidR="00010B19">
        <w:rPr>
          <w:rFonts w:asciiTheme="minorHAnsi" w:hAnsiTheme="minorHAnsi" w:cstheme="minorHAnsi"/>
          <w:sz w:val="22"/>
        </w:rPr>
        <w:t>dcp</w:t>
      </w:r>
      <w:proofErr w:type="spellEnd"/>
      <w:r w:rsidR="00010B19">
        <w:rPr>
          <w:rFonts w:asciiTheme="minorHAnsi" w:hAnsiTheme="minorHAnsi" w:cstheme="minorHAnsi"/>
          <w:sz w:val="22"/>
        </w:rPr>
        <w:t xml:space="preserve">/format kinowy) i emisja 30-sekundowego spotu filmowego </w:t>
      </w:r>
      <w:r w:rsidR="00780FAD">
        <w:rPr>
          <w:rFonts w:asciiTheme="minorHAnsi" w:hAnsiTheme="minorHAnsi" w:cstheme="minorHAnsi"/>
          <w:sz w:val="22"/>
        </w:rPr>
        <w:t xml:space="preserve">dotyczącego programów wsparcia w kinach sieci </w:t>
      </w:r>
      <w:proofErr w:type="spellStart"/>
      <w:r w:rsidR="00780FAD">
        <w:rPr>
          <w:rFonts w:asciiTheme="minorHAnsi" w:hAnsiTheme="minorHAnsi" w:cstheme="minorHAnsi"/>
          <w:sz w:val="22"/>
        </w:rPr>
        <w:t>kinads</w:t>
      </w:r>
      <w:proofErr w:type="spellEnd"/>
      <w:r w:rsidR="00780FAD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780FAD">
        <w:rPr>
          <w:rFonts w:asciiTheme="minorHAnsi" w:hAnsiTheme="minorHAnsi" w:cstheme="minorHAnsi"/>
          <w:sz w:val="22"/>
        </w:rPr>
        <w:t>cinema</w:t>
      </w:r>
      <w:proofErr w:type="spellEnd"/>
      <w:r w:rsidR="00780FA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80FAD">
        <w:rPr>
          <w:rFonts w:asciiTheme="minorHAnsi" w:hAnsiTheme="minorHAnsi" w:cstheme="minorHAnsi"/>
          <w:sz w:val="22"/>
        </w:rPr>
        <w:t>city</w:t>
      </w:r>
      <w:proofErr w:type="spellEnd"/>
      <w:r w:rsidR="00780FAD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780FAD">
        <w:rPr>
          <w:rFonts w:asciiTheme="minorHAnsi" w:hAnsiTheme="minorHAnsi" w:cstheme="minorHAnsi"/>
          <w:sz w:val="22"/>
        </w:rPr>
        <w:t>helios</w:t>
      </w:r>
      <w:proofErr w:type="spellEnd"/>
      <w:r w:rsidR="00780FAD">
        <w:rPr>
          <w:rFonts w:asciiTheme="minorHAnsi" w:hAnsiTheme="minorHAnsi" w:cstheme="minorHAnsi"/>
          <w:sz w:val="22"/>
        </w:rPr>
        <w:t xml:space="preserve"> i multikino w terminie od 17 listopada do 14 grudnia 2023 r.</w:t>
      </w:r>
    </w:p>
    <w:p w14:paraId="67093AB0" w14:textId="1A357FB6" w:rsidR="00CC644C" w:rsidRPr="008D67FF" w:rsidRDefault="00CC644C" w:rsidP="00480728">
      <w:pPr>
        <w:rPr>
          <w:rFonts w:asciiTheme="minorHAnsi" w:eastAsia="Calibri" w:hAnsiTheme="minorHAnsi" w:cstheme="minorHAnsi"/>
          <w:b/>
          <w:bCs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oświadczam, </w:t>
      </w:r>
      <w:r w:rsidR="00EF0407">
        <w:rPr>
          <w:rFonts w:asciiTheme="minorHAnsi" w:hAnsiTheme="minorHAnsi" w:cstheme="minorHAnsi"/>
          <w:sz w:val="22"/>
        </w:rPr>
        <w:t>że</w:t>
      </w:r>
      <w:r w:rsidRPr="0092558D">
        <w:rPr>
          <w:rFonts w:asciiTheme="minorHAnsi" w:hAnsiTheme="minorHAnsi" w:cstheme="minorHAnsi"/>
          <w:sz w:val="22"/>
        </w:rPr>
        <w:t>:</w:t>
      </w:r>
    </w:p>
    <w:p w14:paraId="3F91F347" w14:textId="77777777" w:rsidR="00773EC4" w:rsidRPr="0092558D" w:rsidRDefault="00773EC4" w:rsidP="0092558D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</w:p>
    <w:p w14:paraId="1789B655" w14:textId="1FB381F5" w:rsidR="00EF0407" w:rsidRDefault="00CC644C" w:rsidP="008158A2">
      <w:pPr>
        <w:pStyle w:val="Akapitzlist"/>
        <w:numPr>
          <w:ilvl w:val="0"/>
          <w:numId w:val="28"/>
        </w:numPr>
        <w:ind w:left="426" w:hanging="426"/>
      </w:pPr>
      <w:bookmarkStart w:id="1" w:name="_Hlk101423470"/>
      <w:r w:rsidRPr="00EF0407">
        <w:rPr>
          <w:bCs/>
        </w:rPr>
        <w:t>nie podlegam wykluczeniu</w:t>
      </w:r>
      <w:r w:rsidRPr="00EF0407">
        <w:t xml:space="preserve"> z postępowania na podstawie art. 108 ust. 1 oraz 109 ust. 1 pkt 4 ustawy </w:t>
      </w:r>
      <w:bookmarkEnd w:id="1"/>
    </w:p>
    <w:p w14:paraId="66EF6460" w14:textId="77777777" w:rsidR="00773EC4" w:rsidRDefault="00773EC4" w:rsidP="00EF0407">
      <w:pPr>
        <w:pStyle w:val="Akapitzlist"/>
      </w:pPr>
    </w:p>
    <w:p w14:paraId="1FC5ADDC" w14:textId="77777777" w:rsidR="00F67A50" w:rsidRPr="0092558D" w:rsidRDefault="00F67A50" w:rsidP="00F67A50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EF0407">
        <w:rPr>
          <w:rFonts w:asciiTheme="minorHAnsi" w:hAnsiTheme="minorHAnsi" w:cstheme="minorHAnsi"/>
          <w:b/>
          <w:sz w:val="24"/>
          <w:szCs w:val="24"/>
        </w:rPr>
        <w:t>*)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</w:t>
      </w:r>
      <w:r w:rsidRPr="0092558D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92558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podjąłem następujące środki naprawcze: ………………………………………………………………………… </w:t>
      </w:r>
    </w:p>
    <w:p w14:paraId="6CCEA975" w14:textId="77777777" w:rsidR="00E61664" w:rsidRDefault="00E61664" w:rsidP="00400928"/>
    <w:p w14:paraId="324A33DB" w14:textId="666B0358" w:rsidR="00A008C5" w:rsidRPr="00A008C5" w:rsidRDefault="00EF0407" w:rsidP="00A008C5">
      <w:pPr>
        <w:pStyle w:val="Akapitzlist"/>
        <w:numPr>
          <w:ilvl w:val="0"/>
          <w:numId w:val="28"/>
        </w:numPr>
        <w:ind w:left="426" w:hanging="426"/>
      </w:pPr>
      <w:r w:rsidRPr="00EF0407">
        <w:t xml:space="preserve">nie podlegam wykluczeniu z postępowania na podstawie art. 7 ust 1 ustawy z dnia 13 kwietnia 2022 roku o szczególnych rozwiązaniach w zakresie przeciwdziałania wspieraniu agresji na Ukrainę oraz służących ochronie bezpieczeństwa narodowego </w:t>
      </w:r>
      <w:r w:rsidR="002768C2" w:rsidRPr="002768C2">
        <w:t>(Dz. U. 2023 r. poz. 129 ze zm.)</w:t>
      </w:r>
      <w:r w:rsidR="00FB4A6C" w:rsidRPr="00FB4A6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</w:t>
      </w:r>
      <w:r w:rsidR="00FB4A6C" w:rsidRPr="00FB4A6C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1"/>
      </w:r>
      <w:r w:rsidR="00FB4A6C" w:rsidRPr="00FB4A6C">
        <w:t xml:space="preserve"> </w:t>
      </w:r>
    </w:p>
    <w:p w14:paraId="583318E9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B4F75E4" w14:textId="192E8896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5A18A850" w14:textId="1D41C02F" w:rsidR="00F67A50" w:rsidRDefault="00F67A5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7E768B82" w14:textId="77777777" w:rsidR="00730B5C" w:rsidRPr="0092558D" w:rsidRDefault="00730B5C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D943E38" w14:textId="002D5313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Informujemy, że zgodnie z poniższą definicją spełniamy przesłanki kwalifikujące reprezentowany podmiot jako</w:t>
      </w:r>
      <w:r w:rsidR="00F7577C" w:rsidRPr="00F7577C">
        <w:rPr>
          <w:rFonts w:asciiTheme="minorHAnsi" w:hAnsiTheme="minorHAnsi" w:cstheme="minorHAnsi"/>
          <w:b/>
          <w:sz w:val="22"/>
        </w:rPr>
        <w:t>**)</w:t>
      </w:r>
      <w:r w:rsidRPr="0092558D">
        <w:rPr>
          <w:rFonts w:asciiTheme="minorHAnsi" w:hAnsiTheme="minorHAnsi" w:cstheme="minorHAnsi"/>
          <w:b/>
          <w:sz w:val="22"/>
        </w:rPr>
        <w:t xml:space="preserve">: </w:t>
      </w:r>
    </w:p>
    <w:p w14:paraId="3586381E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923B501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9E3ECF5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68066E1C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59BB12B8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C597AE0" w14:textId="75A22AEC" w:rsid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FCBC381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77182DC9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Mikroprzedsiębiorstwo: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5A17705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Małe 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E5FF686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Średnie przedsiębiorstwa:</w:t>
      </w:r>
      <w:r w:rsidRPr="0092558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814852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44C0633B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0B6916D9" w14:textId="099A62B8" w:rsidR="0092558D" w:rsidRPr="0092558D" w:rsidRDefault="0092558D" w:rsidP="00434795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F7577C">
        <w:rPr>
          <w:rFonts w:asciiTheme="minorHAnsi" w:hAnsiTheme="minorHAnsi" w:cstheme="minorHAnsi"/>
          <w:b/>
          <w:sz w:val="22"/>
        </w:rPr>
        <w:t>**)</w:t>
      </w:r>
      <w:r w:rsidRPr="00773EC4">
        <w:rPr>
          <w:rFonts w:asciiTheme="minorHAnsi" w:hAnsiTheme="minorHAnsi" w:cstheme="minorHAnsi"/>
          <w:b/>
          <w:color w:val="C00000"/>
          <w:sz w:val="22"/>
        </w:rPr>
        <w:t xml:space="preserve"> </w:t>
      </w:r>
      <w:r w:rsidRPr="0092558D">
        <w:rPr>
          <w:rFonts w:asciiTheme="minorHAnsi" w:hAnsiTheme="minorHAnsi" w:cstheme="minorHAnsi"/>
          <w:b/>
          <w:sz w:val="22"/>
        </w:rPr>
        <w:t>zaznaczyć określenie, które dotyczy Wykonawcy składającego ofertę</w:t>
      </w:r>
    </w:p>
    <w:p w14:paraId="7D84E23B" w14:textId="0E00BE61" w:rsidR="00CC644C" w:rsidRPr="0092558D" w:rsidRDefault="00CC644C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sectPr w:rsidR="00CC644C" w:rsidRPr="0092558D" w:rsidSect="00CC644C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A103" w14:textId="77777777" w:rsidR="00D02700" w:rsidRDefault="00D02700" w:rsidP="0038231F">
      <w:pPr>
        <w:spacing w:line="240" w:lineRule="auto"/>
      </w:pPr>
      <w:r>
        <w:separator/>
      </w:r>
    </w:p>
  </w:endnote>
  <w:endnote w:type="continuationSeparator" w:id="0">
    <w:p w14:paraId="7ADDA125" w14:textId="77777777" w:rsidR="00D02700" w:rsidRDefault="00D0270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D31CE5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D31CE5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2D49" w14:textId="77777777" w:rsidR="00D02700" w:rsidRDefault="00D02700" w:rsidP="0038231F">
      <w:pPr>
        <w:spacing w:line="240" w:lineRule="auto"/>
      </w:pPr>
      <w:r>
        <w:separator/>
      </w:r>
    </w:p>
  </w:footnote>
  <w:footnote w:type="continuationSeparator" w:id="0">
    <w:p w14:paraId="483FE782" w14:textId="77777777" w:rsidR="00D02700" w:rsidRDefault="00D02700" w:rsidP="0038231F">
      <w:pPr>
        <w:spacing w:line="240" w:lineRule="auto"/>
      </w:pPr>
      <w:r>
        <w:continuationSeparator/>
      </w:r>
    </w:p>
  </w:footnote>
  <w:footnote w:id="1">
    <w:p w14:paraId="1D93A028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</w:t>
      </w:r>
      <w:r w:rsidRPr="00A008C5">
        <w:rPr>
          <w:rFonts w:asciiTheme="minorHAnsi" w:hAnsiTheme="minorHAnsi" w:cstheme="minorHAnsi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008C5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A008C5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4373DD06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F2F563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BCB85F" w14:textId="77777777" w:rsidR="00FB4A6C" w:rsidRPr="00A95DD6" w:rsidRDefault="00FB4A6C" w:rsidP="00FB4A6C">
      <w:pPr>
        <w:pStyle w:val="Tekstprzypisudolnego"/>
        <w:rPr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95DD6">
        <w:rPr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91F4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BA2986"/>
    <w:multiLevelType w:val="hybridMultilevel"/>
    <w:tmpl w:val="856C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7723370">
    <w:abstractNumId w:val="17"/>
  </w:num>
  <w:num w:numId="2" w16cid:durableId="303705995">
    <w:abstractNumId w:val="0"/>
  </w:num>
  <w:num w:numId="3" w16cid:durableId="1701005109">
    <w:abstractNumId w:val="15"/>
  </w:num>
  <w:num w:numId="4" w16cid:durableId="1915969010">
    <w:abstractNumId w:val="23"/>
  </w:num>
  <w:num w:numId="5" w16cid:durableId="1967471291">
    <w:abstractNumId w:val="18"/>
  </w:num>
  <w:num w:numId="6" w16cid:durableId="1925264325">
    <w:abstractNumId w:val="14"/>
  </w:num>
  <w:num w:numId="7" w16cid:durableId="2045130768">
    <w:abstractNumId w:val="1"/>
  </w:num>
  <w:num w:numId="8" w16cid:durableId="81489470">
    <w:abstractNumId w:val="4"/>
  </w:num>
  <w:num w:numId="9" w16cid:durableId="216934562">
    <w:abstractNumId w:val="2"/>
  </w:num>
  <w:num w:numId="10" w16cid:durableId="1349484328">
    <w:abstractNumId w:val="22"/>
  </w:num>
  <w:num w:numId="11" w16cid:durableId="1640987502">
    <w:abstractNumId w:val="10"/>
  </w:num>
  <w:num w:numId="12" w16cid:durableId="2135443560">
    <w:abstractNumId w:val="13"/>
  </w:num>
  <w:num w:numId="13" w16cid:durableId="37246135">
    <w:abstractNumId w:val="12"/>
  </w:num>
  <w:num w:numId="14" w16cid:durableId="302932314">
    <w:abstractNumId w:val="8"/>
  </w:num>
  <w:num w:numId="15" w16cid:durableId="339312159">
    <w:abstractNumId w:val="16"/>
  </w:num>
  <w:num w:numId="16" w16cid:durableId="1217938804">
    <w:abstractNumId w:val="26"/>
  </w:num>
  <w:num w:numId="17" w16cid:durableId="1062950319">
    <w:abstractNumId w:val="24"/>
  </w:num>
  <w:num w:numId="18" w16cid:durableId="1104614857">
    <w:abstractNumId w:val="25"/>
  </w:num>
  <w:num w:numId="19" w16cid:durableId="1598445226">
    <w:abstractNumId w:val="11"/>
  </w:num>
  <w:num w:numId="20" w16cid:durableId="2134638796">
    <w:abstractNumId w:val="5"/>
  </w:num>
  <w:num w:numId="21" w16cid:durableId="1728063571">
    <w:abstractNumId w:val="7"/>
  </w:num>
  <w:num w:numId="22" w16cid:durableId="977219634">
    <w:abstractNumId w:val="6"/>
  </w:num>
  <w:num w:numId="23" w16cid:durableId="1543130909">
    <w:abstractNumId w:val="20"/>
  </w:num>
  <w:num w:numId="24" w16cid:durableId="1773234948">
    <w:abstractNumId w:val="9"/>
  </w:num>
  <w:num w:numId="25" w16cid:durableId="21709167">
    <w:abstractNumId w:val="3"/>
  </w:num>
  <w:num w:numId="26" w16cid:durableId="325279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9377103">
    <w:abstractNumId w:val="21"/>
  </w:num>
  <w:num w:numId="28" w16cid:durableId="1660965488">
    <w:abstractNumId w:val="27"/>
  </w:num>
  <w:num w:numId="29" w16cid:durableId="15042049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B19"/>
    <w:rsid w:val="0002545D"/>
    <w:rsid w:val="00031B58"/>
    <w:rsid w:val="00035966"/>
    <w:rsid w:val="0004617A"/>
    <w:rsid w:val="000537A0"/>
    <w:rsid w:val="000613EB"/>
    <w:rsid w:val="00075670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0FCA"/>
    <w:rsid w:val="001670F2"/>
    <w:rsid w:val="001748F8"/>
    <w:rsid w:val="001807BF"/>
    <w:rsid w:val="00181828"/>
    <w:rsid w:val="0018185B"/>
    <w:rsid w:val="00184EB8"/>
    <w:rsid w:val="00190D6E"/>
    <w:rsid w:val="00193E01"/>
    <w:rsid w:val="001957C5"/>
    <w:rsid w:val="001A2183"/>
    <w:rsid w:val="001C6945"/>
    <w:rsid w:val="001D3A19"/>
    <w:rsid w:val="001D4C90"/>
    <w:rsid w:val="001F3B7B"/>
    <w:rsid w:val="001F4C82"/>
    <w:rsid w:val="001F6DFE"/>
    <w:rsid w:val="0020503D"/>
    <w:rsid w:val="002051B2"/>
    <w:rsid w:val="002167D3"/>
    <w:rsid w:val="00222750"/>
    <w:rsid w:val="002251CC"/>
    <w:rsid w:val="0024732C"/>
    <w:rsid w:val="0025263C"/>
    <w:rsid w:val="00253223"/>
    <w:rsid w:val="0025358A"/>
    <w:rsid w:val="00255142"/>
    <w:rsid w:val="00267089"/>
    <w:rsid w:val="00267AC1"/>
    <w:rsid w:val="0027560C"/>
    <w:rsid w:val="002768C2"/>
    <w:rsid w:val="002773CE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066A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0928"/>
    <w:rsid w:val="00413221"/>
    <w:rsid w:val="00416EF6"/>
    <w:rsid w:val="00434795"/>
    <w:rsid w:val="00434CC2"/>
    <w:rsid w:val="00451637"/>
    <w:rsid w:val="00466838"/>
    <w:rsid w:val="00473E8E"/>
    <w:rsid w:val="004761C6"/>
    <w:rsid w:val="00480728"/>
    <w:rsid w:val="00484F88"/>
    <w:rsid w:val="0049292F"/>
    <w:rsid w:val="004948C9"/>
    <w:rsid w:val="004B00A9"/>
    <w:rsid w:val="004C0C50"/>
    <w:rsid w:val="004C43B8"/>
    <w:rsid w:val="004D332D"/>
    <w:rsid w:val="004D7F2E"/>
    <w:rsid w:val="004F23F7"/>
    <w:rsid w:val="004F3005"/>
    <w:rsid w:val="00500358"/>
    <w:rsid w:val="00501222"/>
    <w:rsid w:val="0050210F"/>
    <w:rsid w:val="005028CC"/>
    <w:rsid w:val="005031A7"/>
    <w:rsid w:val="00503E84"/>
    <w:rsid w:val="00510006"/>
    <w:rsid w:val="005172A2"/>
    <w:rsid w:val="00520174"/>
    <w:rsid w:val="00520592"/>
    <w:rsid w:val="00525621"/>
    <w:rsid w:val="0053130C"/>
    <w:rsid w:val="005319CA"/>
    <w:rsid w:val="00537FE9"/>
    <w:rsid w:val="005539A8"/>
    <w:rsid w:val="005603E4"/>
    <w:rsid w:val="005625E6"/>
    <w:rsid w:val="005641F0"/>
    <w:rsid w:val="00582ECB"/>
    <w:rsid w:val="00586A37"/>
    <w:rsid w:val="005A347E"/>
    <w:rsid w:val="005A73FB"/>
    <w:rsid w:val="005C4210"/>
    <w:rsid w:val="005E16D6"/>
    <w:rsid w:val="005E176A"/>
    <w:rsid w:val="00603B14"/>
    <w:rsid w:val="00606047"/>
    <w:rsid w:val="00620D0E"/>
    <w:rsid w:val="00635A3D"/>
    <w:rsid w:val="006440B0"/>
    <w:rsid w:val="0064500B"/>
    <w:rsid w:val="00645B36"/>
    <w:rsid w:val="00677C66"/>
    <w:rsid w:val="00687919"/>
    <w:rsid w:val="00692DF3"/>
    <w:rsid w:val="006A52B6"/>
    <w:rsid w:val="006A7E1A"/>
    <w:rsid w:val="006E16A6"/>
    <w:rsid w:val="006F256F"/>
    <w:rsid w:val="006F3D32"/>
    <w:rsid w:val="007118F0"/>
    <w:rsid w:val="00730B5C"/>
    <w:rsid w:val="00734993"/>
    <w:rsid w:val="00746532"/>
    <w:rsid w:val="007508D6"/>
    <w:rsid w:val="00755DCD"/>
    <w:rsid w:val="007570E6"/>
    <w:rsid w:val="00773EC4"/>
    <w:rsid w:val="00780FAD"/>
    <w:rsid w:val="007840F2"/>
    <w:rsid w:val="00793415"/>
    <w:rsid w:val="007936D6"/>
    <w:rsid w:val="00796C4C"/>
    <w:rsid w:val="0079713A"/>
    <w:rsid w:val="007B749E"/>
    <w:rsid w:val="007E25BD"/>
    <w:rsid w:val="007E2F69"/>
    <w:rsid w:val="008027FC"/>
    <w:rsid w:val="00804F07"/>
    <w:rsid w:val="00812D70"/>
    <w:rsid w:val="008158A2"/>
    <w:rsid w:val="00830015"/>
    <w:rsid w:val="00830AB1"/>
    <w:rsid w:val="00835BA3"/>
    <w:rsid w:val="00844C97"/>
    <w:rsid w:val="008560CF"/>
    <w:rsid w:val="00856DFB"/>
    <w:rsid w:val="00874044"/>
    <w:rsid w:val="00875011"/>
    <w:rsid w:val="00892E48"/>
    <w:rsid w:val="00896345"/>
    <w:rsid w:val="008A5BE7"/>
    <w:rsid w:val="008C6DF8"/>
    <w:rsid w:val="008D0487"/>
    <w:rsid w:val="008D4E38"/>
    <w:rsid w:val="008D67FF"/>
    <w:rsid w:val="008E3274"/>
    <w:rsid w:val="008F1E89"/>
    <w:rsid w:val="008F3818"/>
    <w:rsid w:val="009028FC"/>
    <w:rsid w:val="00906B2E"/>
    <w:rsid w:val="009129F3"/>
    <w:rsid w:val="00920F98"/>
    <w:rsid w:val="0092558D"/>
    <w:rsid w:val="009301A2"/>
    <w:rsid w:val="009375EB"/>
    <w:rsid w:val="00942DC2"/>
    <w:rsid w:val="009447B9"/>
    <w:rsid w:val="009469C7"/>
    <w:rsid w:val="00953D72"/>
    <w:rsid w:val="00956C26"/>
    <w:rsid w:val="0096219B"/>
    <w:rsid w:val="00965B80"/>
    <w:rsid w:val="00975C49"/>
    <w:rsid w:val="00975D7B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08C5"/>
    <w:rsid w:val="00A058AD"/>
    <w:rsid w:val="00A0658E"/>
    <w:rsid w:val="00A1401D"/>
    <w:rsid w:val="00A1471A"/>
    <w:rsid w:val="00A1685D"/>
    <w:rsid w:val="00A314BD"/>
    <w:rsid w:val="00A316AE"/>
    <w:rsid w:val="00A3431A"/>
    <w:rsid w:val="00A347DE"/>
    <w:rsid w:val="00A36E95"/>
    <w:rsid w:val="00A56074"/>
    <w:rsid w:val="00A56607"/>
    <w:rsid w:val="00A62798"/>
    <w:rsid w:val="00A776FE"/>
    <w:rsid w:val="00A93DAC"/>
    <w:rsid w:val="00A977BF"/>
    <w:rsid w:val="00AA151F"/>
    <w:rsid w:val="00AB39E6"/>
    <w:rsid w:val="00AB5E32"/>
    <w:rsid w:val="00AB71A8"/>
    <w:rsid w:val="00AC6829"/>
    <w:rsid w:val="00AE2D34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BF41C7"/>
    <w:rsid w:val="00C00C2E"/>
    <w:rsid w:val="00C0209E"/>
    <w:rsid w:val="00C22538"/>
    <w:rsid w:val="00C4103F"/>
    <w:rsid w:val="00C456FB"/>
    <w:rsid w:val="00C53547"/>
    <w:rsid w:val="00C53E21"/>
    <w:rsid w:val="00C57DEB"/>
    <w:rsid w:val="00C72E46"/>
    <w:rsid w:val="00C75633"/>
    <w:rsid w:val="00C84E4F"/>
    <w:rsid w:val="00C972A6"/>
    <w:rsid w:val="00CA5F28"/>
    <w:rsid w:val="00CC644C"/>
    <w:rsid w:val="00CC6896"/>
    <w:rsid w:val="00CC763A"/>
    <w:rsid w:val="00CC7AAD"/>
    <w:rsid w:val="00CC7FC1"/>
    <w:rsid w:val="00CD4060"/>
    <w:rsid w:val="00CD4746"/>
    <w:rsid w:val="00CD5D1B"/>
    <w:rsid w:val="00CE6400"/>
    <w:rsid w:val="00CF0CBE"/>
    <w:rsid w:val="00CF4A74"/>
    <w:rsid w:val="00D0241D"/>
    <w:rsid w:val="00D02700"/>
    <w:rsid w:val="00D12B86"/>
    <w:rsid w:val="00D31CE5"/>
    <w:rsid w:val="00D34D9A"/>
    <w:rsid w:val="00D409DE"/>
    <w:rsid w:val="00D42C9B"/>
    <w:rsid w:val="00D46701"/>
    <w:rsid w:val="00D47D38"/>
    <w:rsid w:val="00D645D7"/>
    <w:rsid w:val="00D66799"/>
    <w:rsid w:val="00D67E56"/>
    <w:rsid w:val="00D7532C"/>
    <w:rsid w:val="00D81F35"/>
    <w:rsid w:val="00D875F0"/>
    <w:rsid w:val="00DA1BB7"/>
    <w:rsid w:val="00DA5594"/>
    <w:rsid w:val="00DA7A55"/>
    <w:rsid w:val="00DB26B2"/>
    <w:rsid w:val="00DB460E"/>
    <w:rsid w:val="00DC3F44"/>
    <w:rsid w:val="00DD146A"/>
    <w:rsid w:val="00DD3E9D"/>
    <w:rsid w:val="00DE73EE"/>
    <w:rsid w:val="00E14552"/>
    <w:rsid w:val="00E15D59"/>
    <w:rsid w:val="00E21B42"/>
    <w:rsid w:val="00E303CC"/>
    <w:rsid w:val="00E30517"/>
    <w:rsid w:val="00E31FB4"/>
    <w:rsid w:val="00E3455F"/>
    <w:rsid w:val="00E42CC3"/>
    <w:rsid w:val="00E5015A"/>
    <w:rsid w:val="00E55512"/>
    <w:rsid w:val="00E60AD7"/>
    <w:rsid w:val="00E61664"/>
    <w:rsid w:val="00E76149"/>
    <w:rsid w:val="00E804CC"/>
    <w:rsid w:val="00E86A2B"/>
    <w:rsid w:val="00EA1F1B"/>
    <w:rsid w:val="00EA37E6"/>
    <w:rsid w:val="00EA655B"/>
    <w:rsid w:val="00EA74CD"/>
    <w:rsid w:val="00EB3286"/>
    <w:rsid w:val="00ED0E36"/>
    <w:rsid w:val="00ED2588"/>
    <w:rsid w:val="00EE4535"/>
    <w:rsid w:val="00EE7617"/>
    <w:rsid w:val="00EE7725"/>
    <w:rsid w:val="00EF0407"/>
    <w:rsid w:val="00EF741B"/>
    <w:rsid w:val="00EF74CA"/>
    <w:rsid w:val="00F0147B"/>
    <w:rsid w:val="00F014B6"/>
    <w:rsid w:val="00F053EC"/>
    <w:rsid w:val="00F06468"/>
    <w:rsid w:val="00F120FD"/>
    <w:rsid w:val="00F1377C"/>
    <w:rsid w:val="00F2074D"/>
    <w:rsid w:val="00F241F4"/>
    <w:rsid w:val="00F32420"/>
    <w:rsid w:val="00F33AC3"/>
    <w:rsid w:val="00F34C72"/>
    <w:rsid w:val="00F365F2"/>
    <w:rsid w:val="00F4089C"/>
    <w:rsid w:val="00F43375"/>
    <w:rsid w:val="00F43717"/>
    <w:rsid w:val="00F43BA0"/>
    <w:rsid w:val="00F54680"/>
    <w:rsid w:val="00F558ED"/>
    <w:rsid w:val="00F6785E"/>
    <w:rsid w:val="00F67A50"/>
    <w:rsid w:val="00F7139D"/>
    <w:rsid w:val="00F73D9D"/>
    <w:rsid w:val="00F7577C"/>
    <w:rsid w:val="00F8486F"/>
    <w:rsid w:val="00FB4A6C"/>
    <w:rsid w:val="00FB6D33"/>
    <w:rsid w:val="00FB7965"/>
    <w:rsid w:val="00FB7FC9"/>
    <w:rsid w:val="00FC0667"/>
    <w:rsid w:val="00FD03E2"/>
    <w:rsid w:val="00FD0A64"/>
    <w:rsid w:val="00FD37E0"/>
    <w:rsid w:val="00FE7798"/>
    <w:rsid w:val="00FF015B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D519B-350B-40DE-86F4-07AF8C668E2A}"/>
</file>

<file path=customXml/itemProps2.xml><?xml version="1.0" encoding="utf-8"?>
<ds:datastoreItem xmlns:ds="http://schemas.openxmlformats.org/officeDocument/2006/customXml" ds:itemID="{6C919252-892F-4437-9F6F-893B53C8B5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C19D11-AA0F-489F-90B6-46373A686B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82492D5F-ACC7-4DA3-9442-863C5230B0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Kalinowska Anna</cp:lastModifiedBy>
  <cp:revision>33</cp:revision>
  <cp:lastPrinted>2021-11-30T14:26:00Z</cp:lastPrinted>
  <dcterms:created xsi:type="dcterms:W3CDTF">2022-12-13T10:11:00Z</dcterms:created>
  <dcterms:modified xsi:type="dcterms:W3CDTF">2023-09-06T10:19:00Z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