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25" w:rsidRPr="00470125" w:rsidRDefault="00470125" w:rsidP="00470125">
      <w:pPr>
        <w:pStyle w:val="Tekstpodstawowy31"/>
        <w:jc w:val="center"/>
        <w:rPr>
          <w:rFonts w:ascii="Calibri" w:hAnsi="Calibri"/>
          <w:b/>
          <w:bCs w:val="0"/>
          <w:sz w:val="28"/>
          <w:szCs w:val="28"/>
        </w:rPr>
      </w:pPr>
      <w:r>
        <w:rPr>
          <w:rFonts w:ascii="Calibri" w:hAnsi="Calibri"/>
          <w:b/>
          <w:bCs w:val="0"/>
          <w:sz w:val="28"/>
          <w:szCs w:val="28"/>
        </w:rPr>
        <w:t>ZMIANA</w:t>
      </w:r>
    </w:p>
    <w:p w:rsidR="00A45FA3" w:rsidRPr="00F24183" w:rsidRDefault="00A45FA3" w:rsidP="00A45FA3">
      <w:pPr>
        <w:pStyle w:val="Tekstpodstawowy31"/>
        <w:rPr>
          <w:rFonts w:ascii="Calibri" w:hAnsi="Calibri"/>
          <w:b/>
          <w:bCs w:val="0"/>
          <w:sz w:val="22"/>
          <w:szCs w:val="22"/>
        </w:rPr>
      </w:pPr>
      <w:r w:rsidRPr="00F24183">
        <w:rPr>
          <w:rFonts w:ascii="Calibri" w:hAnsi="Calibri"/>
          <w:b/>
          <w:bCs w:val="0"/>
          <w:sz w:val="22"/>
          <w:szCs w:val="22"/>
        </w:rPr>
        <w:t>Załącznik nr 2</w:t>
      </w:r>
      <w:r w:rsidR="00C51D90">
        <w:rPr>
          <w:rFonts w:ascii="Calibri" w:hAnsi="Calibri"/>
          <w:b/>
          <w:bCs w:val="0"/>
          <w:sz w:val="22"/>
          <w:szCs w:val="22"/>
        </w:rPr>
        <w:t>.3</w:t>
      </w:r>
      <w:r w:rsidRPr="00F24183">
        <w:rPr>
          <w:rFonts w:ascii="Calibri" w:hAnsi="Calibri"/>
          <w:b/>
          <w:bCs w:val="0"/>
          <w:sz w:val="22"/>
          <w:szCs w:val="22"/>
        </w:rPr>
        <w:t xml:space="preserve"> – Kosztorys ofertowy oraz szczegółowy opis przedmiotu zamówienia</w:t>
      </w:r>
    </w:p>
    <w:p w:rsidR="00A45FA3" w:rsidRPr="00F24183" w:rsidRDefault="00A45FA3" w:rsidP="00A45FA3">
      <w:pPr>
        <w:pStyle w:val="Tekstpodstawowy31"/>
        <w:rPr>
          <w:rFonts w:ascii="Calibri" w:hAnsi="Calibri"/>
          <w:b/>
          <w:bCs w:val="0"/>
          <w:sz w:val="22"/>
          <w:szCs w:val="22"/>
        </w:rPr>
      </w:pPr>
    </w:p>
    <w:p w:rsidR="00A45FA3" w:rsidRPr="00C51D90" w:rsidRDefault="00A45FA3" w:rsidP="00C51D90">
      <w:pPr>
        <w:spacing w:after="120"/>
        <w:rPr>
          <w:rFonts w:ascii="Calibri" w:hAnsi="Calibri"/>
          <w:color w:val="00000A"/>
          <w:kern w:val="2"/>
          <w:szCs w:val="22"/>
        </w:rPr>
      </w:pPr>
      <w:r w:rsidRPr="00F24183">
        <w:rPr>
          <w:rFonts w:ascii="Calibri" w:hAnsi="Calibri"/>
          <w:b/>
          <w:bCs/>
          <w:szCs w:val="22"/>
        </w:rPr>
        <w:t xml:space="preserve">Część </w:t>
      </w:r>
      <w:r w:rsidR="00C51D90">
        <w:rPr>
          <w:rFonts w:ascii="Calibri" w:hAnsi="Calibri"/>
          <w:b/>
          <w:bCs/>
          <w:szCs w:val="22"/>
        </w:rPr>
        <w:t>3</w:t>
      </w:r>
      <w:r w:rsidRPr="00F24183">
        <w:rPr>
          <w:rFonts w:ascii="Calibri" w:hAnsi="Calibri"/>
          <w:b/>
          <w:bCs/>
          <w:szCs w:val="22"/>
        </w:rPr>
        <w:t xml:space="preserve">  </w:t>
      </w:r>
      <w:r w:rsidRPr="00C253AC">
        <w:rPr>
          <w:rFonts w:ascii="Calibri" w:hAnsi="Calibri"/>
          <w:b/>
          <w:color w:val="00000A"/>
          <w:kern w:val="2"/>
          <w:szCs w:val="22"/>
        </w:rPr>
        <w:t xml:space="preserve">– </w:t>
      </w:r>
      <w:r w:rsidR="00C51D90">
        <w:rPr>
          <w:rFonts w:ascii="Calibri" w:hAnsi="Calibri"/>
          <w:b/>
          <w:color w:val="00000A"/>
          <w:kern w:val="2"/>
          <w:szCs w:val="22"/>
        </w:rPr>
        <w:t>Chłodziarko – zamrażarka laboratoryjna</w:t>
      </w:r>
    </w:p>
    <w:tbl>
      <w:tblPr>
        <w:tblW w:w="139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6354"/>
        <w:gridCol w:w="1028"/>
        <w:gridCol w:w="1028"/>
        <w:gridCol w:w="815"/>
        <w:gridCol w:w="1144"/>
        <w:gridCol w:w="1144"/>
        <w:gridCol w:w="1845"/>
      </w:tblGrid>
      <w:tr w:rsidR="00A45FA3" w:rsidRPr="00F24183" w:rsidTr="00315836">
        <w:trPr>
          <w:jc w:val="center"/>
        </w:trPr>
        <w:tc>
          <w:tcPr>
            <w:tcW w:w="59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  <w:t>Lp</w:t>
            </w:r>
          </w:p>
        </w:tc>
        <w:tc>
          <w:tcPr>
            <w:tcW w:w="635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snapToGrid w:val="0"/>
              <w:jc w:val="center"/>
              <w:rPr>
                <w:rFonts w:ascii="Calibri" w:eastAsia="Lucida Sans Unicode" w:hAnsi="Calibri" w:cs="Arial"/>
                <w:b/>
                <w:bCs/>
                <w:caps/>
                <w:color w:val="000000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  <w:t>Asortyment</w:t>
            </w:r>
          </w:p>
          <w:p w:rsidR="00A45FA3" w:rsidRPr="00F24183" w:rsidRDefault="00A45FA3" w:rsidP="00315836">
            <w:pPr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</w:pPr>
          </w:p>
        </w:tc>
        <w:tc>
          <w:tcPr>
            <w:tcW w:w="102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A3" w:rsidRPr="00F24183" w:rsidRDefault="00A45FA3" w:rsidP="00315836">
            <w:pPr>
              <w:widowControl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</w:pPr>
          </w:p>
          <w:p w:rsidR="00A45FA3" w:rsidRPr="00F24183" w:rsidRDefault="00A45FA3" w:rsidP="00315836">
            <w:pPr>
              <w:widowControl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  <w:t>Ilość</w:t>
            </w:r>
          </w:p>
        </w:tc>
        <w:tc>
          <w:tcPr>
            <w:tcW w:w="102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widowControl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Cs w:val="22"/>
              </w:rPr>
              <w:t>cena jedn. netto*</w:t>
            </w:r>
          </w:p>
        </w:tc>
        <w:tc>
          <w:tcPr>
            <w:tcW w:w="81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  <w:t>vat*</w:t>
            </w:r>
          </w:p>
        </w:tc>
        <w:tc>
          <w:tcPr>
            <w:tcW w:w="114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  <w:t>Cena  jedn. brutto*</w:t>
            </w:r>
          </w:p>
        </w:tc>
        <w:tc>
          <w:tcPr>
            <w:tcW w:w="114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  <w:t>Wartość brutto*</w:t>
            </w:r>
          </w:p>
        </w:tc>
        <w:tc>
          <w:tcPr>
            <w:tcW w:w="184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  <w:t>Producent</w:t>
            </w:r>
          </w:p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Cs w:val="22"/>
              </w:rPr>
              <w:t>NUMER KATALOGOWY</w:t>
            </w:r>
            <w:r w:rsidRPr="00F24183">
              <w:rPr>
                <w:rFonts w:ascii="Calibri" w:hAnsi="Calibri" w:cs="Arial"/>
                <w:b/>
                <w:bCs/>
                <w:color w:val="000000"/>
                <w:szCs w:val="22"/>
              </w:rPr>
              <w:t>*</w:t>
            </w:r>
          </w:p>
        </w:tc>
      </w:tr>
      <w:tr w:rsidR="00A45FA3" w:rsidRPr="00F24183" w:rsidTr="00C51D90">
        <w:trPr>
          <w:trHeight w:val="93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3" w:rsidRPr="00F24183" w:rsidRDefault="00A45FA3" w:rsidP="00315836">
            <w:pPr>
              <w:widowControl w:val="0"/>
              <w:snapToGrid w:val="0"/>
              <w:rPr>
                <w:rFonts w:ascii="Calibri" w:hAnsi="Calibri" w:cs="Arial"/>
                <w:color w:val="000000"/>
                <w:szCs w:val="22"/>
              </w:rPr>
            </w:pPr>
            <w:r w:rsidRPr="00F24183">
              <w:rPr>
                <w:rFonts w:ascii="Calibri" w:hAnsi="Calibri" w:cs="Arial"/>
                <w:color w:val="000000"/>
                <w:szCs w:val="22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0" w:rsidRDefault="00C51D90" w:rsidP="00315836">
            <w:pPr>
              <w:widowControl w:val="0"/>
              <w:snapToGrid w:val="0"/>
              <w:rPr>
                <w:rFonts w:ascii="Calibri" w:hAnsi="Calibri"/>
                <w:b/>
                <w:color w:val="00000A"/>
                <w:kern w:val="2"/>
                <w:szCs w:val="22"/>
              </w:rPr>
            </w:pPr>
          </w:p>
          <w:p w:rsidR="00A45FA3" w:rsidRPr="00F24183" w:rsidRDefault="00C51D90" w:rsidP="00C51D90">
            <w:pPr>
              <w:widowControl w:val="0"/>
              <w:snapToGrid w:val="0"/>
              <w:rPr>
                <w:rFonts w:ascii="Calibri" w:hAnsi="Calibri" w:cs="Arial"/>
                <w:color w:val="000000"/>
                <w:szCs w:val="22"/>
              </w:rPr>
            </w:pPr>
            <w:r w:rsidRPr="00C51D90">
              <w:rPr>
                <w:rFonts w:ascii="Calibri" w:hAnsi="Calibri"/>
                <w:color w:val="00000A"/>
                <w:kern w:val="2"/>
                <w:szCs w:val="22"/>
              </w:rPr>
              <w:t>Chłodziarko – zamrażarka laboratoryjna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  <w:szCs w:val="22"/>
              </w:rPr>
            </w:pPr>
          </w:p>
          <w:p w:rsidR="00A45FA3" w:rsidRPr="00F24183" w:rsidRDefault="00C51D90" w:rsidP="00C51D90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  <w:szCs w:val="22"/>
              </w:rPr>
            </w:pPr>
            <w:r>
              <w:rPr>
                <w:rFonts w:ascii="Calibri" w:eastAsia="Lucida Sans Unicode" w:hAnsi="Calibri" w:cs="Arial"/>
                <w:color w:val="000000"/>
                <w:szCs w:val="22"/>
              </w:rPr>
              <w:t>2</w:t>
            </w:r>
            <w:r w:rsidR="005D36C3">
              <w:rPr>
                <w:rFonts w:ascii="Calibri" w:eastAsia="Lucida Sans Unicode" w:hAnsi="Calibri" w:cs="Arial"/>
                <w:color w:val="000000"/>
                <w:szCs w:val="22"/>
              </w:rPr>
              <w:t xml:space="preserve"> </w:t>
            </w:r>
            <w:r>
              <w:rPr>
                <w:rFonts w:ascii="Calibri" w:eastAsia="Lucida Sans Unicode" w:hAnsi="Calibri" w:cs="Arial"/>
                <w:color w:val="000000"/>
                <w:szCs w:val="22"/>
              </w:rPr>
              <w:t>szt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3" w:rsidRPr="00F24183" w:rsidRDefault="00A45FA3" w:rsidP="00315836">
            <w:pPr>
              <w:widowControl w:val="0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A45FA3" w:rsidRPr="00F24183" w:rsidTr="00C51D90">
        <w:trPr>
          <w:trHeight w:val="405"/>
          <w:jc w:val="center"/>
        </w:trPr>
        <w:tc>
          <w:tcPr>
            <w:tcW w:w="10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3" w:rsidRPr="00F24183" w:rsidRDefault="00A45FA3" w:rsidP="00C51D90">
            <w:pPr>
              <w:widowControl w:val="0"/>
              <w:snapToGrid w:val="0"/>
              <w:rPr>
                <w:rFonts w:ascii="Calibri" w:eastAsia="Lucida Sans Unicode" w:hAnsi="Calibri" w:cs="Arial"/>
                <w:color w:val="000000"/>
                <w:szCs w:val="22"/>
              </w:rPr>
            </w:pPr>
          </w:p>
          <w:p w:rsidR="00A45FA3" w:rsidRPr="00F24183" w:rsidRDefault="00A45FA3" w:rsidP="00315836">
            <w:pPr>
              <w:widowControl w:val="0"/>
              <w:snapToGrid w:val="0"/>
              <w:jc w:val="right"/>
              <w:rPr>
                <w:rFonts w:ascii="Calibri" w:eastAsia="Lucida Sans Unicode" w:hAnsi="Calibri" w:cs="Arial"/>
                <w:b/>
                <w:color w:val="000000"/>
                <w:szCs w:val="22"/>
              </w:rPr>
            </w:pPr>
            <w:r w:rsidRPr="00F24183">
              <w:rPr>
                <w:rFonts w:ascii="Calibri" w:eastAsia="Lucida Sans Unicode" w:hAnsi="Calibri" w:cs="Arial"/>
                <w:b/>
                <w:color w:val="000000"/>
                <w:szCs w:val="22"/>
              </w:rPr>
              <w:t>Razem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3" w:rsidRPr="00F24183" w:rsidRDefault="00A45FA3" w:rsidP="00315836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3" w:rsidRPr="00F24183" w:rsidRDefault="00A45FA3" w:rsidP="00315836">
            <w:pPr>
              <w:widowControl w:val="0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</w:tr>
    </w:tbl>
    <w:p w:rsidR="00A45FA3" w:rsidRPr="00F24183" w:rsidRDefault="00A45FA3" w:rsidP="00A45FA3">
      <w:pPr>
        <w:spacing w:after="120"/>
        <w:rPr>
          <w:rFonts w:ascii="Calibri" w:hAnsi="Calibri"/>
          <w:b/>
          <w:color w:val="000000"/>
          <w:kern w:val="2"/>
          <w:szCs w:val="22"/>
        </w:rPr>
      </w:pPr>
      <w:r w:rsidRPr="00F24183">
        <w:rPr>
          <w:rFonts w:ascii="Calibri" w:hAnsi="Calibri" w:cs="Arial"/>
          <w:b/>
          <w:bCs/>
          <w:color w:val="000000"/>
          <w:szCs w:val="22"/>
        </w:rPr>
        <w:tab/>
      </w:r>
      <w:r w:rsidRPr="00F24183">
        <w:rPr>
          <w:rFonts w:ascii="Calibri" w:hAnsi="Calibri" w:cs="Arial"/>
          <w:b/>
          <w:bCs/>
          <w:color w:val="000000"/>
          <w:szCs w:val="22"/>
        </w:rPr>
        <w:tab/>
      </w:r>
    </w:p>
    <w:p w:rsidR="00A45FA3" w:rsidRPr="00F24183" w:rsidRDefault="00A45FA3" w:rsidP="00A45FA3">
      <w:pPr>
        <w:rPr>
          <w:rFonts w:ascii="Calibri" w:hAnsi="Calibri"/>
          <w:color w:val="000000"/>
          <w:kern w:val="2"/>
          <w:szCs w:val="22"/>
        </w:rPr>
      </w:pPr>
    </w:p>
    <w:p w:rsidR="00A45FA3" w:rsidRPr="00C51D90" w:rsidRDefault="00C51D90" w:rsidP="00A45FA3">
      <w:pPr>
        <w:rPr>
          <w:rFonts w:ascii="Calibri" w:hAnsi="Calibri"/>
          <w:color w:val="000000"/>
          <w:kern w:val="2"/>
          <w:szCs w:val="22"/>
        </w:rPr>
      </w:pPr>
      <w:r>
        <w:rPr>
          <w:rFonts w:ascii="Calibri" w:hAnsi="Calibri"/>
          <w:color w:val="000000"/>
          <w:kern w:val="2"/>
          <w:szCs w:val="22"/>
        </w:rPr>
        <w:t>*wypełnia wykonawca</w:t>
      </w:r>
    </w:p>
    <w:p w:rsidR="00A45FA3" w:rsidRPr="00F24183" w:rsidRDefault="00A45FA3" w:rsidP="00C51D90">
      <w:pPr>
        <w:jc w:val="right"/>
        <w:rPr>
          <w:rFonts w:ascii="Calibri" w:hAnsi="Calibri"/>
          <w:color w:val="000000"/>
          <w:kern w:val="2"/>
          <w:szCs w:val="22"/>
        </w:rPr>
      </w:pP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color w:val="000000"/>
          <w:kern w:val="2"/>
          <w:szCs w:val="22"/>
        </w:rPr>
        <w:t>…………………………………………………….</w:t>
      </w:r>
    </w:p>
    <w:p w:rsidR="00A45FA3" w:rsidRPr="00F24183" w:rsidRDefault="00A45FA3" w:rsidP="00A45FA3">
      <w:pPr>
        <w:jc w:val="right"/>
        <w:rPr>
          <w:rFonts w:ascii="Calibri" w:hAnsi="Calibri"/>
          <w:color w:val="000000"/>
          <w:kern w:val="2"/>
          <w:szCs w:val="22"/>
        </w:rPr>
      </w:pPr>
    </w:p>
    <w:p w:rsidR="00A45FA3" w:rsidRPr="00F24183" w:rsidRDefault="00A45FA3" w:rsidP="00A45FA3">
      <w:pPr>
        <w:jc w:val="right"/>
        <w:rPr>
          <w:rFonts w:ascii="Calibri" w:hAnsi="Calibri"/>
          <w:color w:val="000000"/>
          <w:kern w:val="2"/>
          <w:szCs w:val="22"/>
        </w:rPr>
      </w:pPr>
      <w:r w:rsidRPr="00F24183">
        <w:rPr>
          <w:rFonts w:ascii="Calibri" w:hAnsi="Calibri"/>
          <w:color w:val="000000"/>
          <w:kern w:val="2"/>
          <w:szCs w:val="22"/>
        </w:rPr>
        <w:t>podpis osoby upoważnionej do reprezentacji Wykonawcy</w:t>
      </w:r>
    </w:p>
    <w:p w:rsidR="00A45FA3" w:rsidRPr="00F24183" w:rsidRDefault="00A45FA3" w:rsidP="00A45FA3">
      <w:pPr>
        <w:rPr>
          <w:rFonts w:ascii="Calibri" w:hAnsi="Calibri"/>
          <w:color w:val="000000"/>
          <w:kern w:val="2"/>
          <w:szCs w:val="22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70125" w:rsidRDefault="00470125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70125" w:rsidRDefault="00470125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70125" w:rsidRDefault="00470125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A45FA3" w:rsidRPr="00470125" w:rsidRDefault="00470125" w:rsidP="00470125">
      <w:pPr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Calibri"/>
          <w:b/>
          <w:spacing w:val="4"/>
          <w:sz w:val="28"/>
          <w:szCs w:val="28"/>
          <w:lang w:eastAsia="zh-CN"/>
        </w:rPr>
      </w:pPr>
      <w:r w:rsidRPr="00470125">
        <w:rPr>
          <w:rFonts w:ascii="Calibri" w:eastAsia="Times New Roman" w:hAnsi="Calibri" w:cs="Calibri"/>
          <w:b/>
          <w:spacing w:val="4"/>
          <w:sz w:val="28"/>
          <w:szCs w:val="28"/>
          <w:lang w:eastAsia="zh-CN"/>
        </w:rPr>
        <w:lastRenderedPageBreak/>
        <w:t>ZMIANA</w:t>
      </w:r>
    </w:p>
    <w:p w:rsidR="005D36C3" w:rsidRDefault="005D36C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5D36C3" w:rsidRPr="00F945D2" w:rsidRDefault="005D36C3" w:rsidP="005D36C3">
      <w:pPr>
        <w:rPr>
          <w:rFonts w:ascii="Calibri" w:hAnsi="Calibri"/>
          <w:b/>
          <w:color w:val="000000"/>
          <w:kern w:val="2"/>
          <w:szCs w:val="22"/>
        </w:rPr>
      </w:pPr>
      <w:r w:rsidRPr="00F24183">
        <w:rPr>
          <w:rFonts w:ascii="Calibri" w:hAnsi="Calibri"/>
          <w:b/>
          <w:color w:val="000000"/>
          <w:kern w:val="2"/>
          <w:szCs w:val="22"/>
        </w:rPr>
        <w:t>2.</w:t>
      </w:r>
      <w:r>
        <w:rPr>
          <w:rFonts w:ascii="Calibri" w:hAnsi="Calibri"/>
          <w:b/>
          <w:color w:val="000000"/>
          <w:kern w:val="2"/>
          <w:szCs w:val="22"/>
        </w:rPr>
        <w:t>3</w:t>
      </w:r>
      <w:r w:rsidRPr="00F24183">
        <w:rPr>
          <w:rFonts w:ascii="Calibri" w:hAnsi="Calibri"/>
          <w:b/>
          <w:color w:val="000000"/>
          <w:kern w:val="2"/>
          <w:szCs w:val="22"/>
        </w:rPr>
        <w:t xml:space="preserve"> Szczeg</w:t>
      </w:r>
      <w:r>
        <w:rPr>
          <w:rFonts w:ascii="Calibri" w:hAnsi="Calibri"/>
          <w:b/>
          <w:color w:val="000000"/>
          <w:kern w:val="2"/>
          <w:szCs w:val="22"/>
        </w:rPr>
        <w:t>ółowy opis przedmiotu zamówienia</w:t>
      </w:r>
    </w:p>
    <w:p w:rsidR="005D36C3" w:rsidRDefault="005D36C3" w:rsidP="005D36C3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DD5D96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 xml:space="preserve">3  –  Chłodziarko </w:t>
      </w:r>
      <w:r w:rsidR="00FA4166">
        <w:rPr>
          <w:rFonts w:ascii="Calibri" w:hAnsi="Calibri" w:cs="Calibri"/>
          <w:b/>
          <w:sz w:val="22"/>
          <w:szCs w:val="22"/>
        </w:rPr>
        <w:t>- z</w:t>
      </w:r>
      <w:r>
        <w:rPr>
          <w:rFonts w:ascii="Calibri" w:hAnsi="Calibri" w:cs="Calibri"/>
          <w:b/>
          <w:sz w:val="22"/>
          <w:szCs w:val="22"/>
        </w:rPr>
        <w:t>amrażarka laboratoryjna</w:t>
      </w:r>
    </w:p>
    <w:p w:rsidR="005D36C3" w:rsidRPr="006A7999" w:rsidRDefault="005D36C3" w:rsidP="005D36C3">
      <w:pPr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9090"/>
        <w:gridCol w:w="1417"/>
        <w:gridCol w:w="3119"/>
      </w:tblGrid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Lp.</w:t>
            </w:r>
          </w:p>
        </w:tc>
        <w:tc>
          <w:tcPr>
            <w:tcW w:w="9090" w:type="dxa"/>
            <w:vAlign w:val="center"/>
          </w:tcPr>
          <w:p w:rsidR="005D36C3" w:rsidRPr="00506818" w:rsidRDefault="005D36C3" w:rsidP="00315836">
            <w:pPr>
              <w:rPr>
                <w:rFonts w:cstheme="minorHAnsi"/>
              </w:rPr>
            </w:pPr>
            <w:r w:rsidRPr="00506818">
              <w:rPr>
                <w:rFonts w:cstheme="minorHAnsi"/>
              </w:rPr>
              <w:t>Parametry techniczne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rPr>
                <w:rFonts w:cstheme="minorHAnsi"/>
              </w:rPr>
            </w:pPr>
            <w:r w:rsidRPr="00506818">
              <w:rPr>
                <w:rFonts w:cstheme="minorHAnsi"/>
              </w:rPr>
              <w:t>Wartość wymagana</w:t>
            </w:r>
          </w:p>
        </w:tc>
        <w:tc>
          <w:tcPr>
            <w:tcW w:w="3119" w:type="dxa"/>
            <w:vAlign w:val="center"/>
          </w:tcPr>
          <w:p w:rsidR="005D36C3" w:rsidRPr="00506818" w:rsidRDefault="005D36C3" w:rsidP="00315836">
            <w:pPr>
              <w:rPr>
                <w:rFonts w:cstheme="minorHAnsi"/>
              </w:rPr>
            </w:pPr>
            <w:r w:rsidRPr="00506818">
              <w:rPr>
                <w:rFonts w:cstheme="minorHAnsi"/>
              </w:rPr>
              <w:t>Wartość oferowana (opisać)</w:t>
            </w: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1.</w:t>
            </w:r>
          </w:p>
        </w:tc>
        <w:tc>
          <w:tcPr>
            <w:tcW w:w="9090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  <w:r>
              <w:t>Chłodziarko-zamrażarka klasy laboratoryjnej, wolnostojąca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rPr>
          <w:trHeight w:val="1307"/>
        </w:trPr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2.</w:t>
            </w:r>
          </w:p>
        </w:tc>
        <w:tc>
          <w:tcPr>
            <w:tcW w:w="9090" w:type="dxa"/>
          </w:tcPr>
          <w:p w:rsidR="005D36C3" w:rsidRDefault="005D36C3" w:rsidP="00315836">
            <w:r>
              <w:rPr>
                <w:rFonts w:cstheme="minorHAnsi"/>
              </w:rPr>
              <w:t>Urządzenie fabrycznie nowe, rok produkcji min. 2022, urządzenie sprawne, przygotowane do pracy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Default="005D36C3" w:rsidP="00315836">
            <w:pPr>
              <w:pStyle w:val="Zawartotabeli"/>
            </w:pPr>
            <w:r>
              <w:t>Typ/model ………………………………………………..</w:t>
            </w:r>
          </w:p>
          <w:p w:rsidR="005D36C3" w:rsidRDefault="005D36C3" w:rsidP="00315836">
            <w:pPr>
              <w:pStyle w:val="Zawartotabeli"/>
            </w:pPr>
            <w:r>
              <w:t>Rok produkcji ………………………….</w:t>
            </w:r>
          </w:p>
          <w:p w:rsidR="005D36C3" w:rsidRPr="00506818" w:rsidRDefault="005D36C3" w:rsidP="00315836">
            <w:pPr>
              <w:rPr>
                <w:rFonts w:cstheme="minorHAnsi"/>
              </w:rPr>
            </w:pPr>
            <w:r>
              <w:t>Producent ……………………………….</w:t>
            </w: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3.</w:t>
            </w:r>
          </w:p>
        </w:tc>
        <w:tc>
          <w:tcPr>
            <w:tcW w:w="9090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Wymuszony obieg powietrza w chłodziarce z automatycznym odszranianiem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4.</w:t>
            </w:r>
          </w:p>
        </w:tc>
        <w:tc>
          <w:tcPr>
            <w:tcW w:w="9090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całkowite urządzenia nie większe niż: wys. 200cm, szer. 60cm, gł. 62cm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5.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Komora zamrażania:</w:t>
            </w:r>
          </w:p>
          <w:p w:rsidR="005D36C3" w:rsidRDefault="005D36C3" w:rsidP="005D36C3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Umieszczona w dolnej części urządzenia, z niezależnymi, obustronnie montowanymi drzwiami z funkcją samodomykania i z zamkiem zamykanym na klucz</w:t>
            </w:r>
          </w:p>
          <w:p w:rsidR="005D36C3" w:rsidRDefault="005D36C3" w:rsidP="005D36C3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Pojemność komory zamrażania minimum 105 l</w:t>
            </w:r>
          </w:p>
          <w:p w:rsidR="005D36C3" w:rsidRDefault="005D36C3" w:rsidP="005D36C3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3 szuflady z transparentnym frontem</w:t>
            </w:r>
          </w:p>
          <w:p w:rsidR="005D36C3" w:rsidRPr="009F65D4" w:rsidRDefault="005D36C3" w:rsidP="005D36C3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Temperatura pracy ustawiana w zakresie od -30°C do -10°C z dokładnością 0.1°C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6.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Komora chłodzenia:</w:t>
            </w:r>
          </w:p>
          <w:p w:rsidR="005D36C3" w:rsidRDefault="005D36C3" w:rsidP="005D36C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Umieszczona w górnej części urządzenia, z niezależnymi, obustronnie montowanymi drzwiami z funkcją samo domykania i z zamkiem zamykanym na klucz</w:t>
            </w:r>
          </w:p>
          <w:p w:rsidR="005D36C3" w:rsidRDefault="005D36C3" w:rsidP="005D36C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Pojemność komory chłodzenia minimum 255 l</w:t>
            </w:r>
          </w:p>
          <w:p w:rsidR="00470125" w:rsidRPr="00470125" w:rsidRDefault="005D36C3" w:rsidP="00470125">
            <w:pPr>
              <w:spacing w:line="240" w:lineRule="auto"/>
              <w:rPr>
                <w:rFonts w:cs="Calibri"/>
              </w:rPr>
            </w:pPr>
            <w:r>
              <w:rPr>
                <w:rFonts w:cstheme="minorHAnsi"/>
              </w:rPr>
              <w:t xml:space="preserve">Minimum 4 półki/ruszty, pokryte polimerem, przestawne + </w:t>
            </w:r>
            <w:r w:rsidRPr="00F37759">
              <w:rPr>
                <w:rFonts w:cstheme="minorHAnsi"/>
              </w:rPr>
              <w:t>moduł do przechowywania mikropłytek PCR 96/MTP/DWP/</w:t>
            </w:r>
            <w:r w:rsidR="00470125" w:rsidRPr="00F37759">
              <w:rPr>
                <w:rFonts w:cstheme="minorHAnsi"/>
              </w:rPr>
              <w:t xml:space="preserve"> -</w:t>
            </w:r>
            <w:r w:rsidR="00470125" w:rsidRPr="00F37759">
              <w:rPr>
                <w:rFonts w:cs="Calibri"/>
                <w:b/>
              </w:rPr>
              <w:t xml:space="preserve"> </w:t>
            </w:r>
            <w:r w:rsidR="00470125" w:rsidRPr="00F37759">
              <w:rPr>
                <w:rFonts w:cs="Calibri"/>
              </w:rPr>
              <w:t>metalowy adapter do przechowywania płytek PCR, o wymiarach ok. 12X8,5X2CM, z 96 zagłębieniami o pojemności ok. 0,1 – 0,2ml, odpowiadającym dołkom na płytce PCR.</w:t>
            </w:r>
            <w:r w:rsidR="00470125" w:rsidRPr="00470125">
              <w:rPr>
                <w:rFonts w:cs="Calibri"/>
              </w:rPr>
              <w:t xml:space="preserve"> </w:t>
            </w:r>
          </w:p>
          <w:p w:rsidR="005D36C3" w:rsidRPr="00F37759" w:rsidRDefault="005D36C3" w:rsidP="00F37759">
            <w:pPr>
              <w:spacing w:line="240" w:lineRule="auto"/>
              <w:rPr>
                <w:rFonts w:cstheme="minorHAnsi"/>
              </w:rPr>
            </w:pPr>
            <w:bookmarkStart w:id="0" w:name="_GoBack"/>
            <w:bookmarkEnd w:id="0"/>
          </w:p>
          <w:p w:rsidR="005D36C3" w:rsidRPr="009F65D4" w:rsidRDefault="005D36C3" w:rsidP="005D36C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Temperatura pracy ustawiana w zakresie od +3°C do +8°C z dokładnością 0.1°C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lastRenderedPageBreak/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7.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Dwa niezależne panele sterowania z niezależnymi wyświetlaczami LED/LCD temperatury, stanów alarmowych, kalibracji i statusu każdej z komór urządzenia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9090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Tryb kalibracji temperatury zadanej do realnej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9090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Gniazdo do podłączenia do centralnego systemu alarmowego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9090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Interfejs RS 485 do dokumentacji pracy urządzenia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9090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Alarmy wizualny i dźwiękowy, przekroczenia limitów temperatury, otwartych drzwi, alarm wizualny braku zasilania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Programowanie limitów temperatury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Dwa niezależne obiegi chłodnicze z dwoma kompresorami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 230V/50Hz, pobór mocy &lt;2 kWh/24h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Waga do 140 kg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t>Maksymalne napięcie 230-240V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Maksymalne natężenie prądu 15A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  <w:tr w:rsidR="005D36C3" w:rsidRPr="00506818" w:rsidTr="005D36C3">
        <w:tc>
          <w:tcPr>
            <w:tcW w:w="516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9090" w:type="dxa"/>
          </w:tcPr>
          <w:p w:rsidR="005D36C3" w:rsidRDefault="005D36C3" w:rsidP="00315836">
            <w:pPr>
              <w:rPr>
                <w:rFonts w:cstheme="minorHAnsi"/>
              </w:rPr>
            </w:pPr>
            <w:r>
              <w:rPr>
                <w:rFonts w:cstheme="minorHAnsi"/>
              </w:rPr>
              <w:t>Świadectwo CE</w:t>
            </w:r>
          </w:p>
        </w:tc>
        <w:tc>
          <w:tcPr>
            <w:tcW w:w="1417" w:type="dxa"/>
            <w:vAlign w:val="center"/>
          </w:tcPr>
          <w:p w:rsidR="005D36C3" w:rsidRPr="00506818" w:rsidRDefault="005D36C3" w:rsidP="00315836">
            <w:pPr>
              <w:jc w:val="center"/>
              <w:rPr>
                <w:rFonts w:cstheme="minorHAnsi"/>
              </w:rPr>
            </w:pPr>
            <w:r w:rsidRPr="00506818">
              <w:rPr>
                <w:rFonts w:cstheme="minorHAnsi"/>
              </w:rPr>
              <w:t>TAK</w:t>
            </w:r>
          </w:p>
        </w:tc>
        <w:tc>
          <w:tcPr>
            <w:tcW w:w="3119" w:type="dxa"/>
          </w:tcPr>
          <w:p w:rsidR="005D36C3" w:rsidRPr="00506818" w:rsidRDefault="005D36C3" w:rsidP="00315836">
            <w:pPr>
              <w:rPr>
                <w:rFonts w:cstheme="minorHAnsi"/>
              </w:rPr>
            </w:pPr>
          </w:p>
        </w:tc>
      </w:tr>
    </w:tbl>
    <w:p w:rsidR="005D36C3" w:rsidRDefault="005D36C3" w:rsidP="005D36C3">
      <w:pPr>
        <w:pStyle w:val="Standard"/>
        <w:rPr>
          <w:rFonts w:eastAsiaTheme="minorHAnsi"/>
          <w:kern w:val="0"/>
          <w:sz w:val="22"/>
          <w:szCs w:val="22"/>
          <w:lang w:eastAsia="en-US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FA4166" w:rsidRPr="00C51D90" w:rsidRDefault="00FA4166" w:rsidP="00FA4166">
      <w:pPr>
        <w:rPr>
          <w:rFonts w:ascii="Calibri" w:hAnsi="Calibri"/>
          <w:color w:val="000000"/>
          <w:kern w:val="2"/>
          <w:szCs w:val="22"/>
        </w:rPr>
      </w:pPr>
      <w:r>
        <w:rPr>
          <w:rFonts w:ascii="Calibri" w:hAnsi="Calibri"/>
          <w:color w:val="000000"/>
          <w:kern w:val="2"/>
          <w:szCs w:val="22"/>
        </w:rPr>
        <w:t>*wypełnia wykonawca</w:t>
      </w:r>
    </w:p>
    <w:p w:rsidR="00FA4166" w:rsidRPr="00F24183" w:rsidRDefault="00FA4166" w:rsidP="00FA4166">
      <w:pPr>
        <w:jc w:val="right"/>
        <w:rPr>
          <w:rFonts w:ascii="Calibri" w:hAnsi="Calibri"/>
          <w:color w:val="000000"/>
          <w:kern w:val="2"/>
          <w:szCs w:val="22"/>
        </w:rPr>
      </w:pP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Cs w:val="22"/>
        </w:rPr>
        <w:tab/>
      </w:r>
      <w:r w:rsidRPr="00F24183">
        <w:rPr>
          <w:rFonts w:ascii="Calibri" w:hAnsi="Calibri"/>
          <w:color w:val="000000"/>
          <w:kern w:val="2"/>
          <w:szCs w:val="22"/>
        </w:rPr>
        <w:t>…………………………………………………….</w:t>
      </w:r>
    </w:p>
    <w:p w:rsidR="00FA4166" w:rsidRPr="00F24183" w:rsidRDefault="00FA4166" w:rsidP="00FA4166">
      <w:pPr>
        <w:jc w:val="right"/>
        <w:rPr>
          <w:rFonts w:ascii="Calibri" w:hAnsi="Calibri"/>
          <w:color w:val="000000"/>
          <w:kern w:val="2"/>
          <w:szCs w:val="22"/>
        </w:rPr>
      </w:pPr>
    </w:p>
    <w:p w:rsidR="00FA4166" w:rsidRPr="00F24183" w:rsidRDefault="00FA4166" w:rsidP="00FA4166">
      <w:pPr>
        <w:jc w:val="right"/>
        <w:rPr>
          <w:rFonts w:ascii="Calibri" w:hAnsi="Calibri"/>
          <w:color w:val="000000"/>
          <w:kern w:val="2"/>
          <w:szCs w:val="22"/>
        </w:rPr>
      </w:pPr>
      <w:r w:rsidRPr="00F24183">
        <w:rPr>
          <w:rFonts w:ascii="Calibri" w:hAnsi="Calibri"/>
          <w:color w:val="000000"/>
          <w:kern w:val="2"/>
          <w:szCs w:val="22"/>
        </w:rPr>
        <w:t>podpis osoby upoważnionej do reprezentacji Wykonawcy</w:t>
      </w:r>
    </w:p>
    <w:p w:rsidR="00FA4166" w:rsidRPr="00F24183" w:rsidRDefault="00FA4166" w:rsidP="00FA4166">
      <w:pPr>
        <w:rPr>
          <w:rFonts w:ascii="Calibri" w:hAnsi="Calibri"/>
          <w:color w:val="000000"/>
          <w:kern w:val="2"/>
          <w:szCs w:val="22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A45FA3" w:rsidRDefault="00A45FA3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790960" w:rsidRPr="00790960" w:rsidRDefault="00790960" w:rsidP="00470125">
      <w:pPr>
        <w:suppressAutoHyphens/>
        <w:autoSpaceDN w:val="0"/>
        <w:spacing w:after="0" w:line="100" w:lineRule="atLeast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sectPr w:rsidR="00790960" w:rsidRPr="00790960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53" w:rsidRDefault="00923A53" w:rsidP="00B936B6">
      <w:pPr>
        <w:spacing w:after="0" w:line="240" w:lineRule="auto"/>
      </w:pPr>
      <w:r>
        <w:separator/>
      </w:r>
    </w:p>
  </w:endnote>
  <w:endnote w:type="continuationSeparator" w:id="0">
    <w:p w:rsidR="00923A53" w:rsidRDefault="00923A53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53" w:rsidRDefault="00923A53" w:rsidP="00B936B6">
      <w:pPr>
        <w:spacing w:after="0" w:line="240" w:lineRule="auto"/>
      </w:pPr>
      <w:r>
        <w:separator/>
      </w:r>
    </w:p>
  </w:footnote>
  <w:footnote w:type="continuationSeparator" w:id="0">
    <w:p w:rsidR="00923A53" w:rsidRDefault="00923A53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897"/>
    <w:multiLevelType w:val="hybridMultilevel"/>
    <w:tmpl w:val="90407E1E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20C80"/>
    <w:multiLevelType w:val="multilevel"/>
    <w:tmpl w:val="2844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EB7B65"/>
    <w:multiLevelType w:val="multilevel"/>
    <w:tmpl w:val="5D90D108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C286D"/>
    <w:multiLevelType w:val="hybridMultilevel"/>
    <w:tmpl w:val="E89EB5A6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2862"/>
    <w:rsid w:val="000F6179"/>
    <w:rsid w:val="0010223F"/>
    <w:rsid w:val="00105B0A"/>
    <w:rsid w:val="00115104"/>
    <w:rsid w:val="00115430"/>
    <w:rsid w:val="00124E04"/>
    <w:rsid w:val="00126CF0"/>
    <w:rsid w:val="00136E69"/>
    <w:rsid w:val="00143916"/>
    <w:rsid w:val="00144D6A"/>
    <w:rsid w:val="001467BB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461B"/>
    <w:rsid w:val="001B671E"/>
    <w:rsid w:val="001B6E6A"/>
    <w:rsid w:val="001C0B48"/>
    <w:rsid w:val="001E1B91"/>
    <w:rsid w:val="001E1C13"/>
    <w:rsid w:val="001F5943"/>
    <w:rsid w:val="001F6330"/>
    <w:rsid w:val="00206470"/>
    <w:rsid w:val="002065DC"/>
    <w:rsid w:val="00210915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34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C652B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4663"/>
    <w:rsid w:val="00375101"/>
    <w:rsid w:val="00380DF8"/>
    <w:rsid w:val="0038399E"/>
    <w:rsid w:val="00384F68"/>
    <w:rsid w:val="00393A02"/>
    <w:rsid w:val="003A17AF"/>
    <w:rsid w:val="003B10AD"/>
    <w:rsid w:val="003E2119"/>
    <w:rsid w:val="003E6C2B"/>
    <w:rsid w:val="003F031A"/>
    <w:rsid w:val="003F2B6B"/>
    <w:rsid w:val="003F7272"/>
    <w:rsid w:val="00402823"/>
    <w:rsid w:val="00407243"/>
    <w:rsid w:val="00412C99"/>
    <w:rsid w:val="0041796D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09FC"/>
    <w:rsid w:val="00446D12"/>
    <w:rsid w:val="00450D19"/>
    <w:rsid w:val="00451FCC"/>
    <w:rsid w:val="00456D71"/>
    <w:rsid w:val="00470125"/>
    <w:rsid w:val="00475660"/>
    <w:rsid w:val="004923DF"/>
    <w:rsid w:val="004A27DD"/>
    <w:rsid w:val="004B14CA"/>
    <w:rsid w:val="004B3478"/>
    <w:rsid w:val="004D7C7F"/>
    <w:rsid w:val="004E3071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06FB9"/>
    <w:rsid w:val="00511BAB"/>
    <w:rsid w:val="005130F4"/>
    <w:rsid w:val="00513EBD"/>
    <w:rsid w:val="005159EE"/>
    <w:rsid w:val="0051610C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55ABC"/>
    <w:rsid w:val="00572579"/>
    <w:rsid w:val="00582486"/>
    <w:rsid w:val="00585685"/>
    <w:rsid w:val="005A7CD9"/>
    <w:rsid w:val="005B01A9"/>
    <w:rsid w:val="005B05E1"/>
    <w:rsid w:val="005B311D"/>
    <w:rsid w:val="005B352C"/>
    <w:rsid w:val="005C5CB4"/>
    <w:rsid w:val="005D141E"/>
    <w:rsid w:val="005D25C7"/>
    <w:rsid w:val="005D36C3"/>
    <w:rsid w:val="005D6882"/>
    <w:rsid w:val="005D7BDB"/>
    <w:rsid w:val="005D7C1E"/>
    <w:rsid w:val="00600A9A"/>
    <w:rsid w:val="00602270"/>
    <w:rsid w:val="00605764"/>
    <w:rsid w:val="00623CDF"/>
    <w:rsid w:val="00627274"/>
    <w:rsid w:val="00631610"/>
    <w:rsid w:val="00647F11"/>
    <w:rsid w:val="006553C0"/>
    <w:rsid w:val="00662627"/>
    <w:rsid w:val="00670283"/>
    <w:rsid w:val="00676702"/>
    <w:rsid w:val="0068790F"/>
    <w:rsid w:val="00690C53"/>
    <w:rsid w:val="0069104F"/>
    <w:rsid w:val="00691578"/>
    <w:rsid w:val="006A20F3"/>
    <w:rsid w:val="006B2396"/>
    <w:rsid w:val="006B4C06"/>
    <w:rsid w:val="006C3316"/>
    <w:rsid w:val="006C332E"/>
    <w:rsid w:val="006C6B1D"/>
    <w:rsid w:val="006C6F89"/>
    <w:rsid w:val="006D279A"/>
    <w:rsid w:val="006D5135"/>
    <w:rsid w:val="006D5AFA"/>
    <w:rsid w:val="006E5A85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90960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CED"/>
    <w:rsid w:val="00822363"/>
    <w:rsid w:val="00826AD9"/>
    <w:rsid w:val="00832BF0"/>
    <w:rsid w:val="00833F2B"/>
    <w:rsid w:val="00837E4F"/>
    <w:rsid w:val="008408AB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16DCA"/>
    <w:rsid w:val="009204E4"/>
    <w:rsid w:val="009210F7"/>
    <w:rsid w:val="00923A53"/>
    <w:rsid w:val="00924198"/>
    <w:rsid w:val="0092583E"/>
    <w:rsid w:val="009314D1"/>
    <w:rsid w:val="00950AE2"/>
    <w:rsid w:val="0095332F"/>
    <w:rsid w:val="00957611"/>
    <w:rsid w:val="00967A68"/>
    <w:rsid w:val="009808AD"/>
    <w:rsid w:val="00980CE8"/>
    <w:rsid w:val="00981B48"/>
    <w:rsid w:val="0098300C"/>
    <w:rsid w:val="009832FD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10D64"/>
    <w:rsid w:val="00A245F3"/>
    <w:rsid w:val="00A2768C"/>
    <w:rsid w:val="00A306B6"/>
    <w:rsid w:val="00A3764E"/>
    <w:rsid w:val="00A42D3A"/>
    <w:rsid w:val="00A43777"/>
    <w:rsid w:val="00A45FA3"/>
    <w:rsid w:val="00A5085E"/>
    <w:rsid w:val="00A52E51"/>
    <w:rsid w:val="00A61364"/>
    <w:rsid w:val="00A6599F"/>
    <w:rsid w:val="00A75819"/>
    <w:rsid w:val="00A874F4"/>
    <w:rsid w:val="00A878D1"/>
    <w:rsid w:val="00AA36FE"/>
    <w:rsid w:val="00AA551B"/>
    <w:rsid w:val="00AC0D69"/>
    <w:rsid w:val="00AC59B1"/>
    <w:rsid w:val="00AE75F4"/>
    <w:rsid w:val="00AF6E67"/>
    <w:rsid w:val="00AF79C5"/>
    <w:rsid w:val="00B02C49"/>
    <w:rsid w:val="00B06D0F"/>
    <w:rsid w:val="00B22EA7"/>
    <w:rsid w:val="00B2409D"/>
    <w:rsid w:val="00B24884"/>
    <w:rsid w:val="00B26019"/>
    <w:rsid w:val="00B27E6E"/>
    <w:rsid w:val="00B33AB4"/>
    <w:rsid w:val="00B4093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BE4B94"/>
    <w:rsid w:val="00BF3408"/>
    <w:rsid w:val="00C072E1"/>
    <w:rsid w:val="00C150AB"/>
    <w:rsid w:val="00C21BD9"/>
    <w:rsid w:val="00C2407E"/>
    <w:rsid w:val="00C32F3A"/>
    <w:rsid w:val="00C37D49"/>
    <w:rsid w:val="00C405D3"/>
    <w:rsid w:val="00C4750E"/>
    <w:rsid w:val="00C51D90"/>
    <w:rsid w:val="00C54CBB"/>
    <w:rsid w:val="00C73654"/>
    <w:rsid w:val="00C904B1"/>
    <w:rsid w:val="00C90829"/>
    <w:rsid w:val="00C93D9B"/>
    <w:rsid w:val="00C93F5D"/>
    <w:rsid w:val="00C973DA"/>
    <w:rsid w:val="00CB4CC2"/>
    <w:rsid w:val="00CB6C3F"/>
    <w:rsid w:val="00CC22E1"/>
    <w:rsid w:val="00CD7F23"/>
    <w:rsid w:val="00CE0DDF"/>
    <w:rsid w:val="00CE1B75"/>
    <w:rsid w:val="00CE2E98"/>
    <w:rsid w:val="00CF551C"/>
    <w:rsid w:val="00D06A00"/>
    <w:rsid w:val="00D126DD"/>
    <w:rsid w:val="00D1472B"/>
    <w:rsid w:val="00D1721F"/>
    <w:rsid w:val="00D23226"/>
    <w:rsid w:val="00D23AA5"/>
    <w:rsid w:val="00D2526E"/>
    <w:rsid w:val="00D44F28"/>
    <w:rsid w:val="00D52E65"/>
    <w:rsid w:val="00D629FD"/>
    <w:rsid w:val="00D631D0"/>
    <w:rsid w:val="00D64D8D"/>
    <w:rsid w:val="00D70CF0"/>
    <w:rsid w:val="00D80A0D"/>
    <w:rsid w:val="00D919B4"/>
    <w:rsid w:val="00D956F6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2A6E"/>
    <w:rsid w:val="00E66DE0"/>
    <w:rsid w:val="00E67F75"/>
    <w:rsid w:val="00E73B80"/>
    <w:rsid w:val="00E743B5"/>
    <w:rsid w:val="00E801AA"/>
    <w:rsid w:val="00E82047"/>
    <w:rsid w:val="00E83013"/>
    <w:rsid w:val="00E86598"/>
    <w:rsid w:val="00E94488"/>
    <w:rsid w:val="00E94D71"/>
    <w:rsid w:val="00EA278D"/>
    <w:rsid w:val="00EA3D47"/>
    <w:rsid w:val="00EA51CF"/>
    <w:rsid w:val="00EA6EC6"/>
    <w:rsid w:val="00EB1F9F"/>
    <w:rsid w:val="00EC56BB"/>
    <w:rsid w:val="00EC5E1A"/>
    <w:rsid w:val="00EE289D"/>
    <w:rsid w:val="00EE2CF9"/>
    <w:rsid w:val="00EE38E0"/>
    <w:rsid w:val="00EE6105"/>
    <w:rsid w:val="00EF2398"/>
    <w:rsid w:val="00EF4AA4"/>
    <w:rsid w:val="00F12B06"/>
    <w:rsid w:val="00F13765"/>
    <w:rsid w:val="00F25954"/>
    <w:rsid w:val="00F306D0"/>
    <w:rsid w:val="00F33601"/>
    <w:rsid w:val="00F34F87"/>
    <w:rsid w:val="00F37561"/>
    <w:rsid w:val="00F37759"/>
    <w:rsid w:val="00F37CB1"/>
    <w:rsid w:val="00F46FE1"/>
    <w:rsid w:val="00F51427"/>
    <w:rsid w:val="00F656D0"/>
    <w:rsid w:val="00F6769A"/>
    <w:rsid w:val="00F71A7B"/>
    <w:rsid w:val="00F74E30"/>
    <w:rsid w:val="00F81B1F"/>
    <w:rsid w:val="00F84FA3"/>
    <w:rsid w:val="00F86278"/>
    <w:rsid w:val="00F945D2"/>
    <w:rsid w:val="00FA40F4"/>
    <w:rsid w:val="00FA4166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ADADF-67C0-4811-99A3-8F04C0DB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5ABC"/>
    <w:rPr>
      <w:b/>
      <w:bCs/>
    </w:rPr>
  </w:style>
  <w:style w:type="paragraph" w:styleId="Tekstpodstawowy">
    <w:name w:val="Body Text"/>
    <w:basedOn w:val="Normalny"/>
    <w:link w:val="TekstpodstawowyZnak"/>
    <w:rsid w:val="00981B48"/>
    <w:pPr>
      <w:suppressAutoHyphens/>
      <w:spacing w:after="120" w:line="240" w:lineRule="auto"/>
    </w:pPr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B48"/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Mocnewyrnione">
    <w:name w:val="Mocne wyróżnione"/>
    <w:qFormat/>
    <w:rsid w:val="00EF2398"/>
    <w:rPr>
      <w:b/>
      <w:bCs/>
    </w:rPr>
  </w:style>
  <w:style w:type="character" w:customStyle="1" w:styleId="jlqj4b">
    <w:name w:val="jlqj4b"/>
    <w:basedOn w:val="Domylnaczcionkaakapitu"/>
    <w:rsid w:val="00F945D2"/>
  </w:style>
  <w:style w:type="paragraph" w:customStyle="1" w:styleId="Zawartotabeli">
    <w:name w:val="Zawartość tabeli"/>
    <w:basedOn w:val="Normalny"/>
    <w:rsid w:val="00F945D2"/>
    <w:pPr>
      <w:suppressLineNumbers/>
      <w:suppressAutoHyphens/>
      <w:spacing w:after="200" w:line="276" w:lineRule="auto"/>
    </w:pPr>
    <w:rPr>
      <w:rFonts w:ascii="Calibri" w:eastAsia="Times New Roman" w:hAnsi="Calibri" w:cs="Calibri"/>
      <w:bCs/>
      <w:iCs/>
      <w:kern w:val="1"/>
      <w:szCs w:val="22"/>
      <w:lang w:eastAsia="zh-CN"/>
    </w:rPr>
  </w:style>
  <w:style w:type="paragraph" w:customStyle="1" w:styleId="Tekstpodstawowy31">
    <w:name w:val="Tekst podstawowy 31"/>
    <w:basedOn w:val="Normalny"/>
    <w:rsid w:val="00A45FA3"/>
    <w:pPr>
      <w:suppressAutoHyphens/>
      <w:spacing w:after="0" w:line="100" w:lineRule="atLeast"/>
    </w:pPr>
    <w:rPr>
      <w:rFonts w:eastAsia="Times New Roman" w:cs="Times New Roman"/>
      <w:bCs/>
      <w:iCs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Agnieszka Wąsiewicz</cp:lastModifiedBy>
  <cp:revision>15</cp:revision>
  <cp:lastPrinted>2023-11-21T10:02:00Z</cp:lastPrinted>
  <dcterms:created xsi:type="dcterms:W3CDTF">2023-08-21T11:29:00Z</dcterms:created>
  <dcterms:modified xsi:type="dcterms:W3CDTF">2023-11-21T10:02:00Z</dcterms:modified>
</cp:coreProperties>
</file>