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Pr="00D02125" w:rsidRDefault="00ED7EE4" w:rsidP="00E00D96">
      <w:pPr>
        <w:pStyle w:val="Akapitzlist"/>
        <w:spacing w:after="0" w:line="240" w:lineRule="auto"/>
        <w:ind w:left="709"/>
        <w:jc w:val="center"/>
      </w:pPr>
      <w:r w:rsidRPr="00D02125">
        <w:rPr>
          <w:b/>
        </w:rPr>
        <w:t>Zamówienie publiczne</w:t>
      </w:r>
    </w:p>
    <w:p w:rsidR="00B16068" w:rsidRDefault="001573EE" w:rsidP="00E00D96">
      <w:pPr>
        <w:pStyle w:val="Akapitzlist"/>
        <w:spacing w:after="0" w:line="240" w:lineRule="auto"/>
        <w:ind w:left="709"/>
        <w:jc w:val="center"/>
        <w:rPr>
          <w:rFonts w:cs="Arial"/>
        </w:rPr>
      </w:pPr>
      <w:r w:rsidRPr="00D02125">
        <w:t>prowadzone w trybie Zapytania ofertowego</w:t>
      </w:r>
      <w:r w:rsidR="003E771C" w:rsidRPr="00D02125">
        <w:t xml:space="preserve"> </w:t>
      </w:r>
      <w:r w:rsidR="00B16068" w:rsidRPr="00D02125">
        <w:rPr>
          <w:rFonts w:cs="Arial"/>
        </w:rPr>
        <w:t>–</w:t>
      </w:r>
    </w:p>
    <w:p w:rsidR="00D02125" w:rsidRPr="00D02125" w:rsidRDefault="00D02125" w:rsidP="00E00D96">
      <w:pPr>
        <w:pStyle w:val="Akapitzlist"/>
        <w:spacing w:after="0" w:line="240" w:lineRule="auto"/>
        <w:ind w:left="709"/>
        <w:jc w:val="center"/>
        <w:rPr>
          <w:rFonts w:cs="Arial"/>
        </w:rPr>
      </w:pPr>
    </w:p>
    <w:p w:rsidR="00DB0D8D" w:rsidRDefault="00B66599" w:rsidP="00B66599">
      <w:pPr>
        <w:pStyle w:val="Akapitzlist"/>
        <w:spacing w:after="0" w:line="240" w:lineRule="auto"/>
        <w:ind w:left="709"/>
        <w:jc w:val="center"/>
        <w:rPr>
          <w:rFonts w:cs="Arial"/>
        </w:rPr>
      </w:pPr>
      <w:r w:rsidRPr="00B66599">
        <w:rPr>
          <w:rFonts w:cs="Times New Roman"/>
          <w:color w:val="000000"/>
        </w:rPr>
        <w:t xml:space="preserve">Wynajem kontenerów biurowych - 2 szt. - na potrzeby Biura Urzędu Dozoru Technicznego </w:t>
      </w:r>
      <w:r>
        <w:rPr>
          <w:rFonts w:cs="Times New Roman"/>
          <w:color w:val="000000"/>
        </w:rPr>
        <w:br/>
      </w:r>
      <w:bookmarkStart w:id="0" w:name="_GoBack"/>
      <w:bookmarkEnd w:id="0"/>
      <w:r w:rsidRPr="00B66599">
        <w:rPr>
          <w:rFonts w:cs="Times New Roman"/>
          <w:color w:val="000000"/>
        </w:rPr>
        <w:t>w Płocku w terminie 19.04.2021-18.07.2021</w:t>
      </w:r>
      <w:r>
        <w:rPr>
          <w:rFonts w:cs="Times New Roman"/>
          <w:color w:val="000000"/>
        </w:rPr>
        <w:t xml:space="preserve"> </w:t>
      </w:r>
      <w:r w:rsidR="00AD1462"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="00AD1462"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EF" w:rsidRDefault="00C75CEF">
    <w:pPr>
      <w:pStyle w:val="Nagwek"/>
    </w:pPr>
    <w:r>
      <w:t xml:space="preserve">Załącznik nr </w:t>
    </w:r>
    <w:r w:rsidR="00D02125">
      <w:t>1</w:t>
    </w:r>
    <w:r>
      <w:t xml:space="preserve">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EB"/>
    <w:rsid w:val="000C32C9"/>
    <w:rsid w:val="001573EE"/>
    <w:rsid w:val="00164112"/>
    <w:rsid w:val="001C5F21"/>
    <w:rsid w:val="001E7E54"/>
    <w:rsid w:val="001F2B15"/>
    <w:rsid w:val="00244F2F"/>
    <w:rsid w:val="00280436"/>
    <w:rsid w:val="003A415A"/>
    <w:rsid w:val="003E771C"/>
    <w:rsid w:val="004070C4"/>
    <w:rsid w:val="00414CB8"/>
    <w:rsid w:val="0049021C"/>
    <w:rsid w:val="0053303B"/>
    <w:rsid w:val="0056475E"/>
    <w:rsid w:val="00586332"/>
    <w:rsid w:val="00591F9F"/>
    <w:rsid w:val="00630D06"/>
    <w:rsid w:val="006B21AE"/>
    <w:rsid w:val="00743D5A"/>
    <w:rsid w:val="00745B55"/>
    <w:rsid w:val="007D382D"/>
    <w:rsid w:val="007F0A5F"/>
    <w:rsid w:val="007F0D9D"/>
    <w:rsid w:val="00812727"/>
    <w:rsid w:val="008A6E1F"/>
    <w:rsid w:val="008C5954"/>
    <w:rsid w:val="008C7CC1"/>
    <w:rsid w:val="00A47F25"/>
    <w:rsid w:val="00AB3B6A"/>
    <w:rsid w:val="00AD1462"/>
    <w:rsid w:val="00B16068"/>
    <w:rsid w:val="00B66599"/>
    <w:rsid w:val="00BA2243"/>
    <w:rsid w:val="00BD474D"/>
    <w:rsid w:val="00C60D1F"/>
    <w:rsid w:val="00C664FA"/>
    <w:rsid w:val="00C75CEF"/>
    <w:rsid w:val="00CB2BD5"/>
    <w:rsid w:val="00D02125"/>
    <w:rsid w:val="00D33A00"/>
    <w:rsid w:val="00DB0D8D"/>
    <w:rsid w:val="00E00D96"/>
    <w:rsid w:val="00E97FEB"/>
    <w:rsid w:val="00ED7EE4"/>
    <w:rsid w:val="00EF21BD"/>
    <w:rsid w:val="00F135D2"/>
    <w:rsid w:val="00F377D3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B81C99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6110AAA0.dotm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Małgorzata Herbuś</cp:lastModifiedBy>
  <cp:revision>3</cp:revision>
  <dcterms:created xsi:type="dcterms:W3CDTF">2021-04-15T12:34:00Z</dcterms:created>
  <dcterms:modified xsi:type="dcterms:W3CDTF">2021-04-15T12:35:00Z</dcterms:modified>
</cp:coreProperties>
</file>