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8474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35856A5" w14:textId="303F45BD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="009C212C">
        <w:rPr>
          <w:rFonts w:ascii="Calibri" w:eastAsia="Calibri" w:hAnsi="Calibri" w:cs="Calibri"/>
          <w:b/>
          <w:sz w:val="20"/>
          <w:szCs w:val="20"/>
        </w:rPr>
        <w:t>4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>202</w:t>
      </w:r>
      <w:r w:rsidR="000A0EDC">
        <w:rPr>
          <w:rFonts w:ascii="Calibri" w:eastAsia="Calibri" w:hAnsi="Calibri" w:cs="Calibri"/>
          <w:b/>
          <w:sz w:val="20"/>
          <w:szCs w:val="20"/>
        </w:rPr>
        <w:t>3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F00BF3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AB3D767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5B56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AFFE23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596677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60C3A70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18D4FFC7" w14:textId="717C3E6D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4673E132" w14:textId="77777777" w:rsidR="00E33D97" w:rsidRDefault="00E33D9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E65258C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95E44C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8237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A6DADA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CAC226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72B0CCD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3AF4507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F7C6D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3D939014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10B19D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01EA5CD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6F96061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ED95D4F" w14:textId="0A7A4006" w:rsidR="00515FAE" w:rsidRPr="009C212C" w:rsidRDefault="00C17033" w:rsidP="00515FAE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2"/>
        </w:rPr>
      </w:pPr>
      <w:bookmarkStart w:id="0" w:name="_heading=h.gjdgxs" w:colFirst="0" w:colLast="0"/>
      <w:bookmarkEnd w:id="0"/>
      <w:r w:rsidRPr="009C212C">
        <w:rPr>
          <w:rFonts w:ascii="Calibri" w:eastAsia="Calibri" w:hAnsi="Calibri" w:cs="Calibri"/>
          <w:sz w:val="20"/>
          <w:szCs w:val="22"/>
        </w:rPr>
        <w:t>przy wykonaniu zamówienia publicznego prowadzonego</w:t>
      </w:r>
      <w:r w:rsidR="00D27D2C" w:rsidRPr="009C212C">
        <w:rPr>
          <w:rFonts w:ascii="Calibri" w:eastAsia="Calibri" w:hAnsi="Calibri" w:cs="Calibri"/>
          <w:sz w:val="20"/>
          <w:szCs w:val="22"/>
        </w:rPr>
        <w:t xml:space="preserve"> </w:t>
      </w:r>
      <w:r w:rsidRPr="009C212C">
        <w:rPr>
          <w:rFonts w:ascii="Calibri" w:eastAsia="Calibri" w:hAnsi="Calibri" w:cs="Calibri"/>
          <w:sz w:val="20"/>
          <w:szCs w:val="22"/>
        </w:rPr>
        <w:t>w</w:t>
      </w:r>
      <w:r w:rsidR="00D27D2C" w:rsidRPr="009C212C">
        <w:rPr>
          <w:rFonts w:ascii="Calibri" w:eastAsia="Calibri" w:hAnsi="Calibri" w:cs="Calibri"/>
          <w:sz w:val="20"/>
          <w:szCs w:val="22"/>
        </w:rPr>
        <w:t xml:space="preserve"> </w:t>
      </w:r>
      <w:r w:rsidRPr="009C212C">
        <w:rPr>
          <w:rFonts w:ascii="Calibri" w:eastAsia="Calibri" w:hAnsi="Calibri" w:cs="Calibri"/>
          <w:sz w:val="20"/>
          <w:szCs w:val="22"/>
        </w:rPr>
        <w:t>trybie podstawowym pn</w:t>
      </w:r>
      <w:bookmarkStart w:id="1" w:name="_heading=h.qidqwzmaipg8" w:colFirst="0" w:colLast="0"/>
      <w:bookmarkEnd w:id="1"/>
      <w:r w:rsidR="009C212C">
        <w:rPr>
          <w:rFonts w:ascii="Calibri" w:eastAsia="Calibri" w:hAnsi="Calibri" w:cs="Calibri"/>
          <w:sz w:val="20"/>
          <w:szCs w:val="22"/>
        </w:rPr>
        <w:t>.</w:t>
      </w:r>
      <w:r w:rsidR="009C212C" w:rsidRPr="009C212C">
        <w:rPr>
          <w:rFonts w:ascii="Calibri" w:eastAsia="Calibri" w:hAnsi="Calibri" w:cs="Calibri"/>
          <w:sz w:val="20"/>
          <w:szCs w:val="22"/>
        </w:rPr>
        <w:t xml:space="preserve"> „</w:t>
      </w:r>
      <w:r w:rsidR="009C212C" w:rsidRPr="009C212C">
        <w:rPr>
          <w:rFonts w:ascii="Calibri" w:eastAsia="Calibri" w:hAnsi="Calibri" w:cs="Calibri"/>
          <w:b/>
          <w:sz w:val="20"/>
          <w:szCs w:val="22"/>
        </w:rPr>
        <w:t>Pełnienie nadzoru inwestorskiego dla zadania pn. „Przebudowa odcinka ulicy Rzepakowej w Lesznie”</w:t>
      </w:r>
    </w:p>
    <w:p w14:paraId="66F0C170" w14:textId="77777777" w:rsidR="009C212C" w:rsidRPr="00515FAE" w:rsidRDefault="009C212C" w:rsidP="00515FAE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044988C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29D1757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52E5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91F68E5" w14:textId="66930FE8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32D621D5" w14:textId="77777777" w:rsidR="00E33D97" w:rsidRPr="00E33D97" w:rsidRDefault="00E33D97" w:rsidP="00E33D97">
      <w:pPr>
        <w:spacing w:line="276" w:lineRule="auto"/>
        <w:ind w:left="426"/>
        <w:jc w:val="both"/>
        <w:rPr>
          <w:rFonts w:ascii="Calibri" w:eastAsia="Calibri" w:hAnsi="Calibri" w:cs="Calibri"/>
          <w:sz w:val="10"/>
          <w:szCs w:val="10"/>
        </w:rPr>
      </w:pPr>
    </w:p>
    <w:p w14:paraId="6507CFF6" w14:textId="3542DAD8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E33D97">
        <w:rPr>
          <w:rFonts w:ascii="Calibri" w:eastAsia="Calibri" w:hAnsi="Calibri" w:cs="Calibri"/>
          <w:color w:val="000000"/>
          <w:sz w:val="20"/>
          <w:szCs w:val="20"/>
        </w:rPr>
        <w:t>..</w:t>
      </w:r>
    </w:p>
    <w:p w14:paraId="77C20819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69BDB153" w14:textId="5BDCA718"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3B031ED5" w14:textId="77777777" w:rsidR="00E33D97" w:rsidRPr="00E33D97" w:rsidRDefault="00E33D97" w:rsidP="00E33D97">
      <w:pPr>
        <w:spacing w:line="276" w:lineRule="auto"/>
        <w:ind w:left="426"/>
        <w:jc w:val="both"/>
        <w:rPr>
          <w:rFonts w:ascii="Calibri" w:eastAsia="Calibri" w:hAnsi="Calibri" w:cs="Calibri"/>
          <w:sz w:val="14"/>
          <w:szCs w:val="14"/>
        </w:rPr>
      </w:pPr>
    </w:p>
    <w:p w14:paraId="2D489BF0" w14:textId="3141DA45" w:rsidR="0058748E" w:rsidRDefault="00C17033" w:rsidP="00E33D9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E33D97">
        <w:rPr>
          <w:rFonts w:ascii="Calibri" w:eastAsia="Calibri" w:hAnsi="Calibri" w:cs="Calibri"/>
          <w:color w:val="000000"/>
          <w:sz w:val="20"/>
          <w:szCs w:val="20"/>
        </w:rPr>
        <w:t>..</w:t>
      </w:r>
    </w:p>
    <w:p w14:paraId="5593176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6F5ED1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954BF2" w14:textId="036C71F9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0A0EDC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  <w:bookmarkStart w:id="2" w:name="_GoBack"/>
      <w:bookmarkEnd w:id="2"/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48D3" w14:textId="77777777" w:rsidR="00C33106" w:rsidRDefault="00C33106">
      <w:r>
        <w:separator/>
      </w:r>
    </w:p>
  </w:endnote>
  <w:endnote w:type="continuationSeparator" w:id="0">
    <w:p w14:paraId="2ACC254B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C6C" w14:textId="77777777" w:rsidR="00C33106" w:rsidRDefault="00C33106">
      <w:r>
        <w:separator/>
      </w:r>
    </w:p>
  </w:footnote>
  <w:footnote w:type="continuationSeparator" w:id="0">
    <w:p w14:paraId="27E7B13F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9214" w14:textId="188759DD" w:rsidR="005D5D0E" w:rsidRDefault="005D5D0E" w:rsidP="00E33D9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/>
        <w:bCs/>
      </w:rPr>
    </w:pPr>
  </w:p>
  <w:p w14:paraId="03B0EECC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21245"/>
    <w:rsid w:val="000731F9"/>
    <w:rsid w:val="000A0EDC"/>
    <w:rsid w:val="0014606D"/>
    <w:rsid w:val="001874C7"/>
    <w:rsid w:val="001E100B"/>
    <w:rsid w:val="00363CE9"/>
    <w:rsid w:val="004F6AC8"/>
    <w:rsid w:val="00515FAE"/>
    <w:rsid w:val="0058748E"/>
    <w:rsid w:val="005A5A47"/>
    <w:rsid w:val="005D5D0E"/>
    <w:rsid w:val="00632174"/>
    <w:rsid w:val="00644C88"/>
    <w:rsid w:val="006B199B"/>
    <w:rsid w:val="008A0FB8"/>
    <w:rsid w:val="00984210"/>
    <w:rsid w:val="009C212C"/>
    <w:rsid w:val="009C3757"/>
    <w:rsid w:val="00BE52E8"/>
    <w:rsid w:val="00C07F73"/>
    <w:rsid w:val="00C17033"/>
    <w:rsid w:val="00C22CED"/>
    <w:rsid w:val="00C33106"/>
    <w:rsid w:val="00C7066B"/>
    <w:rsid w:val="00D27D2C"/>
    <w:rsid w:val="00D810C1"/>
    <w:rsid w:val="00E33D97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FACAA4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23</cp:revision>
  <cp:lastPrinted>2022-06-22T07:51:00Z</cp:lastPrinted>
  <dcterms:created xsi:type="dcterms:W3CDTF">2021-02-24T17:14:00Z</dcterms:created>
  <dcterms:modified xsi:type="dcterms:W3CDTF">2023-02-02T14:29:00Z</dcterms:modified>
</cp:coreProperties>
</file>