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B" w:rsidRPr="0005550C" w:rsidRDefault="0062671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8304CE">
        <w:rPr>
          <w:rFonts w:ascii="Times New Roman" w:hAnsi="Times New Roman"/>
          <w:color w:val="000000"/>
        </w:rPr>
        <w:t>25</w:t>
      </w:r>
      <w:r w:rsidRPr="0005550C">
        <w:rPr>
          <w:rFonts w:ascii="Times New Roman" w:hAnsi="Times New Roman"/>
          <w:color w:val="000000"/>
        </w:rPr>
        <w:t>/202</w:t>
      </w:r>
      <w:r w:rsidR="008304CE">
        <w:rPr>
          <w:rFonts w:ascii="Times New Roman" w:hAnsi="Times New Roman"/>
          <w:color w:val="000000"/>
        </w:rPr>
        <w:t>2</w:t>
      </w:r>
    </w:p>
    <w:p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8304CE">
        <w:rPr>
          <w:rFonts w:ascii="Times New Roman" w:hAnsi="Times New Roman"/>
          <w:color w:val="000000"/>
        </w:rPr>
        <w:t>2</w:t>
      </w:r>
      <w:r w:rsidR="00BB07AC">
        <w:rPr>
          <w:rFonts w:ascii="Times New Roman" w:hAnsi="Times New Roman"/>
          <w:color w:val="000000"/>
        </w:rPr>
        <w:t>7</w:t>
      </w:r>
      <w:r w:rsidR="008304CE">
        <w:rPr>
          <w:rFonts w:ascii="Times New Roman" w:hAnsi="Times New Roman"/>
          <w:color w:val="000000"/>
        </w:rPr>
        <w:t>.07.2022</w:t>
      </w:r>
      <w:r w:rsidRPr="0005550C">
        <w:rPr>
          <w:rFonts w:ascii="Times New Roman" w:hAnsi="Times New Roman"/>
          <w:color w:val="000000"/>
        </w:rPr>
        <w:t>r.</w:t>
      </w:r>
    </w:p>
    <w:p w:rsidR="00C02071" w:rsidRDefault="00C02071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:rsidR="00DF46DE" w:rsidRPr="00A5231F" w:rsidRDefault="005072DD" w:rsidP="00FA465D">
      <w:pPr>
        <w:spacing w:line="276" w:lineRule="auto"/>
        <w:rPr>
          <w:b/>
          <w:lang w:eastAsia="ar-SA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DF46DE" w:rsidRPr="00DF46DE">
        <w:rPr>
          <w:rFonts w:ascii="Times New Roman" w:hAnsi="Times New Roman"/>
          <w:i/>
          <w:lang w:eastAsia="ar-SA"/>
        </w:rPr>
        <w:t>Dostawa i montaż mebli na potrzeby Uniwersytetu Kazimierza Wielkiego w Bydgoszczy</w:t>
      </w:r>
    </w:p>
    <w:p w:rsidR="00677FD7" w:rsidRDefault="00677FD7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65598" w:rsidRDefault="004146D9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INFORMACJA 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DF46DE">
        <w:rPr>
          <w:rFonts w:ascii="Times New Roman" w:hAnsi="Times New Roman"/>
          <w:b/>
          <w:bCs/>
          <w:color w:val="000000"/>
        </w:rPr>
        <w:t xml:space="preserve">w części nr </w:t>
      </w:r>
      <w:r w:rsidR="00BB07AC">
        <w:rPr>
          <w:rFonts w:ascii="Times New Roman" w:hAnsi="Times New Roman"/>
          <w:b/>
          <w:bCs/>
          <w:color w:val="000000"/>
        </w:rPr>
        <w:t>2</w:t>
      </w:r>
      <w:r w:rsidR="00DF46DE">
        <w:rPr>
          <w:rFonts w:ascii="Times New Roman" w:hAnsi="Times New Roman"/>
          <w:b/>
          <w:bCs/>
          <w:color w:val="000000"/>
        </w:rPr>
        <w:t xml:space="preserve"> i </w:t>
      </w:r>
      <w:r w:rsidR="00BB07AC">
        <w:rPr>
          <w:rFonts w:ascii="Times New Roman" w:hAnsi="Times New Roman"/>
          <w:b/>
          <w:bCs/>
          <w:color w:val="000000"/>
        </w:rPr>
        <w:t>7</w:t>
      </w:r>
      <w:r w:rsidR="0084445B">
        <w:rPr>
          <w:rFonts w:ascii="Times New Roman" w:hAnsi="Times New Roman"/>
          <w:b/>
          <w:bCs/>
          <w:color w:val="000000"/>
        </w:rPr>
        <w:t>,</w:t>
      </w:r>
    </w:p>
    <w:p w:rsidR="0084445B" w:rsidRDefault="0084445B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ODRZUCENIU oferty nr 1 w części nr 7</w:t>
      </w:r>
      <w:r w:rsidR="00B54613">
        <w:rPr>
          <w:rFonts w:ascii="Times New Roman" w:hAnsi="Times New Roman"/>
          <w:b/>
          <w:bCs/>
          <w:color w:val="000000"/>
        </w:rPr>
        <w:t>, oferty nr 11 w części nr 3</w:t>
      </w:r>
      <w:r w:rsidR="00677FD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oraz</w:t>
      </w:r>
    </w:p>
    <w:p w:rsidR="00F0782C" w:rsidRPr="0005550C" w:rsidRDefault="00BB07AC" w:rsidP="00677FD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UNIEWAŻNIENIU </w:t>
      </w:r>
      <w:r w:rsidR="00F0782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części nr 3</w:t>
      </w:r>
    </w:p>
    <w:p w:rsidR="007440E3" w:rsidRPr="0005550C" w:rsidRDefault="005072DD" w:rsidP="0005550C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:rsidR="00811E36" w:rsidRDefault="00811E36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795803" w:rsidRDefault="00DF46DE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 części nr </w:t>
      </w:r>
      <w:r w:rsidR="00BB07AC">
        <w:rPr>
          <w:rFonts w:ascii="Times New Roman" w:hAnsi="Times New Roman"/>
          <w:b/>
          <w:color w:val="000000"/>
        </w:rPr>
        <w:t>2</w:t>
      </w:r>
    </w:p>
    <w:p w:rsidR="007440E3" w:rsidRPr="00DF46DE" w:rsidRDefault="00581266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581266">
        <w:rPr>
          <w:rFonts w:ascii="Times New Roman" w:hAnsi="Times New Roman"/>
          <w:b/>
          <w:color w:val="000000"/>
        </w:rPr>
        <w:t xml:space="preserve">oferta nr </w:t>
      </w:r>
      <w:r w:rsidR="00BB07AC">
        <w:rPr>
          <w:rFonts w:ascii="Times New Roman" w:hAnsi="Times New Roman"/>
          <w:b/>
          <w:color w:val="000000"/>
        </w:rPr>
        <w:t>11</w:t>
      </w:r>
      <w:r w:rsidRPr="00581266">
        <w:rPr>
          <w:rFonts w:ascii="Times New Roman" w:hAnsi="Times New Roman"/>
          <w:b/>
          <w:color w:val="000000"/>
        </w:rPr>
        <w:t xml:space="preserve">: </w:t>
      </w:r>
      <w:r w:rsidR="00BB07AC" w:rsidRPr="00BB07AC">
        <w:rPr>
          <w:rFonts w:ascii="Times New Roman" w:hAnsi="Times New Roman"/>
        </w:rPr>
        <w:t>„Drzewiarz- Bis” Sp.</w:t>
      </w:r>
      <w:r w:rsidR="00BB07AC">
        <w:rPr>
          <w:rFonts w:ascii="Times New Roman" w:hAnsi="Times New Roman"/>
        </w:rPr>
        <w:t xml:space="preserve"> </w:t>
      </w:r>
      <w:r w:rsidR="00BB07AC" w:rsidRPr="00BB07AC">
        <w:rPr>
          <w:rFonts w:ascii="Times New Roman" w:hAnsi="Times New Roman"/>
        </w:rPr>
        <w:t>z o.o.</w:t>
      </w:r>
      <w:r w:rsidR="00BB07AC" w:rsidRPr="00BB07AC">
        <w:rPr>
          <w:rFonts w:ascii="Times New Roman" w:hAnsi="Times New Roman"/>
        </w:rPr>
        <w:t xml:space="preserve">, </w:t>
      </w:r>
      <w:r w:rsidR="00BB07AC" w:rsidRPr="00BB07AC">
        <w:rPr>
          <w:rFonts w:ascii="Times New Roman" w:hAnsi="Times New Roman"/>
        </w:rPr>
        <w:t>ul. Kardynała Wyszyńskiego 46a, 87 – 600 Lipno</w:t>
      </w:r>
    </w:p>
    <w:p w:rsidR="00CA7DA7" w:rsidRPr="00581266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4817CD" w:rsidRPr="0005550C" w:rsidRDefault="004817CD" w:rsidP="007958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uzyskała najwyższą liczbę punktów, tj.</w:t>
      </w:r>
      <w:r w:rsidR="0084445B">
        <w:rPr>
          <w:rFonts w:ascii="Times New Roman" w:hAnsi="Times New Roman"/>
          <w:color w:val="000000"/>
        </w:rPr>
        <w:t xml:space="preserve"> </w:t>
      </w:r>
      <w:r w:rsidR="00BB07AC">
        <w:rPr>
          <w:rFonts w:ascii="Times New Roman" w:hAnsi="Times New Roman"/>
          <w:color w:val="000000"/>
        </w:rPr>
        <w:t>95,05</w:t>
      </w:r>
      <w:r w:rsidRPr="0005550C">
        <w:rPr>
          <w:rFonts w:ascii="Times New Roman" w:hAnsi="Times New Roman"/>
          <w:color w:val="000000"/>
        </w:rPr>
        <w:t xml:space="preserve"> pkt</w:t>
      </w:r>
      <w:r w:rsidR="00BB07AC">
        <w:rPr>
          <w:rFonts w:ascii="Times New Roman" w:hAnsi="Times New Roman"/>
          <w:color w:val="000000"/>
        </w:rPr>
        <w:t>.</w:t>
      </w:r>
      <w:r w:rsidRPr="0005550C">
        <w:rPr>
          <w:rFonts w:ascii="Times New Roman" w:hAnsi="Times New Roman"/>
          <w:color w:val="000000"/>
        </w:rPr>
        <w:br/>
        <w:t xml:space="preserve">i została uznana za ofertę najkorzystniejszą na podstawie kryteriów oceny ofert określonym w treści SWZ </w:t>
      </w:r>
      <w:r w:rsidR="0005550C">
        <w:rPr>
          <w:rFonts w:ascii="Times New Roman" w:hAnsi="Times New Roman"/>
          <w:color w:val="000000"/>
        </w:rPr>
        <w:t>z</w:t>
      </w:r>
      <w:r w:rsidRPr="0005550C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BB07AC">
        <w:rPr>
          <w:rFonts w:ascii="Times New Roman" w:hAnsi="Times New Roman"/>
          <w:kern w:val="2"/>
          <w:lang w:eastAsia="hi-IN" w:bidi="hi-IN"/>
        </w:rPr>
        <w:t>4 600,</w:t>
      </w:r>
      <w:r w:rsidR="00347CAB">
        <w:rPr>
          <w:rFonts w:ascii="Times New Roman" w:hAnsi="Times New Roman"/>
          <w:kern w:val="2"/>
          <w:lang w:eastAsia="hi-IN" w:bidi="hi-IN"/>
        </w:rPr>
        <w:t>2</w:t>
      </w:r>
      <w:r w:rsidR="00BB07AC">
        <w:rPr>
          <w:rFonts w:ascii="Times New Roman" w:hAnsi="Times New Roman"/>
          <w:kern w:val="2"/>
          <w:lang w:eastAsia="hi-IN" w:bidi="hi-IN"/>
        </w:rPr>
        <w:t>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 PLN, z </w:t>
      </w:r>
      <w:r w:rsidR="00581266">
        <w:rPr>
          <w:rFonts w:ascii="Times New Roman" w:hAnsi="Times New Roman"/>
          <w:kern w:val="2"/>
          <w:lang w:eastAsia="hi-IN" w:bidi="hi-IN"/>
        </w:rPr>
        <w:t>okresem gwarancji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BB07AC">
        <w:rPr>
          <w:rFonts w:ascii="Times New Roman" w:hAnsi="Times New Roman"/>
          <w:kern w:val="2"/>
          <w:lang w:eastAsia="hi-IN" w:bidi="hi-IN"/>
        </w:rPr>
        <w:t>24</w:t>
      </w:r>
      <w:r w:rsidRPr="0005550C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Pr="0005550C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DF46DE">
        <w:rPr>
          <w:rFonts w:ascii="Times New Roman" w:hAnsi="Times New Roman"/>
          <w:kern w:val="2"/>
          <w:lang w:eastAsia="hi-IN" w:bidi="hi-IN"/>
        </w:rPr>
        <w:t>, termin dostawy: 1</w:t>
      </w:r>
      <w:r w:rsidR="00BB07AC">
        <w:rPr>
          <w:rFonts w:ascii="Times New Roman" w:hAnsi="Times New Roman"/>
          <w:kern w:val="2"/>
          <w:lang w:eastAsia="hi-IN" w:bidi="hi-IN"/>
        </w:rPr>
        <w:t>5</w:t>
      </w:r>
      <w:r w:rsidR="00DF46DE">
        <w:rPr>
          <w:rFonts w:ascii="Times New Roman" w:hAnsi="Times New Roman"/>
          <w:kern w:val="2"/>
          <w:lang w:eastAsia="hi-IN" w:bidi="hi-IN"/>
        </w:rPr>
        <w:t xml:space="preserve"> dni roboczych</w:t>
      </w:r>
      <w:r w:rsidRPr="0005550C">
        <w:rPr>
          <w:rFonts w:ascii="Times New Roman" w:hAnsi="Times New Roman"/>
          <w:kern w:val="2"/>
          <w:lang w:eastAsia="hi-IN" w:bidi="hi-IN"/>
        </w:rPr>
        <w:t xml:space="preserve"> (cena brutto – </w:t>
      </w:r>
      <w:r w:rsidR="00BB07AC">
        <w:rPr>
          <w:rFonts w:ascii="Times New Roman" w:hAnsi="Times New Roman"/>
          <w:kern w:val="2"/>
          <w:lang w:eastAsia="hi-IN" w:bidi="hi-IN"/>
        </w:rPr>
        <w:t>60</w:t>
      </w:r>
      <w:r w:rsidR="00DF46DE">
        <w:rPr>
          <w:rFonts w:ascii="Times New Roman" w:hAnsi="Times New Roman"/>
          <w:kern w:val="2"/>
          <w:lang w:eastAsia="hi-IN" w:bidi="hi-IN"/>
        </w:rPr>
        <w:t>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pkt., </w:t>
      </w:r>
      <w:r w:rsidR="00F0782C">
        <w:rPr>
          <w:rFonts w:ascii="Times New Roman" w:hAnsi="Times New Roman"/>
          <w:kern w:val="2"/>
          <w:lang w:eastAsia="hi-IN" w:bidi="hi-IN"/>
        </w:rPr>
        <w:t xml:space="preserve">okres </w:t>
      </w:r>
      <w:r w:rsidRPr="0005550C">
        <w:rPr>
          <w:rFonts w:ascii="Times New Roman" w:hAnsi="Times New Roman"/>
          <w:kern w:val="2"/>
          <w:lang w:eastAsia="hi-IN" w:bidi="hi-IN"/>
        </w:rPr>
        <w:t>gwarancj</w:t>
      </w:r>
      <w:r w:rsidR="00F0782C">
        <w:rPr>
          <w:rFonts w:ascii="Times New Roman" w:hAnsi="Times New Roman"/>
          <w:kern w:val="2"/>
          <w:lang w:eastAsia="hi-IN" w:bidi="hi-IN"/>
        </w:rPr>
        <w:t>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DF46DE">
        <w:rPr>
          <w:rFonts w:ascii="Times New Roman" w:hAnsi="Times New Roman"/>
          <w:kern w:val="2"/>
          <w:lang w:eastAsia="hi-IN" w:bidi="hi-IN"/>
        </w:rPr>
        <w:t>25</w:t>
      </w:r>
      <w:r w:rsidRPr="0005550C">
        <w:rPr>
          <w:rFonts w:ascii="Times New Roman" w:hAnsi="Times New Roman"/>
          <w:kern w:val="2"/>
          <w:lang w:eastAsia="hi-IN" w:bidi="hi-IN"/>
        </w:rPr>
        <w:t>,00</w:t>
      </w:r>
      <w:r w:rsidR="00DF46DE">
        <w:rPr>
          <w:rFonts w:ascii="Times New Roman" w:hAnsi="Times New Roman"/>
          <w:kern w:val="2"/>
          <w:lang w:eastAsia="hi-IN" w:bidi="hi-IN"/>
        </w:rPr>
        <w:t xml:space="preserve"> </w:t>
      </w:r>
      <w:r w:rsidRPr="0005550C">
        <w:rPr>
          <w:rFonts w:ascii="Times New Roman" w:hAnsi="Times New Roman"/>
          <w:kern w:val="2"/>
          <w:lang w:eastAsia="hi-IN" w:bidi="hi-IN"/>
        </w:rPr>
        <w:t>pkt.</w:t>
      </w:r>
      <w:r w:rsidR="00DF46DE">
        <w:rPr>
          <w:rFonts w:ascii="Times New Roman" w:hAnsi="Times New Roman"/>
          <w:kern w:val="2"/>
          <w:lang w:eastAsia="hi-IN" w:bidi="hi-IN"/>
        </w:rPr>
        <w:t>, termin dostawy: 1</w:t>
      </w:r>
      <w:r w:rsidR="00BB07AC">
        <w:rPr>
          <w:rFonts w:ascii="Times New Roman" w:hAnsi="Times New Roman"/>
          <w:kern w:val="2"/>
          <w:lang w:eastAsia="hi-IN" w:bidi="hi-IN"/>
        </w:rPr>
        <w:t>0,05</w:t>
      </w:r>
      <w:r w:rsidR="00DF46DE">
        <w:rPr>
          <w:rFonts w:ascii="Times New Roman" w:hAnsi="Times New Roman"/>
          <w:kern w:val="2"/>
          <w:lang w:eastAsia="hi-IN" w:bidi="hi-IN"/>
        </w:rPr>
        <w:t xml:space="preserve"> pkt.</w:t>
      </w:r>
      <w:r w:rsidRPr="0005550C">
        <w:rPr>
          <w:rFonts w:ascii="Times New Roman" w:hAnsi="Times New Roman"/>
          <w:kern w:val="2"/>
          <w:lang w:eastAsia="hi-IN" w:bidi="hi-IN"/>
        </w:rPr>
        <w:t>).</w:t>
      </w:r>
      <w:r w:rsidR="00025BBB">
        <w:rPr>
          <w:rFonts w:ascii="Times New Roman" w:hAnsi="Times New Roman"/>
          <w:kern w:val="2"/>
          <w:lang w:eastAsia="hi-IN" w:bidi="hi-IN"/>
        </w:rPr>
        <w:t xml:space="preserve"> Zamawiający wyraził zgodę na zwiększenie kwoty przeznaczonej na realizację zamówienia do ceny oferty.</w:t>
      </w:r>
    </w:p>
    <w:p w:rsidR="00CA7DA7" w:rsidRPr="0005550C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795803" w:rsidRDefault="00BB07AC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 części nr </w:t>
      </w:r>
      <w:r>
        <w:rPr>
          <w:rFonts w:ascii="Times New Roman" w:hAnsi="Times New Roman"/>
          <w:b/>
          <w:color w:val="000000"/>
        </w:rPr>
        <w:t>7</w:t>
      </w:r>
    </w:p>
    <w:p w:rsidR="00BB07AC" w:rsidRPr="00DF46DE" w:rsidRDefault="00BB07AC" w:rsidP="00BB07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581266">
        <w:rPr>
          <w:rFonts w:ascii="Times New Roman" w:hAnsi="Times New Roman"/>
          <w:b/>
          <w:color w:val="000000"/>
        </w:rPr>
        <w:t xml:space="preserve">oferta nr </w:t>
      </w:r>
      <w:r>
        <w:rPr>
          <w:rFonts w:ascii="Times New Roman" w:hAnsi="Times New Roman"/>
          <w:b/>
          <w:color w:val="000000"/>
        </w:rPr>
        <w:t>11</w:t>
      </w:r>
      <w:r w:rsidRPr="00581266">
        <w:rPr>
          <w:rFonts w:ascii="Times New Roman" w:hAnsi="Times New Roman"/>
          <w:b/>
          <w:color w:val="000000"/>
        </w:rPr>
        <w:t xml:space="preserve">: </w:t>
      </w:r>
      <w:r w:rsidRPr="00BB07AC">
        <w:rPr>
          <w:rFonts w:ascii="Times New Roman" w:hAnsi="Times New Roman"/>
        </w:rPr>
        <w:t>„Drzewiarz- Bis” Sp.</w:t>
      </w:r>
      <w:r>
        <w:rPr>
          <w:rFonts w:ascii="Times New Roman" w:hAnsi="Times New Roman"/>
        </w:rPr>
        <w:t xml:space="preserve"> </w:t>
      </w:r>
      <w:r w:rsidRPr="00BB07AC">
        <w:rPr>
          <w:rFonts w:ascii="Times New Roman" w:hAnsi="Times New Roman"/>
        </w:rPr>
        <w:t>z o.o., ul. Kardynała Wyszyńskiego 46a, 87 – 600 Lipno</w:t>
      </w:r>
    </w:p>
    <w:p w:rsidR="00DF46DE" w:rsidRPr="00581266" w:rsidRDefault="00DF46DE" w:rsidP="00DF4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025BBB" w:rsidRPr="0005550C" w:rsidRDefault="00DF46DE" w:rsidP="00025B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BB07AC">
        <w:rPr>
          <w:rFonts w:ascii="Times New Roman" w:hAnsi="Times New Roman"/>
          <w:color w:val="000000"/>
        </w:rPr>
        <w:t>100,00</w:t>
      </w:r>
      <w:r w:rsidRPr="0005550C">
        <w:rPr>
          <w:rFonts w:ascii="Times New Roman" w:hAnsi="Times New Roman"/>
          <w:color w:val="000000"/>
        </w:rPr>
        <w:t xml:space="preserve"> pkt</w:t>
      </w:r>
      <w:r w:rsidRPr="0005550C">
        <w:rPr>
          <w:rFonts w:ascii="Times New Roman" w:hAnsi="Times New Roman"/>
          <w:color w:val="000000"/>
        </w:rPr>
        <w:br/>
        <w:t xml:space="preserve">i została uznana za ofertę najkorzystniejszą na podstawie kryteriów oceny ofert określonym w treści SWZ </w:t>
      </w:r>
      <w:r>
        <w:rPr>
          <w:rFonts w:ascii="Times New Roman" w:hAnsi="Times New Roman"/>
          <w:color w:val="000000"/>
        </w:rPr>
        <w:t>z</w:t>
      </w:r>
      <w:r w:rsidRPr="0005550C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84445B">
        <w:rPr>
          <w:rFonts w:ascii="Times New Roman" w:hAnsi="Times New Roman"/>
          <w:kern w:val="2"/>
          <w:lang w:eastAsia="hi-IN" w:bidi="hi-IN"/>
        </w:rPr>
        <w:t>3 690,00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 PLN, z </w:t>
      </w:r>
      <w:r>
        <w:rPr>
          <w:rFonts w:ascii="Times New Roman" w:hAnsi="Times New Roman"/>
          <w:kern w:val="2"/>
          <w:lang w:eastAsia="hi-IN" w:bidi="hi-IN"/>
        </w:rPr>
        <w:t>okresem gwarancji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84445B">
        <w:rPr>
          <w:rFonts w:ascii="Times New Roman" w:hAnsi="Times New Roman"/>
          <w:kern w:val="2"/>
          <w:lang w:eastAsia="hi-IN" w:bidi="hi-IN"/>
        </w:rPr>
        <w:t>24</w:t>
      </w:r>
      <w:r w:rsidRPr="0005550C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Pr="0005550C">
        <w:rPr>
          <w:rFonts w:ascii="Times New Roman" w:hAnsi="Times New Roman"/>
          <w:kern w:val="2"/>
          <w:lang w:eastAsia="hi-IN" w:bidi="hi-IN"/>
        </w:rPr>
        <w:t>cy</w:t>
      </w:r>
      <w:proofErr w:type="spellEnd"/>
      <w:r>
        <w:rPr>
          <w:rFonts w:ascii="Times New Roman" w:hAnsi="Times New Roman"/>
          <w:kern w:val="2"/>
          <w:lang w:eastAsia="hi-IN" w:bidi="hi-IN"/>
        </w:rPr>
        <w:t>, termin dostawy: 1</w:t>
      </w:r>
      <w:r w:rsidR="00347CAB">
        <w:rPr>
          <w:rFonts w:ascii="Times New Roman" w:hAnsi="Times New Roman"/>
          <w:kern w:val="2"/>
          <w:lang w:eastAsia="hi-IN" w:bidi="hi-IN"/>
        </w:rPr>
        <w:t>5</w:t>
      </w:r>
      <w:r>
        <w:rPr>
          <w:rFonts w:ascii="Times New Roman" w:hAnsi="Times New Roman"/>
          <w:kern w:val="2"/>
          <w:lang w:eastAsia="hi-IN" w:bidi="hi-IN"/>
        </w:rPr>
        <w:t xml:space="preserve"> dni roboczych</w:t>
      </w:r>
      <w:r w:rsidRPr="0005550C">
        <w:rPr>
          <w:rFonts w:ascii="Times New Roman" w:hAnsi="Times New Roman"/>
          <w:kern w:val="2"/>
          <w:lang w:eastAsia="hi-IN" w:bidi="hi-IN"/>
        </w:rPr>
        <w:t xml:space="preserve"> (cena brutto – </w:t>
      </w:r>
      <w:r w:rsidR="0084445B">
        <w:rPr>
          <w:rFonts w:ascii="Times New Roman" w:hAnsi="Times New Roman"/>
          <w:kern w:val="2"/>
          <w:lang w:eastAsia="hi-IN" w:bidi="hi-IN"/>
        </w:rPr>
        <w:t>60,00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pkt., </w:t>
      </w:r>
      <w:r>
        <w:rPr>
          <w:rFonts w:ascii="Times New Roman" w:hAnsi="Times New Roman"/>
          <w:kern w:val="2"/>
          <w:lang w:eastAsia="hi-IN" w:bidi="hi-IN"/>
        </w:rPr>
        <w:t xml:space="preserve">okres </w:t>
      </w:r>
      <w:r w:rsidRPr="0005550C">
        <w:rPr>
          <w:rFonts w:ascii="Times New Roman" w:hAnsi="Times New Roman"/>
          <w:kern w:val="2"/>
          <w:lang w:eastAsia="hi-IN" w:bidi="hi-IN"/>
        </w:rPr>
        <w:t>gwarancj</w:t>
      </w:r>
      <w:r>
        <w:rPr>
          <w:rFonts w:ascii="Times New Roman" w:hAnsi="Times New Roman"/>
          <w:kern w:val="2"/>
          <w:lang w:eastAsia="hi-IN" w:bidi="hi-IN"/>
        </w:rPr>
        <w:t>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>
        <w:rPr>
          <w:rFonts w:ascii="Times New Roman" w:hAnsi="Times New Roman"/>
          <w:kern w:val="2"/>
          <w:lang w:eastAsia="hi-IN" w:bidi="hi-IN"/>
        </w:rPr>
        <w:t>25</w:t>
      </w:r>
      <w:r w:rsidRPr="0005550C">
        <w:rPr>
          <w:rFonts w:ascii="Times New Roman" w:hAnsi="Times New Roman"/>
          <w:kern w:val="2"/>
          <w:lang w:eastAsia="hi-IN" w:bidi="hi-IN"/>
        </w:rPr>
        <w:t>,00</w:t>
      </w:r>
      <w:r>
        <w:rPr>
          <w:rFonts w:ascii="Times New Roman" w:hAnsi="Times New Roman"/>
          <w:kern w:val="2"/>
          <w:lang w:eastAsia="hi-IN" w:bidi="hi-IN"/>
        </w:rPr>
        <w:t xml:space="preserve"> </w:t>
      </w:r>
      <w:r w:rsidRPr="0005550C">
        <w:rPr>
          <w:rFonts w:ascii="Times New Roman" w:hAnsi="Times New Roman"/>
          <w:kern w:val="2"/>
          <w:lang w:eastAsia="hi-IN" w:bidi="hi-IN"/>
        </w:rPr>
        <w:t>pkt.</w:t>
      </w:r>
      <w:r>
        <w:rPr>
          <w:rFonts w:ascii="Times New Roman" w:hAnsi="Times New Roman"/>
          <w:kern w:val="2"/>
          <w:lang w:eastAsia="hi-IN" w:bidi="hi-IN"/>
        </w:rPr>
        <w:t>, termin dostawy: 15,00 pkt.</w:t>
      </w:r>
      <w:r w:rsidRPr="0005550C">
        <w:rPr>
          <w:rFonts w:ascii="Times New Roman" w:hAnsi="Times New Roman"/>
          <w:kern w:val="2"/>
          <w:lang w:eastAsia="hi-IN" w:bidi="hi-IN"/>
        </w:rPr>
        <w:t>).</w:t>
      </w:r>
      <w:r w:rsidR="00025BBB" w:rsidRPr="00025BBB">
        <w:rPr>
          <w:rFonts w:ascii="Times New Roman" w:hAnsi="Times New Roman"/>
          <w:kern w:val="2"/>
          <w:lang w:eastAsia="hi-IN" w:bidi="hi-IN"/>
        </w:rPr>
        <w:t xml:space="preserve"> </w:t>
      </w:r>
    </w:p>
    <w:p w:rsidR="00DF46DE" w:rsidRPr="0005550C" w:rsidRDefault="00DF46DE" w:rsidP="00DF4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DF46DE" w:rsidRPr="003C35BA" w:rsidRDefault="00DF46DE" w:rsidP="00DF46DE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C35BA">
        <w:rPr>
          <w:rFonts w:ascii="Times New Roman" w:hAnsi="Times New Roman"/>
          <w:b/>
          <w:bCs/>
        </w:rPr>
        <w:t>Zestawienie złożonych ofert</w:t>
      </w:r>
    </w:p>
    <w:p w:rsidR="00DF46DE" w:rsidRPr="003C35BA" w:rsidRDefault="00DF46DE" w:rsidP="00DF46D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8274"/>
      </w:tblGrid>
      <w:tr w:rsidR="00DF46DE" w:rsidRPr="003C35BA" w:rsidTr="00544B89">
        <w:trPr>
          <w:cantSplit/>
          <w:trHeight w:val="247"/>
        </w:trPr>
        <w:tc>
          <w:tcPr>
            <w:tcW w:w="1017" w:type="dxa"/>
            <w:vAlign w:val="center"/>
          </w:tcPr>
          <w:p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274" w:type="dxa"/>
            <w:vAlign w:val="center"/>
          </w:tcPr>
          <w:p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DF46DE" w:rsidRPr="003C35BA" w:rsidTr="00544B89">
        <w:trPr>
          <w:cantSplit/>
          <w:trHeight w:val="247"/>
        </w:trPr>
        <w:tc>
          <w:tcPr>
            <w:tcW w:w="1017" w:type="dxa"/>
            <w:vAlign w:val="center"/>
          </w:tcPr>
          <w:p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4" w:type="dxa"/>
            <w:vAlign w:val="center"/>
          </w:tcPr>
          <w:p w:rsidR="00DF46DE" w:rsidRPr="00DF46DE" w:rsidRDefault="00DF46DE" w:rsidP="00DF46DE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>Tronus</w:t>
            </w:r>
            <w:proofErr w:type="spellEnd"/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Polska, Sp. z o.o.,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46DE">
              <w:rPr>
                <w:rFonts w:ascii="Times New Roman" w:hAnsi="Times New Roman"/>
                <w:color w:val="000000"/>
                <w:sz w:val="20"/>
                <w:szCs w:val="20"/>
              </w:rPr>
              <w:t>ul. Ordona 2A, 01-237 Warszawa</w:t>
            </w:r>
          </w:p>
        </w:tc>
      </w:tr>
      <w:tr w:rsidR="00DF46DE" w:rsidRPr="003C35BA" w:rsidTr="00544B89">
        <w:trPr>
          <w:cantSplit/>
          <w:trHeight w:val="286"/>
        </w:trPr>
        <w:tc>
          <w:tcPr>
            <w:tcW w:w="1017" w:type="dxa"/>
            <w:vAlign w:val="center"/>
          </w:tcPr>
          <w:p w:rsidR="00DF46DE" w:rsidRPr="00DF46DE" w:rsidRDefault="00DF46DE" w:rsidP="0054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74" w:type="dxa"/>
            <w:vAlign w:val="center"/>
          </w:tcPr>
          <w:p w:rsidR="00DF46DE" w:rsidRPr="00DF46DE" w:rsidRDefault="00DF46DE" w:rsidP="00DF46DE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DF46DE">
              <w:rPr>
                <w:rFonts w:ascii="Times New Roman" w:hAnsi="Times New Roman"/>
                <w:sz w:val="20"/>
                <w:szCs w:val="20"/>
              </w:rPr>
              <w:t xml:space="preserve">„Drzewiarz- Bis” </w:t>
            </w:r>
            <w:proofErr w:type="spellStart"/>
            <w:r w:rsidRPr="00DF46DE">
              <w:rPr>
                <w:rFonts w:ascii="Times New Roman" w:hAnsi="Times New Roman"/>
                <w:sz w:val="20"/>
                <w:szCs w:val="20"/>
              </w:rPr>
              <w:t>Sp.z</w:t>
            </w:r>
            <w:proofErr w:type="spellEnd"/>
            <w:r w:rsidRPr="00DF46DE">
              <w:rPr>
                <w:rFonts w:ascii="Times New Roman" w:hAnsi="Times New Roman"/>
                <w:sz w:val="20"/>
                <w:szCs w:val="20"/>
              </w:rPr>
              <w:t xml:space="preserve"> o.o.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F46DE">
              <w:rPr>
                <w:rFonts w:ascii="Times New Roman" w:hAnsi="Times New Roman"/>
                <w:sz w:val="20"/>
                <w:szCs w:val="20"/>
              </w:rPr>
              <w:t>ul. Kardynała Wyszyńskiego 46a, 87 – 600 Lipno</w:t>
            </w:r>
          </w:p>
        </w:tc>
      </w:tr>
    </w:tbl>
    <w:p w:rsidR="00DF46DE" w:rsidRPr="003C35BA" w:rsidRDefault="00DF46DE" w:rsidP="00DF46D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77FD7" w:rsidRDefault="00677FD7" w:rsidP="00DF46DE">
      <w:pPr>
        <w:spacing w:after="120" w:line="240" w:lineRule="auto"/>
        <w:jc w:val="both"/>
        <w:rPr>
          <w:rFonts w:ascii="Times New Roman" w:hAnsi="Times New Roman"/>
        </w:rPr>
      </w:pPr>
    </w:p>
    <w:p w:rsidR="00677FD7" w:rsidRDefault="00677FD7" w:rsidP="00DF46DE">
      <w:pPr>
        <w:spacing w:after="120" w:line="240" w:lineRule="auto"/>
        <w:jc w:val="both"/>
        <w:rPr>
          <w:rFonts w:ascii="Times New Roman" w:hAnsi="Times New Roman"/>
        </w:rPr>
      </w:pPr>
    </w:p>
    <w:p w:rsidR="00677FD7" w:rsidRDefault="00677FD7" w:rsidP="00DF46DE">
      <w:pPr>
        <w:spacing w:after="120" w:line="240" w:lineRule="auto"/>
        <w:jc w:val="both"/>
        <w:rPr>
          <w:rFonts w:ascii="Times New Roman" w:hAnsi="Times New Roman"/>
        </w:rPr>
      </w:pPr>
    </w:p>
    <w:p w:rsidR="00DF46DE" w:rsidRDefault="00DF46DE" w:rsidP="00DF46DE">
      <w:pPr>
        <w:spacing w:after="120" w:line="240" w:lineRule="auto"/>
        <w:jc w:val="both"/>
        <w:rPr>
          <w:rFonts w:ascii="Times New Roman" w:hAnsi="Times New Roman"/>
        </w:rPr>
      </w:pPr>
      <w:r w:rsidRPr="003C35B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985"/>
        <w:gridCol w:w="1701"/>
        <w:gridCol w:w="1701"/>
      </w:tblGrid>
      <w:tr w:rsidR="0084445B" w:rsidRPr="0084445B" w:rsidTr="00677FD7">
        <w:trPr>
          <w:trHeight w:val="36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cena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 xml:space="preserve">pkt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Pr="0084445B">
              <w:rPr>
                <w:rFonts w:ascii="Times New Roman" w:hAnsi="Times New Roman"/>
                <w:sz w:val="20"/>
                <w:szCs w:val="20"/>
              </w:rPr>
              <w:t>gwara</w:t>
            </w:r>
            <w:r>
              <w:rPr>
                <w:rFonts w:ascii="Times New Roman" w:hAnsi="Times New Roman"/>
                <w:sz w:val="20"/>
                <w:szCs w:val="20"/>
              </w:rPr>
              <w:t>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pkt termin dostawy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84445B" w:rsidRPr="0084445B" w:rsidTr="00677FD7">
        <w:trPr>
          <w:trHeight w:val="26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</w:tr>
      <w:tr w:rsidR="0084445B" w:rsidRPr="0084445B" w:rsidTr="00677FD7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right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95,05</w:t>
            </w:r>
          </w:p>
        </w:tc>
      </w:tr>
      <w:tr w:rsidR="0084445B" w:rsidRPr="0084445B" w:rsidTr="00347CAB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84445B" w:rsidRPr="0084445B" w:rsidRDefault="0084445B" w:rsidP="0084445B">
            <w:pPr>
              <w:spacing w:after="0" w:line="240" w:lineRule="auto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6100"/>
                <w:sz w:val="20"/>
                <w:szCs w:val="20"/>
              </w:rPr>
              <w:t> </w:t>
            </w:r>
          </w:p>
        </w:tc>
      </w:tr>
      <w:tr w:rsidR="00347CAB" w:rsidRPr="0084445B" w:rsidTr="00347CAB">
        <w:trPr>
          <w:trHeight w:val="27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00610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CAB" w:rsidRPr="0084445B" w:rsidRDefault="00347CAB" w:rsidP="00347CA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47CAB" w:rsidRPr="0084445B" w:rsidRDefault="00347CAB" w:rsidP="00347CAB">
            <w:pPr>
              <w:spacing w:after="0" w:line="240" w:lineRule="auto"/>
              <w:jc w:val="right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00B0F0"/>
                <w:sz w:val="20"/>
                <w:szCs w:val="20"/>
              </w:rPr>
              <w:t>ODRZUCONA</w:t>
            </w:r>
          </w:p>
        </w:tc>
      </w:tr>
      <w:tr w:rsidR="00347CAB" w:rsidRPr="0084445B" w:rsidTr="00347CAB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47CAB" w:rsidRPr="0084445B" w:rsidRDefault="00347CAB" w:rsidP="0084445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347CAB" w:rsidRPr="0084445B" w:rsidRDefault="00347CAB" w:rsidP="0084445B">
            <w:pPr>
              <w:spacing w:after="0" w:line="240" w:lineRule="auto"/>
              <w:jc w:val="right"/>
              <w:rPr>
                <w:rFonts w:ascii="Times New Roman" w:hAnsi="Times New Roman"/>
                <w:color w:val="9C0006"/>
                <w:sz w:val="20"/>
                <w:szCs w:val="20"/>
              </w:rPr>
            </w:pPr>
            <w:r w:rsidRPr="0084445B">
              <w:rPr>
                <w:rFonts w:ascii="Times New Roman" w:hAnsi="Times New Roman"/>
                <w:color w:val="9C0006"/>
                <w:sz w:val="20"/>
                <w:szCs w:val="20"/>
              </w:rPr>
              <w:t>100,00</w:t>
            </w:r>
          </w:p>
        </w:tc>
      </w:tr>
    </w:tbl>
    <w:p w:rsidR="00B305C4" w:rsidRPr="003C35BA" w:rsidRDefault="00B305C4" w:rsidP="00DF46DE">
      <w:pPr>
        <w:spacing w:after="120" w:line="240" w:lineRule="auto"/>
        <w:jc w:val="both"/>
        <w:rPr>
          <w:rFonts w:ascii="Times New Roman" w:hAnsi="Times New Roman"/>
        </w:rPr>
      </w:pPr>
    </w:p>
    <w:p w:rsidR="00DF46DE" w:rsidRDefault="00DF46DE" w:rsidP="00DF4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:rsidR="00DF46DE" w:rsidRDefault="00DF46DE" w:rsidP="00DF4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</w:t>
      </w:r>
      <w:r w:rsidR="00C42DB8">
        <w:rPr>
          <w:rFonts w:ascii="Times New Roman" w:hAnsi="Times New Roman"/>
          <w:bCs/>
        </w:rPr>
        <w:t>264</w:t>
      </w:r>
      <w:r>
        <w:rPr>
          <w:rFonts w:ascii="Times New Roman" w:hAnsi="Times New Roman"/>
          <w:bCs/>
        </w:rPr>
        <w:t xml:space="preserve"> ust. </w:t>
      </w:r>
      <w:r w:rsidR="00C42DB8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:rsidR="00811E36" w:rsidRDefault="00811E36" w:rsidP="0005550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/>
          <w:bCs/>
        </w:rPr>
      </w:pPr>
    </w:p>
    <w:p w:rsidR="005072DD" w:rsidRPr="0005550C" w:rsidRDefault="004817CD" w:rsidP="0005550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Cs/>
        </w:rPr>
      </w:pPr>
      <w:r w:rsidRPr="0005550C">
        <w:rPr>
          <w:rFonts w:ascii="Times New Roman" w:hAnsi="Times New Roman"/>
          <w:b/>
          <w:bCs/>
        </w:rPr>
        <w:t>II</w:t>
      </w:r>
      <w:r w:rsidRPr="0005550C">
        <w:rPr>
          <w:rFonts w:ascii="Times New Roman" w:hAnsi="Times New Roman"/>
          <w:bCs/>
        </w:rPr>
        <w:t xml:space="preserve"> </w:t>
      </w:r>
      <w:r w:rsidR="005072DD" w:rsidRPr="0005550C">
        <w:rPr>
          <w:rFonts w:ascii="Times New Roman" w:hAnsi="Times New Roman"/>
          <w:bCs/>
        </w:rPr>
        <w:t xml:space="preserve">Działając na podstawie z art. </w:t>
      </w:r>
      <w:r w:rsidR="00F0782C">
        <w:rPr>
          <w:rFonts w:ascii="Times New Roman" w:hAnsi="Times New Roman"/>
          <w:bCs/>
        </w:rPr>
        <w:t>253 ust. 1 pkt. 2 us</w:t>
      </w:r>
      <w:r w:rsidR="005072DD" w:rsidRPr="0005550C">
        <w:rPr>
          <w:rFonts w:ascii="Times New Roman" w:hAnsi="Times New Roman"/>
          <w:bCs/>
        </w:rPr>
        <w:t xml:space="preserve">tawy z dnia 11 września 2019 r. – Prawo zamówień publicznych (Dz.U. z 2019 r. poz. 2019 ze zm.; zwana dalej: PZP), Zamawiający zawiadamia równocześnie wszystkich Wykonawców o </w:t>
      </w:r>
      <w:r w:rsidR="00F0782C">
        <w:rPr>
          <w:rFonts w:ascii="Times New Roman" w:hAnsi="Times New Roman"/>
          <w:bCs/>
        </w:rPr>
        <w:t>ofertach, które zostały odrzucone</w:t>
      </w:r>
      <w:r w:rsidR="007C6984">
        <w:rPr>
          <w:rFonts w:ascii="Times New Roman" w:hAnsi="Times New Roman"/>
          <w:bCs/>
        </w:rPr>
        <w:t>:</w:t>
      </w:r>
    </w:p>
    <w:p w:rsidR="00F0782C" w:rsidRDefault="00B54613" w:rsidP="00677FD7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części nr 7</w:t>
      </w:r>
    </w:p>
    <w:p w:rsidR="00F0782C" w:rsidRPr="00795803" w:rsidRDefault="00F0782C" w:rsidP="00B54613">
      <w:pPr>
        <w:tabs>
          <w:tab w:val="left" w:pos="263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84445B">
        <w:rPr>
          <w:rFonts w:ascii="Times New Roman" w:hAnsi="Times New Roman"/>
          <w:b/>
          <w:bCs/>
        </w:rPr>
        <w:t xml:space="preserve">oferta nr </w:t>
      </w:r>
      <w:r w:rsidR="0084445B" w:rsidRPr="0084445B">
        <w:rPr>
          <w:rFonts w:ascii="Times New Roman" w:hAnsi="Times New Roman"/>
          <w:b/>
          <w:bCs/>
        </w:rPr>
        <w:t>1</w:t>
      </w:r>
      <w:r w:rsidRPr="0084445B">
        <w:rPr>
          <w:rFonts w:ascii="Times New Roman" w:hAnsi="Times New Roman"/>
          <w:b/>
          <w:bCs/>
        </w:rPr>
        <w:t xml:space="preserve">: </w:t>
      </w:r>
      <w:proofErr w:type="spellStart"/>
      <w:r w:rsidR="0084445B" w:rsidRPr="00795803">
        <w:rPr>
          <w:rFonts w:ascii="Times New Roman" w:hAnsi="Times New Roman"/>
          <w:color w:val="000000"/>
        </w:rPr>
        <w:t>Tronus</w:t>
      </w:r>
      <w:proofErr w:type="spellEnd"/>
      <w:r w:rsidR="0084445B" w:rsidRPr="00795803">
        <w:rPr>
          <w:rFonts w:ascii="Times New Roman" w:hAnsi="Times New Roman"/>
          <w:color w:val="000000"/>
        </w:rPr>
        <w:t xml:space="preserve"> Polska, Sp. z o.o.</w:t>
      </w:r>
      <w:r w:rsidR="0084445B" w:rsidRPr="00795803">
        <w:rPr>
          <w:rFonts w:ascii="Times New Roman" w:hAnsi="Times New Roman"/>
          <w:color w:val="000000"/>
        </w:rPr>
        <w:t xml:space="preserve"> </w:t>
      </w:r>
      <w:r w:rsidR="0084445B" w:rsidRPr="00795803">
        <w:rPr>
          <w:rFonts w:ascii="Times New Roman" w:hAnsi="Times New Roman"/>
          <w:color w:val="000000"/>
        </w:rPr>
        <w:t>ul. Ordona 2A, 01-237 Warszawa</w:t>
      </w:r>
    </w:p>
    <w:p w:rsidR="005072DD" w:rsidRPr="0005550C" w:rsidRDefault="005072DD" w:rsidP="0005550C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05550C">
        <w:rPr>
          <w:rFonts w:ascii="Times New Roman" w:hAnsi="Times New Roman"/>
          <w:bCs/>
          <w:u w:val="single"/>
        </w:rPr>
        <w:t>Uzasadnienie prawne:</w:t>
      </w:r>
    </w:p>
    <w:p w:rsidR="005072DD" w:rsidRPr="0005550C" w:rsidRDefault="005072DD" w:rsidP="0005550C">
      <w:pPr>
        <w:spacing w:after="0" w:line="276" w:lineRule="auto"/>
        <w:jc w:val="both"/>
        <w:rPr>
          <w:rFonts w:ascii="Times New Roman" w:hAnsi="Times New Roman"/>
        </w:rPr>
      </w:pPr>
      <w:r w:rsidRPr="0005550C">
        <w:rPr>
          <w:rFonts w:ascii="Times New Roman" w:hAnsi="Times New Roman"/>
        </w:rPr>
        <w:t xml:space="preserve">Art. </w:t>
      </w:r>
      <w:r w:rsidR="00F0782C">
        <w:rPr>
          <w:rFonts w:ascii="Times New Roman" w:hAnsi="Times New Roman"/>
        </w:rPr>
        <w:t>226</w:t>
      </w:r>
      <w:r w:rsidRPr="0005550C">
        <w:rPr>
          <w:rFonts w:ascii="Times New Roman" w:hAnsi="Times New Roman"/>
        </w:rPr>
        <w:t xml:space="preserve"> </w:t>
      </w:r>
      <w:r w:rsidR="00F0782C">
        <w:rPr>
          <w:rFonts w:ascii="Times New Roman" w:hAnsi="Times New Roman"/>
        </w:rPr>
        <w:t xml:space="preserve">ust. 1 </w:t>
      </w:r>
      <w:r w:rsidRPr="0005550C">
        <w:rPr>
          <w:rFonts w:ascii="Times New Roman" w:hAnsi="Times New Roman"/>
        </w:rPr>
        <w:t xml:space="preserve">pkt. </w:t>
      </w:r>
      <w:r w:rsidR="00B305C4">
        <w:rPr>
          <w:rFonts w:ascii="Times New Roman" w:hAnsi="Times New Roman"/>
        </w:rPr>
        <w:t>5</w:t>
      </w:r>
      <w:r w:rsidRPr="0005550C">
        <w:rPr>
          <w:rFonts w:ascii="Times New Roman" w:hAnsi="Times New Roman"/>
        </w:rPr>
        <w:t xml:space="preserve"> P</w:t>
      </w:r>
      <w:r w:rsidR="00F0782C">
        <w:rPr>
          <w:rFonts w:ascii="Times New Roman" w:hAnsi="Times New Roman"/>
        </w:rPr>
        <w:t>zp</w:t>
      </w:r>
    </w:p>
    <w:p w:rsidR="005072DD" w:rsidRPr="0005550C" w:rsidRDefault="005072DD" w:rsidP="0005550C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</w:p>
    <w:p w:rsidR="00F0782C" w:rsidRDefault="00F0782C" w:rsidP="00F0782C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Uzasadnienie faktyczne:</w:t>
      </w:r>
    </w:p>
    <w:p w:rsidR="0084445B" w:rsidRPr="00B54613" w:rsidRDefault="0084445B" w:rsidP="0084445B">
      <w:pPr>
        <w:tabs>
          <w:tab w:val="left" w:pos="263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84445B">
        <w:rPr>
          <w:rFonts w:ascii="Times New Roman" w:hAnsi="Times New Roman"/>
        </w:rPr>
        <w:t xml:space="preserve"> w </w:t>
      </w:r>
      <w:r w:rsidR="00A91C0B">
        <w:rPr>
          <w:rFonts w:ascii="Times New Roman" w:hAnsi="Times New Roman"/>
        </w:rPr>
        <w:t>F</w:t>
      </w:r>
      <w:r w:rsidRPr="0084445B">
        <w:rPr>
          <w:rFonts w:ascii="Times New Roman" w:hAnsi="Times New Roman"/>
        </w:rPr>
        <w:t>ormularz</w:t>
      </w:r>
      <w:r>
        <w:rPr>
          <w:rFonts w:ascii="Times New Roman" w:hAnsi="Times New Roman"/>
        </w:rPr>
        <w:t>u</w:t>
      </w:r>
      <w:r w:rsidRPr="0084445B">
        <w:rPr>
          <w:rFonts w:ascii="Times New Roman" w:hAnsi="Times New Roman"/>
        </w:rPr>
        <w:t xml:space="preserve"> ofertow</w:t>
      </w:r>
      <w:r>
        <w:rPr>
          <w:rFonts w:ascii="Times New Roman" w:hAnsi="Times New Roman"/>
        </w:rPr>
        <w:t>ym</w:t>
      </w:r>
      <w:r w:rsidRPr="0084445B">
        <w:rPr>
          <w:rFonts w:ascii="Times New Roman" w:hAnsi="Times New Roman"/>
        </w:rPr>
        <w:t xml:space="preserve"> (zał. nr 1 do SWZ) </w:t>
      </w:r>
      <w:r w:rsidRPr="0084445B">
        <w:rPr>
          <w:rFonts w:ascii="Times New Roman" w:hAnsi="Times New Roman"/>
          <w:color w:val="000000"/>
        </w:rPr>
        <w:t>w części nr 7 jako</w:t>
      </w:r>
      <w:r w:rsidRPr="0084445B">
        <w:rPr>
          <w:rFonts w:ascii="Times New Roman" w:hAnsi="Times New Roman"/>
          <w:b/>
          <w:color w:val="000000"/>
        </w:rPr>
        <w:t xml:space="preserve"> </w:t>
      </w:r>
      <w:r w:rsidRPr="0084445B">
        <w:rPr>
          <w:rFonts w:ascii="Times New Roman" w:hAnsi="Times New Roman"/>
        </w:rPr>
        <w:t xml:space="preserve">termin realizacji zamówienia </w:t>
      </w:r>
      <w:r w:rsidRPr="00B54613">
        <w:rPr>
          <w:rFonts w:ascii="Times New Roman" w:hAnsi="Times New Roman"/>
        </w:rPr>
        <w:t>zaoferował 10 dni roboczych</w:t>
      </w:r>
      <w:r w:rsidR="00795803">
        <w:rPr>
          <w:rFonts w:ascii="Times New Roman" w:hAnsi="Times New Roman"/>
        </w:rPr>
        <w:t>, który jest</w:t>
      </w:r>
      <w:r w:rsidRPr="00B54613">
        <w:rPr>
          <w:rFonts w:ascii="Times New Roman" w:hAnsi="Times New Roman"/>
        </w:rPr>
        <w:t xml:space="preserve"> niezgodny z warunkami zamówienia.</w:t>
      </w:r>
    </w:p>
    <w:p w:rsidR="00B54613" w:rsidRPr="00B54613" w:rsidRDefault="00B54613" w:rsidP="00677FD7">
      <w:pPr>
        <w:tabs>
          <w:tab w:val="left" w:pos="263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części nr 3</w:t>
      </w:r>
    </w:p>
    <w:p w:rsidR="00B54613" w:rsidRPr="00795803" w:rsidRDefault="00B54613" w:rsidP="00B546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54613">
        <w:rPr>
          <w:rFonts w:ascii="Times New Roman" w:hAnsi="Times New Roman"/>
          <w:b/>
        </w:rPr>
        <w:t xml:space="preserve">oferta nr 11: </w:t>
      </w:r>
      <w:r w:rsidRPr="00795803">
        <w:rPr>
          <w:rFonts w:ascii="Times New Roman" w:hAnsi="Times New Roman"/>
        </w:rPr>
        <w:t>„Drzewiarz- Bis” Sp.</w:t>
      </w:r>
      <w:r w:rsidR="00795803" w:rsidRPr="00795803">
        <w:rPr>
          <w:rFonts w:ascii="Times New Roman" w:hAnsi="Times New Roman"/>
        </w:rPr>
        <w:t xml:space="preserve"> </w:t>
      </w:r>
      <w:r w:rsidRPr="00795803">
        <w:rPr>
          <w:rFonts w:ascii="Times New Roman" w:hAnsi="Times New Roman"/>
        </w:rPr>
        <w:t>z o.o.</w:t>
      </w:r>
      <w:r w:rsidRPr="00795803">
        <w:rPr>
          <w:rFonts w:ascii="Times New Roman" w:hAnsi="Times New Roman"/>
        </w:rPr>
        <w:t xml:space="preserve">, </w:t>
      </w:r>
      <w:r w:rsidRPr="00795803">
        <w:rPr>
          <w:rFonts w:ascii="Times New Roman" w:hAnsi="Times New Roman"/>
        </w:rPr>
        <w:t>ul. Kardynała Wyszyńskiego 46a, 87 – 600 Lipno</w:t>
      </w:r>
    </w:p>
    <w:p w:rsidR="00B54613" w:rsidRPr="0005550C" w:rsidRDefault="00B54613" w:rsidP="00B5461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05550C">
        <w:rPr>
          <w:rFonts w:ascii="Times New Roman" w:hAnsi="Times New Roman"/>
          <w:bCs/>
          <w:u w:val="single"/>
        </w:rPr>
        <w:t>Uzasadnienie prawne:</w:t>
      </w:r>
    </w:p>
    <w:p w:rsidR="00B54613" w:rsidRPr="0005550C" w:rsidRDefault="00B54613" w:rsidP="00B54613">
      <w:pPr>
        <w:spacing w:after="0" w:line="276" w:lineRule="auto"/>
        <w:jc w:val="both"/>
        <w:rPr>
          <w:rFonts w:ascii="Times New Roman" w:hAnsi="Times New Roman"/>
        </w:rPr>
      </w:pPr>
      <w:r w:rsidRPr="0005550C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226</w:t>
      </w:r>
      <w:r w:rsidRPr="00055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ust. 1 </w:t>
      </w:r>
      <w:r w:rsidRPr="0005550C">
        <w:rPr>
          <w:rFonts w:ascii="Times New Roman" w:hAnsi="Times New Roman"/>
        </w:rPr>
        <w:t xml:space="preserve">pkt. </w:t>
      </w:r>
      <w:r>
        <w:rPr>
          <w:rFonts w:ascii="Times New Roman" w:hAnsi="Times New Roman"/>
        </w:rPr>
        <w:t>5</w:t>
      </w:r>
      <w:r w:rsidRPr="0005550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zp</w:t>
      </w:r>
    </w:p>
    <w:p w:rsidR="00B54613" w:rsidRPr="0005550C" w:rsidRDefault="00B54613" w:rsidP="00B5461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</w:p>
    <w:p w:rsidR="00B54613" w:rsidRDefault="00B54613" w:rsidP="00B5461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Uzasadnienie faktyczne:</w:t>
      </w:r>
    </w:p>
    <w:p w:rsidR="00795803" w:rsidRPr="00FA465D" w:rsidRDefault="00795803" w:rsidP="00795803">
      <w:pPr>
        <w:spacing w:after="0" w:line="276" w:lineRule="auto"/>
        <w:jc w:val="both"/>
        <w:rPr>
          <w:rFonts w:ascii="Times New Roman" w:hAnsi="Times New Roman"/>
          <w:bCs/>
        </w:rPr>
      </w:pPr>
      <w:r w:rsidRPr="00FA465D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>F</w:t>
      </w:r>
      <w:r w:rsidRPr="00FA465D">
        <w:rPr>
          <w:rFonts w:ascii="Times New Roman" w:hAnsi="Times New Roman"/>
        </w:rPr>
        <w:t>ormularz</w:t>
      </w:r>
      <w:r>
        <w:rPr>
          <w:rFonts w:ascii="Times New Roman" w:hAnsi="Times New Roman"/>
        </w:rPr>
        <w:t>u</w:t>
      </w:r>
      <w:r w:rsidRPr="00FA465D">
        <w:rPr>
          <w:rFonts w:ascii="Times New Roman" w:hAnsi="Times New Roman"/>
        </w:rPr>
        <w:t xml:space="preserve"> cenow</w:t>
      </w:r>
      <w:r>
        <w:rPr>
          <w:rFonts w:ascii="Times New Roman" w:hAnsi="Times New Roman"/>
        </w:rPr>
        <w:t xml:space="preserve">ym </w:t>
      </w:r>
      <w:r w:rsidR="00A91C0B">
        <w:rPr>
          <w:rFonts w:ascii="Times New Roman" w:hAnsi="Times New Roman"/>
        </w:rPr>
        <w:t xml:space="preserve">(zał. nr 2 do SWZ) </w:t>
      </w:r>
      <w:r>
        <w:rPr>
          <w:rFonts w:ascii="Times New Roman" w:hAnsi="Times New Roman"/>
        </w:rPr>
        <w:t>w części nr 3 nie wycenił pozycji nr 2</w:t>
      </w:r>
      <w:r w:rsidR="00A91C0B">
        <w:rPr>
          <w:rFonts w:ascii="Times New Roman" w:hAnsi="Times New Roman"/>
        </w:rPr>
        <w:t xml:space="preserve">, co </w:t>
      </w:r>
      <w:r w:rsidR="00A91C0B">
        <w:rPr>
          <w:rFonts w:ascii="Times New Roman" w:hAnsi="Times New Roman"/>
        </w:rPr>
        <w:t>jest</w:t>
      </w:r>
      <w:r w:rsidR="00A91C0B" w:rsidRPr="00B54613">
        <w:rPr>
          <w:rFonts w:ascii="Times New Roman" w:hAnsi="Times New Roman"/>
        </w:rPr>
        <w:t xml:space="preserve"> niezgodn</w:t>
      </w:r>
      <w:r w:rsidR="00A91C0B">
        <w:rPr>
          <w:rFonts w:ascii="Times New Roman" w:hAnsi="Times New Roman"/>
        </w:rPr>
        <w:t>e</w:t>
      </w:r>
      <w:bookmarkStart w:id="0" w:name="_GoBack"/>
      <w:bookmarkEnd w:id="0"/>
      <w:r w:rsidR="00A91C0B" w:rsidRPr="00B54613">
        <w:rPr>
          <w:rFonts w:ascii="Times New Roman" w:hAnsi="Times New Roman"/>
        </w:rPr>
        <w:t xml:space="preserve"> z warunkami zamówienia</w:t>
      </w:r>
      <w:r>
        <w:rPr>
          <w:rFonts w:ascii="Times New Roman" w:hAnsi="Times New Roman"/>
        </w:rPr>
        <w:t>.</w:t>
      </w:r>
      <w:r w:rsidR="00A91C0B" w:rsidRPr="00A91C0B">
        <w:rPr>
          <w:rFonts w:ascii="Times New Roman" w:hAnsi="Times New Roman"/>
          <w:bCs/>
        </w:rPr>
        <w:t xml:space="preserve"> </w:t>
      </w:r>
    </w:p>
    <w:p w:rsidR="00C02071" w:rsidRDefault="00C02071" w:rsidP="0084445B">
      <w:pPr>
        <w:tabs>
          <w:tab w:val="left" w:pos="263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795803" w:rsidRPr="0005550C" w:rsidRDefault="00C02071" w:rsidP="00795803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Cs/>
        </w:rPr>
      </w:pPr>
      <w:r w:rsidRPr="00C02071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 xml:space="preserve"> </w:t>
      </w:r>
      <w:r w:rsidR="00795803" w:rsidRPr="0005550C">
        <w:rPr>
          <w:rFonts w:ascii="Times New Roman" w:hAnsi="Times New Roman"/>
          <w:bCs/>
        </w:rPr>
        <w:t>Działając na podstawie z art. 260 ustawy z dnia 11 września 2019 r. – Prawo zamówień publicznych (Dz.U. z 2019 r. poz. 2019 ze zm.; zwana dalej: PZP), Zamawiający zawiadamia równocześnie wszystkich Wykonawców o unieważnieniu postępowania o udzielenie zamówienia publicznego</w:t>
      </w:r>
      <w:r w:rsidR="00795803">
        <w:rPr>
          <w:rFonts w:ascii="Times New Roman" w:hAnsi="Times New Roman"/>
          <w:bCs/>
        </w:rPr>
        <w:t>:</w:t>
      </w:r>
    </w:p>
    <w:p w:rsidR="00795803" w:rsidRPr="0005550C" w:rsidRDefault="00677FD7" w:rsidP="00795803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</w:t>
      </w:r>
      <w:r w:rsidR="00795803" w:rsidRPr="0005550C">
        <w:rPr>
          <w:rFonts w:ascii="Times New Roman" w:hAnsi="Times New Roman"/>
          <w:b/>
          <w:bCs/>
        </w:rPr>
        <w:t xml:space="preserve">części nr </w:t>
      </w:r>
      <w:r w:rsidR="00795803">
        <w:rPr>
          <w:rFonts w:ascii="Times New Roman" w:hAnsi="Times New Roman"/>
          <w:b/>
          <w:bCs/>
        </w:rPr>
        <w:t>3</w:t>
      </w:r>
      <w:r w:rsidR="00795803" w:rsidRPr="0005550C">
        <w:rPr>
          <w:rFonts w:ascii="Times New Roman" w:hAnsi="Times New Roman"/>
          <w:b/>
          <w:bCs/>
        </w:rPr>
        <w:t xml:space="preserve"> </w:t>
      </w:r>
    </w:p>
    <w:p w:rsidR="00795803" w:rsidRPr="0005550C" w:rsidRDefault="00795803" w:rsidP="0079580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05550C">
        <w:rPr>
          <w:rFonts w:ascii="Times New Roman" w:hAnsi="Times New Roman"/>
          <w:bCs/>
          <w:u w:val="single"/>
        </w:rPr>
        <w:t>Uzasadnienie prawne:</w:t>
      </w:r>
    </w:p>
    <w:p w:rsidR="00795803" w:rsidRPr="0005550C" w:rsidRDefault="00795803" w:rsidP="00795803">
      <w:pPr>
        <w:spacing w:after="0" w:line="276" w:lineRule="auto"/>
        <w:jc w:val="both"/>
        <w:rPr>
          <w:rFonts w:ascii="Times New Roman" w:hAnsi="Times New Roman"/>
        </w:rPr>
      </w:pPr>
      <w:r w:rsidRPr="0005550C">
        <w:rPr>
          <w:rFonts w:ascii="Times New Roman" w:hAnsi="Times New Roman"/>
        </w:rPr>
        <w:t>Art. 255 pkt. 3 PZP</w:t>
      </w:r>
    </w:p>
    <w:p w:rsidR="00795803" w:rsidRPr="0005550C" w:rsidRDefault="00795803" w:rsidP="0079580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</w:p>
    <w:p w:rsidR="00795803" w:rsidRPr="0005550C" w:rsidRDefault="00795803" w:rsidP="00795803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05550C">
        <w:rPr>
          <w:rFonts w:ascii="Times New Roman" w:hAnsi="Times New Roman"/>
          <w:bCs/>
          <w:u w:val="single"/>
        </w:rPr>
        <w:t>Uzasadnienie faktyczne:</w:t>
      </w:r>
    </w:p>
    <w:p w:rsidR="00795803" w:rsidRPr="0005550C" w:rsidRDefault="00795803" w:rsidP="00795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05550C">
        <w:rPr>
          <w:rFonts w:ascii="Times New Roman" w:hAnsi="Times New Roman"/>
        </w:rPr>
        <w:t>Cena najkorzystniejszej oferty przewyższa kwotę, którą Zamawiający zamierza przeznaczyć na sfinansowanie zamówienia.</w:t>
      </w:r>
    </w:p>
    <w:p w:rsidR="00811E36" w:rsidRDefault="00811E36" w:rsidP="00F0782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</w:rPr>
      </w:pPr>
    </w:p>
    <w:p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025BBB">
      <w:footerReference w:type="default" r:id="rId7"/>
      <w:pgSz w:w="11905" w:h="16837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87" w:rsidRDefault="008D4E87">
      <w:pPr>
        <w:spacing w:after="0" w:line="240" w:lineRule="auto"/>
      </w:pPr>
      <w:r>
        <w:separator/>
      </w:r>
    </w:p>
  </w:endnote>
  <w:endnote w:type="continuationSeparator" w:id="0">
    <w:p w:rsidR="008D4E87" w:rsidRDefault="008D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FD" w:rsidRPr="001B3FFD" w:rsidRDefault="001B3FFD">
    <w:pPr>
      <w:pStyle w:val="Stopka"/>
      <w:jc w:val="right"/>
      <w:rPr>
        <w:rFonts w:ascii="Times New Roman" w:hAnsi="Times New Roman"/>
        <w:sz w:val="20"/>
        <w:szCs w:val="20"/>
      </w:rPr>
    </w:pPr>
    <w:r w:rsidRPr="001B3FFD">
      <w:rPr>
        <w:rFonts w:ascii="Times New Roman" w:hAnsi="Times New Roman"/>
        <w:sz w:val="20"/>
        <w:szCs w:val="20"/>
      </w:rPr>
      <w:t xml:space="preserve">str. </w:t>
    </w:r>
    <w:r w:rsidRPr="001B3FFD">
      <w:rPr>
        <w:rFonts w:ascii="Times New Roman" w:hAnsi="Times New Roman"/>
        <w:sz w:val="20"/>
        <w:szCs w:val="20"/>
      </w:rPr>
      <w:fldChar w:fldCharType="begin"/>
    </w:r>
    <w:r w:rsidRPr="001B3FFD">
      <w:rPr>
        <w:rFonts w:ascii="Times New Roman" w:hAnsi="Times New Roman"/>
        <w:sz w:val="20"/>
        <w:szCs w:val="20"/>
      </w:rPr>
      <w:instrText>PAGE    \* MERGEFORMAT</w:instrText>
    </w:r>
    <w:r w:rsidRPr="001B3FFD">
      <w:rPr>
        <w:rFonts w:ascii="Times New Roman" w:hAnsi="Times New Roman"/>
        <w:sz w:val="20"/>
        <w:szCs w:val="20"/>
      </w:rPr>
      <w:fldChar w:fldCharType="separate"/>
    </w:r>
    <w:r w:rsidR="00A91C0B">
      <w:rPr>
        <w:rFonts w:ascii="Times New Roman" w:hAnsi="Times New Roman"/>
        <w:noProof/>
        <w:sz w:val="20"/>
        <w:szCs w:val="20"/>
      </w:rPr>
      <w:t>2</w:t>
    </w:r>
    <w:r w:rsidRPr="001B3FFD">
      <w:rPr>
        <w:rFonts w:ascii="Times New Roman" w:hAnsi="Times New Roman"/>
        <w:sz w:val="20"/>
        <w:szCs w:val="20"/>
      </w:rPr>
      <w:fldChar w:fldCharType="end"/>
    </w:r>
  </w:p>
  <w:p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87" w:rsidRDefault="008D4E87">
      <w:pPr>
        <w:spacing w:after="0" w:line="240" w:lineRule="auto"/>
      </w:pPr>
      <w:r>
        <w:separator/>
      </w:r>
    </w:p>
  </w:footnote>
  <w:footnote w:type="continuationSeparator" w:id="0">
    <w:p w:rsidR="008D4E87" w:rsidRDefault="008D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E3"/>
    <w:rsid w:val="00025BBB"/>
    <w:rsid w:val="000506CA"/>
    <w:rsid w:val="0005135C"/>
    <w:rsid w:val="0005550C"/>
    <w:rsid w:val="000B35B7"/>
    <w:rsid w:val="000D47F6"/>
    <w:rsid w:val="0010582D"/>
    <w:rsid w:val="0015016B"/>
    <w:rsid w:val="00187A61"/>
    <w:rsid w:val="001B3FFD"/>
    <w:rsid w:val="001F5534"/>
    <w:rsid w:val="00214787"/>
    <w:rsid w:val="00217257"/>
    <w:rsid w:val="00235E6C"/>
    <w:rsid w:val="00243A74"/>
    <w:rsid w:val="002D509D"/>
    <w:rsid w:val="00347CAB"/>
    <w:rsid w:val="0037207F"/>
    <w:rsid w:val="003D5379"/>
    <w:rsid w:val="004146D9"/>
    <w:rsid w:val="00422226"/>
    <w:rsid w:val="004817CD"/>
    <w:rsid w:val="005072DD"/>
    <w:rsid w:val="0053396C"/>
    <w:rsid w:val="00544B89"/>
    <w:rsid w:val="00581266"/>
    <w:rsid w:val="005E78B6"/>
    <w:rsid w:val="00626712"/>
    <w:rsid w:val="00674FF6"/>
    <w:rsid w:val="00676436"/>
    <w:rsid w:val="00677FD7"/>
    <w:rsid w:val="006F68E5"/>
    <w:rsid w:val="007145E1"/>
    <w:rsid w:val="007327EF"/>
    <w:rsid w:val="007440E3"/>
    <w:rsid w:val="00765598"/>
    <w:rsid w:val="00781D82"/>
    <w:rsid w:val="00785C96"/>
    <w:rsid w:val="00795803"/>
    <w:rsid w:val="007A00F2"/>
    <w:rsid w:val="007C60AE"/>
    <w:rsid w:val="007C6984"/>
    <w:rsid w:val="007C6A93"/>
    <w:rsid w:val="0080131D"/>
    <w:rsid w:val="00811E36"/>
    <w:rsid w:val="008304CE"/>
    <w:rsid w:val="0084445B"/>
    <w:rsid w:val="00851480"/>
    <w:rsid w:val="00855F48"/>
    <w:rsid w:val="008857F7"/>
    <w:rsid w:val="008A1C05"/>
    <w:rsid w:val="008D0ABF"/>
    <w:rsid w:val="008D4E87"/>
    <w:rsid w:val="009366AD"/>
    <w:rsid w:val="009C0BC0"/>
    <w:rsid w:val="009D3355"/>
    <w:rsid w:val="00A05E6C"/>
    <w:rsid w:val="00A12942"/>
    <w:rsid w:val="00A43D42"/>
    <w:rsid w:val="00A91C0B"/>
    <w:rsid w:val="00AB6E4C"/>
    <w:rsid w:val="00AC06E6"/>
    <w:rsid w:val="00AC31EE"/>
    <w:rsid w:val="00AE4838"/>
    <w:rsid w:val="00B239FE"/>
    <w:rsid w:val="00B305C4"/>
    <w:rsid w:val="00B54613"/>
    <w:rsid w:val="00B62F91"/>
    <w:rsid w:val="00B71564"/>
    <w:rsid w:val="00BB07AC"/>
    <w:rsid w:val="00C02071"/>
    <w:rsid w:val="00C2225D"/>
    <w:rsid w:val="00C42DB8"/>
    <w:rsid w:val="00C7209D"/>
    <w:rsid w:val="00CA7DA7"/>
    <w:rsid w:val="00D75B13"/>
    <w:rsid w:val="00DC64F3"/>
    <w:rsid w:val="00DF46DE"/>
    <w:rsid w:val="00E01AFA"/>
    <w:rsid w:val="00E43BA2"/>
    <w:rsid w:val="00E964E4"/>
    <w:rsid w:val="00EA0481"/>
    <w:rsid w:val="00EA15E6"/>
    <w:rsid w:val="00F0782C"/>
    <w:rsid w:val="00F1246C"/>
    <w:rsid w:val="00F85C8F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2E8CE-D881-44E7-9E47-B61C2F7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1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2022-07-27T07:46:00Z</cp:lastPrinted>
  <dcterms:created xsi:type="dcterms:W3CDTF">2022-07-27T06:55:00Z</dcterms:created>
  <dcterms:modified xsi:type="dcterms:W3CDTF">2022-07-27T09:10:00Z</dcterms:modified>
</cp:coreProperties>
</file>