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2E" w:rsidRDefault="00E92D2E" w:rsidP="00E92D2E">
      <w:pPr>
        <w:pStyle w:val="Tytu"/>
        <w:ind w:left="1418" w:firstLine="709"/>
        <w:jc w:val="left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page" w:horzAnchor="page" w:tblpX="1963" w:tblpY="186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5"/>
        <w:gridCol w:w="4689"/>
        <w:gridCol w:w="2976"/>
      </w:tblGrid>
      <w:tr w:rsidR="00E92D2E" w:rsidRPr="00354D14" w:rsidTr="004876BD">
        <w:trPr>
          <w:trHeight w:val="1417"/>
        </w:trPr>
        <w:tc>
          <w:tcPr>
            <w:tcW w:w="9180" w:type="dxa"/>
            <w:gridSpan w:val="3"/>
            <w:shd w:val="clear" w:color="auto" w:fill="auto"/>
          </w:tcPr>
          <w:p w:rsidR="00E92D2E" w:rsidRDefault="00E92D2E" w:rsidP="00E92D2E">
            <w:pPr>
              <w:spacing w:line="240" w:lineRule="auto"/>
              <w:rPr>
                <w:rFonts w:cs="Arial"/>
              </w:rPr>
            </w:pPr>
          </w:p>
          <w:p w:rsidR="00E92D2E" w:rsidRPr="00F52849" w:rsidRDefault="00E92D2E" w:rsidP="00E92D2E">
            <w:pPr>
              <w:spacing w:line="240" w:lineRule="auto"/>
              <w:rPr>
                <w:rFonts w:cs="Arial"/>
              </w:rPr>
            </w:pPr>
            <w:r w:rsidRPr="00F52849">
              <w:rPr>
                <w:rFonts w:cs="Arial"/>
              </w:rPr>
              <w:t xml:space="preserve">Inwestor: </w:t>
            </w:r>
          </w:p>
          <w:p w:rsidR="00E92D2E" w:rsidRPr="00354D14" w:rsidRDefault="004876BD" w:rsidP="00E92D2E">
            <w:pPr>
              <w:tabs>
                <w:tab w:val="left" w:pos="-3686"/>
                <w:tab w:val="left" w:pos="-3544"/>
                <w:tab w:val="center" w:pos="4820"/>
              </w:tabs>
              <w:autoSpaceDN w:val="0"/>
              <w:spacing w:line="240" w:lineRule="auto"/>
              <w:rPr>
                <w:rFonts w:eastAsia="Lucida Sans Unicode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 w:cs="Arial"/>
                <w:b/>
                <w:kern w:val="3"/>
                <w:sz w:val="24"/>
                <w:szCs w:val="24"/>
                <w:lang w:eastAsia="zh-CN" w:bidi="hi-IN"/>
              </w:rPr>
              <w:t>Gmina Starachowice</w:t>
            </w:r>
          </w:p>
          <w:p w:rsidR="00E92D2E" w:rsidRPr="004876BD" w:rsidRDefault="004876BD" w:rsidP="004876BD">
            <w:pPr>
              <w:tabs>
                <w:tab w:val="left" w:pos="-3686"/>
                <w:tab w:val="left" w:pos="-3544"/>
                <w:tab w:val="center" w:pos="4820"/>
              </w:tabs>
              <w:autoSpaceDN w:val="0"/>
              <w:spacing w:line="240" w:lineRule="auto"/>
              <w:rPr>
                <w:rFonts w:eastAsia="Lucida Sans Unicode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 w:cs="Arial"/>
                <w:b/>
                <w:kern w:val="3"/>
                <w:sz w:val="24"/>
                <w:szCs w:val="24"/>
                <w:lang w:eastAsia="zh-CN" w:bidi="hi-IN"/>
              </w:rPr>
              <w:t>u</w:t>
            </w:r>
            <w:r w:rsidR="00E92D2E" w:rsidRPr="00354D14">
              <w:rPr>
                <w:rFonts w:eastAsia="Lucida Sans Unicode" w:cs="Arial"/>
                <w:b/>
                <w:kern w:val="3"/>
                <w:sz w:val="24"/>
                <w:szCs w:val="24"/>
                <w:lang w:eastAsia="zh-CN" w:bidi="hi-IN"/>
              </w:rPr>
              <w:t>l</w:t>
            </w:r>
            <w:r>
              <w:rPr>
                <w:rFonts w:eastAsia="Lucida Sans Unicode" w:cs="Arial"/>
                <w:b/>
                <w:kern w:val="3"/>
                <w:sz w:val="24"/>
                <w:szCs w:val="24"/>
                <w:lang w:eastAsia="zh-CN" w:bidi="hi-IN"/>
              </w:rPr>
              <w:t>. Radomska 45, 27-200 Starachowice</w:t>
            </w:r>
          </w:p>
        </w:tc>
      </w:tr>
      <w:tr w:rsidR="00E92D2E" w:rsidRPr="00CA1D6C" w:rsidTr="004876BD">
        <w:tc>
          <w:tcPr>
            <w:tcW w:w="9180" w:type="dxa"/>
            <w:gridSpan w:val="3"/>
            <w:shd w:val="clear" w:color="auto" w:fill="auto"/>
          </w:tcPr>
          <w:p w:rsidR="00E92D2E" w:rsidRPr="00354D14" w:rsidRDefault="00E92D2E" w:rsidP="00E92D2E">
            <w:pPr>
              <w:spacing w:line="240" w:lineRule="auto"/>
              <w:rPr>
                <w:rFonts w:cs="Arial"/>
                <w:lang w:val="en-US"/>
              </w:rPr>
            </w:pPr>
          </w:p>
          <w:p w:rsidR="00E92D2E" w:rsidRPr="00F52849" w:rsidRDefault="00E92D2E" w:rsidP="00E92D2E">
            <w:pPr>
              <w:spacing w:line="240" w:lineRule="auto"/>
              <w:rPr>
                <w:rFonts w:cs="Arial"/>
              </w:rPr>
            </w:pPr>
            <w:r w:rsidRPr="00F52849">
              <w:rPr>
                <w:rFonts w:cs="Arial"/>
              </w:rPr>
              <w:t xml:space="preserve">Jednostka </w:t>
            </w:r>
            <w:r w:rsidR="004876BD">
              <w:rPr>
                <w:rFonts w:cs="Arial"/>
              </w:rPr>
              <w:t>opracowująca</w:t>
            </w:r>
            <w:r w:rsidRPr="00F52849">
              <w:rPr>
                <w:rFonts w:cs="Arial"/>
              </w:rPr>
              <w:t>:</w:t>
            </w:r>
          </w:p>
          <w:p w:rsidR="00E92D2E" w:rsidRPr="009C78E4" w:rsidRDefault="003B113E" w:rsidP="00E92D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B113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99.45pt;margin-top:.3pt;width:2in;height:40.7pt;z-index:251660288">
                  <v:imagedata r:id="rId5" o:title=""/>
                  <w10:wrap type="square"/>
                </v:shape>
                <o:OLEObject Type="Embed" ProgID="StaticMetafile" ShapeID="_x0000_s1026" DrawAspect="Content" ObjectID="_1563785945" r:id="rId6"/>
              </w:pict>
            </w:r>
            <w:proofErr w:type="spellStart"/>
            <w:r w:rsidR="00E92D2E" w:rsidRPr="009C78E4">
              <w:rPr>
                <w:rFonts w:cs="Arial"/>
                <w:b/>
                <w:bCs/>
                <w:sz w:val="24"/>
                <w:szCs w:val="24"/>
              </w:rPr>
              <w:t>Nexatel</w:t>
            </w:r>
            <w:proofErr w:type="spellEnd"/>
            <w:r w:rsidR="00E92D2E" w:rsidRPr="009C78E4">
              <w:rPr>
                <w:rFonts w:cs="Arial"/>
                <w:b/>
                <w:bCs/>
                <w:sz w:val="24"/>
                <w:szCs w:val="24"/>
              </w:rPr>
              <w:t xml:space="preserve"> Sp</w:t>
            </w:r>
            <w:r w:rsidR="00E92D2E">
              <w:rPr>
                <w:rFonts w:cs="Arial"/>
                <w:b/>
                <w:bCs/>
                <w:sz w:val="24"/>
                <w:szCs w:val="24"/>
              </w:rPr>
              <w:t xml:space="preserve">. </w:t>
            </w:r>
            <w:r w:rsidR="00E92D2E" w:rsidRPr="009C78E4">
              <w:rPr>
                <w:rFonts w:cs="Arial"/>
                <w:b/>
                <w:bCs/>
                <w:sz w:val="24"/>
                <w:szCs w:val="24"/>
              </w:rPr>
              <w:t>z o</w:t>
            </w:r>
            <w:r w:rsidR="00E92D2E">
              <w:rPr>
                <w:rFonts w:cs="Arial"/>
                <w:b/>
                <w:bCs/>
                <w:sz w:val="24"/>
                <w:szCs w:val="24"/>
              </w:rPr>
              <w:t>.</w:t>
            </w:r>
            <w:r w:rsidR="00E92D2E" w:rsidRPr="009C78E4">
              <w:rPr>
                <w:rFonts w:cs="Arial"/>
                <w:b/>
                <w:bCs/>
                <w:sz w:val="24"/>
                <w:szCs w:val="24"/>
              </w:rPr>
              <w:t xml:space="preserve"> o</w:t>
            </w:r>
            <w:r w:rsidR="00E92D2E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:rsidR="00E92D2E" w:rsidRPr="004876BD" w:rsidRDefault="00E92D2E" w:rsidP="00E92D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9C78E4">
              <w:rPr>
                <w:rFonts w:cs="Arial"/>
                <w:b/>
                <w:sz w:val="24"/>
                <w:szCs w:val="24"/>
              </w:rPr>
              <w:t>ul. Krakowska 62</w:t>
            </w:r>
            <w:r w:rsidR="004876BD"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9C78E4">
              <w:rPr>
                <w:rFonts w:cs="Arial"/>
                <w:b/>
                <w:bCs/>
                <w:sz w:val="24"/>
                <w:szCs w:val="24"/>
              </w:rPr>
              <w:t>25-701 Kielce</w:t>
            </w:r>
          </w:p>
        </w:tc>
      </w:tr>
      <w:tr w:rsidR="00E92D2E" w:rsidRPr="00CA1D6C" w:rsidTr="004876BD">
        <w:trPr>
          <w:trHeight w:val="744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E92D2E" w:rsidRPr="005D5C02" w:rsidRDefault="004876BD" w:rsidP="00E92D2E">
            <w:pPr>
              <w:spacing w:line="240" w:lineRule="auto"/>
              <w:jc w:val="center"/>
              <w:rPr>
                <w:rFonts w:cs="Arial"/>
                <w:b/>
                <w:iCs/>
                <w:noProof/>
                <w:sz w:val="36"/>
                <w:szCs w:val="24"/>
                <w:lang w:eastAsia="pl-PL"/>
              </w:rPr>
            </w:pPr>
            <w:r>
              <w:rPr>
                <w:rFonts w:cs="Arial"/>
                <w:b/>
                <w:iCs/>
                <w:noProof/>
                <w:sz w:val="36"/>
                <w:szCs w:val="24"/>
                <w:lang w:eastAsia="pl-PL"/>
              </w:rPr>
              <w:t>PROGRAM FUNKCJONALNO - UŻYTKOWY</w:t>
            </w:r>
          </w:p>
        </w:tc>
      </w:tr>
      <w:tr w:rsidR="00E92D2E" w:rsidRPr="00CA1D6C" w:rsidTr="004876BD">
        <w:trPr>
          <w:trHeight w:val="1206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E92D2E" w:rsidRDefault="00E92D2E" w:rsidP="00E92D2E">
            <w:pPr>
              <w:spacing w:line="240" w:lineRule="auto"/>
              <w:jc w:val="center"/>
              <w:rPr>
                <w:rFonts w:cs="Arial"/>
                <w:b/>
                <w:iCs/>
                <w:noProof/>
                <w:sz w:val="36"/>
                <w:szCs w:val="24"/>
                <w:lang w:eastAsia="pl-PL"/>
              </w:rPr>
            </w:pPr>
          </w:p>
          <w:p w:rsidR="004876BD" w:rsidRDefault="004876BD" w:rsidP="004876BD">
            <w:pPr>
              <w:pStyle w:val="NormalnyWeb"/>
              <w:spacing w:after="0" w:line="360" w:lineRule="auto"/>
              <w:ind w:left="1690" w:hanging="166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76BD">
              <w:rPr>
                <w:rFonts w:ascii="Arial" w:hAnsi="Arial" w:cs="Arial"/>
                <w:b/>
                <w:bCs/>
                <w:sz w:val="28"/>
                <w:szCs w:val="28"/>
              </w:rPr>
              <w:t>Rozbudowa monitoringu miejskiego o dwa punkty kamerowe</w:t>
            </w:r>
          </w:p>
          <w:p w:rsidR="004876BD" w:rsidRPr="004876BD" w:rsidRDefault="004876BD" w:rsidP="004876BD">
            <w:pPr>
              <w:pStyle w:val="NormalnyWeb"/>
              <w:spacing w:after="0" w:line="360" w:lineRule="auto"/>
              <w:ind w:left="1690" w:hanging="166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76BD">
              <w:rPr>
                <w:rFonts w:ascii="Arial" w:hAnsi="Arial" w:cs="Arial"/>
                <w:b/>
                <w:bCs/>
                <w:sz w:val="28"/>
                <w:szCs w:val="28"/>
              </w:rPr>
              <w:t>oraz jedno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876BD">
              <w:rPr>
                <w:rFonts w:ascii="Arial" w:hAnsi="Arial" w:cs="Arial"/>
                <w:b/>
                <w:bCs/>
                <w:sz w:val="28"/>
                <w:szCs w:val="28"/>
              </w:rPr>
              <w:t>stanowisko operatorskie</w:t>
            </w:r>
          </w:p>
          <w:p w:rsidR="00E92D2E" w:rsidRPr="005D5C02" w:rsidRDefault="00E92D2E" w:rsidP="00E92D2E">
            <w:pPr>
              <w:spacing w:line="240" w:lineRule="auto"/>
              <w:jc w:val="center"/>
              <w:rPr>
                <w:b/>
                <w:sz w:val="36"/>
                <w:szCs w:val="28"/>
              </w:rPr>
            </w:pPr>
          </w:p>
        </w:tc>
      </w:tr>
      <w:tr w:rsidR="00E92D2E" w:rsidRPr="00CA1D6C" w:rsidTr="004876BD">
        <w:tc>
          <w:tcPr>
            <w:tcW w:w="9180" w:type="dxa"/>
            <w:gridSpan w:val="3"/>
            <w:shd w:val="clear" w:color="auto" w:fill="auto"/>
          </w:tcPr>
          <w:p w:rsidR="00E92D2E" w:rsidRPr="00F52849" w:rsidRDefault="00E92D2E" w:rsidP="00E92D2E">
            <w:pPr>
              <w:spacing w:line="240" w:lineRule="auto"/>
            </w:pPr>
            <w:r w:rsidRPr="00F52849">
              <w:t>Branża:</w:t>
            </w:r>
          </w:p>
          <w:p w:rsidR="00E92D2E" w:rsidRPr="00F52849" w:rsidRDefault="004876BD" w:rsidP="00E92D2E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Teletechniczna</w:t>
            </w:r>
          </w:p>
          <w:p w:rsidR="00E92D2E" w:rsidRPr="00480590" w:rsidRDefault="00E92D2E" w:rsidP="00E92D2E">
            <w:pPr>
              <w:spacing w:line="240" w:lineRule="auto"/>
              <w:rPr>
                <w:b/>
              </w:rPr>
            </w:pPr>
          </w:p>
        </w:tc>
      </w:tr>
      <w:tr w:rsidR="00E92D2E" w:rsidRPr="00CA1D6C" w:rsidTr="004876BD">
        <w:trPr>
          <w:trHeight w:val="803"/>
        </w:trPr>
        <w:tc>
          <w:tcPr>
            <w:tcW w:w="9180" w:type="dxa"/>
            <w:gridSpan w:val="3"/>
            <w:shd w:val="clear" w:color="auto" w:fill="auto"/>
          </w:tcPr>
          <w:p w:rsidR="00E92D2E" w:rsidRPr="00F52849" w:rsidRDefault="00E92D2E" w:rsidP="00E92D2E">
            <w:pPr>
              <w:spacing w:line="240" w:lineRule="auto"/>
            </w:pPr>
            <w:r w:rsidRPr="00F52849">
              <w:t>Rozdzielnik:</w:t>
            </w:r>
          </w:p>
          <w:p w:rsidR="00E92D2E" w:rsidRPr="00F52849" w:rsidRDefault="00E92D2E" w:rsidP="004876B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Egz. Nr 1 -</w:t>
            </w:r>
            <w:r w:rsidR="004876BD">
              <w:rPr>
                <w:sz w:val="24"/>
              </w:rPr>
              <w:t>4</w:t>
            </w:r>
            <w:r>
              <w:rPr>
                <w:sz w:val="24"/>
              </w:rPr>
              <w:t>– Inwestor</w:t>
            </w:r>
            <w:r w:rsidR="004876BD">
              <w:rPr>
                <w:sz w:val="24"/>
              </w:rPr>
              <w:t xml:space="preserve">  + 1 CD</w:t>
            </w:r>
          </w:p>
        </w:tc>
      </w:tr>
      <w:tr w:rsidR="00E92D2E" w:rsidRPr="00CA1D6C" w:rsidTr="004876BD">
        <w:tc>
          <w:tcPr>
            <w:tcW w:w="9180" w:type="dxa"/>
            <w:gridSpan w:val="3"/>
            <w:shd w:val="clear" w:color="auto" w:fill="auto"/>
          </w:tcPr>
          <w:p w:rsidR="00E92D2E" w:rsidRPr="00F52849" w:rsidRDefault="00E92D2E" w:rsidP="004876BD">
            <w:pPr>
              <w:spacing w:line="240" w:lineRule="auto"/>
            </w:pPr>
            <w:r w:rsidRPr="00F52849">
              <w:t xml:space="preserve">Autorzy </w:t>
            </w:r>
            <w:r w:rsidR="004876BD">
              <w:t>opracowania</w:t>
            </w:r>
            <w:r w:rsidRPr="00F52849">
              <w:t>:</w:t>
            </w:r>
          </w:p>
        </w:tc>
      </w:tr>
      <w:tr w:rsidR="004876BD" w:rsidRPr="00CA1D6C" w:rsidTr="004876BD">
        <w:tc>
          <w:tcPr>
            <w:tcW w:w="1515" w:type="dxa"/>
            <w:shd w:val="clear" w:color="auto" w:fill="auto"/>
          </w:tcPr>
          <w:p w:rsidR="004876BD" w:rsidRPr="00CA1D6C" w:rsidRDefault="004876BD" w:rsidP="00E92D2E">
            <w:pPr>
              <w:spacing w:line="240" w:lineRule="auto"/>
            </w:pPr>
          </w:p>
        </w:tc>
        <w:tc>
          <w:tcPr>
            <w:tcW w:w="4689" w:type="dxa"/>
            <w:shd w:val="clear" w:color="auto" w:fill="auto"/>
          </w:tcPr>
          <w:p w:rsidR="004876BD" w:rsidRPr="00F52849" w:rsidRDefault="004876BD" w:rsidP="00E92D2E">
            <w:pPr>
              <w:spacing w:line="240" w:lineRule="auto"/>
            </w:pPr>
            <w:r w:rsidRPr="00F52849">
              <w:t>Imię i nazwisko</w:t>
            </w:r>
          </w:p>
        </w:tc>
        <w:tc>
          <w:tcPr>
            <w:tcW w:w="2976" w:type="dxa"/>
            <w:shd w:val="clear" w:color="auto" w:fill="auto"/>
          </w:tcPr>
          <w:p w:rsidR="004876BD" w:rsidRPr="00F52849" w:rsidRDefault="004876BD" w:rsidP="00E92D2E">
            <w:pPr>
              <w:spacing w:line="240" w:lineRule="auto"/>
            </w:pPr>
            <w:r w:rsidRPr="00F52849">
              <w:t>Podpis:</w:t>
            </w:r>
          </w:p>
        </w:tc>
      </w:tr>
      <w:tr w:rsidR="004876BD" w:rsidRPr="00CA1D6C" w:rsidTr="004876BD">
        <w:tc>
          <w:tcPr>
            <w:tcW w:w="1515" w:type="dxa"/>
            <w:shd w:val="clear" w:color="auto" w:fill="auto"/>
            <w:vAlign w:val="center"/>
          </w:tcPr>
          <w:p w:rsidR="004876BD" w:rsidRPr="00F52849" w:rsidRDefault="008860E6" w:rsidP="00E92D2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Opracował</w:t>
            </w:r>
            <w:r w:rsidR="004876BD" w:rsidRPr="00F52849">
              <w:rPr>
                <w:sz w:val="24"/>
              </w:rPr>
              <w:t>: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4876BD" w:rsidRPr="00F52849" w:rsidRDefault="004876BD" w:rsidP="004876B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mgr </w:t>
            </w:r>
            <w:r w:rsidRPr="00F52849">
              <w:rPr>
                <w:sz w:val="24"/>
              </w:rPr>
              <w:t xml:space="preserve">inż. </w:t>
            </w:r>
            <w:r>
              <w:rPr>
                <w:sz w:val="24"/>
              </w:rPr>
              <w:t xml:space="preserve">Tomasz </w:t>
            </w:r>
            <w:r w:rsidRPr="00F52849">
              <w:rPr>
                <w:sz w:val="24"/>
              </w:rPr>
              <w:t>Deredas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876BD" w:rsidRDefault="004876BD" w:rsidP="00E92D2E">
            <w:pPr>
              <w:spacing w:line="240" w:lineRule="auto"/>
            </w:pPr>
          </w:p>
          <w:p w:rsidR="004876BD" w:rsidRPr="00CA1D6C" w:rsidRDefault="004876BD" w:rsidP="00E92D2E">
            <w:pPr>
              <w:spacing w:line="240" w:lineRule="auto"/>
            </w:pPr>
          </w:p>
        </w:tc>
      </w:tr>
      <w:tr w:rsidR="00E92D2E" w:rsidRPr="00CA1D6C" w:rsidTr="004876BD">
        <w:trPr>
          <w:trHeight w:val="547"/>
        </w:trPr>
        <w:tc>
          <w:tcPr>
            <w:tcW w:w="9180" w:type="dxa"/>
            <w:gridSpan w:val="3"/>
            <w:shd w:val="clear" w:color="auto" w:fill="auto"/>
          </w:tcPr>
          <w:p w:rsidR="00E92D2E" w:rsidRPr="00F52849" w:rsidRDefault="00E92D2E" w:rsidP="004876BD">
            <w:pPr>
              <w:spacing w:line="240" w:lineRule="auto"/>
              <w:ind w:right="-145"/>
              <w:rPr>
                <w:b/>
              </w:rPr>
            </w:pPr>
            <w:r w:rsidRPr="00F52849">
              <w:t xml:space="preserve">Data opracowania:                                                                         </w:t>
            </w:r>
            <w:r>
              <w:t xml:space="preserve">                                      </w:t>
            </w:r>
            <w:r w:rsidRPr="00F52849">
              <w:t xml:space="preserve">  </w:t>
            </w:r>
            <w:r w:rsidRPr="00F52849">
              <w:rPr>
                <w:b/>
              </w:rPr>
              <w:t xml:space="preserve"> Egz. Nr </w:t>
            </w:r>
            <w:r w:rsidR="0005579F">
              <w:rPr>
                <w:b/>
              </w:rPr>
              <w:t>4</w:t>
            </w:r>
          </w:p>
          <w:p w:rsidR="00E92D2E" w:rsidRPr="00CA1D6C" w:rsidRDefault="00E92D2E" w:rsidP="004876BD">
            <w:pPr>
              <w:spacing w:line="240" w:lineRule="auto"/>
            </w:pPr>
            <w:r w:rsidRPr="00F52849">
              <w:t xml:space="preserve">Kielce, </w:t>
            </w:r>
            <w:r w:rsidR="004876BD">
              <w:t>lipiec</w:t>
            </w:r>
            <w:r>
              <w:t xml:space="preserve"> 2017</w:t>
            </w:r>
          </w:p>
        </w:tc>
      </w:tr>
    </w:tbl>
    <w:p w:rsidR="00E92D2E" w:rsidRDefault="00E92D2E" w:rsidP="00E92D2E">
      <w:pPr>
        <w:spacing w:line="240" w:lineRule="auto"/>
        <w:rPr>
          <w:rFonts w:cs="Calibri"/>
        </w:rPr>
      </w:pPr>
    </w:p>
    <w:p w:rsidR="001F46ED" w:rsidRDefault="001F46ED" w:rsidP="00E92D2E">
      <w:pPr>
        <w:spacing w:line="240" w:lineRule="auto"/>
        <w:rPr>
          <w:rFonts w:cs="Calibri"/>
        </w:rPr>
      </w:pPr>
    </w:p>
    <w:p w:rsidR="00E92D2E" w:rsidRDefault="004876BD" w:rsidP="00E92D2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4876BD">
        <w:rPr>
          <w:rFonts w:ascii="Arial" w:hAnsi="Arial" w:cs="Arial"/>
          <w:sz w:val="24"/>
          <w:szCs w:val="24"/>
          <w:u w:val="single"/>
        </w:rPr>
        <w:lastRenderedPageBreak/>
        <w:t>Spis treści</w:t>
      </w:r>
    </w:p>
    <w:p w:rsidR="004876BD" w:rsidRP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Pr="00B35C08">
        <w:rPr>
          <w:rFonts w:ascii="Arial" w:hAnsi="Arial" w:cs="Arial"/>
          <w:sz w:val="24"/>
          <w:szCs w:val="24"/>
        </w:rPr>
        <w:t>Opis ogólny</w:t>
      </w:r>
    </w:p>
    <w:p w:rsidR="00B35C08" w:rsidRDefault="00B35C08" w:rsidP="00B35C0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I.1. Charakterystyczne parametry i zakres robót budowlanych</w:t>
      </w:r>
    </w:p>
    <w:p w:rsidR="00B35C08" w:rsidRDefault="00B35C08" w:rsidP="00B35C0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I.2. Aktualne uwarunkowania wykonania przedmiotu zamówienia</w:t>
      </w:r>
    </w:p>
    <w:p w:rsidR="00B35C08" w:rsidRDefault="00B35C08" w:rsidP="00B35C0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I.3. Ogólne właściwości funkcjonalno – użytkowe</w:t>
      </w:r>
    </w:p>
    <w:p w:rsidR="001F46ED" w:rsidRDefault="001F46ED" w:rsidP="001F46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Opis szczegółowy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II.1. Szczegółowe własności funkcjonalno – użytkowe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II.1.1. Wykonanie nowego punktu kamerowego na ulicy Murarskiej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II.1.2. Przebudowa stacji bazowej na pawilonie przy ulicy Murarskiej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II.1.3. Budowa stacji bazowej na budynku Gimnazjum nr 3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II.1.4. Wykonanie nowego punktu kamerowego na ulicy Robotniczej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II.1.5. Wykonanie przyłącza światłowodowego do stacji bazowej Zakładowa 4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II.1.6. rozbudowa systemu monitoringu o dodatkowe stanowisko operatora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III.1. Procedura odbiorowa</w:t>
      </w:r>
    </w:p>
    <w:p w:rsidR="00B35C08" w:rsidRDefault="00B35C08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IV.1.Uwagi końcowe</w:t>
      </w:r>
    </w:p>
    <w:p w:rsidR="00B35C08" w:rsidRPr="00B35C08" w:rsidRDefault="001F46ED" w:rsidP="00B35C0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Część rysunkowa</w:t>
      </w:r>
    </w:p>
    <w:p w:rsidR="004876BD" w:rsidRPr="004876BD" w:rsidRDefault="004876BD" w:rsidP="00E92D2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92D2E" w:rsidRDefault="00E92D2E" w:rsidP="0030787D">
      <w:pPr>
        <w:pStyle w:val="NormalnyWeb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92D2E" w:rsidRDefault="00E92D2E" w:rsidP="0030787D">
      <w:pPr>
        <w:pStyle w:val="NormalnyWeb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30787D" w:rsidRPr="004876BD" w:rsidRDefault="0030787D" w:rsidP="00E87642">
      <w:pPr>
        <w:pStyle w:val="1-western"/>
        <w:pageBreakBefore/>
        <w:ind w:left="0" w:firstLine="0"/>
        <w:jc w:val="both"/>
        <w:rPr>
          <w:sz w:val="24"/>
          <w:szCs w:val="24"/>
        </w:rPr>
      </w:pPr>
      <w:r w:rsidRPr="004876BD">
        <w:rPr>
          <w:rFonts w:ascii="Arial" w:hAnsi="Arial" w:cs="Arial"/>
          <w:sz w:val="24"/>
          <w:szCs w:val="24"/>
        </w:rPr>
        <w:lastRenderedPageBreak/>
        <w:t>CZĘŚĆ OPISOWA</w:t>
      </w:r>
    </w:p>
    <w:p w:rsidR="0030787D" w:rsidRPr="005E2962" w:rsidRDefault="0030787D" w:rsidP="00E87642">
      <w:pPr>
        <w:pStyle w:val="-tytul-1-western"/>
        <w:jc w:val="both"/>
        <w:rPr>
          <w:sz w:val="24"/>
          <w:szCs w:val="24"/>
        </w:rPr>
      </w:pPr>
      <w:r w:rsidRPr="005E2962">
        <w:rPr>
          <w:rFonts w:ascii="Arial" w:hAnsi="Arial" w:cs="Arial"/>
          <w:sz w:val="24"/>
          <w:szCs w:val="24"/>
        </w:rPr>
        <w:t>I. Opis ogólny przedmiotu zamówienia</w:t>
      </w:r>
    </w:p>
    <w:p w:rsidR="0030787D" w:rsidRDefault="0030787D" w:rsidP="00E8764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Przedmiot zamówienia składa się z trzech odrębnych zadań, jednakże Inwestor oczekuje ich realizacji w ramach jednej oferty.</w:t>
      </w:r>
    </w:p>
    <w:p w:rsidR="0030787D" w:rsidRDefault="0030787D" w:rsidP="00E8764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Zadanie I: „Wykonanie monitoringu ulicy Murarskiej”</w:t>
      </w:r>
    </w:p>
    <w:p w:rsidR="0030787D" w:rsidRDefault="0030787D" w:rsidP="00E8764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Zadanie II: „Usługa uruchomienia monitoringu miejskiego na ulicy Robotniczej”</w:t>
      </w:r>
    </w:p>
    <w:p w:rsidR="0030787D" w:rsidRDefault="0030787D" w:rsidP="00E8764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Zadanie III: „Rozbudowa systemu MMW o dodatkowe stanowisko operatora w budynku KPP Starachowice”</w:t>
      </w:r>
    </w:p>
    <w:p w:rsidR="0030787D" w:rsidRPr="0030787D" w:rsidRDefault="0030787D" w:rsidP="00E87642">
      <w:pPr>
        <w:pStyle w:val="-tekst-western"/>
        <w:rPr>
          <w:rFonts w:ascii="Arial" w:hAnsi="Arial" w:cs="Arial"/>
          <w:b/>
        </w:rPr>
      </w:pPr>
      <w:r w:rsidRPr="0030787D">
        <w:rPr>
          <w:rFonts w:ascii="Arial" w:hAnsi="Arial" w:cs="Arial"/>
          <w:b/>
        </w:rPr>
        <w:t>Zadanie I</w:t>
      </w:r>
    </w:p>
    <w:p w:rsidR="0030787D" w:rsidRDefault="0030787D" w:rsidP="00E8764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Przedmiotem jest zaprojektowani</w:t>
      </w:r>
      <w:r w:rsidR="0059579F">
        <w:rPr>
          <w:rFonts w:ascii="Arial" w:hAnsi="Arial" w:cs="Arial"/>
        </w:rPr>
        <w:t>e i wykonanie punktu kamerowego</w:t>
      </w:r>
      <w:r w:rsidR="00C74A02">
        <w:rPr>
          <w:rFonts w:ascii="Arial" w:hAnsi="Arial" w:cs="Arial"/>
        </w:rPr>
        <w:t>,</w:t>
      </w:r>
      <w:r w:rsidR="0059579F">
        <w:rPr>
          <w:rFonts w:ascii="Arial" w:hAnsi="Arial" w:cs="Arial"/>
        </w:rPr>
        <w:t xml:space="preserve"> </w:t>
      </w:r>
      <w:r w:rsidR="00C74A02">
        <w:rPr>
          <w:rFonts w:ascii="Arial" w:hAnsi="Arial" w:cs="Arial"/>
        </w:rPr>
        <w:t>przebudowa istniejącego systemu transmisji oraz budowa nowej stacji bazowej z lokalizacją na budynku Gimnazjum nr 3</w:t>
      </w:r>
      <w:r w:rsidR="00AD7AE6">
        <w:rPr>
          <w:rFonts w:ascii="Arial" w:hAnsi="Arial" w:cs="Arial"/>
        </w:rPr>
        <w:t xml:space="preserve"> wraz z dostawą urządzeń</w:t>
      </w:r>
      <w:r w:rsidR="00C74A02">
        <w:rPr>
          <w:rFonts w:ascii="Arial" w:hAnsi="Arial" w:cs="Arial"/>
        </w:rPr>
        <w:t xml:space="preserve">. </w:t>
      </w:r>
    </w:p>
    <w:p w:rsidR="0059579F" w:rsidRPr="0059579F" w:rsidRDefault="0059579F" w:rsidP="00E87642">
      <w:pPr>
        <w:pStyle w:val="-tekst-western"/>
        <w:rPr>
          <w:rFonts w:ascii="Arial" w:hAnsi="Arial" w:cs="Arial"/>
          <w:b/>
        </w:rPr>
      </w:pPr>
      <w:r w:rsidRPr="0059579F">
        <w:rPr>
          <w:rFonts w:ascii="Arial" w:hAnsi="Arial" w:cs="Arial"/>
          <w:b/>
        </w:rPr>
        <w:t>Zadanie II</w:t>
      </w:r>
    </w:p>
    <w:p w:rsidR="0059579F" w:rsidRDefault="00BD48BA" w:rsidP="00E8764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Przedmiotem jest zaprojektowanie i wykonanie punktu kamerowego oraz przebudowa systemu transmisji</w:t>
      </w:r>
      <w:r w:rsidR="00AD7AE6">
        <w:rPr>
          <w:rFonts w:ascii="Arial" w:hAnsi="Arial" w:cs="Arial"/>
        </w:rPr>
        <w:t xml:space="preserve"> wraz z dostawą urządzeń</w:t>
      </w:r>
      <w:r>
        <w:rPr>
          <w:rFonts w:ascii="Arial" w:hAnsi="Arial" w:cs="Arial"/>
        </w:rPr>
        <w:t>.</w:t>
      </w:r>
    </w:p>
    <w:p w:rsidR="00BD48BA" w:rsidRPr="00BD48BA" w:rsidRDefault="00BD48BA" w:rsidP="00E87642">
      <w:pPr>
        <w:pStyle w:val="-tekst-western"/>
        <w:rPr>
          <w:rFonts w:ascii="Arial" w:hAnsi="Arial" w:cs="Arial"/>
          <w:b/>
        </w:rPr>
      </w:pPr>
      <w:r w:rsidRPr="00BD48BA">
        <w:rPr>
          <w:rFonts w:ascii="Arial" w:hAnsi="Arial" w:cs="Arial"/>
          <w:b/>
        </w:rPr>
        <w:t>Zadanie III</w:t>
      </w:r>
    </w:p>
    <w:p w:rsidR="00BD48BA" w:rsidRDefault="00BD48BA" w:rsidP="00E8764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Przedmiotem zaprojektowanie oraz wykonanie dodatkowej stacji operatora monitoringu wizyjnego w budynku Komendy Powiatowej Policji w Stachowicach</w:t>
      </w:r>
      <w:r w:rsidR="00AD7AE6">
        <w:rPr>
          <w:rFonts w:ascii="Arial" w:hAnsi="Arial" w:cs="Arial"/>
        </w:rPr>
        <w:t xml:space="preserve"> wraz z dostawą urządzeń</w:t>
      </w:r>
      <w:r>
        <w:rPr>
          <w:rFonts w:ascii="Arial" w:hAnsi="Arial" w:cs="Arial"/>
        </w:rPr>
        <w:t>.</w:t>
      </w:r>
    </w:p>
    <w:p w:rsidR="0059579F" w:rsidRDefault="0059579F" w:rsidP="00E87642">
      <w:pPr>
        <w:pStyle w:val="1-western"/>
        <w:jc w:val="both"/>
      </w:pPr>
      <w:r>
        <w:rPr>
          <w:rFonts w:ascii="Arial" w:hAnsi="Arial" w:cs="Arial"/>
          <w:sz w:val="24"/>
          <w:szCs w:val="24"/>
        </w:rPr>
        <w:t>I.1. Charakterystyczne parametry i zakres robót budowlanych</w:t>
      </w:r>
    </w:p>
    <w:p w:rsidR="000C0119" w:rsidRDefault="000C0119" w:rsidP="00E8764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zamówienia obejmuje:</w:t>
      </w:r>
    </w:p>
    <w:p w:rsidR="000C0119" w:rsidRPr="000C0119" w:rsidRDefault="000C0119" w:rsidP="00E87642">
      <w:pPr>
        <w:pStyle w:val="NormalnyWeb"/>
        <w:spacing w:after="0" w:line="360" w:lineRule="auto"/>
        <w:jc w:val="both"/>
        <w:rPr>
          <w:b/>
        </w:rPr>
      </w:pPr>
      <w:r w:rsidRPr="000C0119">
        <w:rPr>
          <w:rFonts w:ascii="Arial" w:hAnsi="Arial" w:cs="Arial"/>
          <w:b/>
          <w:sz w:val="22"/>
          <w:szCs w:val="22"/>
        </w:rPr>
        <w:t>Zadanie I</w:t>
      </w:r>
    </w:p>
    <w:p w:rsidR="000C0119" w:rsidRDefault="000C0119" w:rsidP="00E87642">
      <w:pPr>
        <w:pStyle w:val="NormalnyWeb"/>
        <w:spacing w:after="0" w:line="360" w:lineRule="auto"/>
        <w:ind w:left="329" w:hanging="329"/>
        <w:jc w:val="both"/>
      </w:pPr>
      <w:r>
        <w:rPr>
          <w:rFonts w:ascii="Arial" w:hAnsi="Arial" w:cs="Arial"/>
          <w:sz w:val="22"/>
          <w:szCs w:val="22"/>
        </w:rPr>
        <w:t xml:space="preserve">1. Wykonanie projektu technicznego punktu kamerowego zlokalizowanego na słupie </w:t>
      </w:r>
      <w:r w:rsidR="00F93FCF">
        <w:rPr>
          <w:rFonts w:ascii="Arial" w:hAnsi="Arial" w:cs="Arial"/>
          <w:sz w:val="22"/>
          <w:szCs w:val="22"/>
        </w:rPr>
        <w:t>oświetleniowym wraz z uzgodnieniem z właścicielem infrastruktury.</w:t>
      </w:r>
    </w:p>
    <w:p w:rsidR="00F93FCF" w:rsidRDefault="000C0119" w:rsidP="00E87642">
      <w:pPr>
        <w:pStyle w:val="NormalnyWeb"/>
        <w:spacing w:after="0" w:line="360" w:lineRule="auto"/>
        <w:ind w:left="329" w:hanging="329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F93FCF">
        <w:rPr>
          <w:rFonts w:ascii="Arial" w:hAnsi="Arial" w:cs="Arial"/>
          <w:sz w:val="22"/>
          <w:szCs w:val="22"/>
        </w:rPr>
        <w:t xml:space="preserve">Uzgodnienie </w:t>
      </w:r>
      <w:r w:rsidR="00AD7AE6">
        <w:rPr>
          <w:rFonts w:ascii="Arial" w:hAnsi="Arial" w:cs="Arial"/>
          <w:sz w:val="22"/>
          <w:szCs w:val="22"/>
        </w:rPr>
        <w:t xml:space="preserve">dostarczenie urządzeń </w:t>
      </w:r>
      <w:r w:rsidR="00F93FCF">
        <w:rPr>
          <w:rFonts w:ascii="Arial" w:hAnsi="Arial" w:cs="Arial"/>
          <w:sz w:val="22"/>
          <w:szCs w:val="22"/>
        </w:rPr>
        <w:t>i wykonanie przyłącza energetycznego do nowego punktu kamerowego.</w:t>
      </w:r>
    </w:p>
    <w:p w:rsidR="000C0119" w:rsidRDefault="000C0119" w:rsidP="00E87642">
      <w:pPr>
        <w:pStyle w:val="NormalnyWeb"/>
        <w:spacing w:after="0" w:line="360" w:lineRule="auto"/>
        <w:ind w:left="301" w:hanging="289"/>
        <w:jc w:val="both"/>
      </w:pPr>
      <w:r>
        <w:rPr>
          <w:rFonts w:ascii="Arial" w:hAnsi="Arial" w:cs="Arial"/>
          <w:sz w:val="22"/>
          <w:szCs w:val="22"/>
        </w:rPr>
        <w:t xml:space="preserve">3. </w:t>
      </w:r>
      <w:r w:rsidR="00F93FCF">
        <w:rPr>
          <w:rFonts w:ascii="Arial" w:hAnsi="Arial" w:cs="Arial"/>
          <w:sz w:val="22"/>
          <w:szCs w:val="22"/>
        </w:rPr>
        <w:t>Projekt</w:t>
      </w:r>
      <w:r w:rsidR="00AD7AE6">
        <w:rPr>
          <w:rFonts w:ascii="Arial" w:hAnsi="Arial" w:cs="Arial"/>
          <w:sz w:val="22"/>
          <w:szCs w:val="22"/>
        </w:rPr>
        <w:t>, dostarczenie urządzeń</w:t>
      </w:r>
      <w:r w:rsidR="00F93FCF">
        <w:rPr>
          <w:rFonts w:ascii="Arial" w:hAnsi="Arial" w:cs="Arial"/>
          <w:sz w:val="22"/>
          <w:szCs w:val="22"/>
        </w:rPr>
        <w:t xml:space="preserve"> oraz p</w:t>
      </w:r>
      <w:r>
        <w:rPr>
          <w:rFonts w:ascii="Arial" w:hAnsi="Arial" w:cs="Arial"/>
          <w:sz w:val="22"/>
          <w:szCs w:val="22"/>
        </w:rPr>
        <w:t xml:space="preserve">rzebudowę </w:t>
      </w:r>
      <w:r w:rsidR="00F93FCF">
        <w:rPr>
          <w:rFonts w:ascii="Arial" w:hAnsi="Arial" w:cs="Arial"/>
          <w:sz w:val="22"/>
          <w:szCs w:val="22"/>
        </w:rPr>
        <w:t xml:space="preserve">stacji bazowej na pawilonie przy ulicy Murarskiej </w:t>
      </w:r>
    </w:p>
    <w:p w:rsidR="000C0119" w:rsidRDefault="000C0119" w:rsidP="00E87642">
      <w:pPr>
        <w:pStyle w:val="NormalnyWeb"/>
        <w:spacing w:after="0" w:line="360" w:lineRule="auto"/>
        <w:ind w:left="301" w:hanging="289"/>
        <w:jc w:val="both"/>
      </w:pPr>
      <w:r>
        <w:rPr>
          <w:rFonts w:ascii="Arial" w:hAnsi="Arial" w:cs="Arial"/>
          <w:sz w:val="22"/>
          <w:szCs w:val="22"/>
        </w:rPr>
        <w:t xml:space="preserve">4. </w:t>
      </w:r>
      <w:r w:rsidR="00F93FCF">
        <w:rPr>
          <w:rFonts w:ascii="Arial" w:hAnsi="Arial" w:cs="Arial"/>
          <w:sz w:val="22"/>
          <w:szCs w:val="22"/>
        </w:rPr>
        <w:t>Demontaż anten i osprzętu stacji bazowej na ulicy Granicznej.</w:t>
      </w:r>
    </w:p>
    <w:p w:rsidR="000C0119" w:rsidRDefault="000C0119" w:rsidP="00E87642">
      <w:pPr>
        <w:pStyle w:val="NormalnyWeb"/>
        <w:spacing w:after="0" w:line="360" w:lineRule="auto"/>
        <w:ind w:left="301" w:hanging="289"/>
        <w:jc w:val="both"/>
      </w:pPr>
      <w:r>
        <w:rPr>
          <w:rFonts w:ascii="Arial" w:hAnsi="Arial" w:cs="Arial"/>
          <w:sz w:val="22"/>
          <w:szCs w:val="22"/>
        </w:rPr>
        <w:t xml:space="preserve">5. </w:t>
      </w:r>
      <w:r w:rsidR="00F93FCF">
        <w:rPr>
          <w:rFonts w:ascii="Arial" w:hAnsi="Arial" w:cs="Arial"/>
          <w:sz w:val="22"/>
          <w:szCs w:val="22"/>
        </w:rPr>
        <w:t xml:space="preserve">Montaż oraz konfigurację </w:t>
      </w:r>
      <w:r w:rsidR="004946E9">
        <w:rPr>
          <w:rFonts w:ascii="Arial" w:hAnsi="Arial" w:cs="Arial"/>
          <w:sz w:val="22"/>
          <w:szCs w:val="22"/>
        </w:rPr>
        <w:t xml:space="preserve">czterech </w:t>
      </w:r>
      <w:r w:rsidR="00F93FCF">
        <w:rPr>
          <w:rFonts w:ascii="Arial" w:hAnsi="Arial" w:cs="Arial"/>
          <w:sz w:val="22"/>
          <w:szCs w:val="22"/>
        </w:rPr>
        <w:t>radiolinii</w:t>
      </w:r>
      <w:r w:rsidR="004946E9">
        <w:rPr>
          <w:rFonts w:ascii="Arial" w:hAnsi="Arial" w:cs="Arial"/>
          <w:sz w:val="22"/>
          <w:szCs w:val="22"/>
        </w:rPr>
        <w:t xml:space="preserve"> pomiędzy punktami kamerowymi i stacjami bazowymi</w:t>
      </w:r>
      <w:r w:rsidR="00AD7AE6">
        <w:rPr>
          <w:rFonts w:ascii="Arial" w:hAnsi="Arial" w:cs="Arial"/>
          <w:sz w:val="22"/>
          <w:szCs w:val="22"/>
        </w:rPr>
        <w:t xml:space="preserve"> wraz z dostarczeniem niezbędnych urządzeń</w:t>
      </w:r>
      <w:r w:rsidR="004946E9">
        <w:rPr>
          <w:rFonts w:ascii="Arial" w:hAnsi="Arial" w:cs="Arial"/>
          <w:sz w:val="22"/>
          <w:szCs w:val="22"/>
        </w:rPr>
        <w:t>.</w:t>
      </w:r>
      <w:r w:rsidR="00F93FCF">
        <w:rPr>
          <w:rFonts w:ascii="Arial" w:hAnsi="Arial" w:cs="Arial"/>
          <w:sz w:val="22"/>
          <w:szCs w:val="22"/>
        </w:rPr>
        <w:t xml:space="preserve"> </w:t>
      </w:r>
    </w:p>
    <w:p w:rsidR="000C0119" w:rsidRDefault="000C0119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4946E9">
        <w:rPr>
          <w:rFonts w:ascii="Arial" w:hAnsi="Arial" w:cs="Arial"/>
          <w:sz w:val="22"/>
          <w:szCs w:val="22"/>
        </w:rPr>
        <w:t>Projekt i budowa stacji bazowej na budynku Gimnazjum nr 3</w:t>
      </w:r>
      <w:r w:rsidR="00AD7AE6">
        <w:rPr>
          <w:rFonts w:ascii="Arial" w:hAnsi="Arial" w:cs="Arial"/>
          <w:sz w:val="22"/>
          <w:szCs w:val="22"/>
        </w:rPr>
        <w:t xml:space="preserve"> wraz z dostarczeniem niezbędnych urządzeń</w:t>
      </w:r>
      <w:r w:rsidR="004946E9">
        <w:rPr>
          <w:rFonts w:ascii="Arial" w:hAnsi="Arial" w:cs="Arial"/>
          <w:sz w:val="22"/>
          <w:szCs w:val="22"/>
        </w:rPr>
        <w:t>.</w:t>
      </w:r>
    </w:p>
    <w:p w:rsidR="004946E9" w:rsidRDefault="004946E9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Demontaż zasilaczy 24V w stacji bazowej na ulicy Granicznej</w:t>
      </w:r>
    </w:p>
    <w:p w:rsidR="004946E9" w:rsidRDefault="004946E9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</w:p>
    <w:p w:rsidR="004946E9" w:rsidRPr="000C0119" w:rsidRDefault="004946E9" w:rsidP="00E87642">
      <w:pPr>
        <w:pStyle w:val="NormalnyWeb"/>
        <w:spacing w:after="0" w:line="360" w:lineRule="auto"/>
        <w:jc w:val="both"/>
        <w:rPr>
          <w:b/>
        </w:rPr>
      </w:pPr>
      <w:r w:rsidRPr="000C0119">
        <w:rPr>
          <w:rFonts w:ascii="Arial" w:hAnsi="Arial" w:cs="Arial"/>
          <w:b/>
          <w:sz w:val="22"/>
          <w:szCs w:val="22"/>
        </w:rPr>
        <w:t>Zadanie I</w:t>
      </w:r>
      <w:r>
        <w:rPr>
          <w:rFonts w:ascii="Arial" w:hAnsi="Arial" w:cs="Arial"/>
          <w:b/>
          <w:sz w:val="22"/>
          <w:szCs w:val="22"/>
        </w:rPr>
        <w:t>I</w:t>
      </w:r>
    </w:p>
    <w:p w:rsidR="004946E9" w:rsidRDefault="004946E9" w:rsidP="00E87642">
      <w:pPr>
        <w:pStyle w:val="NormalnyWeb"/>
        <w:spacing w:after="0" w:line="360" w:lineRule="auto"/>
        <w:ind w:left="329" w:hanging="329"/>
        <w:jc w:val="both"/>
      </w:pPr>
      <w:r>
        <w:rPr>
          <w:rFonts w:ascii="Arial" w:hAnsi="Arial" w:cs="Arial"/>
          <w:sz w:val="22"/>
          <w:szCs w:val="22"/>
        </w:rPr>
        <w:t>1. Wykonanie projektu technicznego punktu kamerowego zlokalizowanego na słupie niskiego napięcia wraz z uzgodnieniem z właścicielem infrastruktury.</w:t>
      </w:r>
    </w:p>
    <w:p w:rsidR="004946E9" w:rsidRDefault="004946E9" w:rsidP="00E87642">
      <w:pPr>
        <w:pStyle w:val="NormalnyWeb"/>
        <w:spacing w:after="0" w:line="360" w:lineRule="auto"/>
        <w:ind w:left="329" w:hanging="329"/>
        <w:jc w:val="both"/>
      </w:pPr>
      <w:r>
        <w:rPr>
          <w:rFonts w:ascii="Arial" w:hAnsi="Arial" w:cs="Arial"/>
          <w:sz w:val="22"/>
          <w:szCs w:val="22"/>
        </w:rPr>
        <w:t>2. Uzgodnienie i wykonanie przyłącza energetycznego do nowego punktu kamerowego</w:t>
      </w:r>
      <w:r w:rsidR="00AD7AE6">
        <w:rPr>
          <w:rFonts w:ascii="Arial" w:hAnsi="Arial" w:cs="Arial"/>
          <w:sz w:val="22"/>
          <w:szCs w:val="22"/>
        </w:rPr>
        <w:t xml:space="preserve"> wraz z dostarczeniem niezbędnych urządzeń</w:t>
      </w:r>
      <w:r>
        <w:rPr>
          <w:rFonts w:ascii="Arial" w:hAnsi="Arial" w:cs="Arial"/>
          <w:sz w:val="22"/>
          <w:szCs w:val="22"/>
        </w:rPr>
        <w:t>.</w:t>
      </w:r>
    </w:p>
    <w:p w:rsidR="004946E9" w:rsidRDefault="004946E9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Wykonanie i konfigurację radiolinii pomiędzy nowym punktem kamerowym a stacją bazową na budynku przy ulicy Zakładowej</w:t>
      </w:r>
      <w:r w:rsidR="00AD7AE6">
        <w:rPr>
          <w:rFonts w:ascii="Arial" w:hAnsi="Arial" w:cs="Arial"/>
          <w:sz w:val="22"/>
          <w:szCs w:val="22"/>
        </w:rPr>
        <w:t xml:space="preserve"> wraz z dostarczeniem niezbędnych urządzeń</w:t>
      </w:r>
      <w:r>
        <w:rPr>
          <w:rFonts w:ascii="Arial" w:hAnsi="Arial" w:cs="Arial"/>
          <w:sz w:val="22"/>
          <w:szCs w:val="22"/>
        </w:rPr>
        <w:t>.</w:t>
      </w:r>
    </w:p>
    <w:p w:rsidR="004946E9" w:rsidRDefault="004946E9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Projekt i wykonanie połączenia</w:t>
      </w:r>
      <w:r w:rsidR="006F48ED">
        <w:rPr>
          <w:rFonts w:ascii="Arial" w:hAnsi="Arial" w:cs="Arial"/>
          <w:sz w:val="22"/>
          <w:szCs w:val="22"/>
        </w:rPr>
        <w:t xml:space="preserve"> linią światłowodową </w:t>
      </w:r>
      <w:r>
        <w:rPr>
          <w:rFonts w:ascii="Arial" w:hAnsi="Arial" w:cs="Arial"/>
          <w:sz w:val="22"/>
          <w:szCs w:val="22"/>
        </w:rPr>
        <w:t xml:space="preserve">istniejącej stacji bazowej na budynku przy ulicy Zakładowej </w:t>
      </w:r>
      <w:r w:rsidR="006F48ED">
        <w:rPr>
          <w:rFonts w:ascii="Arial" w:hAnsi="Arial" w:cs="Arial"/>
          <w:sz w:val="22"/>
          <w:szCs w:val="22"/>
        </w:rPr>
        <w:t>z punktem miejskiej sieci światłowodowej znajdującym się w Starachowickim Centrum Kultury</w:t>
      </w:r>
      <w:r w:rsidR="00AD7AE6">
        <w:rPr>
          <w:rFonts w:ascii="Arial" w:hAnsi="Arial" w:cs="Arial"/>
          <w:sz w:val="22"/>
          <w:szCs w:val="22"/>
        </w:rPr>
        <w:t xml:space="preserve"> wraz z dostarczeniem niezbędnych urządzeń</w:t>
      </w:r>
      <w:r w:rsidR="006F48ED">
        <w:rPr>
          <w:rFonts w:ascii="Arial" w:hAnsi="Arial" w:cs="Arial"/>
          <w:sz w:val="22"/>
          <w:szCs w:val="22"/>
        </w:rPr>
        <w:t>.</w:t>
      </w:r>
    </w:p>
    <w:p w:rsidR="006F48ED" w:rsidRDefault="006F48ED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Demontaż urządzeń radiowych ze stacji bazowej przy ulicy Zakładowej oraz Komendy Powiatowej Policji.</w:t>
      </w:r>
    </w:p>
    <w:p w:rsidR="006F48ED" w:rsidRDefault="006F48ED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</w:p>
    <w:p w:rsidR="00AD7AE6" w:rsidRDefault="00AD7AE6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</w:p>
    <w:p w:rsidR="00AD7AE6" w:rsidRDefault="00AD7AE6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sz w:val="22"/>
          <w:szCs w:val="22"/>
        </w:rPr>
      </w:pPr>
    </w:p>
    <w:p w:rsidR="006F48ED" w:rsidRDefault="006F48ED" w:rsidP="00E87642">
      <w:pPr>
        <w:pStyle w:val="NormalnyWeb"/>
        <w:spacing w:after="0" w:line="360" w:lineRule="auto"/>
        <w:ind w:left="301" w:hanging="289"/>
        <w:jc w:val="both"/>
        <w:rPr>
          <w:rFonts w:ascii="Arial" w:hAnsi="Arial" w:cs="Arial"/>
          <w:b/>
          <w:sz w:val="22"/>
          <w:szCs w:val="22"/>
        </w:rPr>
      </w:pPr>
      <w:r w:rsidRPr="006F48ED">
        <w:rPr>
          <w:rFonts w:ascii="Arial" w:hAnsi="Arial" w:cs="Arial"/>
          <w:b/>
          <w:sz w:val="22"/>
          <w:szCs w:val="22"/>
        </w:rPr>
        <w:lastRenderedPageBreak/>
        <w:t>Zadanie III</w:t>
      </w:r>
    </w:p>
    <w:p w:rsidR="006F48ED" w:rsidRDefault="006F48ED" w:rsidP="00E87642">
      <w:pPr>
        <w:pStyle w:val="NormalnyWeb"/>
        <w:spacing w:after="0" w:line="360" w:lineRule="auto"/>
        <w:ind w:left="329" w:hanging="329"/>
        <w:jc w:val="both"/>
      </w:pPr>
      <w:r>
        <w:rPr>
          <w:rFonts w:ascii="Arial" w:hAnsi="Arial" w:cs="Arial"/>
          <w:sz w:val="22"/>
          <w:szCs w:val="22"/>
        </w:rPr>
        <w:t>1. Projekt i wykonanie przyłącza do nowego stanowiska operatora systemu wizyjnego w budynku Komendy Powiatowej Policji</w:t>
      </w:r>
      <w:r w:rsidR="00AD7AE6">
        <w:rPr>
          <w:rFonts w:ascii="Arial" w:hAnsi="Arial" w:cs="Arial"/>
          <w:sz w:val="22"/>
          <w:szCs w:val="22"/>
        </w:rPr>
        <w:t xml:space="preserve"> wraz z dostarczeniem niezbędnych urządzeń</w:t>
      </w:r>
      <w:r>
        <w:rPr>
          <w:rFonts w:ascii="Arial" w:hAnsi="Arial" w:cs="Arial"/>
          <w:sz w:val="22"/>
          <w:szCs w:val="22"/>
        </w:rPr>
        <w:t>.</w:t>
      </w:r>
    </w:p>
    <w:p w:rsidR="006F48ED" w:rsidRDefault="006F48ED" w:rsidP="00E87642">
      <w:pPr>
        <w:pStyle w:val="NormalnyWeb"/>
        <w:spacing w:after="0" w:line="360" w:lineRule="auto"/>
        <w:ind w:left="329" w:hanging="329"/>
        <w:jc w:val="both"/>
      </w:pPr>
      <w:r>
        <w:rPr>
          <w:rFonts w:ascii="Arial" w:hAnsi="Arial" w:cs="Arial"/>
          <w:sz w:val="22"/>
          <w:szCs w:val="22"/>
        </w:rPr>
        <w:t>2. Dostarczenie i uruchomienie nowego zestawu komputerowego dla operatora systemu wizyjnego.</w:t>
      </w:r>
    </w:p>
    <w:p w:rsidR="006F48ED" w:rsidRDefault="006F48ED" w:rsidP="00E87642">
      <w:pPr>
        <w:pStyle w:val="NormalnyWeb"/>
        <w:spacing w:after="0" w:line="360" w:lineRule="auto"/>
        <w:ind w:left="329" w:hanging="3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Dostarczenie dwóch monitorów dla operatora systemu wizyjnego.</w:t>
      </w:r>
    </w:p>
    <w:p w:rsidR="006F48ED" w:rsidRDefault="006F48ED" w:rsidP="00E87642">
      <w:pPr>
        <w:pStyle w:val="NormalnyWeb"/>
        <w:spacing w:after="0" w:line="360" w:lineRule="auto"/>
        <w:ind w:left="329" w:hanging="3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Dostarczenie i uruchomienie pulpitu sterowniczego komputerowego dla operatora systemu wizyjnego.</w:t>
      </w:r>
    </w:p>
    <w:p w:rsidR="006F48ED" w:rsidRDefault="006F48ED" w:rsidP="00E87642">
      <w:pPr>
        <w:pStyle w:val="NormalnyWeb"/>
        <w:spacing w:after="0" w:line="360" w:lineRule="auto"/>
        <w:ind w:left="329" w:hanging="329"/>
        <w:jc w:val="both"/>
      </w:pPr>
      <w:r>
        <w:rPr>
          <w:rFonts w:ascii="Arial" w:hAnsi="Arial" w:cs="Arial"/>
          <w:sz w:val="22"/>
          <w:szCs w:val="22"/>
        </w:rPr>
        <w:t>5. Dostarczenie niezbędnych licencji.</w:t>
      </w:r>
    </w:p>
    <w:p w:rsidR="006F48ED" w:rsidRDefault="006F48ED" w:rsidP="00E87642">
      <w:pPr>
        <w:pStyle w:val="NormalnyWeb"/>
        <w:spacing w:after="0" w:line="360" w:lineRule="auto"/>
        <w:jc w:val="both"/>
      </w:pPr>
    </w:p>
    <w:p w:rsidR="00F41B69" w:rsidRPr="005E2962" w:rsidRDefault="00F61418" w:rsidP="00C82E46">
      <w:pPr>
        <w:pStyle w:val="1-western"/>
        <w:ind w:left="301" w:hanging="289"/>
        <w:jc w:val="both"/>
        <w:rPr>
          <w:sz w:val="24"/>
          <w:szCs w:val="24"/>
        </w:rPr>
      </w:pPr>
      <w:r w:rsidRPr="005E2962">
        <w:rPr>
          <w:rFonts w:ascii="Arial" w:hAnsi="Arial" w:cs="Arial"/>
          <w:sz w:val="24"/>
          <w:szCs w:val="24"/>
        </w:rPr>
        <w:t>I.2. Aktualne uwarunkowania wykonania przedmiotu zamówienia</w:t>
      </w:r>
    </w:p>
    <w:p w:rsidR="00F41B69" w:rsidRDefault="00F41B69" w:rsidP="00E87642">
      <w:pPr>
        <w:pStyle w:val="NormalnyWeb"/>
        <w:spacing w:after="0" w:line="360" w:lineRule="auto"/>
        <w:ind w:left="11"/>
        <w:jc w:val="both"/>
        <w:rPr>
          <w:rFonts w:ascii="Arial" w:hAnsi="Arial" w:cs="Arial"/>
          <w:b/>
          <w:sz w:val="22"/>
          <w:szCs w:val="22"/>
        </w:rPr>
      </w:pPr>
      <w:r w:rsidRPr="00F41B69">
        <w:rPr>
          <w:rFonts w:ascii="Arial" w:hAnsi="Arial" w:cs="Arial"/>
          <w:b/>
          <w:sz w:val="22"/>
          <w:szCs w:val="22"/>
        </w:rPr>
        <w:t>Zadanie I</w:t>
      </w:r>
    </w:p>
    <w:p w:rsidR="00E34125" w:rsidRDefault="00E87642" w:rsidP="00C36F8F">
      <w:pPr>
        <w:pStyle w:val="NormalnyWeb"/>
        <w:spacing w:after="0" w:line="360" w:lineRule="auto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Obecnie ulica Murarska nie jest objęta systemem monitoringu wizyjnego.</w:t>
      </w:r>
      <w:r w:rsidR="00DC0337">
        <w:rPr>
          <w:rFonts w:ascii="Arial" w:hAnsi="Arial" w:cs="Arial"/>
          <w:sz w:val="22"/>
          <w:szCs w:val="22"/>
        </w:rPr>
        <w:t xml:space="preserve"> Wzdłuż ulicy znajdują się słupy oświetlenia ulicznego. Sposób zasilania lamp energią elektryczną uniemożliwia bezpośrednie zasilenie nowego punktu kamerowego z istniejącej linii.</w:t>
      </w:r>
      <w:r>
        <w:rPr>
          <w:rFonts w:ascii="Arial" w:hAnsi="Arial" w:cs="Arial"/>
          <w:sz w:val="22"/>
          <w:szCs w:val="22"/>
        </w:rPr>
        <w:t xml:space="preserve"> W pobliży planowanego nowego punktu kamerowego znajduje się stacja bazowa (pawilon ulica Murarska) do której sygnał dosyłany jest radiowo ze stacji bazowej umieszczonej na bloku przy ulicy Granicznej. </w:t>
      </w:r>
      <w:r w:rsidR="003C73EB">
        <w:rPr>
          <w:rFonts w:ascii="Arial" w:hAnsi="Arial" w:cs="Arial"/>
          <w:sz w:val="22"/>
          <w:szCs w:val="22"/>
        </w:rPr>
        <w:t>Ponadto w obrębie planowanej przebudowy systemu radiowego znajdują się punkty kamerowe PK25 przy ulicy Kopalnianej oraz PK17 przy ulicy Glinianej. Sygnał do w/w punktów doprowadzony jest drogą radiową ze stacji bazowej przy ulicy Granicz</w:t>
      </w:r>
      <w:r w:rsidR="00C36F8F">
        <w:rPr>
          <w:rFonts w:ascii="Arial" w:hAnsi="Arial" w:cs="Arial"/>
          <w:sz w:val="22"/>
          <w:szCs w:val="22"/>
        </w:rPr>
        <w:t>n</w:t>
      </w:r>
      <w:r w:rsidR="003C73EB">
        <w:rPr>
          <w:rFonts w:ascii="Arial" w:hAnsi="Arial" w:cs="Arial"/>
          <w:sz w:val="22"/>
          <w:szCs w:val="22"/>
        </w:rPr>
        <w:t>ej.</w:t>
      </w:r>
      <w:r w:rsidR="00C36F8F">
        <w:rPr>
          <w:rFonts w:ascii="Arial" w:hAnsi="Arial" w:cs="Arial"/>
          <w:sz w:val="22"/>
          <w:szCs w:val="22"/>
        </w:rPr>
        <w:t xml:space="preserve"> </w:t>
      </w:r>
      <w:r w:rsidR="008326FE">
        <w:rPr>
          <w:rFonts w:ascii="Arial" w:hAnsi="Arial" w:cs="Arial"/>
          <w:sz w:val="22"/>
          <w:szCs w:val="22"/>
        </w:rPr>
        <w:t xml:space="preserve">Przy ulicy Leśnej w budynku Gimnazjum nr 3 znajduje się węzeł </w:t>
      </w:r>
      <w:r w:rsidR="00995827">
        <w:rPr>
          <w:rFonts w:ascii="Arial" w:hAnsi="Arial" w:cs="Arial"/>
          <w:sz w:val="22"/>
          <w:szCs w:val="22"/>
        </w:rPr>
        <w:t xml:space="preserve">miejskiej </w:t>
      </w:r>
      <w:r w:rsidR="008326FE">
        <w:rPr>
          <w:rFonts w:ascii="Arial" w:hAnsi="Arial" w:cs="Arial"/>
          <w:sz w:val="22"/>
          <w:szCs w:val="22"/>
        </w:rPr>
        <w:t xml:space="preserve">sieci światłowodowej ADN 09. </w:t>
      </w:r>
    </w:p>
    <w:p w:rsidR="00DC0337" w:rsidRPr="00DC0337" w:rsidRDefault="00DC0337" w:rsidP="00C36F8F">
      <w:pPr>
        <w:pStyle w:val="NormalnyWeb"/>
        <w:spacing w:after="0" w:line="360" w:lineRule="auto"/>
        <w:ind w:left="11"/>
        <w:jc w:val="both"/>
        <w:rPr>
          <w:rFonts w:ascii="Arial" w:hAnsi="Arial" w:cs="Arial"/>
          <w:b/>
          <w:sz w:val="22"/>
          <w:szCs w:val="22"/>
        </w:rPr>
      </w:pPr>
      <w:r w:rsidRPr="00DC0337">
        <w:rPr>
          <w:rFonts w:ascii="Arial" w:hAnsi="Arial" w:cs="Arial"/>
          <w:b/>
          <w:sz w:val="22"/>
          <w:szCs w:val="22"/>
        </w:rPr>
        <w:t>Zadanie II</w:t>
      </w:r>
    </w:p>
    <w:p w:rsidR="00DC0337" w:rsidRDefault="00DC0337" w:rsidP="00DC0337">
      <w:pPr>
        <w:pStyle w:val="NormalnyWeb"/>
        <w:spacing w:after="0" w:line="360" w:lineRule="auto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Obecnie ulica Robotnicza nie jest objęta systemem monitoringu wizyjnego.</w:t>
      </w:r>
      <w:r w:rsidR="00E34125">
        <w:rPr>
          <w:rFonts w:ascii="Arial" w:hAnsi="Arial" w:cs="Arial"/>
          <w:sz w:val="22"/>
          <w:szCs w:val="22"/>
        </w:rPr>
        <w:t xml:space="preserve"> Wzdłuż ulicy znajduje się linia energetyczna niskiego napięcia (nieizolowana) z zainstalowanym lampami oświetlenia ulicznego.</w:t>
      </w:r>
      <w:r>
        <w:rPr>
          <w:rFonts w:ascii="Arial" w:hAnsi="Arial" w:cs="Arial"/>
          <w:sz w:val="22"/>
          <w:szCs w:val="22"/>
        </w:rPr>
        <w:t xml:space="preserve"> W pobliży planowanego nowego punktu kamerowego znajduje się stacja bazowa</w:t>
      </w:r>
      <w:r w:rsidR="00E34125">
        <w:rPr>
          <w:rFonts w:ascii="Arial" w:hAnsi="Arial" w:cs="Arial"/>
          <w:sz w:val="22"/>
          <w:szCs w:val="22"/>
        </w:rPr>
        <w:t xml:space="preserve"> zlokalizowana na bloku przy ulicy Zakładowej 4 </w:t>
      </w:r>
      <w:r>
        <w:rPr>
          <w:rFonts w:ascii="Arial" w:hAnsi="Arial" w:cs="Arial"/>
          <w:sz w:val="22"/>
          <w:szCs w:val="22"/>
        </w:rPr>
        <w:t>do której sygnał dosyłany jest radiowo</w:t>
      </w:r>
      <w:r w:rsidR="00E341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Przy ulicy </w:t>
      </w:r>
      <w:r w:rsidR="00E34125">
        <w:rPr>
          <w:rFonts w:ascii="Arial" w:hAnsi="Arial" w:cs="Arial"/>
          <w:sz w:val="22"/>
          <w:szCs w:val="22"/>
        </w:rPr>
        <w:t>Radomskiej</w:t>
      </w:r>
      <w:r>
        <w:rPr>
          <w:rFonts w:ascii="Arial" w:hAnsi="Arial" w:cs="Arial"/>
          <w:sz w:val="22"/>
          <w:szCs w:val="22"/>
        </w:rPr>
        <w:t xml:space="preserve"> w budynku </w:t>
      </w:r>
      <w:r w:rsidR="00E34125">
        <w:rPr>
          <w:rFonts w:ascii="Arial" w:hAnsi="Arial" w:cs="Arial"/>
          <w:sz w:val="22"/>
          <w:szCs w:val="22"/>
        </w:rPr>
        <w:t xml:space="preserve">Starachowickiego Centrum Kultury </w:t>
      </w:r>
      <w:r>
        <w:rPr>
          <w:rFonts w:ascii="Arial" w:hAnsi="Arial" w:cs="Arial"/>
          <w:sz w:val="22"/>
          <w:szCs w:val="22"/>
        </w:rPr>
        <w:t xml:space="preserve"> znajduje się </w:t>
      </w:r>
      <w:r>
        <w:rPr>
          <w:rFonts w:ascii="Arial" w:hAnsi="Arial" w:cs="Arial"/>
          <w:sz w:val="22"/>
          <w:szCs w:val="22"/>
        </w:rPr>
        <w:lastRenderedPageBreak/>
        <w:t xml:space="preserve">węzeł miejskiej sieci światłowodowej ADN </w:t>
      </w:r>
      <w:r w:rsidR="00E34125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 Lokalizacje poszczególnych punktów sieci przedstawiono na załączonych rysunkach.</w:t>
      </w:r>
    </w:p>
    <w:p w:rsidR="00F41B69" w:rsidRPr="00E34125" w:rsidRDefault="00E34125" w:rsidP="00E87642">
      <w:pPr>
        <w:pStyle w:val="NormalnyWeb"/>
        <w:spacing w:after="0" w:line="360" w:lineRule="auto"/>
        <w:ind w:left="11"/>
        <w:jc w:val="both"/>
        <w:rPr>
          <w:rFonts w:ascii="Arial" w:hAnsi="Arial" w:cs="Arial"/>
          <w:b/>
          <w:sz w:val="22"/>
          <w:szCs w:val="22"/>
        </w:rPr>
      </w:pPr>
      <w:r w:rsidRPr="00E34125">
        <w:rPr>
          <w:rFonts w:ascii="Arial" w:hAnsi="Arial" w:cs="Arial"/>
          <w:b/>
          <w:sz w:val="22"/>
          <w:szCs w:val="22"/>
        </w:rPr>
        <w:t>Zadanie III</w:t>
      </w:r>
    </w:p>
    <w:p w:rsidR="00F61418" w:rsidRPr="005E2962" w:rsidRDefault="00BE2AF1" w:rsidP="005E2962">
      <w:pPr>
        <w:pStyle w:val="NormalnyWeb"/>
        <w:spacing w:after="0" w:line="360" w:lineRule="auto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Obecnie w Komendzie Powiatowej Policji w Starachowicach w pomieszczeniu dyżurki znajduje się punkt monitoringu wizyjnego</w:t>
      </w:r>
      <w:r w:rsidR="00A03C32">
        <w:rPr>
          <w:rFonts w:ascii="Arial" w:hAnsi="Arial" w:cs="Arial"/>
          <w:sz w:val="22"/>
          <w:szCs w:val="22"/>
        </w:rPr>
        <w:t xml:space="preserve"> należącego do KPP, niebędącego elementem systemu Miejskiego Monitoringu Wizyjnego</w:t>
      </w:r>
      <w:r w:rsidR="008860E6">
        <w:rPr>
          <w:rFonts w:ascii="Arial" w:hAnsi="Arial" w:cs="Arial"/>
          <w:sz w:val="22"/>
          <w:szCs w:val="22"/>
        </w:rPr>
        <w:t xml:space="preserve"> (MMW)</w:t>
      </w:r>
      <w:r w:rsidR="00A03C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860E6">
        <w:rPr>
          <w:rFonts w:ascii="Arial" w:hAnsi="Arial" w:cs="Arial"/>
          <w:sz w:val="22"/>
          <w:szCs w:val="22"/>
        </w:rPr>
        <w:t>Istniejąca infrastruktura pozwala na</w:t>
      </w:r>
      <w:r>
        <w:rPr>
          <w:rFonts w:ascii="Arial" w:hAnsi="Arial" w:cs="Arial"/>
          <w:sz w:val="22"/>
          <w:szCs w:val="22"/>
        </w:rPr>
        <w:t xml:space="preserve"> </w:t>
      </w:r>
      <w:r w:rsidR="008860E6">
        <w:rPr>
          <w:rFonts w:ascii="Arial" w:hAnsi="Arial" w:cs="Arial"/>
          <w:sz w:val="22"/>
          <w:szCs w:val="22"/>
        </w:rPr>
        <w:t>podłączenie</w:t>
      </w:r>
      <w:r>
        <w:rPr>
          <w:rFonts w:ascii="Arial" w:hAnsi="Arial" w:cs="Arial"/>
          <w:sz w:val="22"/>
          <w:szCs w:val="22"/>
        </w:rPr>
        <w:t xml:space="preserve"> nowego stanowiska operatora monitoringu do systemu zasilania gwarantowanego. Komanda Powiatowa Policji jest połączona z miejską siecią światłowodową poprzez indywidualne przyłącze światłowodowe. </w:t>
      </w:r>
      <w:r w:rsidR="00A42180">
        <w:rPr>
          <w:rFonts w:ascii="Arial" w:hAnsi="Arial" w:cs="Arial"/>
          <w:sz w:val="22"/>
          <w:szCs w:val="22"/>
        </w:rPr>
        <w:t>Pomiędzy pomieszczeniem z szafą teleinformatyczną</w:t>
      </w:r>
      <w:r w:rsidR="00AD0FB8" w:rsidRPr="00AD0FB8">
        <w:rPr>
          <w:rFonts w:ascii="Arial" w:hAnsi="Arial" w:cs="Arial"/>
          <w:sz w:val="22"/>
          <w:szCs w:val="22"/>
        </w:rPr>
        <w:t xml:space="preserve"> </w:t>
      </w:r>
      <w:r w:rsidR="00AD0FB8">
        <w:rPr>
          <w:rFonts w:ascii="Arial" w:hAnsi="Arial" w:cs="Arial"/>
          <w:sz w:val="22"/>
          <w:szCs w:val="22"/>
        </w:rPr>
        <w:t>RACK 19” 24U</w:t>
      </w:r>
      <w:r w:rsidR="00A42180">
        <w:rPr>
          <w:rFonts w:ascii="Arial" w:hAnsi="Arial" w:cs="Arial"/>
          <w:sz w:val="22"/>
          <w:szCs w:val="22"/>
        </w:rPr>
        <w:t xml:space="preserve">, a </w:t>
      </w:r>
      <w:r w:rsidR="00AD0FB8">
        <w:rPr>
          <w:rFonts w:ascii="Arial" w:hAnsi="Arial" w:cs="Arial"/>
          <w:sz w:val="22"/>
          <w:szCs w:val="22"/>
        </w:rPr>
        <w:t xml:space="preserve">dyżurką znajduje się droga kablowa (w większości pod podłogą technologiczną) umożliwiająca ułożenie kabli sygnałowych. W pomieszczeniu dyżurki znajduje się wystarczająca ilość miejsca do instalacji </w:t>
      </w:r>
      <w:r w:rsidR="008860E6">
        <w:rPr>
          <w:rFonts w:ascii="Arial" w:hAnsi="Arial" w:cs="Arial"/>
          <w:sz w:val="22"/>
          <w:szCs w:val="22"/>
        </w:rPr>
        <w:t xml:space="preserve">nowej </w:t>
      </w:r>
      <w:r w:rsidR="00AD0FB8">
        <w:rPr>
          <w:rFonts w:ascii="Arial" w:hAnsi="Arial" w:cs="Arial"/>
          <w:sz w:val="22"/>
          <w:szCs w:val="22"/>
        </w:rPr>
        <w:t xml:space="preserve">stacji operatora </w:t>
      </w:r>
      <w:r w:rsidR="008860E6">
        <w:rPr>
          <w:rFonts w:ascii="Arial" w:hAnsi="Arial" w:cs="Arial"/>
          <w:sz w:val="22"/>
          <w:szCs w:val="22"/>
        </w:rPr>
        <w:t>MMW</w:t>
      </w:r>
      <w:r w:rsidR="00AD0FB8">
        <w:rPr>
          <w:rFonts w:ascii="Arial" w:hAnsi="Arial" w:cs="Arial"/>
          <w:sz w:val="22"/>
          <w:szCs w:val="22"/>
        </w:rPr>
        <w:t>.</w:t>
      </w:r>
      <w:r w:rsidR="00A42180">
        <w:rPr>
          <w:rFonts w:ascii="Arial" w:hAnsi="Arial" w:cs="Arial"/>
          <w:sz w:val="22"/>
          <w:szCs w:val="22"/>
        </w:rPr>
        <w:t xml:space="preserve"> </w:t>
      </w:r>
    </w:p>
    <w:p w:rsidR="00AD0FB8" w:rsidRDefault="00AD0FB8" w:rsidP="00AD0FB8">
      <w:pPr>
        <w:pStyle w:val="NormalnyWeb"/>
        <w:spacing w:after="0" w:line="360" w:lineRule="auto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Lokalizacje poszczególnych punktów sieci przedstawiono na załączonych rysunkach.</w:t>
      </w:r>
    </w:p>
    <w:p w:rsidR="005E2962" w:rsidRDefault="005E2962" w:rsidP="00AD0FB8">
      <w:pPr>
        <w:pStyle w:val="NormalnyWeb"/>
        <w:spacing w:after="0" w:line="360" w:lineRule="auto"/>
        <w:ind w:left="11"/>
        <w:jc w:val="both"/>
        <w:rPr>
          <w:rFonts w:ascii="Arial" w:hAnsi="Arial" w:cs="Arial"/>
          <w:sz w:val="22"/>
          <w:szCs w:val="22"/>
        </w:rPr>
      </w:pPr>
    </w:p>
    <w:p w:rsidR="005E2962" w:rsidRDefault="005E2962" w:rsidP="005E2962">
      <w:pPr>
        <w:pStyle w:val="1-western"/>
        <w:ind w:left="11" w:firstLine="0"/>
      </w:pPr>
      <w:r>
        <w:rPr>
          <w:rFonts w:ascii="Arial" w:hAnsi="Arial" w:cs="Arial"/>
          <w:sz w:val="24"/>
          <w:szCs w:val="24"/>
        </w:rPr>
        <w:t>I.3. Ogólne właściwości funkcjonalno-użytkowe</w:t>
      </w:r>
    </w:p>
    <w:p w:rsidR="001C55A9" w:rsidRDefault="001C55A9" w:rsidP="00EB2988">
      <w:pPr>
        <w:pStyle w:val="1-western"/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Wykonanie dwóch nowych punktów kamerowych zapewni podniesienie poziomu bezpieczeństwa w rejonie instalacji kamer. Przebudowa stacji bazowych wpłynie na stabilniejszą pracę systemu monitoringu, zmniejszy jego usterkowość i wpływ warunków atmosferycznych. Budowa dodatkowego stanowiska operatora monitoringu wizyjnego zwiększy możliwości systemu.</w:t>
      </w:r>
    </w:p>
    <w:p w:rsidR="001F46ED" w:rsidRDefault="001F46ED" w:rsidP="001C55A9">
      <w:pPr>
        <w:pStyle w:val="1-western"/>
        <w:spacing w:before="0" w:after="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</w:p>
    <w:p w:rsidR="00684038" w:rsidRPr="001F46ED" w:rsidRDefault="001F46ED" w:rsidP="001C55A9">
      <w:pPr>
        <w:pStyle w:val="1-western"/>
        <w:spacing w:before="0" w:after="0"/>
        <w:ind w:left="0" w:firstLine="0"/>
        <w:rPr>
          <w:rFonts w:ascii="Arial" w:hAnsi="Arial" w:cs="Arial"/>
          <w:bCs w:val="0"/>
          <w:sz w:val="24"/>
          <w:szCs w:val="24"/>
        </w:rPr>
      </w:pPr>
      <w:r w:rsidRPr="001F46ED">
        <w:rPr>
          <w:rFonts w:ascii="Arial" w:hAnsi="Arial" w:cs="Arial"/>
          <w:bCs w:val="0"/>
          <w:sz w:val="24"/>
          <w:szCs w:val="24"/>
        </w:rPr>
        <w:t>II</w:t>
      </w:r>
      <w:r>
        <w:rPr>
          <w:rFonts w:ascii="Arial" w:hAnsi="Arial" w:cs="Arial"/>
          <w:bCs w:val="0"/>
          <w:sz w:val="24"/>
          <w:szCs w:val="24"/>
        </w:rPr>
        <w:t>.</w:t>
      </w:r>
      <w:r w:rsidRPr="001F46ED">
        <w:rPr>
          <w:rFonts w:ascii="Arial" w:hAnsi="Arial" w:cs="Arial"/>
          <w:bCs w:val="0"/>
          <w:sz w:val="24"/>
          <w:szCs w:val="24"/>
        </w:rPr>
        <w:t xml:space="preserve"> Opis szczegółowy</w:t>
      </w:r>
    </w:p>
    <w:p w:rsidR="00684038" w:rsidRDefault="00684038" w:rsidP="001C55A9">
      <w:pPr>
        <w:pStyle w:val="1-western"/>
        <w:spacing w:before="0" w:after="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</w:p>
    <w:p w:rsidR="00070CA4" w:rsidRDefault="00070CA4" w:rsidP="00684038">
      <w:pPr>
        <w:pStyle w:val="1-western"/>
        <w:spacing w:before="0"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II.1. Szczegółowe właściwości funkcjonalno-użytkowe</w:t>
      </w:r>
    </w:p>
    <w:p w:rsidR="00D22FF1" w:rsidRDefault="00D22FF1" w:rsidP="00684038">
      <w:pPr>
        <w:pStyle w:val="1-western"/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22FF1" w:rsidRPr="00D22FF1" w:rsidRDefault="00D22FF1" w:rsidP="00D22FF1">
      <w:pPr>
        <w:pStyle w:val="NormalnyWeb"/>
        <w:spacing w:after="0" w:line="360" w:lineRule="auto"/>
        <w:ind w:left="323" w:hanging="3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I</w:t>
      </w:r>
    </w:p>
    <w:p w:rsidR="00070CA4" w:rsidRPr="00684038" w:rsidRDefault="00684038" w:rsidP="00684038">
      <w:pPr>
        <w:pStyle w:val="NormalnyWeb"/>
        <w:spacing w:after="0" w:line="360" w:lineRule="auto"/>
        <w:ind w:left="323" w:hanging="3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II.1</w:t>
      </w:r>
      <w:r w:rsidR="00070CA4">
        <w:rPr>
          <w:rFonts w:ascii="Arial" w:hAnsi="Arial" w:cs="Arial"/>
          <w:b/>
          <w:bCs/>
          <w:sz w:val="22"/>
          <w:szCs w:val="22"/>
        </w:rPr>
        <w:t xml:space="preserve">.1. </w:t>
      </w:r>
      <w:r>
        <w:rPr>
          <w:rFonts w:ascii="Arial" w:hAnsi="Arial" w:cs="Arial"/>
          <w:b/>
          <w:bCs/>
          <w:sz w:val="22"/>
          <w:szCs w:val="22"/>
        </w:rPr>
        <w:t xml:space="preserve">Wykonanie </w:t>
      </w:r>
      <w:r w:rsidR="00D44E01">
        <w:rPr>
          <w:rFonts w:ascii="Arial" w:hAnsi="Arial" w:cs="Arial"/>
          <w:b/>
          <w:bCs/>
          <w:sz w:val="22"/>
          <w:szCs w:val="22"/>
        </w:rPr>
        <w:t xml:space="preserve">nowego punktu kamerowego na </w:t>
      </w:r>
      <w:r>
        <w:rPr>
          <w:rFonts w:ascii="Arial" w:hAnsi="Arial" w:cs="Arial"/>
          <w:b/>
          <w:bCs/>
          <w:sz w:val="22"/>
          <w:szCs w:val="22"/>
        </w:rPr>
        <w:t xml:space="preserve">ulicy Murarskiej </w:t>
      </w:r>
    </w:p>
    <w:p w:rsidR="00684038" w:rsidRDefault="00684038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Nowy punkt kamerowy należy umieścić na słupie oświetlenia ulicznego ulicy Murarskiej. </w:t>
      </w:r>
      <w:r w:rsidR="00D22FF1">
        <w:rPr>
          <w:rFonts w:ascii="Arial" w:hAnsi="Arial" w:cs="Arial"/>
        </w:rPr>
        <w:t>Lokalizacja proponowanego słupa została pokazana na załączonych rysunkach.</w:t>
      </w:r>
      <w:r w:rsidR="00EA35E2">
        <w:rPr>
          <w:rFonts w:ascii="Arial" w:hAnsi="Arial" w:cs="Arial"/>
        </w:rPr>
        <w:t xml:space="preserve"> </w:t>
      </w:r>
      <w:r w:rsidR="00EA35E2">
        <w:rPr>
          <w:rFonts w:ascii="Arial" w:hAnsi="Arial" w:cs="Arial"/>
        </w:rPr>
        <w:lastRenderedPageBreak/>
        <w:t>Szczegółowy sposób wykonania instalacji punktu kamerowego na słupie ustalić z zarządcą infrastruktury. Zasilanie energetyczne punktu kamerowego wykonać z pobliskiego bloku mieszkalnego będącego w zarządzie Starachowickiej Spółdzielni Mieszkaniowej z którą należy dokonać stosownych uzgodnień. Łącze radiowe zrealizować ze stacji bazowej zlokalizowanej na budynku pawilonu przy ulicy Murarskiej.</w:t>
      </w:r>
    </w:p>
    <w:p w:rsidR="00EA35E2" w:rsidRDefault="00EA35E2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:rsidR="00E25E43" w:rsidRDefault="00E25E43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uzyskanie warunków i zgód właścicieli wykorzystywanej infrastruktury</w:t>
      </w:r>
    </w:p>
    <w:p w:rsidR="00E25E43" w:rsidRDefault="00E25E43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opracowanie i uzgodnienie dokumentacji technicznej z Inwestorem</w:t>
      </w:r>
    </w:p>
    <w:p w:rsidR="00EA35E2" w:rsidRDefault="00EA35E2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szafki PK o wymiarach 500x400x260</w:t>
      </w:r>
      <w:r w:rsidR="00E25E43">
        <w:rPr>
          <w:rFonts w:ascii="Arial" w:hAnsi="Arial" w:cs="Arial"/>
        </w:rPr>
        <w:t xml:space="preserve"> wraz z wyposażeniem</w:t>
      </w:r>
    </w:p>
    <w:p w:rsidR="00EA35E2" w:rsidRDefault="00EA35E2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uchwytu </w:t>
      </w:r>
      <w:proofErr w:type="spellStart"/>
      <w:r>
        <w:rPr>
          <w:rFonts w:ascii="Arial" w:hAnsi="Arial" w:cs="Arial"/>
        </w:rPr>
        <w:t>nasłupowego</w:t>
      </w:r>
      <w:proofErr w:type="spellEnd"/>
    </w:p>
    <w:p w:rsidR="00EA35E2" w:rsidRDefault="00EA35E2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kamery wraz z ramieniem</w:t>
      </w:r>
    </w:p>
    <w:p w:rsidR="00EA35E2" w:rsidRDefault="00EA35E2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 w:rsidR="009D060E">
        <w:rPr>
          <w:rFonts w:ascii="Arial" w:hAnsi="Arial" w:cs="Arial"/>
        </w:rPr>
        <w:t xml:space="preserve">montaż UPS </w:t>
      </w:r>
    </w:p>
    <w:p w:rsidR="009D060E" w:rsidRDefault="009D060E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zasilacza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>+</w:t>
      </w:r>
    </w:p>
    <w:p w:rsidR="009D060E" w:rsidRDefault="009D060E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 w:rsidR="00E25E43">
        <w:rPr>
          <w:rFonts w:ascii="Arial" w:hAnsi="Arial" w:cs="Arial"/>
        </w:rPr>
        <w:t>montaż urządzenia radiowego</w:t>
      </w:r>
      <w:r w:rsidR="00D44E01">
        <w:rPr>
          <w:rFonts w:ascii="Arial" w:hAnsi="Arial" w:cs="Arial"/>
        </w:rPr>
        <w:t xml:space="preserve"> 5 </w:t>
      </w:r>
      <w:proofErr w:type="spellStart"/>
      <w:r w:rsidR="00D44E01">
        <w:rPr>
          <w:rFonts w:ascii="Arial" w:hAnsi="Arial" w:cs="Arial"/>
        </w:rPr>
        <w:t>GHz</w:t>
      </w:r>
      <w:proofErr w:type="spellEnd"/>
    </w:p>
    <w:p w:rsidR="00684038" w:rsidRDefault="00D44E01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konfiguracja systemu transmisji, uruchomienie systemu </w:t>
      </w:r>
    </w:p>
    <w:p w:rsidR="00D44E01" w:rsidRDefault="00D44E01" w:rsidP="00070CA4">
      <w:pPr>
        <w:pStyle w:val="-tekst-western"/>
        <w:rPr>
          <w:rFonts w:ascii="Arial" w:hAnsi="Arial" w:cs="Arial"/>
        </w:rPr>
      </w:pPr>
    </w:p>
    <w:p w:rsidR="00D44E01" w:rsidRDefault="00E40256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Wymagania sprzętowe (zastosowany osprzęt o parametrach nie gorszych niż)</w:t>
      </w:r>
    </w:p>
    <w:p w:rsidR="00D44E01" w:rsidRPr="00EB2988" w:rsidRDefault="007C4515" w:rsidP="00070CA4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t>Kamera</w:t>
      </w:r>
      <w:r w:rsidRPr="00EB2988">
        <w:rPr>
          <w:rFonts w:ascii="Arial" w:hAnsi="Arial" w:cs="Arial"/>
          <w:sz w:val="20"/>
          <w:u w:val="single"/>
        </w:rPr>
        <w:t>:</w:t>
      </w:r>
    </w:p>
    <w:p w:rsidR="00E40256" w:rsidRPr="00E40256" w:rsidRDefault="00E40256" w:rsidP="00E40256">
      <w:pPr>
        <w:pStyle w:val="Default"/>
        <w:rPr>
          <w:sz w:val="22"/>
          <w:szCs w:val="22"/>
        </w:rPr>
      </w:pPr>
    </w:p>
    <w:p w:rsidR="00E40256" w:rsidRPr="00E40256" w:rsidRDefault="00E40256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 w:rsidR="00DA0BA5">
        <w:rPr>
          <w:rFonts w:ascii="Arial" w:hAnsi="Arial" w:cs="Arial"/>
          <w:sz w:val="22"/>
          <w:szCs w:val="22"/>
        </w:rPr>
        <w:t>pr</w:t>
      </w:r>
      <w:r w:rsidRPr="00E40256">
        <w:rPr>
          <w:rFonts w:ascii="Arial" w:hAnsi="Arial" w:cs="Arial"/>
          <w:sz w:val="22"/>
          <w:szCs w:val="22"/>
        </w:rPr>
        <w:t xml:space="preserve">zetwornik 1/2.8” progressive </w:t>
      </w:r>
      <w:proofErr w:type="spellStart"/>
      <w:r w:rsidRPr="00E40256">
        <w:rPr>
          <w:rFonts w:ascii="Arial" w:hAnsi="Arial" w:cs="Arial"/>
          <w:sz w:val="22"/>
          <w:szCs w:val="22"/>
        </w:rPr>
        <w:t>scan</w:t>
      </w:r>
      <w:proofErr w:type="spellEnd"/>
      <w:r w:rsidRPr="00E40256">
        <w:rPr>
          <w:rFonts w:ascii="Arial" w:hAnsi="Arial" w:cs="Arial"/>
          <w:sz w:val="22"/>
          <w:szCs w:val="22"/>
        </w:rPr>
        <w:t xml:space="preserve">, CMOS </w:t>
      </w:r>
    </w:p>
    <w:p w:rsidR="001A0169" w:rsidRDefault="00E40256" w:rsidP="001A0169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 w:rsidR="00DA0BA5">
        <w:rPr>
          <w:rFonts w:ascii="Arial" w:hAnsi="Arial" w:cs="Arial"/>
          <w:sz w:val="22"/>
          <w:szCs w:val="22"/>
        </w:rPr>
        <w:t>z</w:t>
      </w:r>
      <w:r w:rsidRPr="00E40256">
        <w:rPr>
          <w:rFonts w:ascii="Arial" w:hAnsi="Arial" w:cs="Arial"/>
          <w:sz w:val="22"/>
          <w:szCs w:val="22"/>
        </w:rPr>
        <w:t xml:space="preserve">oom optyczny </w:t>
      </w:r>
      <w:r>
        <w:rPr>
          <w:rFonts w:ascii="Arial" w:hAnsi="Arial" w:cs="Arial"/>
          <w:sz w:val="22"/>
          <w:szCs w:val="22"/>
        </w:rPr>
        <w:t>36x, 3</w:t>
      </w:r>
      <w:r w:rsidRPr="00E40256">
        <w:rPr>
          <w:rFonts w:ascii="Arial" w:hAnsi="Arial" w:cs="Arial"/>
          <w:sz w:val="22"/>
          <w:szCs w:val="22"/>
        </w:rPr>
        <w:t>.3mm-1</w:t>
      </w:r>
      <w:r>
        <w:rPr>
          <w:rFonts w:ascii="Arial" w:hAnsi="Arial" w:cs="Arial"/>
          <w:sz w:val="22"/>
          <w:szCs w:val="22"/>
        </w:rPr>
        <w:t>1</w:t>
      </w:r>
      <w:r w:rsidRPr="00E40256">
        <w:rPr>
          <w:rFonts w:ascii="Arial" w:hAnsi="Arial" w:cs="Arial"/>
          <w:sz w:val="22"/>
          <w:szCs w:val="22"/>
        </w:rPr>
        <w:t>9.0mm</w:t>
      </w:r>
    </w:p>
    <w:p w:rsidR="00E40256" w:rsidRPr="00E40256" w:rsidRDefault="00E40256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 w:rsidRPr="00E40256">
        <w:rPr>
          <w:rFonts w:ascii="Arial" w:hAnsi="Arial" w:cs="Arial"/>
          <w:sz w:val="22"/>
          <w:szCs w:val="22"/>
        </w:rPr>
        <w:t xml:space="preserve"> </w:t>
      </w:r>
      <w:r w:rsidR="001A0169">
        <w:rPr>
          <w:sz w:val="22"/>
          <w:szCs w:val="22"/>
        </w:rPr>
        <w:t>-</w:t>
      </w:r>
      <w:r w:rsidR="001A0169" w:rsidRPr="00E40256">
        <w:rPr>
          <w:sz w:val="22"/>
          <w:szCs w:val="22"/>
        </w:rPr>
        <w:t xml:space="preserve"> </w:t>
      </w:r>
      <w:proofErr w:type="spellStart"/>
      <w:r w:rsidR="001109BA">
        <w:rPr>
          <w:rFonts w:ascii="Arial" w:hAnsi="Arial" w:cs="Arial"/>
          <w:sz w:val="22"/>
          <w:szCs w:val="22"/>
        </w:rPr>
        <w:t>autofocus</w:t>
      </w:r>
      <w:proofErr w:type="spellEnd"/>
    </w:p>
    <w:p w:rsidR="001A0169" w:rsidRDefault="00E40256" w:rsidP="001A0169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czułość kolor 0,15</w:t>
      </w:r>
      <w:r w:rsidR="001A016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A0169">
        <w:rPr>
          <w:rFonts w:ascii="Arial" w:hAnsi="Arial" w:cs="Arial"/>
          <w:sz w:val="22"/>
          <w:szCs w:val="22"/>
        </w:rPr>
        <w:t xml:space="preserve">przy 30 IRE </w:t>
      </w:r>
      <w:r w:rsidRPr="00E40256">
        <w:rPr>
          <w:rFonts w:ascii="Arial" w:hAnsi="Arial" w:cs="Arial"/>
          <w:sz w:val="22"/>
          <w:szCs w:val="22"/>
        </w:rPr>
        <w:t xml:space="preserve"> </w:t>
      </w:r>
      <w:r w:rsidR="001A0169">
        <w:rPr>
          <w:rFonts w:ascii="Arial" w:hAnsi="Arial" w:cs="Arial"/>
          <w:sz w:val="22"/>
          <w:szCs w:val="22"/>
        </w:rPr>
        <w:t>F 1.4</w:t>
      </w:r>
      <w:r w:rsidR="001A0169" w:rsidRPr="00E40256">
        <w:rPr>
          <w:rFonts w:ascii="Arial" w:hAnsi="Arial" w:cs="Arial"/>
          <w:sz w:val="22"/>
          <w:szCs w:val="22"/>
        </w:rPr>
        <w:t xml:space="preserve"> </w:t>
      </w:r>
    </w:p>
    <w:p w:rsidR="001A0169" w:rsidRPr="00E40256" w:rsidRDefault="001A0169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czułość B/W 0,008 </w:t>
      </w:r>
      <w:proofErr w:type="spellStart"/>
      <w:r>
        <w:rPr>
          <w:rFonts w:ascii="Arial" w:hAnsi="Arial" w:cs="Arial"/>
          <w:sz w:val="22"/>
          <w:szCs w:val="22"/>
        </w:rPr>
        <w:t>lux</w:t>
      </w:r>
      <w:proofErr w:type="spellEnd"/>
    </w:p>
    <w:p w:rsidR="00E40256" w:rsidRPr="00E40256" w:rsidRDefault="00E40256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 w:rsidR="00DA0BA5">
        <w:rPr>
          <w:rFonts w:ascii="Arial" w:hAnsi="Arial" w:cs="Arial"/>
          <w:sz w:val="22"/>
          <w:szCs w:val="22"/>
        </w:rPr>
        <w:t>k</w:t>
      </w:r>
      <w:r w:rsidRPr="00E40256">
        <w:rPr>
          <w:rFonts w:ascii="Arial" w:hAnsi="Arial" w:cs="Arial"/>
          <w:sz w:val="22"/>
          <w:szCs w:val="22"/>
        </w:rPr>
        <w:t xml:space="preserve">ompresja H.264, obsługa dwóch strumieni oraz przechwytywanie JPEG </w:t>
      </w:r>
    </w:p>
    <w:p w:rsidR="001109BA" w:rsidRDefault="00E40256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 w:rsidR="001109BA">
        <w:rPr>
          <w:rFonts w:ascii="Arial" w:hAnsi="Arial" w:cs="Arial"/>
          <w:sz w:val="22"/>
          <w:szCs w:val="22"/>
        </w:rPr>
        <w:t xml:space="preserve">obsługiwane protokoły: IPv4/v6, HTTP, HTTPS, SSL/TLS, </w:t>
      </w:r>
      <w:proofErr w:type="spellStart"/>
      <w:r w:rsidR="001109BA">
        <w:rPr>
          <w:rFonts w:ascii="Arial" w:hAnsi="Arial" w:cs="Arial"/>
          <w:sz w:val="22"/>
          <w:szCs w:val="22"/>
        </w:rPr>
        <w:t>QoS</w:t>
      </w:r>
      <w:proofErr w:type="spellEnd"/>
      <w:r w:rsidR="001109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9BA">
        <w:rPr>
          <w:rFonts w:ascii="Arial" w:hAnsi="Arial" w:cs="Arial"/>
          <w:sz w:val="22"/>
          <w:szCs w:val="22"/>
        </w:rPr>
        <w:t>Layer</w:t>
      </w:r>
      <w:proofErr w:type="spellEnd"/>
      <w:r w:rsidR="001109BA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1109BA">
        <w:rPr>
          <w:rFonts w:ascii="Arial" w:hAnsi="Arial" w:cs="Arial"/>
          <w:sz w:val="22"/>
          <w:szCs w:val="22"/>
        </w:rPr>
        <w:t>DiffServ</w:t>
      </w:r>
      <w:proofErr w:type="spellEnd"/>
      <w:r w:rsidR="001109BA">
        <w:rPr>
          <w:rFonts w:ascii="Arial" w:hAnsi="Arial" w:cs="Arial"/>
          <w:sz w:val="22"/>
          <w:szCs w:val="22"/>
        </w:rPr>
        <w:t xml:space="preserve">, FTP, </w:t>
      </w:r>
    </w:p>
    <w:p w:rsidR="001109BA" w:rsidRDefault="001109BA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CIFS/SMB, SMTP, </w:t>
      </w:r>
      <w:proofErr w:type="spellStart"/>
      <w:r>
        <w:rPr>
          <w:rFonts w:ascii="Arial" w:hAnsi="Arial" w:cs="Arial"/>
          <w:sz w:val="22"/>
          <w:szCs w:val="22"/>
        </w:rPr>
        <w:t>UpnP</w:t>
      </w:r>
      <w:proofErr w:type="spellEnd"/>
      <w:r>
        <w:rPr>
          <w:rFonts w:ascii="Arial" w:hAnsi="Arial" w:cs="Arial"/>
          <w:sz w:val="22"/>
          <w:szCs w:val="22"/>
        </w:rPr>
        <w:t xml:space="preserve">, SNTP v1/v2c/v3, DNS, </w:t>
      </w:r>
      <w:proofErr w:type="spellStart"/>
      <w:r>
        <w:rPr>
          <w:rFonts w:ascii="Arial" w:hAnsi="Arial" w:cs="Arial"/>
          <w:sz w:val="22"/>
          <w:szCs w:val="22"/>
        </w:rPr>
        <w:t>DynDNS</w:t>
      </w:r>
      <w:proofErr w:type="spellEnd"/>
      <w:r>
        <w:rPr>
          <w:rFonts w:ascii="Arial" w:hAnsi="Arial" w:cs="Arial"/>
          <w:sz w:val="22"/>
          <w:szCs w:val="22"/>
        </w:rPr>
        <w:t xml:space="preserve">, NTP, RTSP, RTP, SFTP, </w:t>
      </w:r>
    </w:p>
    <w:p w:rsidR="00E40256" w:rsidRPr="00E40256" w:rsidRDefault="001109BA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TCP, </w:t>
      </w:r>
      <w:r w:rsidR="00DA0BA5">
        <w:rPr>
          <w:rFonts w:ascii="Arial" w:hAnsi="Arial" w:cs="Arial"/>
          <w:sz w:val="22"/>
          <w:szCs w:val="22"/>
        </w:rPr>
        <w:t>UDP, IGMP, RTCP, ICMP, DHCP, ARP, SOCKS, SSH, NTCIP, LLDP</w:t>
      </w:r>
    </w:p>
    <w:p w:rsidR="00E40256" w:rsidRPr="00E40256" w:rsidRDefault="006C1286" w:rsidP="00E4025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="00E40256" w:rsidRPr="00E40256">
        <w:rPr>
          <w:sz w:val="22"/>
          <w:szCs w:val="22"/>
        </w:rPr>
        <w:t xml:space="preserve"> </w:t>
      </w:r>
      <w:r w:rsidR="00DA0BA5">
        <w:rPr>
          <w:rFonts w:ascii="Arial" w:hAnsi="Arial" w:cs="Arial"/>
          <w:sz w:val="22"/>
          <w:szCs w:val="22"/>
        </w:rPr>
        <w:t xml:space="preserve">gniazdo RJ45 10BASE-T/100BASE-TX </w:t>
      </w:r>
      <w:proofErr w:type="spellStart"/>
      <w:r w:rsidR="00DA0BA5">
        <w:rPr>
          <w:rFonts w:ascii="Arial" w:hAnsi="Arial" w:cs="Arial"/>
          <w:sz w:val="22"/>
          <w:szCs w:val="22"/>
        </w:rPr>
        <w:t>PoE</w:t>
      </w:r>
      <w:proofErr w:type="spellEnd"/>
      <w:r w:rsidR="00DA0BA5">
        <w:rPr>
          <w:rFonts w:ascii="Arial" w:hAnsi="Arial" w:cs="Arial"/>
          <w:sz w:val="22"/>
          <w:szCs w:val="22"/>
        </w:rPr>
        <w:t xml:space="preserve">, RJ45 </w:t>
      </w:r>
      <w:proofErr w:type="spellStart"/>
      <w:r w:rsidR="00DA0BA5">
        <w:rPr>
          <w:rFonts w:ascii="Arial" w:hAnsi="Arial" w:cs="Arial"/>
          <w:sz w:val="22"/>
          <w:szCs w:val="22"/>
        </w:rPr>
        <w:t>Push-pull</w:t>
      </w:r>
      <w:proofErr w:type="spellEnd"/>
    </w:p>
    <w:p w:rsidR="00E40256" w:rsidRPr="00E40256" w:rsidRDefault="006C1286" w:rsidP="006C1286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="00E40256" w:rsidRPr="00E40256">
        <w:rPr>
          <w:sz w:val="22"/>
          <w:szCs w:val="22"/>
        </w:rPr>
        <w:t xml:space="preserve"> </w:t>
      </w:r>
      <w:r w:rsidR="00DA0BA5">
        <w:rPr>
          <w:rFonts w:ascii="Arial" w:hAnsi="Arial" w:cs="Arial"/>
          <w:sz w:val="22"/>
          <w:szCs w:val="22"/>
        </w:rPr>
        <w:t>temperatura pracy -50</w:t>
      </w:r>
      <w:r w:rsidR="00DA0BA5">
        <w:rPr>
          <w:rFonts w:ascii="Arial" w:hAnsi="Arial" w:cs="Arial"/>
          <w:sz w:val="22"/>
          <w:szCs w:val="22"/>
          <w:vertAlign w:val="superscript"/>
        </w:rPr>
        <w:t>o</w:t>
      </w:r>
      <w:r w:rsidR="00DA0BA5">
        <w:rPr>
          <w:rFonts w:ascii="Arial" w:hAnsi="Arial" w:cs="Arial"/>
          <w:sz w:val="22"/>
          <w:szCs w:val="22"/>
        </w:rPr>
        <w:t>C do +50</w:t>
      </w:r>
      <w:r w:rsidR="00DA0BA5" w:rsidRPr="00DA0BA5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DA0BA5">
        <w:rPr>
          <w:rFonts w:ascii="Arial" w:hAnsi="Arial" w:cs="Arial"/>
          <w:sz w:val="22"/>
          <w:szCs w:val="22"/>
          <w:vertAlign w:val="superscript"/>
        </w:rPr>
        <w:t>o</w:t>
      </w:r>
      <w:r w:rsidR="00DA0BA5">
        <w:rPr>
          <w:rFonts w:ascii="Arial" w:hAnsi="Arial" w:cs="Arial"/>
          <w:sz w:val="22"/>
          <w:szCs w:val="22"/>
        </w:rPr>
        <w:t>C</w:t>
      </w:r>
      <w:proofErr w:type="spellEnd"/>
    </w:p>
    <w:p w:rsidR="00E40256" w:rsidRDefault="001A0169" w:rsidP="00E40256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="00E40256"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Zasilanie AC 100-240V</w:t>
      </w:r>
    </w:p>
    <w:p w:rsidR="00E40256" w:rsidRPr="00E40256" w:rsidRDefault="00E40256" w:rsidP="00E40256">
      <w:pPr>
        <w:pStyle w:val="Default"/>
        <w:rPr>
          <w:rFonts w:ascii="Arial" w:hAnsi="Arial" w:cs="Arial"/>
          <w:sz w:val="22"/>
          <w:szCs w:val="22"/>
        </w:rPr>
      </w:pPr>
    </w:p>
    <w:p w:rsidR="00E40256" w:rsidRPr="00E40256" w:rsidRDefault="006C1286" w:rsidP="00E40256">
      <w:pPr>
        <w:pStyle w:val="Default"/>
        <w:spacing w:after="128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="00E40256" w:rsidRPr="00E40256">
        <w:rPr>
          <w:sz w:val="22"/>
          <w:szCs w:val="22"/>
        </w:rPr>
        <w:t xml:space="preserve"> </w:t>
      </w:r>
      <w:r w:rsidR="00E40256" w:rsidRPr="00E40256">
        <w:rPr>
          <w:rFonts w:ascii="Arial" w:hAnsi="Arial" w:cs="Arial"/>
          <w:sz w:val="22"/>
          <w:szCs w:val="22"/>
        </w:rPr>
        <w:t>Max prędkość pracy 400°</w:t>
      </w:r>
      <w:r>
        <w:rPr>
          <w:rFonts w:ascii="Arial" w:hAnsi="Arial" w:cs="Arial"/>
          <w:sz w:val="22"/>
          <w:szCs w:val="22"/>
        </w:rPr>
        <w:t>/s</w:t>
      </w:r>
    </w:p>
    <w:p w:rsidR="00E40256" w:rsidRPr="00E40256" w:rsidRDefault="001109BA" w:rsidP="00E40256">
      <w:pPr>
        <w:pStyle w:val="Default"/>
        <w:spacing w:after="128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="00E40256" w:rsidRPr="00E40256">
        <w:rPr>
          <w:sz w:val="22"/>
          <w:szCs w:val="22"/>
        </w:rPr>
        <w:t xml:space="preserve"> </w:t>
      </w:r>
      <w:r w:rsidR="00E40256" w:rsidRPr="00E40256">
        <w:rPr>
          <w:rFonts w:ascii="Arial" w:hAnsi="Arial" w:cs="Arial"/>
          <w:sz w:val="22"/>
          <w:szCs w:val="22"/>
        </w:rPr>
        <w:t>Klasa szczelnoś</w:t>
      </w:r>
      <w:r>
        <w:rPr>
          <w:rFonts w:ascii="Arial" w:hAnsi="Arial" w:cs="Arial"/>
          <w:sz w:val="22"/>
          <w:szCs w:val="22"/>
        </w:rPr>
        <w:t>ci IP66; IK10</w:t>
      </w:r>
      <w:r w:rsidR="00E40256" w:rsidRPr="00E40256">
        <w:rPr>
          <w:rFonts w:ascii="Arial" w:hAnsi="Arial" w:cs="Arial"/>
          <w:sz w:val="22"/>
          <w:szCs w:val="22"/>
        </w:rPr>
        <w:t xml:space="preserve"> </w:t>
      </w:r>
    </w:p>
    <w:p w:rsidR="00E40256" w:rsidRDefault="00E40256" w:rsidP="00E40256">
      <w:pPr>
        <w:pStyle w:val="Default"/>
        <w:rPr>
          <w:rFonts w:ascii="Arial" w:hAnsi="Arial" w:cs="Arial"/>
          <w:sz w:val="22"/>
          <w:szCs w:val="22"/>
        </w:rPr>
      </w:pPr>
    </w:p>
    <w:p w:rsidR="001109BA" w:rsidRPr="00E40256" w:rsidRDefault="001109BA" w:rsidP="00E40256">
      <w:pPr>
        <w:pStyle w:val="Default"/>
        <w:rPr>
          <w:rFonts w:ascii="Arial" w:hAnsi="Arial" w:cs="Arial"/>
          <w:sz w:val="22"/>
          <w:szCs w:val="22"/>
        </w:rPr>
      </w:pPr>
    </w:p>
    <w:p w:rsidR="00E40256" w:rsidRDefault="001109BA" w:rsidP="00E4025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>Gwarancja, wsparcie oraz</w:t>
      </w:r>
      <w:r w:rsidR="00E40256" w:rsidRPr="00E40256">
        <w:rPr>
          <w:rFonts w:ascii="Arial" w:hAnsi="Arial" w:cs="Arial"/>
          <w:sz w:val="22"/>
          <w:szCs w:val="22"/>
        </w:rPr>
        <w:t xml:space="preserve"> wszystkie niezbędne licencje na okres 36 miesięcy </w:t>
      </w:r>
    </w:p>
    <w:p w:rsidR="00EB2988" w:rsidRPr="00E40256" w:rsidRDefault="00EB2988" w:rsidP="00E40256">
      <w:pPr>
        <w:pStyle w:val="Default"/>
        <w:rPr>
          <w:rFonts w:ascii="Arial" w:hAnsi="Arial" w:cs="Arial"/>
          <w:sz w:val="22"/>
          <w:szCs w:val="22"/>
        </w:rPr>
      </w:pPr>
    </w:p>
    <w:p w:rsidR="00EB2988" w:rsidRPr="00EB2988" w:rsidRDefault="00605DCC" w:rsidP="00070CA4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t>UPS</w:t>
      </w:r>
      <w:r w:rsidR="00EB2988" w:rsidRPr="00EB2988">
        <w:rPr>
          <w:rFonts w:ascii="Arial" w:hAnsi="Arial" w:cs="Arial"/>
          <w:u w:val="single"/>
        </w:rPr>
        <w:t>:</w:t>
      </w:r>
      <w:r w:rsidRPr="00EB2988">
        <w:rPr>
          <w:rFonts w:ascii="Arial" w:hAnsi="Arial" w:cs="Arial"/>
          <w:u w:val="single"/>
        </w:rPr>
        <w:t xml:space="preserve"> </w:t>
      </w:r>
    </w:p>
    <w:p w:rsidR="007C4515" w:rsidRDefault="00EB2988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05DCC">
        <w:rPr>
          <w:rFonts w:ascii="Arial" w:hAnsi="Arial" w:cs="Arial"/>
        </w:rPr>
        <w:t xml:space="preserve">umożliwiający pracę podłączonych urządzeń w punkcie kamerowym przez minimum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="00605DCC">
        <w:rPr>
          <w:rFonts w:ascii="Arial" w:hAnsi="Arial" w:cs="Arial"/>
        </w:rPr>
        <w:t>30minut.</w:t>
      </w:r>
    </w:p>
    <w:p w:rsidR="00EB2988" w:rsidRDefault="00EB2988" w:rsidP="00070CA4">
      <w:pPr>
        <w:pStyle w:val="-tekst-western"/>
        <w:rPr>
          <w:rFonts w:ascii="Arial" w:hAnsi="Arial" w:cs="Arial"/>
        </w:rPr>
      </w:pPr>
    </w:p>
    <w:p w:rsidR="00EB2988" w:rsidRDefault="00EB2988" w:rsidP="00070CA4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t>System radiowy:</w:t>
      </w:r>
    </w:p>
    <w:p w:rsidR="001F46ED" w:rsidRPr="00EB2988" w:rsidRDefault="001F46ED" w:rsidP="00070CA4">
      <w:pPr>
        <w:pStyle w:val="-tekst-western"/>
        <w:rPr>
          <w:rFonts w:ascii="Arial" w:hAnsi="Arial" w:cs="Arial"/>
          <w:u w:val="single"/>
        </w:rPr>
      </w:pPr>
    </w:p>
    <w:p w:rsidR="00EB2988" w:rsidRPr="00E40256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pasmo częstotliwości 5 </w:t>
      </w:r>
      <w:proofErr w:type="spellStart"/>
      <w:r>
        <w:rPr>
          <w:rFonts w:ascii="Arial" w:hAnsi="Arial" w:cs="Arial"/>
          <w:sz w:val="22"/>
          <w:szCs w:val="22"/>
        </w:rPr>
        <w:t>GHz</w:t>
      </w:r>
      <w:proofErr w:type="spellEnd"/>
      <w:r w:rsidRPr="00E40256">
        <w:rPr>
          <w:rFonts w:ascii="Arial" w:hAnsi="Arial" w:cs="Arial"/>
          <w:sz w:val="22"/>
          <w:szCs w:val="22"/>
        </w:rPr>
        <w:t xml:space="preserve"> </w:t>
      </w:r>
    </w:p>
    <w:p w:rsidR="00EB2988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antena sektorowa</w:t>
      </w:r>
    </w:p>
    <w:p w:rsidR="00EB2988" w:rsidRPr="00E40256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 w:rsidRPr="00E40256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maksymalny poziom wzmocnienia 22 </w:t>
      </w:r>
      <w:proofErr w:type="spellStart"/>
      <w:r>
        <w:rPr>
          <w:rFonts w:ascii="Arial" w:hAnsi="Arial" w:cs="Arial"/>
          <w:sz w:val="22"/>
          <w:szCs w:val="22"/>
        </w:rPr>
        <w:t>dBi</w:t>
      </w:r>
      <w:proofErr w:type="spellEnd"/>
    </w:p>
    <w:p w:rsidR="00EB2988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maksymalna prędkość wiatru 200 km/h</w:t>
      </w:r>
    </w:p>
    <w:p w:rsidR="00EB2988" w:rsidRPr="00E40256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zgodność z </w:t>
      </w:r>
      <w:proofErr w:type="spellStart"/>
      <w:r>
        <w:rPr>
          <w:rFonts w:ascii="Arial" w:hAnsi="Arial" w:cs="Arial"/>
          <w:sz w:val="22"/>
          <w:szCs w:val="22"/>
        </w:rPr>
        <w:t>RoHS</w:t>
      </w:r>
      <w:proofErr w:type="spellEnd"/>
    </w:p>
    <w:p w:rsidR="00EB2988" w:rsidRPr="00E40256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certyfikaty FCC, IC, CE</w:t>
      </w:r>
    </w:p>
    <w:p w:rsidR="00EB2988" w:rsidRPr="00E40256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temperaturowy zakres pracy -40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 do +70</w:t>
      </w:r>
      <w:r w:rsidRPr="00DA0BA5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</w:t>
      </w:r>
      <w:proofErr w:type="spellEnd"/>
    </w:p>
    <w:p w:rsidR="00EB2988" w:rsidRPr="00E40256" w:rsidRDefault="00EB2988" w:rsidP="00EB2988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zakres wilgotności względnej 5 % – 95 %</w:t>
      </w:r>
    </w:p>
    <w:p w:rsidR="00EB2988" w:rsidRPr="00E40256" w:rsidRDefault="00EB2988" w:rsidP="00070CA4">
      <w:pPr>
        <w:pStyle w:val="-tekst-western"/>
        <w:rPr>
          <w:rFonts w:ascii="Arial" w:hAnsi="Arial" w:cs="Arial"/>
        </w:rPr>
      </w:pPr>
    </w:p>
    <w:p w:rsidR="00EB2988" w:rsidRPr="00684038" w:rsidRDefault="00EB2988" w:rsidP="001F46ED">
      <w:pPr>
        <w:pStyle w:val="NormalnyWeb"/>
        <w:spacing w:after="0" w:line="360" w:lineRule="auto"/>
        <w:ind w:left="323" w:hanging="3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II.1.2. Przebudowa stacji bazowej na pawilonie przy ulicy Murarskiej</w:t>
      </w:r>
    </w:p>
    <w:p w:rsidR="001F46ED" w:rsidRDefault="001F46ED" w:rsidP="00070CA4">
      <w:pPr>
        <w:pStyle w:val="-tekst-western"/>
        <w:rPr>
          <w:rFonts w:ascii="Arial" w:hAnsi="Arial" w:cs="Arial"/>
        </w:rPr>
      </w:pPr>
    </w:p>
    <w:p w:rsidR="00D56985" w:rsidRDefault="00D411BE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Obecna stacja bazowa na pawilonie przy ulicy Murarskiej wymaga przebudowy ze względu na podłączenie nowego punktu kamerowego, włączenie istniejących punktów kamerowych do przebudowywanej stacji oraz </w:t>
      </w:r>
      <w:r w:rsidR="00D56985">
        <w:rPr>
          <w:rFonts w:ascii="Arial" w:hAnsi="Arial" w:cs="Arial"/>
        </w:rPr>
        <w:t xml:space="preserve">wykonanie nowego połączenia radiowego z nową stacją radiową na budynku Gimnazjum numer 3. Lokalizacje poszczególnych punktów systemu </w:t>
      </w:r>
      <w:r w:rsidR="00D56985">
        <w:rPr>
          <w:rFonts w:ascii="Arial" w:hAnsi="Arial" w:cs="Arial"/>
        </w:rPr>
        <w:lastRenderedPageBreak/>
        <w:t xml:space="preserve">radiowego pokazano na załączonych rysunkach. Wykonawca zobowiązany jest do opracowania dokumentacji projektowej i uzyskanie zatwierdzenia jej przez Inwestora. Na dachu pawilonu należy wykonać wysięgnik zamontowany z użyciem obejmy kominowej umożliwiający zamontowanie urządzeń radiowych. Pozostałe urządzenia systemu należy zamontować w szafie zewnętrznej. Do Wykonawcy należy decyzja o wykorzystaniu istniejącej szafy, bądź ze względu na jej niewystarczające rozmiary wybudowanie nowej. </w:t>
      </w:r>
      <w:r w:rsidR="00AE219D">
        <w:rPr>
          <w:rFonts w:ascii="Arial" w:hAnsi="Arial" w:cs="Arial"/>
        </w:rPr>
        <w:t>Część systemu radiowego będzie pozyskana z demontażu urządzeń ze stacji bazowej przy ulicy Granicznej.</w:t>
      </w:r>
      <w:r w:rsidR="006E2DEC">
        <w:rPr>
          <w:rFonts w:ascii="Arial" w:hAnsi="Arial" w:cs="Arial"/>
        </w:rPr>
        <w:t xml:space="preserve"> </w:t>
      </w:r>
    </w:p>
    <w:p w:rsidR="00AE219D" w:rsidRDefault="00AE219D" w:rsidP="00070CA4">
      <w:pPr>
        <w:pStyle w:val="-tekst-western"/>
        <w:rPr>
          <w:rFonts w:ascii="Arial" w:hAnsi="Arial" w:cs="Arial"/>
        </w:rPr>
      </w:pP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uzyskanie warunków i zgód właścicieli wykorzystywanej infrastruktury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opracowanie i uzgodnienie dokumentacji technicznej z Inwestorem</w:t>
      </w:r>
    </w:p>
    <w:p w:rsidR="00AE219D" w:rsidRDefault="00AE219D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demontaż urządzeń ze stacji przy ulicy Granicznej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wysięgnika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</w:t>
      </w:r>
      <w:r w:rsidR="00AE219D">
        <w:rPr>
          <w:rFonts w:ascii="Arial" w:hAnsi="Arial" w:cs="Arial"/>
        </w:rPr>
        <w:t xml:space="preserve"> urządzeń</w:t>
      </w:r>
      <w:r>
        <w:rPr>
          <w:rFonts w:ascii="Arial" w:hAnsi="Arial" w:cs="Arial"/>
        </w:rPr>
        <w:t xml:space="preserve"> w szafie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montaż systemu radiowego </w:t>
      </w:r>
      <w:r w:rsidR="00AE219D">
        <w:rPr>
          <w:rFonts w:ascii="Arial" w:hAnsi="Arial" w:cs="Arial"/>
        </w:rPr>
        <w:t>relacja pawilon Murarska – PK 17</w:t>
      </w:r>
    </w:p>
    <w:p w:rsidR="00AE219D" w:rsidRDefault="00AE219D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montaż systemu radiowego relacja pawilon Murarska – PK 21</w:t>
      </w:r>
    </w:p>
    <w:p w:rsidR="00AE219D" w:rsidRDefault="00AE219D" w:rsidP="00AE219D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systemu radiowego relacja pawilon Murarska – nowy punkt kamerowy</w:t>
      </w:r>
      <w:r w:rsidR="00B55840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ul. Murarska</w:t>
      </w:r>
    </w:p>
    <w:p w:rsidR="00AE219D" w:rsidRDefault="00AE219D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systemu radiowego relacja pawilon Murarska – Gimnazjum nr 3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UPS 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</w:t>
      </w:r>
      <w:proofErr w:type="spellStart"/>
      <w:r w:rsidR="00AE219D">
        <w:rPr>
          <w:rFonts w:ascii="Arial" w:hAnsi="Arial" w:cs="Arial"/>
        </w:rPr>
        <w:t>switch’a</w:t>
      </w:r>
      <w:proofErr w:type="spellEnd"/>
      <w:r w:rsidR="00AE219D">
        <w:rPr>
          <w:rFonts w:ascii="Arial" w:hAnsi="Arial" w:cs="Arial"/>
        </w:rPr>
        <w:t xml:space="preserve"> 8-portowego </w:t>
      </w:r>
      <w:proofErr w:type="spellStart"/>
      <w:r w:rsidR="00AE219D">
        <w:rPr>
          <w:rFonts w:ascii="Arial" w:hAnsi="Arial" w:cs="Arial"/>
        </w:rPr>
        <w:t>zarządzalnego</w:t>
      </w:r>
      <w:proofErr w:type="spellEnd"/>
    </w:p>
    <w:p w:rsidR="00D56985" w:rsidRDefault="00D56985" w:rsidP="00D569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konfiguracja systemu transmisji, uruchomienie systemu </w:t>
      </w:r>
    </w:p>
    <w:p w:rsidR="00D56985" w:rsidRDefault="00D56985" w:rsidP="00D56985">
      <w:pPr>
        <w:pStyle w:val="-tekst-western"/>
        <w:rPr>
          <w:rFonts w:ascii="Arial" w:hAnsi="Arial" w:cs="Arial"/>
        </w:rPr>
      </w:pPr>
    </w:p>
    <w:p w:rsidR="00AE219D" w:rsidRDefault="00AE219D" w:rsidP="00AE219D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Wymagania sprzętowe (zastosowany osprzęt o parametrach nie gorszych niż)</w:t>
      </w:r>
    </w:p>
    <w:p w:rsidR="00AE219D" w:rsidRPr="00EB2988" w:rsidRDefault="00AE219D" w:rsidP="00AE219D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lastRenderedPageBreak/>
        <w:t xml:space="preserve">UPS: </w:t>
      </w:r>
    </w:p>
    <w:p w:rsidR="00AE219D" w:rsidRDefault="00AE219D" w:rsidP="00AE219D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umożliwiający pracę podłączonych urządzeń w </w:t>
      </w:r>
      <w:r w:rsidR="006E2DEC">
        <w:rPr>
          <w:rFonts w:ascii="Arial" w:hAnsi="Arial" w:cs="Arial"/>
        </w:rPr>
        <w:t>stacji bazowej</w:t>
      </w:r>
      <w:r>
        <w:rPr>
          <w:rFonts w:ascii="Arial" w:hAnsi="Arial" w:cs="Arial"/>
        </w:rPr>
        <w:t xml:space="preserve"> przez minimum  </w:t>
      </w:r>
      <w:r>
        <w:rPr>
          <w:rFonts w:ascii="Arial" w:hAnsi="Arial" w:cs="Arial"/>
        </w:rPr>
        <w:br/>
        <w:t xml:space="preserve">    30minut.</w:t>
      </w:r>
    </w:p>
    <w:p w:rsidR="00AE219D" w:rsidRDefault="006E2DEC" w:rsidP="00AE219D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Wymogi dla systemu radiowego do nowego punktu kamerowego przy ulicy Murarskiej zostały opisane w punkcie II. 1.1.</w:t>
      </w:r>
    </w:p>
    <w:p w:rsidR="006E2DEC" w:rsidRDefault="006E2DEC" w:rsidP="00AE219D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Pozostałe punkty kamerowe będą wykonane z wykorzystaniem sprzętu posiadanego przez Inwestora (z demontażu).</w:t>
      </w:r>
    </w:p>
    <w:p w:rsidR="006E2DEC" w:rsidRDefault="006E2DEC" w:rsidP="00AE219D">
      <w:pPr>
        <w:pStyle w:val="-tekst-western"/>
        <w:rPr>
          <w:rFonts w:ascii="Arial" w:hAnsi="Arial" w:cs="Arial"/>
        </w:rPr>
      </w:pPr>
    </w:p>
    <w:p w:rsidR="00AE219D" w:rsidRDefault="00AE219D" w:rsidP="00AE219D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t>System radiowy</w:t>
      </w:r>
      <w:r w:rsidR="006E2DEC">
        <w:rPr>
          <w:rFonts w:ascii="Arial" w:hAnsi="Arial" w:cs="Arial"/>
          <w:u w:val="single"/>
        </w:rPr>
        <w:t xml:space="preserve"> pawilon Murarska – Gimnazjum nr 3</w:t>
      </w:r>
      <w:r w:rsidRPr="00EB2988">
        <w:rPr>
          <w:rFonts w:ascii="Arial" w:hAnsi="Arial" w:cs="Arial"/>
          <w:u w:val="single"/>
        </w:rPr>
        <w:t>:</w:t>
      </w:r>
    </w:p>
    <w:p w:rsidR="00AE219D" w:rsidRPr="00EB2988" w:rsidRDefault="00AE219D" w:rsidP="00AE219D">
      <w:pPr>
        <w:pStyle w:val="-tekst-western"/>
        <w:rPr>
          <w:rFonts w:ascii="Arial" w:hAnsi="Arial" w:cs="Arial"/>
          <w:u w:val="single"/>
        </w:rPr>
      </w:pPr>
    </w:p>
    <w:p w:rsidR="00AE219D" w:rsidRPr="00E40256" w:rsidRDefault="00AE219D" w:rsidP="00AE219D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pasmo częstotliwości 5 </w:t>
      </w:r>
      <w:proofErr w:type="spellStart"/>
      <w:r>
        <w:rPr>
          <w:rFonts w:ascii="Arial" w:hAnsi="Arial" w:cs="Arial"/>
          <w:sz w:val="22"/>
          <w:szCs w:val="22"/>
        </w:rPr>
        <w:t>GHz</w:t>
      </w:r>
      <w:proofErr w:type="spellEnd"/>
      <w:r w:rsidRPr="00E40256">
        <w:rPr>
          <w:rFonts w:ascii="Arial" w:hAnsi="Arial" w:cs="Arial"/>
          <w:sz w:val="22"/>
          <w:szCs w:val="22"/>
        </w:rPr>
        <w:t xml:space="preserve"> </w:t>
      </w:r>
    </w:p>
    <w:p w:rsidR="00AE219D" w:rsidRDefault="00AE219D" w:rsidP="00AE219D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 w:rsidR="006E2DEC">
        <w:rPr>
          <w:rFonts w:ascii="Arial" w:hAnsi="Arial" w:cs="Arial"/>
          <w:sz w:val="22"/>
          <w:szCs w:val="22"/>
        </w:rPr>
        <w:t>podwójna polaryzacja</w:t>
      </w:r>
    </w:p>
    <w:p w:rsidR="00AE219D" w:rsidRDefault="00AE219D" w:rsidP="00AE219D">
      <w:pPr>
        <w:pStyle w:val="Default"/>
        <w:spacing w:after="129"/>
        <w:rPr>
          <w:rFonts w:ascii="Arial" w:hAnsi="Arial" w:cs="Arial"/>
          <w:sz w:val="22"/>
          <w:szCs w:val="22"/>
        </w:rPr>
      </w:pPr>
      <w:r w:rsidRPr="00E40256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maksymalny poziom wzmocnienia 2</w:t>
      </w:r>
      <w:r w:rsidR="006E2DE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dBi</w:t>
      </w:r>
      <w:proofErr w:type="spellEnd"/>
    </w:p>
    <w:p w:rsidR="00AE219D" w:rsidRPr="00E40256" w:rsidRDefault="00AE219D" w:rsidP="00AE219D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zgodność z </w:t>
      </w:r>
      <w:proofErr w:type="spellStart"/>
      <w:r>
        <w:rPr>
          <w:rFonts w:ascii="Arial" w:hAnsi="Arial" w:cs="Arial"/>
          <w:sz w:val="22"/>
          <w:szCs w:val="22"/>
        </w:rPr>
        <w:t>RoHS</w:t>
      </w:r>
      <w:proofErr w:type="spellEnd"/>
    </w:p>
    <w:p w:rsidR="00AE219D" w:rsidRPr="00E40256" w:rsidRDefault="00AE219D" w:rsidP="00AE219D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certyfikaty FCC, IC, CE</w:t>
      </w:r>
    </w:p>
    <w:p w:rsidR="00AE219D" w:rsidRPr="00E40256" w:rsidRDefault="00AE219D" w:rsidP="00AE219D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temperaturowy zakres pracy -40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 do +70</w:t>
      </w:r>
      <w:r w:rsidRPr="00DA0BA5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</w:t>
      </w:r>
      <w:proofErr w:type="spellEnd"/>
    </w:p>
    <w:p w:rsidR="00D56985" w:rsidRDefault="00AE219D" w:rsidP="00AE1504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zakres wilgotności względnej 5 % – 95 %</w:t>
      </w:r>
    </w:p>
    <w:p w:rsidR="00AE1504" w:rsidRPr="00AE1504" w:rsidRDefault="00AE1504" w:rsidP="00AE1504">
      <w:pPr>
        <w:pStyle w:val="Default"/>
        <w:spacing w:after="129"/>
        <w:rPr>
          <w:rFonts w:ascii="Arial" w:hAnsi="Arial" w:cs="Arial"/>
          <w:sz w:val="22"/>
          <w:szCs w:val="22"/>
        </w:rPr>
      </w:pPr>
    </w:p>
    <w:p w:rsidR="00861692" w:rsidRDefault="00861692" w:rsidP="00861692">
      <w:pPr>
        <w:pStyle w:val="NormalnyWeb"/>
        <w:spacing w:after="0" w:line="360" w:lineRule="auto"/>
        <w:ind w:left="323" w:hanging="3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II.1.3. Budowa stacji bazowej na budynku Gimnazjum nr 3.</w:t>
      </w:r>
    </w:p>
    <w:p w:rsidR="00861692" w:rsidRDefault="00861692" w:rsidP="00861692">
      <w:pPr>
        <w:pStyle w:val="NormalnyWeb"/>
        <w:spacing w:after="0" w:line="360" w:lineRule="auto"/>
        <w:ind w:left="11"/>
        <w:jc w:val="both"/>
        <w:rPr>
          <w:rFonts w:ascii="Arial" w:hAnsi="Arial" w:cs="Arial"/>
          <w:sz w:val="22"/>
          <w:szCs w:val="22"/>
        </w:rPr>
      </w:pPr>
      <w:r w:rsidRPr="00861692">
        <w:rPr>
          <w:rFonts w:ascii="Arial" w:hAnsi="Arial" w:cs="Arial"/>
          <w:sz w:val="22"/>
          <w:szCs w:val="22"/>
        </w:rPr>
        <w:t>Przy ulicy Leśnej w budynku Gimnazjum nr 3</w:t>
      </w:r>
      <w:r>
        <w:rPr>
          <w:rFonts w:ascii="Arial" w:hAnsi="Arial" w:cs="Arial"/>
          <w:sz w:val="22"/>
          <w:szCs w:val="22"/>
        </w:rPr>
        <w:t>,</w:t>
      </w:r>
      <w:r w:rsidRPr="00861692">
        <w:rPr>
          <w:rFonts w:ascii="Arial" w:hAnsi="Arial" w:cs="Arial"/>
          <w:sz w:val="22"/>
          <w:szCs w:val="22"/>
        </w:rPr>
        <w:t xml:space="preserve"> gdzie znajduje się węzeł miejskiej sieci światłowodowej ADN 09</w:t>
      </w:r>
      <w:r>
        <w:rPr>
          <w:rFonts w:ascii="Arial" w:hAnsi="Arial" w:cs="Arial"/>
          <w:sz w:val="22"/>
          <w:szCs w:val="22"/>
        </w:rPr>
        <w:t>,</w:t>
      </w:r>
      <w:r w:rsidRPr="00861692">
        <w:rPr>
          <w:rFonts w:ascii="Arial" w:hAnsi="Arial" w:cs="Arial"/>
          <w:sz w:val="22"/>
          <w:szCs w:val="22"/>
        </w:rPr>
        <w:t xml:space="preserve"> należy wybudować nową stację bazową systemu radiowego. Lokalizacje poszczególnych punktów systemu radiowego pokazano na załączonych rysunkach. Wykonawca zobowiązany jest do opracowania dokumentacji projektowej i uzyskanie zatwierdzenia jej przez Inwestora. Na dachu </w:t>
      </w:r>
      <w:r>
        <w:rPr>
          <w:rFonts w:ascii="Arial" w:hAnsi="Arial" w:cs="Arial"/>
          <w:sz w:val="22"/>
          <w:szCs w:val="22"/>
        </w:rPr>
        <w:t>szkoły</w:t>
      </w:r>
      <w:r w:rsidRPr="00861692">
        <w:rPr>
          <w:rFonts w:ascii="Arial" w:hAnsi="Arial" w:cs="Arial"/>
          <w:sz w:val="22"/>
          <w:szCs w:val="22"/>
        </w:rPr>
        <w:t xml:space="preserve"> należy wykonać wysięgnik zamontowany z użyciem obejmy kominowej umożliwiający zamontowanie urządzeń radiowych.</w:t>
      </w:r>
      <w:r>
        <w:rPr>
          <w:rFonts w:ascii="Arial" w:hAnsi="Arial" w:cs="Arial"/>
          <w:sz w:val="22"/>
          <w:szCs w:val="22"/>
        </w:rPr>
        <w:t xml:space="preserve"> Do urządzeń radiowych należy doprowadzić instalację logiczną z węzła miejskiej sieci światłowodowej.</w:t>
      </w:r>
      <w:r w:rsidR="00A03C32">
        <w:rPr>
          <w:rFonts w:ascii="Arial" w:hAnsi="Arial" w:cs="Arial"/>
          <w:sz w:val="22"/>
          <w:szCs w:val="22"/>
        </w:rPr>
        <w:t xml:space="preserve"> Łącze radiowe pomiędzy nową stacją, a PK 25 należy wykonać z użyciem sprzętu z demontażu </w:t>
      </w:r>
      <w:r w:rsidR="00A03C32" w:rsidRPr="00A03C32">
        <w:rPr>
          <w:rFonts w:ascii="Arial" w:hAnsi="Arial" w:cs="Arial"/>
          <w:sz w:val="22"/>
          <w:szCs w:val="22"/>
        </w:rPr>
        <w:t>ze stacji bazowej przy ulicy Granicznej</w:t>
      </w:r>
      <w:r w:rsidR="00A03C32">
        <w:rPr>
          <w:rFonts w:ascii="Arial" w:hAnsi="Arial" w:cs="Arial"/>
          <w:sz w:val="22"/>
          <w:szCs w:val="22"/>
        </w:rPr>
        <w:t>, z której obecnie realizowana jest transmisja z PK 25.</w:t>
      </w:r>
    </w:p>
    <w:p w:rsidR="00341D82" w:rsidRPr="00861692" w:rsidRDefault="00341D82" w:rsidP="00861692">
      <w:pPr>
        <w:pStyle w:val="NormalnyWeb"/>
        <w:spacing w:after="0" w:line="360" w:lineRule="auto"/>
        <w:ind w:left="11"/>
        <w:jc w:val="both"/>
        <w:rPr>
          <w:rFonts w:ascii="Arial" w:hAnsi="Arial" w:cs="Arial"/>
          <w:sz w:val="22"/>
          <w:szCs w:val="22"/>
        </w:rPr>
      </w:pPr>
    </w:p>
    <w:p w:rsidR="00861692" w:rsidRDefault="00861692" w:rsidP="0086169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Zakres prac:</w:t>
      </w:r>
    </w:p>
    <w:p w:rsidR="00861692" w:rsidRDefault="00861692" w:rsidP="0086169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opracowanie i uzgodnienie dokumentacji technicznej z Inwestorem</w:t>
      </w:r>
    </w:p>
    <w:p w:rsidR="00861692" w:rsidRDefault="00861692" w:rsidP="0086169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wysięgnika</w:t>
      </w:r>
    </w:p>
    <w:p w:rsidR="00861692" w:rsidRDefault="00861692" w:rsidP="0086169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wykonanie połączeń kablowych pomiędzy ADN 09 i zamontowanym wysięgnikiem</w:t>
      </w:r>
      <w:r w:rsidR="00341D82">
        <w:rPr>
          <w:rFonts w:ascii="Arial" w:hAnsi="Arial" w:cs="Arial"/>
        </w:rPr>
        <w:t xml:space="preserve"> wraz </w:t>
      </w:r>
      <w:r w:rsidR="00341D82">
        <w:rPr>
          <w:rFonts w:ascii="Arial" w:hAnsi="Arial" w:cs="Arial"/>
        </w:rPr>
        <w:br/>
        <w:t xml:space="preserve">   z dostawą materiałów</w:t>
      </w:r>
    </w:p>
    <w:p w:rsidR="00861692" w:rsidRDefault="00861692" w:rsidP="0086169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montaż systemu radiowego relacja Gimnazjum nr 3 – PK 25</w:t>
      </w:r>
      <w:r w:rsidR="00AE1504">
        <w:rPr>
          <w:rFonts w:ascii="Arial" w:hAnsi="Arial" w:cs="Arial"/>
        </w:rPr>
        <w:t xml:space="preserve"> (urządzenia z demontażu)</w:t>
      </w:r>
    </w:p>
    <w:p w:rsidR="00861692" w:rsidRDefault="00861692" w:rsidP="00861692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konfiguracja systemu transmisji, uruchomienie systemu </w:t>
      </w:r>
    </w:p>
    <w:p w:rsidR="00861692" w:rsidRDefault="00861692" w:rsidP="00861692">
      <w:pPr>
        <w:pStyle w:val="-tekst-western"/>
        <w:rPr>
          <w:rFonts w:ascii="Arial" w:hAnsi="Arial" w:cs="Arial"/>
        </w:rPr>
      </w:pPr>
    </w:p>
    <w:p w:rsidR="00D56985" w:rsidRDefault="00AE1504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Ponadto w ramach Zadania I należy dokonać demontażu zasilaczy 24V znajdujących się w stacji bazowej ulica Graniczna. Zdementowane urządzenia ze wszystkich lokalizacji i niewykorzystane w ramach prowadzonych prac należy przekazać Inwestorowi.</w:t>
      </w:r>
    </w:p>
    <w:p w:rsidR="00D62D85" w:rsidRPr="00D62D85" w:rsidRDefault="00D62D85" w:rsidP="00070CA4">
      <w:pPr>
        <w:pStyle w:val="-tekst-western"/>
        <w:rPr>
          <w:rFonts w:ascii="Arial" w:hAnsi="Arial" w:cs="Arial"/>
          <w:b/>
        </w:rPr>
      </w:pPr>
      <w:r w:rsidRPr="00D62D85">
        <w:rPr>
          <w:rFonts w:ascii="Arial" w:hAnsi="Arial" w:cs="Arial"/>
          <w:b/>
        </w:rPr>
        <w:t>Zadanie II</w:t>
      </w:r>
    </w:p>
    <w:p w:rsidR="00D62D85" w:rsidRPr="00684038" w:rsidRDefault="00D62D85" w:rsidP="00D62D85">
      <w:pPr>
        <w:pStyle w:val="NormalnyWeb"/>
        <w:spacing w:after="0" w:line="360" w:lineRule="auto"/>
        <w:ind w:left="323" w:hanging="3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II.1.4. Wykonanie nowego punktu kamerowego na ulicy Robotniczej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Nowy punkt kamerowy należy umieścić na słupie oświetlenia ulicznego ulicy Robotniczej</w:t>
      </w:r>
      <w:r w:rsidR="00637A4A">
        <w:rPr>
          <w:rFonts w:ascii="Arial" w:hAnsi="Arial" w:cs="Arial"/>
        </w:rPr>
        <w:t xml:space="preserve"> przy skrzyżowaniu z ulicą Fabryczną</w:t>
      </w:r>
      <w:r>
        <w:rPr>
          <w:rFonts w:ascii="Arial" w:hAnsi="Arial" w:cs="Arial"/>
        </w:rPr>
        <w:t xml:space="preserve">. Lokalizacja proponowanego słupa została pokazana na załączonych rysunkach. Szczegółowy sposób wykonania instalacji punktu kamerowego na słupie ustalić z zarządcą infrastruktury. Zasilanie energetyczne </w:t>
      </w:r>
      <w:r w:rsidR="00637A4A">
        <w:rPr>
          <w:rFonts w:ascii="Arial" w:hAnsi="Arial" w:cs="Arial"/>
        </w:rPr>
        <w:t>punktu kamerowego wykonać na podstawie ustaleń z właścicielem infrastruktury. Proponowane bezpośrednie zasilanie z linii na słupie z planowanym punktem kamerowym.</w:t>
      </w:r>
      <w:r>
        <w:rPr>
          <w:rFonts w:ascii="Arial" w:hAnsi="Arial" w:cs="Arial"/>
        </w:rPr>
        <w:t xml:space="preserve"> Łącze radiowe zrealizować ze stacji bazowej zlokalizowanej na budynku przy ulicy </w:t>
      </w:r>
      <w:r w:rsidR="00637A4A">
        <w:rPr>
          <w:rFonts w:ascii="Arial" w:hAnsi="Arial" w:cs="Arial"/>
        </w:rPr>
        <w:t>Zakładowej 4. Na całość wykonywanych prac opracować dokumentację projektową i uzgodnić z właściwymi jednostkami oraz Inwestorem.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uzyskanie warunków i zgód właścicieli wykorzystywanej infrastruktury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opracowanie i uzgodnienie dokumentacji technicznej 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szafki PK o wymiarach 500x400x260 wraz z wyposażeniem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uchwytu </w:t>
      </w:r>
      <w:proofErr w:type="spellStart"/>
      <w:r>
        <w:rPr>
          <w:rFonts w:ascii="Arial" w:hAnsi="Arial" w:cs="Arial"/>
        </w:rPr>
        <w:t>nasłupowego</w:t>
      </w:r>
      <w:proofErr w:type="spellEnd"/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kamery wraz z ramieniem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UPS 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zasilacza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>+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840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 xml:space="preserve">montaż urządzenia radiowego 5 </w:t>
      </w:r>
      <w:proofErr w:type="spellStart"/>
      <w:r>
        <w:rPr>
          <w:rFonts w:ascii="Arial" w:hAnsi="Arial" w:cs="Arial"/>
        </w:rPr>
        <w:t>GHz</w:t>
      </w:r>
      <w:proofErr w:type="spellEnd"/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konfiguracja systemu transmisji, uruchomienie systemu </w:t>
      </w:r>
    </w:p>
    <w:p w:rsidR="001F46ED" w:rsidRDefault="001F46ED" w:rsidP="00D62D85">
      <w:pPr>
        <w:pStyle w:val="-tekst-western"/>
        <w:rPr>
          <w:rFonts w:ascii="Arial" w:hAnsi="Arial" w:cs="Arial"/>
        </w:rPr>
      </w:pP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Wymagania sprzętowe (zastosowany osprzęt o parametrach nie gorszych niż)</w:t>
      </w:r>
    </w:p>
    <w:p w:rsidR="00341D82" w:rsidRDefault="00341D82" w:rsidP="00D62D85">
      <w:pPr>
        <w:pStyle w:val="-tekst-western"/>
        <w:rPr>
          <w:rFonts w:ascii="Arial" w:hAnsi="Arial" w:cs="Arial"/>
        </w:rPr>
      </w:pPr>
    </w:p>
    <w:p w:rsidR="00D62D85" w:rsidRPr="00EB2988" w:rsidRDefault="00D62D85" w:rsidP="00D62D85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t>Kamera</w:t>
      </w:r>
      <w:r w:rsidRPr="00EB2988">
        <w:rPr>
          <w:rFonts w:ascii="Arial" w:hAnsi="Arial" w:cs="Arial"/>
          <w:sz w:val="20"/>
          <w:u w:val="single"/>
        </w:rPr>
        <w:t>:</w:t>
      </w:r>
    </w:p>
    <w:p w:rsidR="00D62D85" w:rsidRPr="00E40256" w:rsidRDefault="00D62D85" w:rsidP="00D62D85">
      <w:pPr>
        <w:pStyle w:val="Default"/>
        <w:rPr>
          <w:sz w:val="22"/>
          <w:szCs w:val="22"/>
        </w:rPr>
      </w:pP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</w:t>
      </w:r>
      <w:r w:rsidRPr="00E40256">
        <w:rPr>
          <w:rFonts w:ascii="Arial" w:hAnsi="Arial" w:cs="Arial"/>
          <w:sz w:val="22"/>
          <w:szCs w:val="22"/>
        </w:rPr>
        <w:t xml:space="preserve">zetwornik 1/2.8” progressive </w:t>
      </w:r>
      <w:proofErr w:type="spellStart"/>
      <w:r w:rsidRPr="00E40256">
        <w:rPr>
          <w:rFonts w:ascii="Arial" w:hAnsi="Arial" w:cs="Arial"/>
          <w:sz w:val="22"/>
          <w:szCs w:val="22"/>
        </w:rPr>
        <w:t>scan</w:t>
      </w:r>
      <w:proofErr w:type="spellEnd"/>
      <w:r w:rsidRPr="00E40256">
        <w:rPr>
          <w:rFonts w:ascii="Arial" w:hAnsi="Arial" w:cs="Arial"/>
          <w:sz w:val="22"/>
          <w:szCs w:val="22"/>
        </w:rPr>
        <w:t xml:space="preserve">, CMOS </w:t>
      </w:r>
    </w:p>
    <w:p w:rsidR="00D62D85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E40256">
        <w:rPr>
          <w:rFonts w:ascii="Arial" w:hAnsi="Arial" w:cs="Arial"/>
          <w:sz w:val="22"/>
          <w:szCs w:val="22"/>
        </w:rPr>
        <w:t xml:space="preserve">oom optyczny </w:t>
      </w:r>
      <w:r>
        <w:rPr>
          <w:rFonts w:ascii="Arial" w:hAnsi="Arial" w:cs="Arial"/>
          <w:sz w:val="22"/>
          <w:szCs w:val="22"/>
        </w:rPr>
        <w:t>36x, 3</w:t>
      </w:r>
      <w:r w:rsidRPr="00E40256">
        <w:rPr>
          <w:rFonts w:ascii="Arial" w:hAnsi="Arial" w:cs="Arial"/>
          <w:sz w:val="22"/>
          <w:szCs w:val="22"/>
        </w:rPr>
        <w:t>.3mm-1</w:t>
      </w:r>
      <w:r>
        <w:rPr>
          <w:rFonts w:ascii="Arial" w:hAnsi="Arial" w:cs="Arial"/>
          <w:sz w:val="22"/>
          <w:szCs w:val="22"/>
        </w:rPr>
        <w:t>1</w:t>
      </w:r>
      <w:r w:rsidRPr="00E40256">
        <w:rPr>
          <w:rFonts w:ascii="Arial" w:hAnsi="Arial" w:cs="Arial"/>
          <w:sz w:val="22"/>
          <w:szCs w:val="22"/>
        </w:rPr>
        <w:t>9.0mm</w:t>
      </w: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 w:rsidRPr="00E40256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autofocus</w:t>
      </w:r>
      <w:proofErr w:type="spellEnd"/>
    </w:p>
    <w:p w:rsidR="00D62D85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czułość kolor 0,15 </w:t>
      </w:r>
      <w:proofErr w:type="spellStart"/>
      <w:r>
        <w:rPr>
          <w:rFonts w:ascii="Arial" w:hAnsi="Arial" w:cs="Arial"/>
          <w:sz w:val="22"/>
          <w:szCs w:val="22"/>
        </w:rPr>
        <w:t>lux</w:t>
      </w:r>
      <w:proofErr w:type="spellEnd"/>
      <w:r>
        <w:rPr>
          <w:rFonts w:ascii="Arial" w:hAnsi="Arial" w:cs="Arial"/>
          <w:sz w:val="22"/>
          <w:szCs w:val="22"/>
        </w:rPr>
        <w:t xml:space="preserve"> przy 30 IRE </w:t>
      </w:r>
      <w:r w:rsidRPr="00E402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 1.4</w:t>
      </w:r>
      <w:r w:rsidRPr="00E40256">
        <w:rPr>
          <w:rFonts w:ascii="Arial" w:hAnsi="Arial" w:cs="Arial"/>
          <w:sz w:val="22"/>
          <w:szCs w:val="22"/>
        </w:rPr>
        <w:t xml:space="preserve"> </w:t>
      </w: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czułość B/W 0,008 </w:t>
      </w:r>
      <w:proofErr w:type="spellStart"/>
      <w:r>
        <w:rPr>
          <w:rFonts w:ascii="Arial" w:hAnsi="Arial" w:cs="Arial"/>
          <w:sz w:val="22"/>
          <w:szCs w:val="22"/>
        </w:rPr>
        <w:t>lux</w:t>
      </w:r>
      <w:proofErr w:type="spellEnd"/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E40256">
        <w:rPr>
          <w:rFonts w:ascii="Arial" w:hAnsi="Arial" w:cs="Arial"/>
          <w:sz w:val="22"/>
          <w:szCs w:val="22"/>
        </w:rPr>
        <w:t xml:space="preserve">ompresja H.264, obsługa dwóch strumieni oraz przechwytywanie JPEG </w:t>
      </w:r>
    </w:p>
    <w:p w:rsidR="00D62D85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obsługiwane protokoły: IPv4/v6, HTTP, HTTPS, SSL/TLS, 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Layer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DiffServ</w:t>
      </w:r>
      <w:proofErr w:type="spellEnd"/>
      <w:r>
        <w:rPr>
          <w:rFonts w:ascii="Arial" w:hAnsi="Arial" w:cs="Arial"/>
          <w:sz w:val="22"/>
          <w:szCs w:val="22"/>
        </w:rPr>
        <w:t xml:space="preserve">, FTP, </w:t>
      </w:r>
    </w:p>
    <w:p w:rsidR="00D62D85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CIFS/SMB, SMTP, </w:t>
      </w:r>
      <w:proofErr w:type="spellStart"/>
      <w:r>
        <w:rPr>
          <w:rFonts w:ascii="Arial" w:hAnsi="Arial" w:cs="Arial"/>
          <w:sz w:val="22"/>
          <w:szCs w:val="22"/>
        </w:rPr>
        <w:t>UpnP</w:t>
      </w:r>
      <w:proofErr w:type="spellEnd"/>
      <w:r>
        <w:rPr>
          <w:rFonts w:ascii="Arial" w:hAnsi="Arial" w:cs="Arial"/>
          <w:sz w:val="22"/>
          <w:szCs w:val="22"/>
        </w:rPr>
        <w:t xml:space="preserve">, SNTP v1/v2c/v3, DNS, </w:t>
      </w:r>
      <w:proofErr w:type="spellStart"/>
      <w:r>
        <w:rPr>
          <w:rFonts w:ascii="Arial" w:hAnsi="Arial" w:cs="Arial"/>
          <w:sz w:val="22"/>
          <w:szCs w:val="22"/>
        </w:rPr>
        <w:t>DynDNS</w:t>
      </w:r>
      <w:proofErr w:type="spellEnd"/>
      <w:r>
        <w:rPr>
          <w:rFonts w:ascii="Arial" w:hAnsi="Arial" w:cs="Arial"/>
          <w:sz w:val="22"/>
          <w:szCs w:val="22"/>
        </w:rPr>
        <w:t xml:space="preserve">, NTP, RTSP, RTP, SFTP, </w:t>
      </w: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TCP, UDP, IGMP, RTCP, ICMP, DHCP, ARP, SOCKS, SSH, NTCIP, LLDP</w:t>
      </w: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gniazdo RJ45 10BASE-T/100BASE-TX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, RJ45 </w:t>
      </w:r>
      <w:proofErr w:type="spellStart"/>
      <w:r>
        <w:rPr>
          <w:rFonts w:ascii="Arial" w:hAnsi="Arial" w:cs="Arial"/>
          <w:sz w:val="22"/>
          <w:szCs w:val="22"/>
        </w:rPr>
        <w:t>Push-pull</w:t>
      </w:r>
      <w:proofErr w:type="spellEnd"/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temperatura pracy -50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 do +50</w:t>
      </w:r>
      <w:r w:rsidRPr="00DA0BA5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</w:t>
      </w:r>
      <w:proofErr w:type="spellEnd"/>
    </w:p>
    <w:p w:rsidR="00D62D85" w:rsidRDefault="00D62D85" w:rsidP="00D62D85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Zasilanie AC 100-240V</w:t>
      </w:r>
    </w:p>
    <w:p w:rsidR="00D62D85" w:rsidRPr="00E40256" w:rsidRDefault="00D62D85" w:rsidP="00D62D85">
      <w:pPr>
        <w:pStyle w:val="Default"/>
        <w:rPr>
          <w:rFonts w:ascii="Arial" w:hAnsi="Arial" w:cs="Arial"/>
          <w:sz w:val="22"/>
          <w:szCs w:val="22"/>
        </w:rPr>
      </w:pPr>
    </w:p>
    <w:p w:rsidR="00D62D85" w:rsidRPr="00E40256" w:rsidRDefault="00D62D85" w:rsidP="00D62D85">
      <w:pPr>
        <w:pStyle w:val="Default"/>
        <w:spacing w:after="128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 w:rsidRPr="00E40256">
        <w:rPr>
          <w:rFonts w:ascii="Arial" w:hAnsi="Arial" w:cs="Arial"/>
          <w:sz w:val="22"/>
          <w:szCs w:val="22"/>
        </w:rPr>
        <w:t>Max prędkość pracy 400°</w:t>
      </w:r>
      <w:r>
        <w:rPr>
          <w:rFonts w:ascii="Arial" w:hAnsi="Arial" w:cs="Arial"/>
          <w:sz w:val="22"/>
          <w:szCs w:val="22"/>
        </w:rPr>
        <w:t>/s</w:t>
      </w:r>
    </w:p>
    <w:p w:rsidR="00D62D85" w:rsidRPr="00E40256" w:rsidRDefault="00D62D85" w:rsidP="00D62D85">
      <w:pPr>
        <w:pStyle w:val="Default"/>
        <w:spacing w:after="128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 w:rsidRPr="00E40256">
        <w:rPr>
          <w:rFonts w:ascii="Arial" w:hAnsi="Arial" w:cs="Arial"/>
          <w:sz w:val="22"/>
          <w:szCs w:val="22"/>
        </w:rPr>
        <w:t>Klasa szczelnoś</w:t>
      </w:r>
      <w:r>
        <w:rPr>
          <w:rFonts w:ascii="Arial" w:hAnsi="Arial" w:cs="Arial"/>
          <w:sz w:val="22"/>
          <w:szCs w:val="22"/>
        </w:rPr>
        <w:t>ci IP66; IK10</w:t>
      </w:r>
      <w:r w:rsidRPr="00E40256">
        <w:rPr>
          <w:rFonts w:ascii="Arial" w:hAnsi="Arial" w:cs="Arial"/>
          <w:sz w:val="22"/>
          <w:szCs w:val="22"/>
        </w:rPr>
        <w:t xml:space="preserve"> </w:t>
      </w:r>
    </w:p>
    <w:p w:rsidR="00D62D85" w:rsidRDefault="00D62D85" w:rsidP="00D62D85">
      <w:pPr>
        <w:pStyle w:val="Default"/>
        <w:rPr>
          <w:rFonts w:ascii="Arial" w:hAnsi="Arial" w:cs="Arial"/>
          <w:sz w:val="22"/>
          <w:szCs w:val="22"/>
        </w:rPr>
      </w:pPr>
    </w:p>
    <w:p w:rsidR="00D62D85" w:rsidRPr="00E40256" w:rsidRDefault="00D62D85" w:rsidP="00D62D85">
      <w:pPr>
        <w:pStyle w:val="Default"/>
        <w:rPr>
          <w:rFonts w:ascii="Arial" w:hAnsi="Arial" w:cs="Arial"/>
          <w:sz w:val="22"/>
          <w:szCs w:val="22"/>
        </w:rPr>
      </w:pPr>
    </w:p>
    <w:p w:rsidR="00D62D85" w:rsidRDefault="00D62D85" w:rsidP="00D62D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>Gwarancja, wsparcie oraz</w:t>
      </w:r>
      <w:r w:rsidRPr="00E40256">
        <w:rPr>
          <w:rFonts w:ascii="Arial" w:hAnsi="Arial" w:cs="Arial"/>
          <w:sz w:val="22"/>
          <w:szCs w:val="22"/>
        </w:rPr>
        <w:t xml:space="preserve"> wszystkie niezbędne licencje na okres 36 miesięcy </w:t>
      </w:r>
    </w:p>
    <w:p w:rsidR="00D62D85" w:rsidRDefault="00D62D85" w:rsidP="00D62D85">
      <w:pPr>
        <w:pStyle w:val="Default"/>
        <w:rPr>
          <w:rFonts w:ascii="Arial" w:hAnsi="Arial" w:cs="Arial"/>
          <w:sz w:val="22"/>
          <w:szCs w:val="22"/>
        </w:rPr>
      </w:pPr>
    </w:p>
    <w:p w:rsidR="00D62D85" w:rsidRPr="00E40256" w:rsidRDefault="00D62D85" w:rsidP="00D62D85">
      <w:pPr>
        <w:pStyle w:val="Default"/>
        <w:rPr>
          <w:rFonts w:ascii="Arial" w:hAnsi="Arial" w:cs="Arial"/>
          <w:sz w:val="22"/>
          <w:szCs w:val="22"/>
        </w:rPr>
      </w:pPr>
    </w:p>
    <w:p w:rsidR="00D62D85" w:rsidRPr="00EB2988" w:rsidRDefault="00D62D85" w:rsidP="00D62D85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lastRenderedPageBreak/>
        <w:t xml:space="preserve">UPS: </w:t>
      </w:r>
    </w:p>
    <w:p w:rsidR="00D62D85" w:rsidRDefault="00D62D85" w:rsidP="00D62D85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umożliwiający pracę podłączonych urządzeń w punkcie kamerowym przez minimum  </w:t>
      </w:r>
      <w:r>
        <w:rPr>
          <w:rFonts w:ascii="Arial" w:hAnsi="Arial" w:cs="Arial"/>
        </w:rPr>
        <w:br/>
        <w:t xml:space="preserve">    30minut.</w:t>
      </w:r>
    </w:p>
    <w:p w:rsidR="00D62D85" w:rsidRDefault="00D62D85" w:rsidP="00D62D85">
      <w:pPr>
        <w:pStyle w:val="-tekst-western"/>
        <w:rPr>
          <w:rFonts w:ascii="Arial" w:hAnsi="Arial" w:cs="Arial"/>
          <w:u w:val="single"/>
        </w:rPr>
      </w:pPr>
      <w:r w:rsidRPr="00EB2988">
        <w:rPr>
          <w:rFonts w:ascii="Arial" w:hAnsi="Arial" w:cs="Arial"/>
          <w:u w:val="single"/>
        </w:rPr>
        <w:t>System radiowy:</w:t>
      </w:r>
    </w:p>
    <w:p w:rsidR="00D62D85" w:rsidRPr="00EB2988" w:rsidRDefault="00D62D85" w:rsidP="00D62D85">
      <w:pPr>
        <w:pStyle w:val="-tekst-western"/>
        <w:rPr>
          <w:rFonts w:ascii="Arial" w:hAnsi="Arial" w:cs="Arial"/>
          <w:u w:val="single"/>
        </w:rPr>
      </w:pP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pasmo częstotliwości 5 </w:t>
      </w:r>
      <w:proofErr w:type="spellStart"/>
      <w:r>
        <w:rPr>
          <w:rFonts w:ascii="Arial" w:hAnsi="Arial" w:cs="Arial"/>
          <w:sz w:val="22"/>
          <w:szCs w:val="22"/>
        </w:rPr>
        <w:t>GHz</w:t>
      </w:r>
      <w:proofErr w:type="spellEnd"/>
      <w:r w:rsidRPr="00E40256">
        <w:rPr>
          <w:rFonts w:ascii="Arial" w:hAnsi="Arial" w:cs="Arial"/>
          <w:sz w:val="22"/>
          <w:szCs w:val="22"/>
        </w:rPr>
        <w:t xml:space="preserve"> </w:t>
      </w:r>
    </w:p>
    <w:p w:rsidR="00D62D85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antena sektorowa</w:t>
      </w: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 w:rsidRPr="00E40256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maksymalny poziom wzmocnienia 22 </w:t>
      </w:r>
      <w:proofErr w:type="spellStart"/>
      <w:r>
        <w:rPr>
          <w:rFonts w:ascii="Arial" w:hAnsi="Arial" w:cs="Arial"/>
          <w:sz w:val="22"/>
          <w:szCs w:val="22"/>
        </w:rPr>
        <w:t>dBi</w:t>
      </w:r>
      <w:proofErr w:type="spellEnd"/>
    </w:p>
    <w:p w:rsidR="00D62D85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maksymalna prędkość wiatru 200 km/h</w:t>
      </w: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zgodność z </w:t>
      </w:r>
      <w:proofErr w:type="spellStart"/>
      <w:r>
        <w:rPr>
          <w:rFonts w:ascii="Arial" w:hAnsi="Arial" w:cs="Arial"/>
          <w:sz w:val="22"/>
          <w:szCs w:val="22"/>
        </w:rPr>
        <w:t>RoHS</w:t>
      </w:r>
      <w:proofErr w:type="spellEnd"/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certyfikaty FCC, IC, CE</w:t>
      </w:r>
    </w:p>
    <w:p w:rsidR="00D62D85" w:rsidRPr="00E40256" w:rsidRDefault="00D62D85" w:rsidP="00D62D85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temperaturowy zakres pracy -40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 do +70</w:t>
      </w:r>
      <w:r w:rsidRPr="00DA0BA5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</w:t>
      </w:r>
      <w:proofErr w:type="spellEnd"/>
    </w:p>
    <w:p w:rsidR="00D62D85" w:rsidRDefault="00D62D85" w:rsidP="002F2D40">
      <w:pPr>
        <w:pStyle w:val="Default"/>
        <w:spacing w:after="129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 w:rsidRPr="00E40256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zakres wilgotności względnej 5 % – 95 %</w:t>
      </w:r>
    </w:p>
    <w:p w:rsidR="002F2D40" w:rsidRPr="002F2D40" w:rsidRDefault="002F2D40" w:rsidP="002F2D40">
      <w:pPr>
        <w:pStyle w:val="Default"/>
        <w:spacing w:after="129"/>
        <w:rPr>
          <w:rFonts w:ascii="Arial" w:hAnsi="Arial" w:cs="Arial"/>
          <w:sz w:val="22"/>
          <w:szCs w:val="22"/>
        </w:rPr>
      </w:pPr>
    </w:p>
    <w:p w:rsidR="009A2BB6" w:rsidRPr="00684038" w:rsidRDefault="009A2BB6" w:rsidP="009A2BB6">
      <w:pPr>
        <w:pStyle w:val="NormalnyWeb"/>
        <w:spacing w:after="0" w:line="360" w:lineRule="auto"/>
        <w:ind w:left="323" w:hanging="3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II.1.5. Wykonanie przyłącza światłowodowego do stacji bazowej Zakładowa 4</w:t>
      </w:r>
    </w:p>
    <w:p w:rsidR="00D56985" w:rsidRDefault="003F591F" w:rsidP="00070CA4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Pomiędzy stacją bazową na budynku przy ulicy Zakładowej 4, a Starachowickim Centrum Kultury przy ulicy Radomskiej, gdzie znajduje się węzeł miejskiej sieci światłowodowej ADN 23 należy wybudować przyłącze napowietrznym kablem światłowodowym </w:t>
      </w:r>
      <w:proofErr w:type="spellStart"/>
      <w:r>
        <w:rPr>
          <w:rFonts w:ascii="Arial" w:hAnsi="Arial" w:cs="Arial"/>
        </w:rPr>
        <w:t>jenomodowym</w:t>
      </w:r>
      <w:proofErr w:type="spellEnd"/>
      <w:r>
        <w:rPr>
          <w:rFonts w:ascii="Arial" w:hAnsi="Arial" w:cs="Arial"/>
        </w:rPr>
        <w:t xml:space="preserve"> o pojemności minimum sześciu włókien. Kabel zakończyć w szafie ADN 23, a z drugiej strony w szafie stacji bazowej na budynku. W przypadku niewystarczającej ilości miejsca należy przewidzieć wymianę szafy. Po wybudowaniu nowego łącza niewykorzystywane urządzenia systemu radiowego pomiędzy stacją Zakładowa 4, a Komendą Powiatową Policji należy zdemontować i przekazać Inwestorowi. Na całość budowy opracować dokumentację projektową, uzgodnić z odpowiednimi jednostkami oraz Inwestorem.</w:t>
      </w:r>
    </w:p>
    <w:p w:rsidR="003F591F" w:rsidRDefault="003F591F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:rsidR="003F591F" w:rsidRDefault="003F591F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uzyskanie warunków i zgód właścicieli wykorzystywanej infrastruktury</w:t>
      </w:r>
    </w:p>
    <w:p w:rsidR="003F591F" w:rsidRDefault="003F591F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opracowanie i uzgodnienie dokumentacji technicznej </w:t>
      </w:r>
    </w:p>
    <w:p w:rsidR="003F591F" w:rsidRDefault="003F591F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budowa napowietrznego przyłącza światłowodowego</w:t>
      </w:r>
      <w:r w:rsidR="00341D82">
        <w:rPr>
          <w:rFonts w:ascii="Arial" w:hAnsi="Arial" w:cs="Arial"/>
        </w:rPr>
        <w:t xml:space="preserve"> wraz z dostawą materiałów</w:t>
      </w:r>
    </w:p>
    <w:p w:rsidR="002F2D40" w:rsidRDefault="002F2D40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zakończenie i pomiar kabla światłowodowego</w:t>
      </w:r>
    </w:p>
    <w:p w:rsidR="002F2D40" w:rsidRDefault="002F2D40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341D82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urządzeń w szafie stacji bazowej</w:t>
      </w:r>
    </w:p>
    <w:p w:rsidR="002F2D40" w:rsidRDefault="002F2D40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zestawienie łącza</w:t>
      </w:r>
    </w:p>
    <w:p w:rsidR="002F2D40" w:rsidRDefault="002F2D40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demontaż urządzeń</w:t>
      </w:r>
    </w:p>
    <w:p w:rsidR="00A03C32" w:rsidRDefault="00A03C32" w:rsidP="003F591F">
      <w:pPr>
        <w:pStyle w:val="-tekst-western"/>
        <w:rPr>
          <w:rFonts w:ascii="Arial" w:hAnsi="Arial" w:cs="Arial"/>
        </w:rPr>
      </w:pPr>
    </w:p>
    <w:p w:rsidR="001D7BF3" w:rsidRPr="001D7BF3" w:rsidRDefault="001D7BF3" w:rsidP="001D7BF3">
      <w:pPr>
        <w:pStyle w:val="NormalnyWeb"/>
        <w:spacing w:after="0" w:line="360" w:lineRule="auto"/>
        <w:ind w:left="323" w:hanging="3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II.1.6. Rozbudowa systemu monitoringu o dodatkowe stanowisko operatora</w:t>
      </w:r>
    </w:p>
    <w:p w:rsidR="002F2D40" w:rsidRPr="002C193F" w:rsidRDefault="002C193F" w:rsidP="003F591F">
      <w:pPr>
        <w:pStyle w:val="-tekst-western"/>
        <w:rPr>
          <w:rFonts w:ascii="Arial" w:hAnsi="Arial" w:cs="Arial"/>
          <w:b/>
        </w:rPr>
      </w:pPr>
      <w:r w:rsidRPr="002C193F">
        <w:rPr>
          <w:rFonts w:ascii="Arial" w:hAnsi="Arial" w:cs="Arial"/>
          <w:b/>
        </w:rPr>
        <w:t>Zadanie III</w:t>
      </w:r>
    </w:p>
    <w:p w:rsidR="00866F8A" w:rsidRDefault="00866F8A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Dodatkową stację monitoringu wizyjnego należy umieścić w pomieszczeniu dyżurki Komendy Powiatowej Policji. W skład stanowiska wchodzi zestaw komputerowy wraz z oprogramowaniem, pulpit sterowniczy umożliwiający sterowanie kamerami systemu oraz dwa monitory, które będą podłączone do zestawu komputerowego. Ponadto należy wykonać połączenie logiczne pomiędzy pomieszczeniem gdzie znajdują się połączenie z miejską siecią światłowodową. Na całość zadania należy opracować dokumentację projektową i uzgodnić ją z przedstawicielem Komendy Powiatowej Policji oraz Inwestorem. Wykonawca obowiązany jest dostarczyć odpowiednie licencje do </w:t>
      </w:r>
      <w:r w:rsidR="006624AC">
        <w:rPr>
          <w:rFonts w:ascii="Arial" w:hAnsi="Arial" w:cs="Arial"/>
        </w:rPr>
        <w:t>dostarczonych elementów nowego stanowiska operatora monitoringu wizyjnego.</w:t>
      </w:r>
    </w:p>
    <w:p w:rsidR="00866F8A" w:rsidRDefault="00866F8A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:rsidR="002F2D40" w:rsidRDefault="00866F8A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6624AC">
        <w:rPr>
          <w:rFonts w:ascii="Arial" w:hAnsi="Arial" w:cs="Arial"/>
        </w:rPr>
        <w:t>opracowanie dokumentacji i uzgodnienie</w:t>
      </w:r>
    </w:p>
    <w:p w:rsidR="006624AC" w:rsidRDefault="006624AC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budowa połączenia logicznego pomiędzy pomieszczeniami</w:t>
      </w:r>
      <w:r w:rsidR="00341D82">
        <w:rPr>
          <w:rFonts w:ascii="Arial" w:hAnsi="Arial" w:cs="Arial"/>
        </w:rPr>
        <w:t xml:space="preserve"> wraz z dostawą materiałów</w:t>
      </w:r>
    </w:p>
    <w:p w:rsidR="006624AC" w:rsidRDefault="006624AC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dostawa i montaż zestawu komputerowego wraz z oprogramowaniem i licencjami</w:t>
      </w:r>
    </w:p>
    <w:p w:rsidR="006624AC" w:rsidRDefault="006624AC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dostawa dwóch monitorów</w:t>
      </w:r>
    </w:p>
    <w:p w:rsidR="006624AC" w:rsidRDefault="006624AC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dostawa pulpitu sterowniczego wraz z licencją</w:t>
      </w:r>
    </w:p>
    <w:p w:rsidR="006624AC" w:rsidRDefault="006624AC" w:rsidP="003F591F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- konfiguracja i uruchomienie systemu</w:t>
      </w:r>
    </w:p>
    <w:p w:rsidR="006624AC" w:rsidRDefault="006624AC" w:rsidP="003F591F">
      <w:pPr>
        <w:pStyle w:val="-tekst-western"/>
        <w:rPr>
          <w:rFonts w:ascii="Arial" w:hAnsi="Arial" w:cs="Arial"/>
        </w:rPr>
      </w:pPr>
    </w:p>
    <w:p w:rsidR="00505EEE" w:rsidRDefault="00505EEE" w:rsidP="00505EEE">
      <w:pPr>
        <w:pStyle w:val="-tekst-western"/>
        <w:rPr>
          <w:rFonts w:ascii="Arial" w:hAnsi="Arial" w:cs="Arial"/>
        </w:rPr>
      </w:pPr>
      <w:r>
        <w:rPr>
          <w:rFonts w:ascii="Arial" w:hAnsi="Arial" w:cs="Arial"/>
        </w:rPr>
        <w:t>Wymagania sprzętowe (zastosowany osprzęt o parametrach nie gorszych niż)</w:t>
      </w:r>
    </w:p>
    <w:p w:rsidR="00341D82" w:rsidRDefault="00341D82" w:rsidP="00505EEE">
      <w:pPr>
        <w:pStyle w:val="-tekst-western"/>
        <w:rPr>
          <w:rFonts w:ascii="Arial" w:hAnsi="Arial" w:cs="Arial"/>
        </w:rPr>
      </w:pPr>
    </w:p>
    <w:p w:rsidR="00505EEE" w:rsidRDefault="00505EEE" w:rsidP="00505EEE">
      <w:pPr>
        <w:pStyle w:val="-tekst-western"/>
        <w:rPr>
          <w:rFonts w:ascii="Arial" w:hAnsi="Arial" w:cs="Arial"/>
          <w:u w:val="single"/>
        </w:rPr>
      </w:pPr>
      <w:r w:rsidRPr="006624AC">
        <w:rPr>
          <w:rFonts w:ascii="Arial" w:hAnsi="Arial" w:cs="Arial"/>
          <w:u w:val="single"/>
        </w:rPr>
        <w:lastRenderedPageBreak/>
        <w:t>Zestaw komputerowy:</w:t>
      </w:r>
    </w:p>
    <w:p w:rsidR="00505EEE" w:rsidRPr="00505EEE" w:rsidRDefault="00505EEE" w:rsidP="00505EEE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05EEE">
        <w:rPr>
          <w:rFonts w:ascii="Arial" w:eastAsia="Times New Roman" w:hAnsi="Arial" w:cs="Arial"/>
          <w:b/>
          <w:bCs/>
          <w:lang w:eastAsia="pl-PL"/>
        </w:rPr>
        <w:t xml:space="preserve">Procesor </w:t>
      </w:r>
    </w:p>
    <w:p w:rsidR="00505EEE" w:rsidRDefault="00505EEE" w:rsidP="00505EEE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 xml:space="preserve">Czterordzeniowy procesor Intel® Core-i5 </w:t>
      </w:r>
      <w:proofErr w:type="spellStart"/>
      <w:r w:rsidRPr="00505EEE">
        <w:rPr>
          <w:rFonts w:ascii="Arial" w:eastAsia="Times New Roman" w:hAnsi="Arial" w:cs="Arial"/>
          <w:lang w:eastAsia="pl-PL"/>
        </w:rPr>
        <w:t>Skylake</w:t>
      </w:r>
      <w:proofErr w:type="spellEnd"/>
      <w:r w:rsidRPr="00505EEE">
        <w:rPr>
          <w:rFonts w:ascii="Arial" w:eastAsia="Times New Roman" w:hAnsi="Arial" w:cs="Arial"/>
          <w:lang w:eastAsia="pl-PL"/>
        </w:rPr>
        <w:t xml:space="preserve"> S 65 W do komputerów</w:t>
      </w:r>
      <w:r>
        <w:rPr>
          <w:rFonts w:ascii="Arial" w:eastAsia="Times New Roman" w:hAnsi="Arial" w:cs="Arial"/>
          <w:lang w:eastAsia="pl-PL"/>
        </w:rPr>
        <w:br/>
        <w:t xml:space="preserve">  </w:t>
      </w:r>
      <w:r w:rsidRPr="00505EE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</w:t>
      </w:r>
      <w:r w:rsidRPr="00505EEE">
        <w:rPr>
          <w:rFonts w:ascii="Arial" w:eastAsia="Times New Roman" w:hAnsi="Arial" w:cs="Arial"/>
          <w:lang w:eastAsia="pl-PL"/>
        </w:rPr>
        <w:t>tacjonarnych</w:t>
      </w:r>
    </w:p>
    <w:p w:rsidR="00505EEE" w:rsidRPr="00505EEE" w:rsidRDefault="00505EEE" w:rsidP="00505EEE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505EEE">
        <w:rPr>
          <w:rFonts w:ascii="Arial" w:eastAsia="Times New Roman" w:hAnsi="Arial" w:cs="Arial"/>
          <w:b/>
          <w:bCs/>
          <w:lang w:eastAsia="pl-PL"/>
        </w:rPr>
        <w:t>System operacyjny</w:t>
      </w:r>
    </w:p>
    <w:p w:rsidR="00505EEE" w:rsidRDefault="00505EEE" w:rsidP="00505EEE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Windows 8.1 Pro, 64-bitowy (Zawiera Windows 10 Pro licencja)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Windows 8.1, 64-bitowy, w ramach uprawnień do instalacji starszego systemu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Windows 7 Professional SP1 (64-bitowy) (Zawiera Windows 10 Pro licencja)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- Windows 10 Pro, 64-bitowy</w:t>
      </w:r>
    </w:p>
    <w:p w:rsidR="001F46ED" w:rsidRPr="00505EEE" w:rsidRDefault="001F46ED" w:rsidP="00505EEE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</w:p>
    <w:p w:rsidR="00505EEE" w:rsidRPr="00505EEE" w:rsidRDefault="00505EEE" w:rsidP="00505EEE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05EEE">
        <w:rPr>
          <w:rFonts w:ascii="Arial" w:eastAsia="Times New Roman" w:hAnsi="Arial" w:cs="Arial"/>
          <w:b/>
          <w:bCs/>
          <w:lang w:eastAsia="pl-PL"/>
        </w:rPr>
        <w:t>Pamięć</w:t>
      </w:r>
    </w:p>
    <w:p w:rsidR="00505EEE" w:rsidRDefault="00505EEE" w:rsidP="00505EEE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Do 4 gniazd DIMM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 xml:space="preserve">Do 32GB pamięci SDRAM DDR3L o częstotliwości 1600 </w:t>
      </w:r>
      <w:proofErr w:type="spellStart"/>
      <w:r w:rsidRPr="00505EEE">
        <w:rPr>
          <w:rFonts w:ascii="Arial" w:eastAsia="Times New Roman" w:hAnsi="Arial" w:cs="Arial"/>
          <w:lang w:eastAsia="pl-PL"/>
        </w:rPr>
        <w:t>MHz</w:t>
      </w:r>
      <w:proofErr w:type="spellEnd"/>
    </w:p>
    <w:p w:rsidR="00505EEE" w:rsidRPr="00505EEE" w:rsidRDefault="00505EEE" w:rsidP="00505EEE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Zainstalowane 8GB</w:t>
      </w:r>
    </w:p>
    <w:p w:rsidR="00505EEE" w:rsidRPr="00505EEE" w:rsidRDefault="00505EEE" w:rsidP="00505EEE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05EEE">
        <w:rPr>
          <w:rFonts w:ascii="Arial" w:eastAsia="Times New Roman" w:hAnsi="Arial" w:cs="Arial"/>
          <w:b/>
          <w:bCs/>
          <w:lang w:eastAsia="pl-PL"/>
        </w:rPr>
        <w:t>Porty</w:t>
      </w:r>
    </w:p>
    <w:p w:rsidR="00505EEE" w:rsidRPr="00505EEE" w:rsidRDefault="00505EEE" w:rsidP="00505EEE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 xml:space="preserve">USB 3.0 — 6 (2 z przodu i 4 z tyłu) 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 xml:space="preserve">Zewnętrzne porty USB 2.0 — 4 (2 z boku i 2 z tyłu) 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Wewnętrzne złącze USB 2.0 — 1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RJ-45 — 1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Złącze szeregowe — 1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PS/2 — 2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 xml:space="preserve">Uniwersalne gniazdo audio — 1 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 xml:space="preserve">Wyjście liniowe — 1 </w:t>
      </w:r>
      <w:r w:rsidRPr="00505E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VGA (opcjonalnie) — 1</w:t>
      </w:r>
    </w:p>
    <w:p w:rsidR="00505EEE" w:rsidRPr="00505EEE" w:rsidRDefault="00505EEE" w:rsidP="00505EEE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 xml:space="preserve">Karta graficzna </w:t>
      </w:r>
      <w:proofErr w:type="spellStart"/>
      <w:r w:rsidRPr="00505EEE">
        <w:rPr>
          <w:rFonts w:ascii="Arial" w:hAnsi="Arial" w:cs="Arial"/>
        </w:rPr>
        <w:t>nVidia</w:t>
      </w:r>
      <w:proofErr w:type="spellEnd"/>
      <w:r w:rsidRPr="00505EEE">
        <w:rPr>
          <w:rFonts w:ascii="Arial" w:hAnsi="Arial" w:cs="Arial"/>
        </w:rPr>
        <w:t xml:space="preserve"> NVS 510</w:t>
      </w:r>
    </w:p>
    <w:p w:rsidR="00505EEE" w:rsidRPr="00505EEE" w:rsidRDefault="00505EEE" w:rsidP="00505EEE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05EEE">
        <w:rPr>
          <w:rFonts w:ascii="Arial" w:eastAsia="Times New Roman" w:hAnsi="Arial" w:cs="Arial"/>
          <w:lang w:eastAsia="pl-PL"/>
        </w:rPr>
        <w:t>Display Port — 4</w:t>
      </w:r>
    </w:p>
    <w:p w:rsidR="00505EEE" w:rsidRDefault="00505EEE" w:rsidP="00505EEE">
      <w:pPr>
        <w:pStyle w:val="NormalnyWeb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505EEE">
        <w:rPr>
          <w:rFonts w:ascii="Arial" w:hAnsi="Arial" w:cs="Arial"/>
          <w:sz w:val="22"/>
          <w:szCs w:val="22"/>
        </w:rPr>
        <w:t xml:space="preserve">Obudowa typu mini </w:t>
      </w:r>
      <w:proofErr w:type="spellStart"/>
      <w:r w:rsidRPr="00505EEE">
        <w:rPr>
          <w:rFonts w:ascii="Arial" w:hAnsi="Arial" w:cs="Arial"/>
          <w:sz w:val="22"/>
          <w:szCs w:val="22"/>
        </w:rPr>
        <w:t>tower</w:t>
      </w:r>
      <w:proofErr w:type="spellEnd"/>
      <w:r w:rsidRPr="00505EEE">
        <w:rPr>
          <w:rFonts w:ascii="Arial" w:hAnsi="Arial" w:cs="Arial"/>
          <w:sz w:val="22"/>
          <w:szCs w:val="22"/>
        </w:rPr>
        <w:t xml:space="preserve"> (MT): </w:t>
      </w:r>
      <w:r w:rsidRPr="00505EE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- </w:t>
      </w:r>
      <w:r w:rsidRPr="00505EEE">
        <w:rPr>
          <w:rFonts w:ascii="Arial" w:hAnsi="Arial" w:cs="Arial"/>
          <w:sz w:val="22"/>
          <w:szCs w:val="22"/>
        </w:rPr>
        <w:t xml:space="preserve">1 pełnowymiarowe gniazdo </w:t>
      </w:r>
      <w:proofErr w:type="spellStart"/>
      <w:r w:rsidRPr="00505EEE">
        <w:rPr>
          <w:rFonts w:ascii="Arial" w:hAnsi="Arial" w:cs="Arial"/>
          <w:sz w:val="22"/>
          <w:szCs w:val="22"/>
        </w:rPr>
        <w:t>PCIe</w:t>
      </w:r>
      <w:proofErr w:type="spellEnd"/>
      <w:r w:rsidRPr="00505EEE">
        <w:rPr>
          <w:rFonts w:ascii="Arial" w:hAnsi="Arial" w:cs="Arial"/>
          <w:sz w:val="22"/>
          <w:szCs w:val="22"/>
        </w:rPr>
        <w:t xml:space="preserve"> x16</w:t>
      </w:r>
      <w:r w:rsidRPr="00505EE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- </w:t>
      </w:r>
      <w:r w:rsidRPr="00505EEE">
        <w:rPr>
          <w:rFonts w:ascii="Arial" w:hAnsi="Arial" w:cs="Arial"/>
          <w:sz w:val="22"/>
          <w:szCs w:val="22"/>
        </w:rPr>
        <w:t xml:space="preserve">1 pełnowymiarowe gniazdo </w:t>
      </w:r>
      <w:proofErr w:type="spellStart"/>
      <w:r w:rsidRPr="00505EEE">
        <w:rPr>
          <w:rFonts w:ascii="Arial" w:hAnsi="Arial" w:cs="Arial"/>
          <w:sz w:val="22"/>
          <w:szCs w:val="22"/>
        </w:rPr>
        <w:t>PCIe</w:t>
      </w:r>
      <w:proofErr w:type="spellEnd"/>
      <w:r w:rsidRPr="00505EEE">
        <w:rPr>
          <w:rFonts w:ascii="Arial" w:hAnsi="Arial" w:cs="Arial"/>
          <w:sz w:val="22"/>
          <w:szCs w:val="22"/>
        </w:rPr>
        <w:t xml:space="preserve"> x16 (przewody x4)</w:t>
      </w:r>
      <w:r w:rsidRPr="00505EE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- </w:t>
      </w:r>
      <w:r w:rsidRPr="00505EEE">
        <w:rPr>
          <w:rFonts w:ascii="Arial" w:hAnsi="Arial" w:cs="Arial"/>
          <w:sz w:val="22"/>
          <w:szCs w:val="22"/>
        </w:rPr>
        <w:t xml:space="preserve">1 pełnowymiarowe gniazdo </w:t>
      </w:r>
      <w:proofErr w:type="spellStart"/>
      <w:r w:rsidRPr="00505EEE">
        <w:rPr>
          <w:rFonts w:ascii="Arial" w:hAnsi="Arial" w:cs="Arial"/>
          <w:sz w:val="22"/>
          <w:szCs w:val="22"/>
        </w:rPr>
        <w:t>PCIe</w:t>
      </w:r>
      <w:proofErr w:type="spellEnd"/>
      <w:r w:rsidRPr="00505EEE">
        <w:rPr>
          <w:rFonts w:ascii="Arial" w:hAnsi="Arial" w:cs="Arial"/>
          <w:sz w:val="22"/>
          <w:szCs w:val="22"/>
        </w:rPr>
        <w:t xml:space="preserve"> x1</w:t>
      </w:r>
      <w:r w:rsidRPr="00505EE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- </w:t>
      </w:r>
      <w:r w:rsidRPr="00505EEE">
        <w:rPr>
          <w:rFonts w:ascii="Arial" w:hAnsi="Arial" w:cs="Arial"/>
          <w:sz w:val="22"/>
          <w:szCs w:val="22"/>
        </w:rPr>
        <w:t>1 pełnowymiarowe gniazdo PCI</w:t>
      </w:r>
      <w:r w:rsidRPr="00505EE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- </w:t>
      </w:r>
      <w:r w:rsidRPr="00505EEE">
        <w:rPr>
          <w:rFonts w:ascii="Arial" w:hAnsi="Arial" w:cs="Arial"/>
          <w:sz w:val="22"/>
          <w:szCs w:val="22"/>
        </w:rPr>
        <w:t>1 złącze M.2 (22 x 80 mm)</w:t>
      </w:r>
    </w:p>
    <w:p w:rsidR="00505EEE" w:rsidRPr="00505EEE" w:rsidRDefault="00505EE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  <w:u w:val="single"/>
        </w:rPr>
      </w:pPr>
      <w:r w:rsidRPr="00505EEE">
        <w:rPr>
          <w:rFonts w:ascii="Arial" w:hAnsi="Arial" w:cs="Arial"/>
          <w:sz w:val="22"/>
          <w:szCs w:val="22"/>
          <w:u w:val="single"/>
        </w:rPr>
        <w:t>Monitory:</w:t>
      </w:r>
    </w:p>
    <w:p w:rsidR="00505EEE" w:rsidRDefault="00505EE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ekran o przekątnej 22”</w:t>
      </w:r>
    </w:p>
    <w:p w:rsidR="00505EEE" w:rsidRDefault="00505EE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podświetlanie W-LED</w:t>
      </w:r>
    </w:p>
    <w:p w:rsidR="00505EEE" w:rsidRDefault="00505EE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proporcje ekranu 16:9</w:t>
      </w:r>
    </w:p>
    <w:p w:rsidR="00505EEE" w:rsidRDefault="00505EE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jasność 250 [Cd/m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]</w:t>
      </w:r>
    </w:p>
    <w:p w:rsidR="00247DBE" w:rsidRDefault="00247DB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kontrast 1:1000</w:t>
      </w:r>
    </w:p>
    <w:p w:rsidR="00247DBE" w:rsidRDefault="00247DB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czas reakcji 6 [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:rsidR="00247DBE" w:rsidRDefault="00247DB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ilość kolorów 16,77 [Mln]</w:t>
      </w:r>
    </w:p>
    <w:p w:rsidR="00247DBE" w:rsidRPr="00247DBE" w:rsidRDefault="00247DB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  <w:u w:val="single"/>
        </w:rPr>
      </w:pPr>
      <w:r w:rsidRPr="00247DBE">
        <w:rPr>
          <w:rFonts w:ascii="Arial" w:hAnsi="Arial" w:cs="Arial"/>
          <w:sz w:val="22"/>
          <w:szCs w:val="22"/>
          <w:u w:val="single"/>
        </w:rPr>
        <w:t>Pulpit sterowniczy:</w:t>
      </w:r>
    </w:p>
    <w:p w:rsidR="00B32BEB" w:rsidRDefault="00247DBE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zgodny z istniejącym systemem (</w:t>
      </w:r>
      <w:proofErr w:type="spellStart"/>
      <w:r>
        <w:rPr>
          <w:rFonts w:ascii="Arial" w:hAnsi="Arial" w:cs="Arial"/>
          <w:sz w:val="22"/>
          <w:szCs w:val="22"/>
        </w:rPr>
        <w:t>Genetec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32BEB" w:rsidRDefault="00B32BEB" w:rsidP="00B32BEB">
      <w:pPr>
        <w:pStyle w:val="NormalnyWeb"/>
        <w:pageBreakBefore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III.1. Procedura odbiorowa</w:t>
      </w:r>
    </w:p>
    <w:p w:rsidR="00B32BEB" w:rsidRDefault="00B32BEB" w:rsidP="00B32BEB">
      <w:pPr>
        <w:pStyle w:val="NormalnyWeb"/>
        <w:spacing w:after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Zamawiający przewiduje dokonanie tylko odbioru końcowego prac. Podczas odbioru ocenie podlegały będą m.in.:</w:t>
      </w:r>
    </w:p>
    <w:p w:rsidR="00B32BEB" w:rsidRDefault="00B32BEB" w:rsidP="00B32BEB">
      <w:pPr>
        <w:pStyle w:val="NormalnyWeb"/>
        <w:spacing w:after="0" w:line="360" w:lineRule="auto"/>
        <w:ind w:left="425" w:hanging="272"/>
        <w:jc w:val="both"/>
      </w:pPr>
      <w:r>
        <w:rPr>
          <w:color w:val="000000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zgodność dostarczonych urządzeń i oprogramowania ze złożoną ofertą,</w:t>
      </w:r>
    </w:p>
    <w:p w:rsidR="00B32BEB" w:rsidRDefault="00B32BEB" w:rsidP="00B32BEB">
      <w:pPr>
        <w:pStyle w:val="NormalnyWeb"/>
        <w:spacing w:after="0" w:line="360" w:lineRule="auto"/>
        <w:ind w:left="425" w:hanging="272"/>
        <w:jc w:val="both"/>
      </w:pPr>
      <w:r>
        <w:rPr>
          <w:color w:val="000000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jakość i estetyka wykonanych prac instalacyjnych,</w:t>
      </w:r>
    </w:p>
    <w:p w:rsidR="00B32BEB" w:rsidRDefault="00B32BEB" w:rsidP="00B32BEB">
      <w:pPr>
        <w:pStyle w:val="NormalnyWeb"/>
        <w:spacing w:after="0" w:line="360" w:lineRule="auto"/>
        <w:ind w:left="425" w:hanging="272"/>
        <w:jc w:val="both"/>
      </w:pPr>
      <w:r>
        <w:rPr>
          <w:color w:val="000000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zgodność funkcjonalności systemu z wymaganiami Inwestora, w tym działanie funkcji wykorzystywanych w obecnym systemie,</w:t>
      </w:r>
    </w:p>
    <w:p w:rsidR="00B32BEB" w:rsidRDefault="00B32BEB" w:rsidP="00B32BEB">
      <w:pPr>
        <w:pStyle w:val="NormalnyWeb"/>
        <w:spacing w:after="0" w:line="360" w:lineRule="auto"/>
        <w:ind w:left="425" w:hanging="2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kompletność dokumentacji powykonawczej</w:t>
      </w:r>
    </w:p>
    <w:p w:rsidR="00B32BEB" w:rsidRDefault="00B32BEB" w:rsidP="00B32BEB">
      <w:pPr>
        <w:pStyle w:val="NormalnyWeb"/>
        <w:spacing w:after="0" w:line="360" w:lineRule="auto"/>
        <w:ind w:left="425" w:hanging="272"/>
        <w:jc w:val="both"/>
        <w:rPr>
          <w:rFonts w:ascii="Arial" w:hAnsi="Arial" w:cs="Arial"/>
          <w:color w:val="000000"/>
          <w:sz w:val="22"/>
          <w:szCs w:val="22"/>
        </w:rPr>
      </w:pPr>
    </w:p>
    <w:p w:rsidR="00B32BEB" w:rsidRDefault="00B32BEB" w:rsidP="00B32BEB">
      <w:pPr>
        <w:pStyle w:val="NormalnyWeb"/>
        <w:spacing w:after="0" w:line="360" w:lineRule="auto"/>
        <w:ind w:left="425" w:hanging="27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1283">
        <w:rPr>
          <w:rFonts w:ascii="Arial" w:hAnsi="Arial" w:cs="Arial"/>
          <w:b/>
          <w:color w:val="000000"/>
          <w:sz w:val="22"/>
          <w:szCs w:val="22"/>
        </w:rPr>
        <w:t>IV.1. Uwagi końcowe</w:t>
      </w:r>
    </w:p>
    <w:p w:rsidR="00B32BEB" w:rsidRDefault="00B32BEB" w:rsidP="00B32BEB">
      <w:pPr>
        <w:pStyle w:val="NormalnyWeb"/>
        <w:spacing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Wykonawca realizując zamówienie, powinien uwzględnić poniesienie wszelkich kosztów wnikających z zapisów PFU i zakresu zamówienia, w tym m.in. kosztów procedur administracyjnych. </w:t>
      </w:r>
    </w:p>
    <w:p w:rsidR="00B32BEB" w:rsidRDefault="00B32BEB" w:rsidP="00B32BEB">
      <w:pPr>
        <w:pStyle w:val="NormalnyWeb"/>
        <w:spacing w:after="0" w:line="360" w:lineRule="auto"/>
      </w:pPr>
      <w:r>
        <w:rPr>
          <w:rFonts w:ascii="Arial" w:hAnsi="Arial" w:cs="Arial"/>
          <w:sz w:val="22"/>
          <w:szCs w:val="22"/>
        </w:rPr>
        <w:t>Na potwierdzenie zgodności oferowanych rozwiązań z wymaganiami Inwestora Wykonawca składa z ofertą:</w:t>
      </w:r>
    </w:p>
    <w:p w:rsidR="00B32BEB" w:rsidRDefault="00B32BEB" w:rsidP="00B32BEB">
      <w:pPr>
        <w:pStyle w:val="NormalnyWeb"/>
        <w:spacing w:after="0" w:line="360" w:lineRule="auto"/>
        <w:ind w:left="437" w:hanging="284"/>
      </w:pPr>
      <w:r>
        <w:t>–</w:t>
      </w:r>
      <w:r>
        <w:rPr>
          <w:rFonts w:ascii="Arial" w:hAnsi="Arial" w:cs="Arial"/>
          <w:sz w:val="22"/>
          <w:szCs w:val="22"/>
        </w:rPr>
        <w:t xml:space="preserve"> wykaz oferowanych urządzeń i oprogramowania, zawierający co najmniej producenta, nazwę i model produktu </w:t>
      </w:r>
    </w:p>
    <w:p w:rsidR="00B32BEB" w:rsidRDefault="00B32BEB" w:rsidP="00B32BEB">
      <w:pPr>
        <w:pStyle w:val="NormalnyWeb"/>
        <w:spacing w:after="0" w:line="360" w:lineRule="auto"/>
        <w:ind w:left="437" w:hanging="284"/>
      </w:pPr>
      <w:r>
        <w:t>–</w:t>
      </w:r>
      <w:r>
        <w:rPr>
          <w:rFonts w:ascii="Arial" w:hAnsi="Arial" w:cs="Arial"/>
          <w:sz w:val="22"/>
          <w:szCs w:val="22"/>
        </w:rPr>
        <w:t xml:space="preserve"> karty katalogowe lub inne dokumenty producentów, z których wynika fakt spełnienia wymagań Inwestora.</w:t>
      </w:r>
    </w:p>
    <w:p w:rsidR="00B32BEB" w:rsidRDefault="00B32BEB" w:rsidP="00B32BEB">
      <w:pPr>
        <w:pStyle w:val="-tekst-western"/>
        <w:rPr>
          <w:rFonts w:ascii="Arial" w:hAnsi="Arial" w:cs="Arial"/>
        </w:rPr>
      </w:pPr>
    </w:p>
    <w:p w:rsidR="00B32BEB" w:rsidRDefault="00B32BEB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</w:p>
    <w:p w:rsidR="00B32BEB" w:rsidRDefault="00B32BEB" w:rsidP="00247DBE">
      <w:pPr>
        <w:pStyle w:val="NormalnyWeb"/>
        <w:spacing w:after="100" w:afterAutospacing="1"/>
        <w:rPr>
          <w:rFonts w:ascii="Arial" w:hAnsi="Arial" w:cs="Arial"/>
          <w:sz w:val="22"/>
          <w:szCs w:val="22"/>
        </w:rPr>
      </w:pPr>
    </w:p>
    <w:p w:rsidR="00B32BEB" w:rsidRPr="00B32BEB" w:rsidRDefault="00B32BEB" w:rsidP="00B32BEB">
      <w:pPr>
        <w:tabs>
          <w:tab w:val="left" w:pos="1670"/>
        </w:tabs>
        <w:rPr>
          <w:lang w:eastAsia="pl-PL"/>
        </w:rPr>
      </w:pPr>
    </w:p>
    <w:sectPr w:rsidR="00B32BEB" w:rsidRPr="00B32BEB" w:rsidSect="00DF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D5E"/>
    <w:multiLevelType w:val="multilevel"/>
    <w:tmpl w:val="3896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35D0E"/>
    <w:multiLevelType w:val="multilevel"/>
    <w:tmpl w:val="3A36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506B6"/>
    <w:multiLevelType w:val="multilevel"/>
    <w:tmpl w:val="594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53BC6"/>
    <w:multiLevelType w:val="multilevel"/>
    <w:tmpl w:val="BFE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C2269"/>
    <w:multiLevelType w:val="multilevel"/>
    <w:tmpl w:val="A90E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466CA"/>
    <w:multiLevelType w:val="hybridMultilevel"/>
    <w:tmpl w:val="C54EEA4A"/>
    <w:lvl w:ilvl="0" w:tplc="52087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0287F"/>
    <w:multiLevelType w:val="multilevel"/>
    <w:tmpl w:val="AFB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924DE"/>
    <w:multiLevelType w:val="hybridMultilevel"/>
    <w:tmpl w:val="D65E59DA"/>
    <w:lvl w:ilvl="0" w:tplc="1BB4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70BC"/>
    <w:multiLevelType w:val="hybridMultilevel"/>
    <w:tmpl w:val="D2F0F89A"/>
    <w:lvl w:ilvl="0" w:tplc="C4544D8E">
      <w:start w:val="1"/>
      <w:numFmt w:val="decimal"/>
      <w:lvlText w:val="%1."/>
      <w:lvlJc w:val="left"/>
      <w:pPr>
        <w:ind w:left="372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122893"/>
    <w:rsid w:val="00000995"/>
    <w:rsid w:val="0005579F"/>
    <w:rsid w:val="00070CA4"/>
    <w:rsid w:val="000C0119"/>
    <w:rsid w:val="000E598E"/>
    <w:rsid w:val="001109BA"/>
    <w:rsid w:val="00122893"/>
    <w:rsid w:val="001A0169"/>
    <w:rsid w:val="001C55A9"/>
    <w:rsid w:val="001D7BF3"/>
    <w:rsid w:val="001F46ED"/>
    <w:rsid w:val="00247DBE"/>
    <w:rsid w:val="002C193F"/>
    <w:rsid w:val="002F2D40"/>
    <w:rsid w:val="0030787D"/>
    <w:rsid w:val="00341D82"/>
    <w:rsid w:val="00371B66"/>
    <w:rsid w:val="003B113E"/>
    <w:rsid w:val="003C73EB"/>
    <w:rsid w:val="003F591F"/>
    <w:rsid w:val="00481283"/>
    <w:rsid w:val="004876BD"/>
    <w:rsid w:val="004946E9"/>
    <w:rsid w:val="00505EEE"/>
    <w:rsid w:val="0059579F"/>
    <w:rsid w:val="00597331"/>
    <w:rsid w:val="005E2962"/>
    <w:rsid w:val="00605DCC"/>
    <w:rsid w:val="00637A4A"/>
    <w:rsid w:val="006624AC"/>
    <w:rsid w:val="00684038"/>
    <w:rsid w:val="006C1286"/>
    <w:rsid w:val="006E2DEC"/>
    <w:rsid w:val="006F48ED"/>
    <w:rsid w:val="007C4515"/>
    <w:rsid w:val="008326FE"/>
    <w:rsid w:val="00861692"/>
    <w:rsid w:val="00866F8A"/>
    <w:rsid w:val="008860E6"/>
    <w:rsid w:val="008F3F47"/>
    <w:rsid w:val="00995827"/>
    <w:rsid w:val="009A2BB6"/>
    <w:rsid w:val="009D060E"/>
    <w:rsid w:val="00A0368F"/>
    <w:rsid w:val="00A03C32"/>
    <w:rsid w:val="00A42180"/>
    <w:rsid w:val="00AD0FB8"/>
    <w:rsid w:val="00AD7AE6"/>
    <w:rsid w:val="00AE1504"/>
    <w:rsid w:val="00AE219D"/>
    <w:rsid w:val="00B32BEB"/>
    <w:rsid w:val="00B35C08"/>
    <w:rsid w:val="00B54F2D"/>
    <w:rsid w:val="00B55840"/>
    <w:rsid w:val="00BD48BA"/>
    <w:rsid w:val="00BE2AF1"/>
    <w:rsid w:val="00C36F8F"/>
    <w:rsid w:val="00C74A02"/>
    <w:rsid w:val="00C82E46"/>
    <w:rsid w:val="00D065D4"/>
    <w:rsid w:val="00D22FF1"/>
    <w:rsid w:val="00D411BE"/>
    <w:rsid w:val="00D44E01"/>
    <w:rsid w:val="00D56985"/>
    <w:rsid w:val="00D62D85"/>
    <w:rsid w:val="00DA0BA5"/>
    <w:rsid w:val="00DC0337"/>
    <w:rsid w:val="00DF5DD4"/>
    <w:rsid w:val="00E25E43"/>
    <w:rsid w:val="00E34125"/>
    <w:rsid w:val="00E40256"/>
    <w:rsid w:val="00E87642"/>
    <w:rsid w:val="00E92D2E"/>
    <w:rsid w:val="00EA35E2"/>
    <w:rsid w:val="00EB2988"/>
    <w:rsid w:val="00F27077"/>
    <w:rsid w:val="00F41B69"/>
    <w:rsid w:val="00F61418"/>
    <w:rsid w:val="00F93FCF"/>
    <w:rsid w:val="00FD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D4"/>
  </w:style>
  <w:style w:type="paragraph" w:styleId="Nagwek3">
    <w:name w:val="heading 3"/>
    <w:basedOn w:val="Normalny"/>
    <w:link w:val="Nagwek3Znak"/>
    <w:uiPriority w:val="9"/>
    <w:qFormat/>
    <w:rsid w:val="00505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78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tekst-western">
    <w:name w:val="!-tekst-western"/>
    <w:basedOn w:val="Normalny"/>
    <w:rsid w:val="0030787D"/>
    <w:pPr>
      <w:spacing w:before="100" w:beforeAutospacing="1" w:after="0" w:line="360" w:lineRule="auto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-tytul-1-western">
    <w:name w:val="!-tytul-1-western"/>
    <w:basedOn w:val="Normalny"/>
    <w:rsid w:val="0030787D"/>
    <w:pPr>
      <w:spacing w:before="100" w:beforeAutospacing="1" w:after="284" w:line="360" w:lineRule="auto"/>
      <w:ind w:left="703" w:hanging="703"/>
    </w:pPr>
    <w:rPr>
      <w:rFonts w:ascii="Verdana" w:eastAsia="Times New Roman" w:hAnsi="Verdana" w:cs="Times New Roman"/>
      <w:b/>
      <w:bCs/>
      <w:sz w:val="28"/>
      <w:szCs w:val="28"/>
      <w:lang w:eastAsia="pl-PL"/>
    </w:rPr>
  </w:style>
  <w:style w:type="paragraph" w:customStyle="1" w:styleId="1-western">
    <w:name w:val="1-western"/>
    <w:basedOn w:val="Normalny"/>
    <w:rsid w:val="0030787D"/>
    <w:pPr>
      <w:spacing w:before="227" w:after="113" w:line="360" w:lineRule="auto"/>
      <w:ind w:left="703" w:hanging="703"/>
    </w:pPr>
    <w:rPr>
      <w:rFonts w:ascii="Verdana" w:eastAsia="Times New Roman" w:hAnsi="Verdana" w:cs="Times New Roman"/>
      <w:b/>
      <w:bCs/>
      <w:sz w:val="26"/>
      <w:szCs w:val="26"/>
      <w:lang w:eastAsia="pl-PL"/>
    </w:rPr>
  </w:style>
  <w:style w:type="paragraph" w:customStyle="1" w:styleId="-myslnik-western">
    <w:name w:val="!-myslnik-western"/>
    <w:basedOn w:val="Normalny"/>
    <w:rsid w:val="00070CA4"/>
    <w:pPr>
      <w:shd w:val="clear" w:color="auto" w:fill="FFFFFF"/>
      <w:spacing w:before="100" w:beforeAutospacing="1" w:after="0" w:line="360" w:lineRule="auto"/>
      <w:ind w:left="556" w:hanging="272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Default">
    <w:name w:val="Default"/>
    <w:rsid w:val="00E402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0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next w:val="Normalny"/>
    <w:link w:val="TytuZnak"/>
    <w:qFormat/>
    <w:rsid w:val="00E92D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92D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2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2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2872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5</cp:revision>
  <cp:lastPrinted>2017-08-09T10:10:00Z</cp:lastPrinted>
  <dcterms:created xsi:type="dcterms:W3CDTF">2017-08-07T08:33:00Z</dcterms:created>
  <dcterms:modified xsi:type="dcterms:W3CDTF">2017-08-09T10:13:00Z</dcterms:modified>
</cp:coreProperties>
</file>