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2E6AC" w14:textId="08FFF2F6" w:rsidR="00CB7E30" w:rsidRPr="00FF01C0" w:rsidRDefault="005F0DA8" w:rsidP="00CB7E30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  <w:r w:rsidRPr="00FF01C0">
        <w:rPr>
          <w:rFonts w:ascii="Arial" w:eastAsia="Times New Roman" w:hAnsi="Arial" w:cs="Arial"/>
          <w:lang w:eastAsia="pl-PL"/>
        </w:rPr>
        <w:t xml:space="preserve">Wołomin, </w:t>
      </w:r>
      <w:r w:rsidR="007D2941">
        <w:rPr>
          <w:rFonts w:ascii="Arial" w:eastAsia="Times New Roman" w:hAnsi="Arial" w:cs="Arial"/>
          <w:lang w:eastAsia="pl-PL"/>
        </w:rPr>
        <w:t>11.12</w:t>
      </w:r>
      <w:r w:rsidR="00292A0A">
        <w:rPr>
          <w:rFonts w:ascii="Arial" w:eastAsia="Times New Roman" w:hAnsi="Arial" w:cs="Arial"/>
          <w:lang w:eastAsia="pl-PL"/>
        </w:rPr>
        <w:t>.2023</w:t>
      </w:r>
      <w:r w:rsidRPr="00FF01C0">
        <w:rPr>
          <w:rFonts w:ascii="Arial" w:eastAsia="Times New Roman" w:hAnsi="Arial" w:cs="Arial"/>
          <w:lang w:eastAsia="pl-PL"/>
        </w:rPr>
        <w:t xml:space="preserve"> r.</w:t>
      </w:r>
    </w:p>
    <w:p w14:paraId="6C4844CD" w14:textId="77777777" w:rsidR="00CB7E30" w:rsidRPr="00FF01C0" w:rsidRDefault="00CB7E30" w:rsidP="006B05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FF01C0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110D46A0" w14:textId="6BEEE390" w:rsidR="006B059D" w:rsidRPr="00FF01C0" w:rsidRDefault="006B059D" w:rsidP="006B059D">
      <w:pPr>
        <w:spacing w:after="0" w:line="240" w:lineRule="auto"/>
        <w:rPr>
          <w:rFonts w:ascii="Arial" w:eastAsia="Times New Roman" w:hAnsi="Arial" w:cs="Arial"/>
          <w:bCs/>
          <w:snapToGrid w:val="0"/>
          <w:lang w:eastAsia="pl-PL"/>
        </w:rPr>
      </w:pPr>
      <w:r w:rsidRPr="00FF01C0">
        <w:rPr>
          <w:rFonts w:ascii="Arial" w:eastAsia="Times New Roman" w:hAnsi="Arial" w:cs="Arial"/>
          <w:bCs/>
          <w:snapToGrid w:val="0"/>
          <w:lang w:eastAsia="pl-PL"/>
        </w:rPr>
        <w:t>Powiat Wo</w:t>
      </w:r>
      <w:r w:rsidR="00FC5ECA" w:rsidRPr="00FF01C0">
        <w:rPr>
          <w:rFonts w:ascii="Arial" w:eastAsia="Times New Roman" w:hAnsi="Arial" w:cs="Arial"/>
          <w:bCs/>
          <w:snapToGrid w:val="0"/>
          <w:lang w:eastAsia="pl-PL"/>
        </w:rPr>
        <w:t>ł</w:t>
      </w:r>
      <w:r w:rsidRPr="00FF01C0">
        <w:rPr>
          <w:rFonts w:ascii="Arial" w:eastAsia="Times New Roman" w:hAnsi="Arial" w:cs="Arial"/>
          <w:bCs/>
          <w:snapToGrid w:val="0"/>
          <w:lang w:eastAsia="pl-PL"/>
        </w:rPr>
        <w:t>omiński</w:t>
      </w:r>
    </w:p>
    <w:p w14:paraId="42A3600C" w14:textId="41370981" w:rsidR="006B059D" w:rsidRPr="00FF01C0" w:rsidRDefault="006B059D" w:rsidP="006B059D">
      <w:pPr>
        <w:spacing w:after="0" w:line="240" w:lineRule="auto"/>
        <w:rPr>
          <w:rFonts w:ascii="Arial" w:eastAsia="Times New Roman" w:hAnsi="Arial" w:cs="Arial"/>
          <w:bCs/>
          <w:snapToGrid w:val="0"/>
          <w:lang w:eastAsia="pl-PL"/>
        </w:rPr>
      </w:pPr>
      <w:r w:rsidRPr="00FF01C0">
        <w:rPr>
          <w:rFonts w:ascii="Arial" w:eastAsia="Times New Roman" w:hAnsi="Arial" w:cs="Arial"/>
          <w:bCs/>
          <w:snapToGrid w:val="0"/>
          <w:lang w:eastAsia="pl-PL"/>
        </w:rPr>
        <w:t>ul. Prądzyńskiego 3, 05-200 Wołomin</w:t>
      </w:r>
    </w:p>
    <w:p w14:paraId="2B8D4B93" w14:textId="77777777" w:rsidR="006B059D" w:rsidRPr="00FF01C0" w:rsidRDefault="006B059D" w:rsidP="006B059D">
      <w:pPr>
        <w:spacing w:after="0" w:line="240" w:lineRule="auto"/>
        <w:rPr>
          <w:rFonts w:ascii="Arial" w:eastAsia="Times New Roman" w:hAnsi="Arial" w:cs="Arial"/>
          <w:bCs/>
          <w:snapToGrid w:val="0"/>
          <w:lang w:eastAsia="pl-PL"/>
        </w:rPr>
      </w:pPr>
    </w:p>
    <w:p w14:paraId="47A3B7CB" w14:textId="2350E963" w:rsidR="00CB7E30" w:rsidRPr="00FF01C0" w:rsidRDefault="006B059D" w:rsidP="006B059D">
      <w:pPr>
        <w:spacing w:after="0" w:line="240" w:lineRule="auto"/>
        <w:rPr>
          <w:rFonts w:ascii="Arial" w:eastAsia="Times New Roman" w:hAnsi="Arial" w:cs="Arial"/>
          <w:bCs/>
          <w:lang w:eastAsia="pl-PL"/>
        </w:rPr>
      </w:pPr>
      <w:r w:rsidRPr="00FF01C0">
        <w:rPr>
          <w:rFonts w:ascii="Arial" w:eastAsia="Times New Roman" w:hAnsi="Arial" w:cs="Arial"/>
          <w:bCs/>
          <w:snapToGrid w:val="0"/>
          <w:lang w:eastAsia="pl-PL"/>
        </w:rPr>
        <w:t>BZP.272.</w:t>
      </w:r>
      <w:r w:rsidR="00D11746">
        <w:rPr>
          <w:rFonts w:ascii="Arial" w:eastAsia="Times New Roman" w:hAnsi="Arial" w:cs="Arial"/>
          <w:bCs/>
          <w:snapToGrid w:val="0"/>
          <w:lang w:eastAsia="pl-PL"/>
        </w:rPr>
        <w:t>1</w:t>
      </w:r>
      <w:r w:rsidR="007D2941">
        <w:rPr>
          <w:rFonts w:ascii="Arial" w:eastAsia="Times New Roman" w:hAnsi="Arial" w:cs="Arial"/>
          <w:bCs/>
          <w:snapToGrid w:val="0"/>
          <w:lang w:eastAsia="pl-PL"/>
        </w:rPr>
        <w:t>92</w:t>
      </w:r>
      <w:r w:rsidR="00292A0A">
        <w:rPr>
          <w:rFonts w:ascii="Arial" w:eastAsia="Times New Roman" w:hAnsi="Arial" w:cs="Arial"/>
          <w:bCs/>
          <w:snapToGrid w:val="0"/>
          <w:lang w:eastAsia="pl-PL"/>
        </w:rPr>
        <w:t>.2023</w:t>
      </w:r>
      <w:r w:rsidR="00CB7E30" w:rsidRPr="00FF01C0">
        <w:rPr>
          <w:rFonts w:ascii="Arial" w:eastAsia="Times New Roman" w:hAnsi="Arial" w:cs="Arial"/>
          <w:bCs/>
          <w:lang w:eastAsia="pl-PL"/>
        </w:rPr>
        <w:t xml:space="preserve">           </w:t>
      </w:r>
      <w:r w:rsidR="00CB7E30" w:rsidRPr="00FF01C0">
        <w:rPr>
          <w:rFonts w:ascii="Arial" w:eastAsia="Calibri" w:hAnsi="Arial" w:cs="Arial"/>
          <w:bCs/>
        </w:rPr>
        <w:t xml:space="preserve">   </w:t>
      </w:r>
    </w:p>
    <w:p w14:paraId="6ECEBBF0" w14:textId="77777777" w:rsidR="00CB7E30" w:rsidRPr="00FF01C0" w:rsidRDefault="00CB7E30" w:rsidP="006B05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0C0CD430" w14:textId="77777777" w:rsidR="00CB7E30" w:rsidRPr="00FF01C0" w:rsidRDefault="00CB7E30" w:rsidP="006B05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FF01C0">
        <w:rPr>
          <w:rFonts w:ascii="Arial" w:hAnsi="Arial" w:cs="Arial"/>
          <w:b/>
          <w:bCs/>
          <w:lang w:eastAsia="pl-PL"/>
        </w:rPr>
        <w:t xml:space="preserve">INFORMACJA </w:t>
      </w:r>
    </w:p>
    <w:p w14:paraId="6334DB6D" w14:textId="77777777" w:rsidR="00CB7E30" w:rsidRPr="00FF01C0" w:rsidRDefault="00CB7E30" w:rsidP="006B059D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2C7D2FBB" w14:textId="1C2B44DF" w:rsidR="00FF01C0" w:rsidRPr="007D2941" w:rsidRDefault="00EA174A" w:rsidP="007D294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</w:rPr>
      </w:pPr>
      <w:r w:rsidRPr="0077672F">
        <w:rPr>
          <w:rFonts w:ascii="Arial" w:eastAsia="Calibri" w:hAnsi="Arial" w:cs="Arial"/>
          <w:b/>
        </w:rPr>
        <w:t>Dotyczy</w:t>
      </w:r>
      <w:r w:rsidRPr="008B2B2F">
        <w:rPr>
          <w:rFonts w:ascii="Arial" w:eastAsia="Calibri" w:hAnsi="Arial" w:cs="Arial"/>
          <w:bCs/>
        </w:rPr>
        <w:t xml:space="preserve">: </w:t>
      </w:r>
      <w:r w:rsidR="007D2941" w:rsidRPr="007D2941">
        <w:rPr>
          <w:rFonts w:ascii="Arial" w:eastAsia="Calibri" w:hAnsi="Arial" w:cs="Arial"/>
          <w:b/>
        </w:rPr>
        <w:t xml:space="preserve">Dostawa artykułów biurowych dla potrzeb Starostwa Powiatowego </w:t>
      </w:r>
      <w:r w:rsidR="007D2941">
        <w:rPr>
          <w:rFonts w:ascii="Arial" w:eastAsia="Calibri" w:hAnsi="Arial" w:cs="Arial"/>
          <w:b/>
        </w:rPr>
        <w:t xml:space="preserve">                        </w:t>
      </w:r>
      <w:r w:rsidR="007D2941" w:rsidRPr="007D2941">
        <w:rPr>
          <w:rFonts w:ascii="Arial" w:eastAsia="Calibri" w:hAnsi="Arial" w:cs="Arial"/>
          <w:b/>
        </w:rPr>
        <w:t>w Wołominie.</w:t>
      </w:r>
    </w:p>
    <w:p w14:paraId="04C3A1A8" w14:textId="77777777" w:rsidR="00955E4B" w:rsidRPr="00FF01C0" w:rsidRDefault="00955E4B" w:rsidP="00955E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52F15344" w14:textId="1CA2152F" w:rsidR="00FF01C0" w:rsidRPr="00FF01C0" w:rsidRDefault="00FF01C0" w:rsidP="00B17A2E">
      <w:pPr>
        <w:pStyle w:val="Akapitzlist"/>
        <w:spacing w:after="0" w:line="240" w:lineRule="auto"/>
        <w:ind w:left="0"/>
        <w:jc w:val="both"/>
        <w:rPr>
          <w:rFonts w:ascii="Arial" w:eastAsia="Calibri" w:hAnsi="Arial" w:cs="Arial"/>
          <w:u w:val="single"/>
        </w:rPr>
      </w:pPr>
      <w:r w:rsidRPr="00FF01C0">
        <w:rPr>
          <w:rFonts w:ascii="Arial" w:eastAsia="Calibri" w:hAnsi="Arial" w:cs="Arial"/>
          <w:u w:val="single"/>
        </w:rPr>
        <w:t>Zamawiający informuje, że zgodnie z art. 286 ust. 1 ustawy z 11 września 2019 r. – Prawo zamówień publicznych (</w:t>
      </w:r>
      <w:proofErr w:type="spellStart"/>
      <w:r w:rsidRPr="00FF01C0">
        <w:rPr>
          <w:rFonts w:ascii="Arial" w:eastAsia="Calibri" w:hAnsi="Arial" w:cs="Arial"/>
          <w:u w:val="single"/>
        </w:rPr>
        <w:t>t.j</w:t>
      </w:r>
      <w:proofErr w:type="spellEnd"/>
      <w:r w:rsidRPr="00FF01C0">
        <w:rPr>
          <w:rFonts w:ascii="Arial" w:eastAsia="Calibri" w:hAnsi="Arial" w:cs="Arial"/>
          <w:u w:val="single"/>
        </w:rPr>
        <w:t>.: Dz.U. z 202</w:t>
      </w:r>
      <w:r w:rsidR="00955E4B">
        <w:rPr>
          <w:rFonts w:ascii="Arial" w:eastAsia="Calibri" w:hAnsi="Arial" w:cs="Arial"/>
          <w:u w:val="single"/>
        </w:rPr>
        <w:t>3</w:t>
      </w:r>
      <w:r w:rsidRPr="00FF01C0">
        <w:rPr>
          <w:rFonts w:ascii="Arial" w:eastAsia="Calibri" w:hAnsi="Arial" w:cs="Arial"/>
          <w:u w:val="single"/>
        </w:rPr>
        <w:t xml:space="preserve"> r., poz. </w:t>
      </w:r>
      <w:r w:rsidR="00955E4B">
        <w:rPr>
          <w:rFonts w:ascii="Arial" w:eastAsia="Calibri" w:hAnsi="Arial" w:cs="Arial"/>
          <w:u w:val="single"/>
        </w:rPr>
        <w:t>1605</w:t>
      </w:r>
      <w:r w:rsidR="007D2941">
        <w:rPr>
          <w:rFonts w:ascii="Arial" w:eastAsia="Calibri" w:hAnsi="Arial" w:cs="Arial"/>
          <w:u w:val="single"/>
        </w:rPr>
        <w:t xml:space="preserve"> ze zm.</w:t>
      </w:r>
      <w:r w:rsidRPr="00FF01C0">
        <w:rPr>
          <w:rFonts w:ascii="Arial" w:eastAsia="Calibri" w:hAnsi="Arial" w:cs="Arial"/>
          <w:u w:val="single"/>
        </w:rPr>
        <w:t xml:space="preserve">) – dalej: ustawa </w:t>
      </w:r>
      <w:proofErr w:type="spellStart"/>
      <w:r w:rsidRPr="00FF01C0">
        <w:rPr>
          <w:rFonts w:ascii="Arial" w:eastAsia="Calibri" w:hAnsi="Arial" w:cs="Arial"/>
          <w:u w:val="single"/>
        </w:rPr>
        <w:t>Pzp</w:t>
      </w:r>
      <w:proofErr w:type="spellEnd"/>
      <w:r w:rsidRPr="00FF01C0">
        <w:rPr>
          <w:rFonts w:ascii="Arial" w:eastAsia="Calibri" w:hAnsi="Arial" w:cs="Arial"/>
          <w:u w:val="single"/>
        </w:rPr>
        <w:t>, dokonuje modyfikacji treści SWZ w sposób następujący:</w:t>
      </w:r>
    </w:p>
    <w:p w14:paraId="599CEDAD" w14:textId="77777777" w:rsidR="00FF01C0" w:rsidRPr="00FF01C0" w:rsidRDefault="00FF01C0" w:rsidP="00FF01C0">
      <w:pPr>
        <w:pStyle w:val="Zwykytekst"/>
        <w:rPr>
          <w:rFonts w:ascii="Arial" w:hAnsi="Arial" w:cs="Arial"/>
        </w:rPr>
      </w:pPr>
    </w:p>
    <w:p w14:paraId="34B0A3EF" w14:textId="77777777" w:rsidR="00B17A2E" w:rsidRDefault="00B17A2E" w:rsidP="00FF01C0">
      <w:pPr>
        <w:pStyle w:val="Zwykytekst"/>
        <w:rPr>
          <w:rFonts w:ascii="Arial" w:hAnsi="Arial" w:cs="Arial"/>
        </w:rPr>
      </w:pPr>
    </w:p>
    <w:p w14:paraId="0FCEE0F0" w14:textId="6CFA264A" w:rsidR="00292A0A" w:rsidRPr="007D2941" w:rsidRDefault="00B17A2E" w:rsidP="007D2941">
      <w:pPr>
        <w:pStyle w:val="Zwykytekst"/>
        <w:rPr>
          <w:rFonts w:ascii="Arial" w:hAnsi="Arial" w:cs="Arial"/>
        </w:rPr>
      </w:pPr>
      <w:r>
        <w:rPr>
          <w:rFonts w:ascii="Arial" w:hAnsi="Arial" w:cs="Arial"/>
        </w:rPr>
        <w:t>Było:</w:t>
      </w:r>
    </w:p>
    <w:p w14:paraId="0E9801AD" w14:textId="77777777" w:rsidR="00292A0A" w:rsidRPr="00292A0A" w:rsidRDefault="00292A0A" w:rsidP="00292A0A">
      <w:pPr>
        <w:spacing w:after="0" w:line="271" w:lineRule="auto"/>
        <w:ind w:left="432" w:right="-108"/>
        <w:jc w:val="both"/>
        <w:rPr>
          <w:rFonts w:ascii="Arial" w:eastAsia="Times New Roman" w:hAnsi="Arial" w:cs="Arial"/>
          <w:lang w:eastAsia="pl-PL"/>
        </w:rPr>
      </w:pPr>
    </w:p>
    <w:p w14:paraId="7884FCF2" w14:textId="77777777" w:rsidR="00292A0A" w:rsidRPr="00292A0A" w:rsidRDefault="00292A0A" w:rsidP="00292A0A">
      <w:pPr>
        <w:shd w:val="clear" w:color="auto" w:fill="FBD4B4" w:themeFill="accent6" w:themeFillTint="66"/>
        <w:spacing w:after="0" w:line="271" w:lineRule="auto"/>
        <w:contextualSpacing/>
        <w:jc w:val="both"/>
        <w:rPr>
          <w:rFonts w:ascii="Arial" w:eastAsia="Times New Roman" w:hAnsi="Arial" w:cs="Arial"/>
          <w:b/>
        </w:rPr>
      </w:pPr>
      <w:r w:rsidRPr="00292A0A">
        <w:rPr>
          <w:rFonts w:ascii="Arial" w:eastAsia="Times New Roman" w:hAnsi="Arial" w:cs="Arial"/>
          <w:b/>
        </w:rPr>
        <w:t>Termin związania ofertą</w:t>
      </w:r>
    </w:p>
    <w:p w14:paraId="20E8CB79" w14:textId="72BC2F77" w:rsidR="00292A0A" w:rsidRPr="00292A0A" w:rsidRDefault="00292A0A" w:rsidP="00292A0A">
      <w:pPr>
        <w:spacing w:after="0" w:line="271" w:lineRule="auto"/>
        <w:ind w:right="-108"/>
        <w:jc w:val="both"/>
        <w:rPr>
          <w:rFonts w:ascii="Arial" w:eastAsia="Times New Roman" w:hAnsi="Arial" w:cs="Arial"/>
          <w:b/>
          <w:bCs/>
          <w:lang w:eastAsia="pl-PL"/>
        </w:rPr>
      </w:pPr>
      <w:r w:rsidRPr="00292A0A">
        <w:rPr>
          <w:rFonts w:ascii="Arial" w:eastAsia="Times New Roman" w:hAnsi="Arial" w:cs="Arial"/>
          <w:lang w:eastAsia="pl-PL"/>
        </w:rPr>
        <w:t xml:space="preserve">Wykonawca pozostaje związany ofertą </w:t>
      </w:r>
      <w:r w:rsidRPr="00292A0A">
        <w:rPr>
          <w:rFonts w:ascii="Arial" w:eastAsia="Times New Roman" w:hAnsi="Arial" w:cs="Arial"/>
          <w:b/>
          <w:bCs/>
          <w:lang w:eastAsia="pl-PL"/>
        </w:rPr>
        <w:t xml:space="preserve">do dnia </w:t>
      </w:r>
      <w:r w:rsidR="007D2941">
        <w:rPr>
          <w:rFonts w:ascii="Arial" w:eastAsia="Times New Roman" w:hAnsi="Arial" w:cs="Arial"/>
          <w:b/>
          <w:bCs/>
          <w:lang w:eastAsia="pl-PL"/>
        </w:rPr>
        <w:t>11.01</w:t>
      </w:r>
      <w:r w:rsidRPr="00292A0A">
        <w:rPr>
          <w:rFonts w:ascii="Arial" w:eastAsia="Times New Roman" w:hAnsi="Arial" w:cs="Arial"/>
          <w:b/>
          <w:bCs/>
          <w:lang w:eastAsia="pl-PL"/>
        </w:rPr>
        <w:t xml:space="preserve">.2023 r. </w:t>
      </w:r>
    </w:p>
    <w:p w14:paraId="1DD2A8AA" w14:textId="77777777" w:rsidR="00292A0A" w:rsidRPr="00292A0A" w:rsidRDefault="00292A0A" w:rsidP="00292A0A">
      <w:pPr>
        <w:spacing w:after="0" w:line="271" w:lineRule="auto"/>
        <w:ind w:right="-108"/>
        <w:jc w:val="both"/>
        <w:rPr>
          <w:rFonts w:ascii="Arial" w:eastAsia="Times New Roman" w:hAnsi="Arial" w:cs="Arial"/>
          <w:bCs/>
          <w:lang w:eastAsia="pl-PL"/>
        </w:rPr>
      </w:pPr>
      <w:r w:rsidRPr="00292A0A">
        <w:rPr>
          <w:rFonts w:ascii="Arial" w:eastAsia="Times New Roman" w:hAnsi="Arial" w:cs="Arial"/>
          <w:bCs/>
          <w:lang w:eastAsia="pl-PL"/>
        </w:rPr>
        <w:t>Bieg terminu związania ofertą rozpoczyna się wraz z upływem terminu składania ofert.</w:t>
      </w:r>
    </w:p>
    <w:p w14:paraId="3F5EE239" w14:textId="77777777" w:rsidR="00292A0A" w:rsidRDefault="00292A0A" w:rsidP="00FF01C0">
      <w:pPr>
        <w:pStyle w:val="Zwykytekst"/>
        <w:rPr>
          <w:rFonts w:ascii="Arial" w:hAnsi="Arial" w:cs="Arial"/>
        </w:rPr>
      </w:pPr>
    </w:p>
    <w:p w14:paraId="48C7D438" w14:textId="0F6AE342" w:rsidR="00B17A2E" w:rsidRDefault="00B17A2E" w:rsidP="00FF01C0">
      <w:pPr>
        <w:pStyle w:val="Zwykytekst"/>
        <w:rPr>
          <w:rFonts w:ascii="Arial" w:hAnsi="Arial" w:cs="Arial"/>
        </w:rPr>
      </w:pPr>
      <w:r>
        <w:rPr>
          <w:rFonts w:ascii="Arial" w:hAnsi="Arial" w:cs="Arial"/>
        </w:rPr>
        <w:t>Jest:</w:t>
      </w:r>
    </w:p>
    <w:p w14:paraId="6F7CCC9F" w14:textId="77777777" w:rsidR="00292A0A" w:rsidRPr="00292A0A" w:rsidRDefault="00292A0A" w:rsidP="00292A0A">
      <w:pPr>
        <w:spacing w:after="0" w:line="271" w:lineRule="auto"/>
        <w:ind w:left="432" w:right="-108"/>
        <w:jc w:val="both"/>
        <w:rPr>
          <w:rFonts w:ascii="Arial" w:eastAsia="Times New Roman" w:hAnsi="Arial" w:cs="Arial"/>
          <w:lang w:eastAsia="pl-PL"/>
        </w:rPr>
      </w:pPr>
    </w:p>
    <w:p w14:paraId="21C2F390" w14:textId="77777777" w:rsidR="00292A0A" w:rsidRPr="00292A0A" w:rsidRDefault="00292A0A" w:rsidP="00292A0A">
      <w:pPr>
        <w:shd w:val="clear" w:color="auto" w:fill="FBD4B4" w:themeFill="accent6" w:themeFillTint="66"/>
        <w:spacing w:after="0" w:line="271" w:lineRule="auto"/>
        <w:contextualSpacing/>
        <w:jc w:val="both"/>
        <w:rPr>
          <w:rFonts w:ascii="Arial" w:eastAsia="Times New Roman" w:hAnsi="Arial" w:cs="Arial"/>
          <w:b/>
        </w:rPr>
      </w:pPr>
      <w:r w:rsidRPr="00292A0A">
        <w:rPr>
          <w:rFonts w:ascii="Arial" w:eastAsia="Times New Roman" w:hAnsi="Arial" w:cs="Arial"/>
          <w:b/>
        </w:rPr>
        <w:t>Termin związania ofertą</w:t>
      </w:r>
    </w:p>
    <w:p w14:paraId="4F06A245" w14:textId="5908FB38" w:rsidR="00292A0A" w:rsidRPr="00292A0A" w:rsidRDefault="00292A0A" w:rsidP="00292A0A">
      <w:pPr>
        <w:spacing w:after="0" w:line="271" w:lineRule="auto"/>
        <w:ind w:right="-108"/>
        <w:jc w:val="both"/>
        <w:rPr>
          <w:rFonts w:ascii="Arial" w:eastAsia="Times New Roman" w:hAnsi="Arial" w:cs="Arial"/>
          <w:b/>
          <w:bCs/>
          <w:lang w:eastAsia="pl-PL"/>
        </w:rPr>
      </w:pPr>
      <w:r w:rsidRPr="00292A0A">
        <w:rPr>
          <w:rFonts w:ascii="Arial" w:eastAsia="Times New Roman" w:hAnsi="Arial" w:cs="Arial"/>
          <w:lang w:eastAsia="pl-PL"/>
        </w:rPr>
        <w:t xml:space="preserve">Wykonawca pozostaje związany ofertą </w:t>
      </w:r>
      <w:r w:rsidRPr="00292A0A">
        <w:rPr>
          <w:rFonts w:ascii="Arial" w:eastAsia="Times New Roman" w:hAnsi="Arial" w:cs="Arial"/>
          <w:b/>
          <w:bCs/>
          <w:lang w:eastAsia="pl-PL"/>
        </w:rPr>
        <w:t xml:space="preserve">do dnia </w:t>
      </w:r>
      <w:r w:rsidR="007D2941">
        <w:rPr>
          <w:rFonts w:ascii="Arial" w:eastAsia="Times New Roman" w:hAnsi="Arial" w:cs="Arial"/>
          <w:b/>
          <w:bCs/>
          <w:lang w:eastAsia="pl-PL"/>
        </w:rPr>
        <w:t>11.01.2024</w:t>
      </w:r>
      <w:r w:rsidRPr="00292A0A">
        <w:rPr>
          <w:rFonts w:ascii="Arial" w:eastAsia="Times New Roman" w:hAnsi="Arial" w:cs="Arial"/>
          <w:b/>
          <w:bCs/>
          <w:lang w:eastAsia="pl-PL"/>
        </w:rPr>
        <w:t xml:space="preserve"> r. </w:t>
      </w:r>
    </w:p>
    <w:p w14:paraId="4C8C0B6E" w14:textId="77777777" w:rsidR="00292A0A" w:rsidRPr="00292A0A" w:rsidRDefault="00292A0A" w:rsidP="00292A0A">
      <w:pPr>
        <w:spacing w:after="0" w:line="271" w:lineRule="auto"/>
        <w:ind w:right="-108"/>
        <w:jc w:val="both"/>
        <w:rPr>
          <w:rFonts w:ascii="Arial" w:eastAsia="Times New Roman" w:hAnsi="Arial" w:cs="Arial"/>
          <w:bCs/>
          <w:lang w:eastAsia="pl-PL"/>
        </w:rPr>
      </w:pPr>
      <w:r w:rsidRPr="00292A0A">
        <w:rPr>
          <w:rFonts w:ascii="Arial" w:eastAsia="Times New Roman" w:hAnsi="Arial" w:cs="Arial"/>
          <w:bCs/>
          <w:lang w:eastAsia="pl-PL"/>
        </w:rPr>
        <w:t>Bieg terminu związania ofertą rozpoczyna się wraz z upływem terminu składania ofert.</w:t>
      </w:r>
    </w:p>
    <w:p w14:paraId="5C7F0459" w14:textId="77777777" w:rsidR="00B17A2E" w:rsidRDefault="00B17A2E" w:rsidP="00FF01C0">
      <w:pPr>
        <w:pStyle w:val="Zwykytekst"/>
        <w:rPr>
          <w:rFonts w:ascii="Arial" w:hAnsi="Arial" w:cs="Arial"/>
        </w:rPr>
      </w:pPr>
    </w:p>
    <w:p w14:paraId="46012B49" w14:textId="77777777" w:rsidR="00FF01C0" w:rsidRDefault="00FF01C0" w:rsidP="00FF01C0">
      <w:pPr>
        <w:spacing w:after="0" w:line="240" w:lineRule="auto"/>
        <w:jc w:val="both"/>
        <w:rPr>
          <w:rFonts w:ascii="Arial" w:eastAsia="Times New Roman" w:hAnsi="Arial" w:cs="Arial"/>
          <w:b/>
          <w:bCs/>
        </w:rPr>
      </w:pPr>
    </w:p>
    <w:p w14:paraId="63C39BD3" w14:textId="77777777" w:rsidR="00FF01C0" w:rsidRDefault="00FF01C0" w:rsidP="00FF01C0">
      <w:pPr>
        <w:spacing w:after="0" w:line="240" w:lineRule="auto"/>
        <w:jc w:val="both"/>
        <w:rPr>
          <w:rFonts w:ascii="Arial" w:eastAsia="Times New Roman" w:hAnsi="Arial" w:cs="Arial"/>
          <w:b/>
          <w:bCs/>
        </w:rPr>
      </w:pPr>
    </w:p>
    <w:p w14:paraId="7BAD244F" w14:textId="77777777" w:rsidR="00FC5ECA" w:rsidRPr="00FF01C0" w:rsidRDefault="00FC5ECA" w:rsidP="006B059D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</w:p>
    <w:p w14:paraId="2E9761C3" w14:textId="77777777" w:rsidR="00F4302C" w:rsidRDefault="00F4302C" w:rsidP="006B059D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</w:p>
    <w:p w14:paraId="6C4092A7" w14:textId="77777777" w:rsidR="00F4302C" w:rsidRDefault="00F4302C" w:rsidP="006B059D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</w:p>
    <w:p w14:paraId="30E9EB91" w14:textId="77777777" w:rsidR="00F4302C" w:rsidRDefault="00F4302C" w:rsidP="006B059D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</w:p>
    <w:p w14:paraId="6A7C5D5C" w14:textId="1D094178" w:rsidR="00CB7E30" w:rsidRPr="00FF01C0" w:rsidRDefault="00CB7E30" w:rsidP="006B059D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  <w:r w:rsidRPr="00FF01C0">
        <w:rPr>
          <w:rFonts w:ascii="Arial" w:eastAsia="Times New Roman" w:hAnsi="Arial" w:cs="Arial"/>
        </w:rPr>
        <w:t>……………………………………</w:t>
      </w:r>
      <w:r w:rsidR="00320C93">
        <w:rPr>
          <w:rFonts w:ascii="Arial" w:eastAsia="Times New Roman" w:hAnsi="Arial" w:cs="Arial"/>
        </w:rPr>
        <w:t>…………</w:t>
      </w:r>
    </w:p>
    <w:p w14:paraId="41FF5334" w14:textId="3C56E07D" w:rsidR="00B70DDD" w:rsidRPr="00FF01C0" w:rsidRDefault="00CB7E30" w:rsidP="00FC5ECA">
      <w:pPr>
        <w:spacing w:after="0" w:line="240" w:lineRule="auto"/>
        <w:ind w:left="4956"/>
        <w:jc w:val="both"/>
        <w:rPr>
          <w:rFonts w:ascii="Arial" w:eastAsia="Times New Roman" w:hAnsi="Arial" w:cs="Arial"/>
        </w:rPr>
      </w:pPr>
      <w:r w:rsidRPr="00FF01C0">
        <w:rPr>
          <w:rFonts w:ascii="Arial" w:eastAsia="Times New Roman" w:hAnsi="Arial" w:cs="Arial"/>
        </w:rPr>
        <w:t>Kierownik zamawiającego lub osoba upoważniona do podejmowania czynności w jego imieniu</w:t>
      </w:r>
    </w:p>
    <w:sectPr w:rsidR="00B70DDD" w:rsidRPr="00FF01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2602E"/>
    <w:multiLevelType w:val="hybridMultilevel"/>
    <w:tmpl w:val="39864B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76C83"/>
    <w:multiLevelType w:val="hybridMultilevel"/>
    <w:tmpl w:val="7E6A28D6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F0590A"/>
    <w:multiLevelType w:val="hybridMultilevel"/>
    <w:tmpl w:val="24A67692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1C39D8"/>
    <w:multiLevelType w:val="hybridMultilevel"/>
    <w:tmpl w:val="EE2CB2DE"/>
    <w:lvl w:ilvl="0" w:tplc="921A754C">
      <w:start w:val="2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6F10BF"/>
    <w:multiLevelType w:val="hybridMultilevel"/>
    <w:tmpl w:val="485E9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530A54"/>
    <w:multiLevelType w:val="hybridMultilevel"/>
    <w:tmpl w:val="F59CED04"/>
    <w:lvl w:ilvl="0" w:tplc="39E471E0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56A3CD5"/>
    <w:multiLevelType w:val="hybridMultilevel"/>
    <w:tmpl w:val="5CD60202"/>
    <w:lvl w:ilvl="0" w:tplc="8AB4AD66">
      <w:start w:val="1"/>
      <w:numFmt w:val="decimal"/>
      <w:lvlText w:val="%1)"/>
      <w:lvlJc w:val="left"/>
      <w:pPr>
        <w:ind w:left="36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BFD4616"/>
    <w:multiLevelType w:val="multilevel"/>
    <w:tmpl w:val="42B80596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40E3A90"/>
    <w:multiLevelType w:val="hybridMultilevel"/>
    <w:tmpl w:val="34CE52C8"/>
    <w:lvl w:ilvl="0" w:tplc="50D8D920">
      <w:start w:val="1"/>
      <w:numFmt w:val="decimal"/>
      <w:lvlText w:val="%1."/>
      <w:lvlJc w:val="left"/>
      <w:pPr>
        <w:ind w:left="360" w:hanging="360"/>
      </w:pPr>
      <w:rPr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6A265CC"/>
    <w:multiLevelType w:val="hybridMultilevel"/>
    <w:tmpl w:val="F028D7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35694C"/>
    <w:multiLevelType w:val="hybridMultilevel"/>
    <w:tmpl w:val="E6B0695E"/>
    <w:lvl w:ilvl="0" w:tplc="D38083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9357945">
    <w:abstractNumId w:val="1"/>
  </w:num>
  <w:num w:numId="2" w16cid:durableId="1125777954">
    <w:abstractNumId w:val="0"/>
  </w:num>
  <w:num w:numId="3" w16cid:durableId="1975020044">
    <w:abstractNumId w:val="5"/>
  </w:num>
  <w:num w:numId="4" w16cid:durableId="641232672">
    <w:abstractNumId w:val="3"/>
  </w:num>
  <w:num w:numId="5" w16cid:durableId="1578053880">
    <w:abstractNumId w:val="2"/>
  </w:num>
  <w:num w:numId="6" w16cid:durableId="831599218">
    <w:abstractNumId w:val="10"/>
  </w:num>
  <w:num w:numId="7" w16cid:durableId="920138287">
    <w:abstractNumId w:val="11"/>
  </w:num>
  <w:num w:numId="8" w16cid:durableId="24672938">
    <w:abstractNumId w:val="8"/>
  </w:num>
  <w:num w:numId="9" w16cid:durableId="661398521">
    <w:abstractNumId w:val="4"/>
  </w:num>
  <w:num w:numId="10" w16cid:durableId="1299144707">
    <w:abstractNumId w:val="9"/>
  </w:num>
  <w:num w:numId="11" w16cid:durableId="2095466904">
    <w:abstractNumId w:val="7"/>
  </w:num>
  <w:num w:numId="12" w16cid:durableId="6484424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C3A"/>
    <w:rsid w:val="000C1ED0"/>
    <w:rsid w:val="001667EB"/>
    <w:rsid w:val="00167932"/>
    <w:rsid w:val="00292A0A"/>
    <w:rsid w:val="00320C93"/>
    <w:rsid w:val="004B4C39"/>
    <w:rsid w:val="004F3BAC"/>
    <w:rsid w:val="005D4B76"/>
    <w:rsid w:val="005F0DA8"/>
    <w:rsid w:val="00632863"/>
    <w:rsid w:val="00635B42"/>
    <w:rsid w:val="00652394"/>
    <w:rsid w:val="006B059D"/>
    <w:rsid w:val="007A2503"/>
    <w:rsid w:val="007D2941"/>
    <w:rsid w:val="007E5D1E"/>
    <w:rsid w:val="00820B53"/>
    <w:rsid w:val="008C7D7C"/>
    <w:rsid w:val="00955E4B"/>
    <w:rsid w:val="00AD543C"/>
    <w:rsid w:val="00B17A2E"/>
    <w:rsid w:val="00B70DDD"/>
    <w:rsid w:val="00BD5913"/>
    <w:rsid w:val="00CB7E30"/>
    <w:rsid w:val="00D11746"/>
    <w:rsid w:val="00D50C3A"/>
    <w:rsid w:val="00D81CDF"/>
    <w:rsid w:val="00E97A69"/>
    <w:rsid w:val="00EA174A"/>
    <w:rsid w:val="00F4302C"/>
    <w:rsid w:val="00FC5ECA"/>
    <w:rsid w:val="00FF0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29882"/>
  <w15:docId w15:val="{E3496E75-8DBC-4715-B6DD-821F3F01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Obiekt,BulletC,Akapit z listą31,NOWY,Akapit z listą32,WyliczPrzyklad,CW_Lista"/>
    <w:basedOn w:val="Normalny"/>
    <w:link w:val="AkapitzlistZnak"/>
    <w:uiPriority w:val="34"/>
    <w:qFormat/>
    <w:rsid w:val="00652394"/>
    <w:pPr>
      <w:ind w:left="720"/>
      <w:contextualSpacing/>
    </w:pPr>
  </w:style>
  <w:style w:type="character" w:customStyle="1" w:styleId="AkapitzlistZnak">
    <w:name w:val="Akapit z listą Znak"/>
    <w:aliases w:val="normalny tekst Znak,Obiekt Znak,BulletC Znak,Akapit z listą31 Znak,NOWY Znak,Akapit z listą32 Znak,WyliczPrzyklad Znak,CW_Lista Znak"/>
    <w:link w:val="Akapitzlist"/>
    <w:uiPriority w:val="34"/>
    <w:locked/>
    <w:rsid w:val="008C7D7C"/>
  </w:style>
  <w:style w:type="paragraph" w:styleId="Tekstpodstawowy">
    <w:name w:val="Body Text"/>
    <w:basedOn w:val="Normalny"/>
    <w:link w:val="TekstpodstawowyZnak"/>
    <w:uiPriority w:val="99"/>
    <w:unhideWhenUsed/>
    <w:rsid w:val="007A250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A2503"/>
  </w:style>
  <w:style w:type="character" w:customStyle="1" w:styleId="markedcontent">
    <w:name w:val="markedcontent"/>
    <w:basedOn w:val="Domylnaczcionkaakapitu"/>
    <w:rsid w:val="007A2503"/>
  </w:style>
  <w:style w:type="paragraph" w:styleId="Zwykytekst">
    <w:name w:val="Plain Text"/>
    <w:basedOn w:val="Normalny"/>
    <w:link w:val="ZwykytekstZnak"/>
    <w:uiPriority w:val="99"/>
    <w:unhideWhenUsed/>
    <w:rsid w:val="00FF01C0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F01C0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186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43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606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32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029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25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216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5483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55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3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04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75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00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173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34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9969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45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087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10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32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25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80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53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2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S.Perzanowska</cp:lastModifiedBy>
  <cp:revision>2</cp:revision>
  <cp:lastPrinted>2023-03-16T07:28:00Z</cp:lastPrinted>
  <dcterms:created xsi:type="dcterms:W3CDTF">2023-12-11T10:40:00Z</dcterms:created>
  <dcterms:modified xsi:type="dcterms:W3CDTF">2023-12-11T10:40:00Z</dcterms:modified>
</cp:coreProperties>
</file>