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6311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5669F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D7054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 w:rsidR="005E5A29">
        <w:rPr>
          <w:sz w:val="22"/>
          <w:szCs w:val="22"/>
        </w:rPr>
        <w:t>…………………</w:t>
      </w:r>
      <w:r w:rsidR="005E5A29" w:rsidRPr="005E5A29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5669F1">
        <w:rPr>
          <w:rFonts w:ascii="Times New Roman" w:eastAsia="Times New Roman" w:hAnsi="Times New Roman" w:cs="Times New Roman"/>
          <w:b/>
          <w:kern w:val="2"/>
          <w:lang w:eastAsia="zh-CN"/>
        </w:rPr>
        <w:t>albumin oraz heparyn drobnocząsteczkowych</w:t>
      </w:r>
      <w:r w:rsidR="00A956E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COZL</w:t>
      </w: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631142">
        <w:rPr>
          <w:rFonts w:ascii="Times New Roman" w:eastAsia="Times New Roman" w:hAnsi="Times New Roman" w:cs="Times New Roman"/>
          <w:b/>
          <w:lang w:eastAsia="zh-CN"/>
        </w:rPr>
        <w:t>4</w:t>
      </w:r>
      <w:r w:rsidR="005669F1">
        <w:rPr>
          <w:rFonts w:ascii="Times New Roman" w:eastAsia="Times New Roman" w:hAnsi="Times New Roman" w:cs="Times New Roman"/>
          <w:b/>
          <w:lang w:eastAsia="zh-CN"/>
        </w:rPr>
        <w:t>3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</w:t>
      </w:r>
      <w:r w:rsidR="00D7054A">
        <w:rPr>
          <w:rFonts w:ascii="Times New Roman" w:eastAsia="Times New Roman" w:hAnsi="Times New Roman" w:cs="Times New Roman"/>
          <w:b/>
          <w:lang w:eastAsia="zh-CN"/>
        </w:rPr>
        <w:t>2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56E0" w:rsidRPr="00EF4A33" w:rsidRDefault="00A956E0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1 </w:t>
      </w:r>
      <w:r w:rsidR="003C650D">
        <w:rPr>
          <w:rFonts w:ascii="Times New Roman" w:eastAsia="Calibri" w:hAnsi="Times New Roman" w:cs="Times New Roman"/>
          <w:b/>
          <w:kern w:val="2"/>
          <w:lang w:eastAsia="zh-CN"/>
        </w:rPr>
        <w:t>–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 w:rsidR="005669F1">
        <w:rPr>
          <w:rFonts w:ascii="Times New Roman" w:eastAsia="Calibri" w:hAnsi="Times New Roman" w:cs="Times New Roman"/>
          <w:b/>
          <w:kern w:val="2"/>
          <w:lang w:eastAsia="zh-CN"/>
        </w:rPr>
        <w:t>Albuminy</w:t>
      </w:r>
    </w:p>
    <w:p w:rsidR="00183ABB" w:rsidRPr="00EF4A33" w:rsidRDefault="00183ABB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 w:rsidR="00D7054A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 w:rsidR="003C650D">
        <w:rPr>
          <w:rFonts w:ascii="Times New Roman" w:eastAsia="Calibri" w:hAnsi="Times New Roman" w:cs="Times New Roman"/>
          <w:b/>
          <w:kern w:val="2"/>
          <w:lang w:eastAsia="zh-CN"/>
        </w:rPr>
        <w:t>–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 w:rsidR="005669F1">
        <w:rPr>
          <w:rFonts w:ascii="Times New Roman" w:eastAsia="Calibri" w:hAnsi="Times New Roman" w:cs="Times New Roman"/>
          <w:b/>
          <w:kern w:val="2"/>
          <w:lang w:eastAsia="zh-CN"/>
        </w:rPr>
        <w:t>Nadroparin</w:t>
      </w:r>
    </w:p>
    <w:p w:rsidR="003A285D" w:rsidRPr="00EF4A33" w:rsidRDefault="003A285D" w:rsidP="003A28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EF4A33" w:rsidTr="00855F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EF4A33" w:rsidRDefault="003A285D" w:rsidP="003A2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3A28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5669F1" w:rsidRPr="003A285D" w:rsidRDefault="005669F1" w:rsidP="005669F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3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–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b/>
          <w:kern w:val="2"/>
          <w:lang w:eastAsia="zh-CN"/>
        </w:rPr>
        <w:t>Enoxaparinum</w:t>
      </w:r>
      <w:bookmarkEnd w:id="0"/>
    </w:p>
    <w:p w:rsidR="005669F1" w:rsidRPr="00EF4A33" w:rsidRDefault="005669F1" w:rsidP="005669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669F1" w:rsidRPr="00EF4A33" w:rsidTr="000D47A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669F1" w:rsidRPr="00EF4A33" w:rsidRDefault="005669F1" w:rsidP="000D4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5669F1" w:rsidRPr="00EF4A33" w:rsidRDefault="005669F1" w:rsidP="000D4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5669F1" w:rsidRPr="00EF4A33" w:rsidRDefault="005669F1" w:rsidP="000D4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669F1" w:rsidRPr="00EF4A33" w:rsidRDefault="005669F1" w:rsidP="000D4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5669F1" w:rsidRPr="00EF4A33" w:rsidRDefault="005669F1" w:rsidP="000D4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669F1" w:rsidRPr="00EF4A33" w:rsidRDefault="005669F1" w:rsidP="00566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669F1" w:rsidRDefault="005669F1" w:rsidP="005669F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5669F1" w:rsidRDefault="005669F1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EF4A33" w:rsidRDefault="007476E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</w:r>
      <w:r w:rsidR="006330C9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AF5A35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C9" w:rsidRDefault="006330C9" w:rsidP="00EF4A33">
      <w:pPr>
        <w:spacing w:after="0" w:line="240" w:lineRule="auto"/>
      </w:pPr>
      <w:r>
        <w:separator/>
      </w:r>
    </w:p>
  </w:endnote>
  <w:endnote w:type="continuationSeparator" w:id="0">
    <w:p w:rsidR="006330C9" w:rsidRDefault="006330C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9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C9" w:rsidRDefault="006330C9" w:rsidP="00EF4A33">
      <w:pPr>
        <w:spacing w:after="0" w:line="240" w:lineRule="auto"/>
      </w:pPr>
      <w:r>
        <w:separator/>
      </w:r>
    </w:p>
  </w:footnote>
  <w:footnote w:type="continuationSeparator" w:id="0">
    <w:p w:rsidR="006330C9" w:rsidRDefault="006330C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92697"/>
    <w:rsid w:val="001A6F07"/>
    <w:rsid w:val="001D4754"/>
    <w:rsid w:val="001F15C4"/>
    <w:rsid w:val="00265B4D"/>
    <w:rsid w:val="002926EC"/>
    <w:rsid w:val="002C38C7"/>
    <w:rsid w:val="002D0613"/>
    <w:rsid w:val="003026DB"/>
    <w:rsid w:val="00331EE3"/>
    <w:rsid w:val="0033583B"/>
    <w:rsid w:val="003625B4"/>
    <w:rsid w:val="003957BA"/>
    <w:rsid w:val="003A285D"/>
    <w:rsid w:val="003C476C"/>
    <w:rsid w:val="003C650D"/>
    <w:rsid w:val="003D54EE"/>
    <w:rsid w:val="003E5C98"/>
    <w:rsid w:val="004C0BC6"/>
    <w:rsid w:val="004D6D33"/>
    <w:rsid w:val="0052080C"/>
    <w:rsid w:val="005512DD"/>
    <w:rsid w:val="005669F1"/>
    <w:rsid w:val="005B6A60"/>
    <w:rsid w:val="005E5A29"/>
    <w:rsid w:val="00631142"/>
    <w:rsid w:val="006330C9"/>
    <w:rsid w:val="007476EC"/>
    <w:rsid w:val="00795E5D"/>
    <w:rsid w:val="008100EE"/>
    <w:rsid w:val="008301F6"/>
    <w:rsid w:val="008A159A"/>
    <w:rsid w:val="008C4AE2"/>
    <w:rsid w:val="008C6C49"/>
    <w:rsid w:val="008E05F5"/>
    <w:rsid w:val="00980101"/>
    <w:rsid w:val="00A016F0"/>
    <w:rsid w:val="00A150A6"/>
    <w:rsid w:val="00A42DBF"/>
    <w:rsid w:val="00A956E0"/>
    <w:rsid w:val="00AF5A35"/>
    <w:rsid w:val="00B22341"/>
    <w:rsid w:val="00B93940"/>
    <w:rsid w:val="00CA1C03"/>
    <w:rsid w:val="00CA64F2"/>
    <w:rsid w:val="00CB43E6"/>
    <w:rsid w:val="00D06D4E"/>
    <w:rsid w:val="00D7054A"/>
    <w:rsid w:val="00DD50BD"/>
    <w:rsid w:val="00E2695B"/>
    <w:rsid w:val="00E35AB3"/>
    <w:rsid w:val="00EF4A33"/>
    <w:rsid w:val="00F02A58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32</cp:revision>
  <cp:lastPrinted>2022-03-29T06:44:00Z</cp:lastPrinted>
  <dcterms:created xsi:type="dcterms:W3CDTF">2021-01-30T18:42:00Z</dcterms:created>
  <dcterms:modified xsi:type="dcterms:W3CDTF">2022-03-29T07:58:00Z</dcterms:modified>
</cp:coreProperties>
</file>