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6E2CE4" w:rsidP="007410B3">
      <w:r>
        <w:t>Nr postę</w:t>
      </w:r>
      <w:r w:rsidR="00C64B7F">
        <w:t>powania ZDP-Z-3</w:t>
      </w:r>
      <w:r w:rsidR="00F80ED6">
        <w:t>/2023</w:t>
      </w:r>
    </w:p>
    <w:p w:rsidR="007410B3" w:rsidRDefault="007410B3" w:rsidP="006E2743">
      <w:pPr>
        <w:jc w:val="right"/>
      </w:pPr>
    </w:p>
    <w:p w:rsidR="00283F06" w:rsidRDefault="00C64B7F" w:rsidP="006E2743">
      <w:pPr>
        <w:jc w:val="right"/>
      </w:pPr>
      <w:r>
        <w:t>Nakło nad Notecią, dnia 06</w:t>
      </w:r>
      <w:r w:rsidR="0093403C">
        <w:t>.0</w:t>
      </w:r>
      <w:r>
        <w:t>3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C64B7F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Realizacja inwestycji w ciągu drogi powiatowej nr 1953C </w:t>
      </w:r>
      <w:proofErr w:type="spellStart"/>
      <w:r>
        <w:rPr>
          <w:b/>
          <w:sz w:val="32"/>
          <w:szCs w:val="32"/>
        </w:rPr>
        <w:t>Wsosz</w:t>
      </w:r>
      <w:proofErr w:type="spellEnd"/>
      <w:r>
        <w:rPr>
          <w:b/>
          <w:sz w:val="32"/>
          <w:szCs w:val="32"/>
        </w:rPr>
        <w:t>-Buszkowo w km 2+400-5+830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B63C2A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86703E" w:rsidRPr="00432FCD" w:rsidRDefault="00B63C2A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3.811.917,85 zł</w:t>
            </w:r>
          </w:p>
        </w:tc>
        <w:tc>
          <w:tcPr>
            <w:tcW w:w="2293" w:type="dxa"/>
          </w:tcPr>
          <w:p w:rsidR="00432FCD" w:rsidRPr="00432FCD" w:rsidRDefault="00C64B7F" w:rsidP="00C64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63C2A" w:rsidP="006E2743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2293" w:type="dxa"/>
          </w:tcPr>
          <w:p w:rsidR="00432FCD" w:rsidRPr="00432FCD" w:rsidRDefault="00B63C2A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3.361.351,93 zł</w:t>
            </w:r>
          </w:p>
        </w:tc>
        <w:tc>
          <w:tcPr>
            <w:tcW w:w="2293" w:type="dxa"/>
          </w:tcPr>
          <w:p w:rsidR="00432FCD" w:rsidRDefault="00C64B7F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63C2A" w:rsidTr="00432FCD">
        <w:tc>
          <w:tcPr>
            <w:tcW w:w="790" w:type="dxa"/>
          </w:tcPr>
          <w:p w:rsidR="00B63C2A" w:rsidRPr="00432FCD" w:rsidRDefault="00B63C2A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B63C2A" w:rsidRPr="00432FCD" w:rsidRDefault="00B63C2A" w:rsidP="006F7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 86-005 Białe Błota ul. Nizinna 1</w:t>
            </w:r>
          </w:p>
        </w:tc>
        <w:tc>
          <w:tcPr>
            <w:tcW w:w="2293" w:type="dxa"/>
          </w:tcPr>
          <w:p w:rsidR="00B63C2A" w:rsidRPr="00432FCD" w:rsidRDefault="00B63C2A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3.922.338,39 zł</w:t>
            </w:r>
          </w:p>
        </w:tc>
        <w:tc>
          <w:tcPr>
            <w:tcW w:w="2293" w:type="dxa"/>
          </w:tcPr>
          <w:p w:rsidR="00B63C2A" w:rsidRDefault="00B63C2A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63C2A" w:rsidRPr="00432FCD" w:rsidRDefault="00B63C2A" w:rsidP="006F78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sectPr w:rsid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10618E"/>
    <w:rsid w:val="002136D6"/>
    <w:rsid w:val="00283F06"/>
    <w:rsid w:val="002D0C88"/>
    <w:rsid w:val="00373F01"/>
    <w:rsid w:val="003E5904"/>
    <w:rsid w:val="003E5E56"/>
    <w:rsid w:val="0042465C"/>
    <w:rsid w:val="00432FCD"/>
    <w:rsid w:val="006E2743"/>
    <w:rsid w:val="006E2CE4"/>
    <w:rsid w:val="007335FE"/>
    <w:rsid w:val="007410B3"/>
    <w:rsid w:val="0086703E"/>
    <w:rsid w:val="0087046A"/>
    <w:rsid w:val="0093403C"/>
    <w:rsid w:val="00B106FF"/>
    <w:rsid w:val="00B63C2A"/>
    <w:rsid w:val="00C64B7F"/>
    <w:rsid w:val="00CD5CA4"/>
    <w:rsid w:val="00D46BB0"/>
    <w:rsid w:val="00E61476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dcterms:created xsi:type="dcterms:W3CDTF">2021-05-13T10:44:00Z</dcterms:created>
  <dcterms:modified xsi:type="dcterms:W3CDTF">2023-03-06T10:03:00Z</dcterms:modified>
</cp:coreProperties>
</file>